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F6C9" w14:textId="77777777" w:rsidR="00AF33A7" w:rsidRPr="00374326" w:rsidRDefault="00AF33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74326">
        <w:rPr>
          <w:rFonts w:ascii="Times New Roman" w:eastAsia="Calibri" w:hAnsi="Times New Roman"/>
          <w:sz w:val="28"/>
          <w:szCs w:val="28"/>
        </w:rPr>
        <w:t>К А Р А Р</w:t>
      </w:r>
    </w:p>
    <w:p w14:paraId="7A2A69D0" w14:textId="77777777" w:rsidR="00AF33A7" w:rsidRPr="00374326" w:rsidRDefault="00AF33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82A46E0" w14:textId="77777777" w:rsidR="00AF33A7" w:rsidRPr="00374326" w:rsidRDefault="00AF33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8EDD206" w14:textId="496C43D3" w:rsidR="00AF33A7" w:rsidRPr="00374326" w:rsidRDefault="00AF33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74326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74326">
        <w:rPr>
          <w:rFonts w:ascii="Times New Roman" w:eastAsia="Calibri" w:hAnsi="Times New Roman"/>
          <w:sz w:val="28"/>
          <w:szCs w:val="28"/>
        </w:rPr>
        <w:t>1</w:t>
      </w:r>
    </w:p>
    <w:p w14:paraId="769EF111" w14:textId="77777777" w:rsidR="00AF33A7" w:rsidRPr="00374326" w:rsidRDefault="00AF33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A92FE8E" w14:textId="77777777" w:rsidR="00AF33A7" w:rsidRPr="00374326" w:rsidRDefault="00AF33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43C5E4A" w14:textId="432D99EF" w:rsidR="00AF33A7" w:rsidRPr="00374326" w:rsidRDefault="00AF33A7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37432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374326">
        <w:rPr>
          <w:rFonts w:ascii="Times New Roman" w:eastAsia="Calibri" w:hAnsi="Times New Roman"/>
          <w:sz w:val="28"/>
          <w:szCs w:val="28"/>
        </w:rPr>
        <w:t>16</w:t>
      </w:r>
      <w:r w:rsidRPr="00374326">
        <w:rPr>
          <w:rFonts w:ascii="Times New Roman" w:eastAsia="Calibri" w:hAnsi="Times New Roman"/>
          <w:sz w:val="28"/>
          <w:szCs w:val="28"/>
        </w:rPr>
        <w:t xml:space="preserve">» </w:t>
      </w:r>
      <w:r w:rsidR="00374326"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37432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374326">
        <w:rPr>
          <w:rFonts w:ascii="Times New Roman" w:hAnsi="Times New Roman" w:cs="Times New Roman"/>
          <w:sz w:val="28"/>
          <w:szCs w:val="28"/>
        </w:rPr>
        <w:t>5</w:t>
      </w:r>
      <w:r w:rsidRPr="00374326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DA9C180" w14:textId="2A2B49A6" w:rsidR="00ED141D" w:rsidRPr="00374326" w:rsidRDefault="00ED141D" w:rsidP="00ED141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326">
        <w:rPr>
          <w:rFonts w:ascii="Times New Roman" w:eastAsia="Calibri" w:hAnsi="Times New Roman" w:cs="Times New Roman"/>
          <w:sz w:val="28"/>
          <w:szCs w:val="28"/>
        </w:rPr>
        <w:tab/>
      </w:r>
    </w:p>
    <w:p w14:paraId="0AFF431B" w14:textId="77777777" w:rsidR="00AF33A7" w:rsidRDefault="00AF33A7" w:rsidP="00ED141D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CE04A6" w14:textId="77777777" w:rsidR="00AF33A7" w:rsidRDefault="00AF33A7" w:rsidP="00ED141D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F94E16" w14:textId="77777777" w:rsidR="00AF33A7" w:rsidRDefault="00AF33A7" w:rsidP="00ED141D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79EAF" w14:textId="35FBD179" w:rsidR="00ED141D" w:rsidRDefault="00ED141D" w:rsidP="00ED141D">
      <w:pPr>
        <w:spacing w:after="0" w:line="240" w:lineRule="auto"/>
        <w:ind w:right="3685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Pr="00ED141D">
        <w:rPr>
          <w:rFonts w:ascii="Times New Roman" w:eastAsia="Calibri" w:hAnsi="Times New Roman" w:cs="Times New Roman"/>
          <w:sz w:val="28"/>
          <w:szCs w:val="28"/>
        </w:rPr>
        <w:t xml:space="preserve"> Программу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33A7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омплексного развития транспортной инфраструктуры </w:t>
      </w:r>
      <w:r w:rsidR="005D63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города Лениногорск 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Лениногорского </w:t>
      </w:r>
      <w:r w:rsidR="005D63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>района Республики Татарстан на 2020-2030 гг., утвержденн</w:t>
      </w:r>
      <w:r w:rsidR="00AF33A7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постановлением </w:t>
      </w:r>
      <w:r w:rsidRPr="00ED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муниципального образования </w:t>
      </w:r>
      <w:r w:rsidR="00AF33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Лениногорск</w:t>
      </w:r>
      <w:r w:rsidRPr="00ED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3A7"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 Республики Татарстан</w:t>
      </w:r>
      <w:r w:rsidRPr="00ED141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D6379">
        <w:rPr>
          <w:rFonts w:ascii="Times New Roman" w:eastAsia="Calibri" w:hAnsi="Times New Roman" w:cs="Times New Roman"/>
          <w:sz w:val="28"/>
          <w:szCs w:val="28"/>
        </w:rPr>
        <w:t>24</w:t>
      </w:r>
      <w:r w:rsidRPr="00ED141D">
        <w:rPr>
          <w:rFonts w:ascii="Times New Roman" w:eastAsia="Calibri" w:hAnsi="Times New Roman" w:cs="Times New Roman"/>
          <w:sz w:val="28"/>
          <w:szCs w:val="28"/>
        </w:rPr>
        <w:t>.12.2019 №2</w:t>
      </w:r>
      <w:r w:rsidR="005D6379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8741260" w14:textId="77777777" w:rsidR="00ED141D" w:rsidRDefault="00ED141D" w:rsidP="00ED14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FDA824" w14:textId="44D66439" w:rsidR="00ED141D" w:rsidRPr="00ED141D" w:rsidRDefault="00ED141D" w:rsidP="00AF33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41D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 октября 2003 г</w:t>
      </w:r>
      <w:r w:rsidR="00AF33A7">
        <w:rPr>
          <w:rFonts w:ascii="Times New Roman" w:eastAsia="Calibri" w:hAnsi="Times New Roman" w:cs="Times New Roman"/>
          <w:sz w:val="28"/>
          <w:szCs w:val="28"/>
        </w:rPr>
        <w:t>.</w:t>
      </w:r>
      <w:r w:rsidRPr="00ED141D">
        <w:rPr>
          <w:rFonts w:ascii="Times New Roman" w:eastAsia="Calibri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Градостроительным кодексом Р</w:t>
      </w:r>
      <w:r w:rsidR="00AF33A7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ED141D">
        <w:rPr>
          <w:rFonts w:ascii="Times New Roman" w:eastAsia="Calibri" w:hAnsi="Times New Roman" w:cs="Times New Roman"/>
          <w:sz w:val="28"/>
          <w:szCs w:val="28"/>
        </w:rPr>
        <w:t>Ф</w:t>
      </w:r>
      <w:r w:rsidR="00AF33A7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ED141D">
        <w:rPr>
          <w:rFonts w:ascii="Times New Roman" w:eastAsia="Calibri" w:hAnsi="Times New Roman" w:cs="Times New Roman"/>
          <w:sz w:val="28"/>
          <w:szCs w:val="28"/>
        </w:rPr>
        <w:t xml:space="preserve"> от 29 декабря 2004</w:t>
      </w:r>
      <w:r w:rsidR="00AF33A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ED141D">
        <w:rPr>
          <w:rFonts w:ascii="Times New Roman" w:eastAsia="Calibri" w:hAnsi="Times New Roman" w:cs="Times New Roman"/>
          <w:sz w:val="28"/>
          <w:szCs w:val="28"/>
        </w:rPr>
        <w:t xml:space="preserve"> №190-ФЗ, </w:t>
      </w:r>
      <w:r w:rsidR="00AF33A7">
        <w:rPr>
          <w:rFonts w:ascii="Times New Roman" w:eastAsia="Calibri" w:hAnsi="Times New Roman" w:cs="Times New Roman"/>
          <w:sz w:val="28"/>
          <w:szCs w:val="28"/>
        </w:rPr>
        <w:t>п</w:t>
      </w:r>
      <w:r w:rsidRPr="00ED141D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</w:t>
      </w:r>
      <w:r w:rsidR="00AF33A7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ED141D">
        <w:rPr>
          <w:rFonts w:ascii="Times New Roman" w:eastAsia="Calibri" w:hAnsi="Times New Roman" w:cs="Times New Roman"/>
          <w:sz w:val="28"/>
          <w:szCs w:val="28"/>
        </w:rPr>
        <w:t>Ф</w:t>
      </w:r>
      <w:r w:rsidR="00AF33A7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ED141D">
        <w:rPr>
          <w:rFonts w:ascii="Times New Roman" w:eastAsia="Calibri" w:hAnsi="Times New Roman" w:cs="Times New Roman"/>
          <w:sz w:val="28"/>
          <w:szCs w:val="28"/>
        </w:rPr>
        <w:t xml:space="preserve"> от 25 декабря 2015 г. № 1440 «Об утверждении требований к программам комплексного развития транспортной инфраструктуры поселений, городских округов»</w:t>
      </w:r>
      <w:r w:rsidRPr="00ED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Исполнительный комитет муниципального образования 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 Лениногорск 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Лениногорского 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>района</w:t>
      </w:r>
      <w:r w:rsidRPr="00ED141D">
        <w:rPr>
          <w:rFonts w:ascii="Times New Roman" w:eastAsia="Calibri" w:hAnsi="Times New Roman" w:cs="Times New Roman"/>
          <w:sz w:val="28"/>
          <w:szCs w:val="28"/>
        </w:rPr>
        <w:t xml:space="preserve"> ПОСТАНОВЛЯЕТ:</w:t>
      </w:r>
    </w:p>
    <w:p w14:paraId="196E498B" w14:textId="04ED8170" w:rsidR="00ED141D" w:rsidRPr="00ED141D" w:rsidRDefault="00ED141D" w:rsidP="00AF33A7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41D">
        <w:rPr>
          <w:rFonts w:ascii="Times New Roman" w:eastAsia="Calibri" w:hAnsi="Times New Roman" w:cs="Times New Roman"/>
          <w:sz w:val="28"/>
          <w:szCs w:val="28"/>
        </w:rPr>
        <w:t>Внести в Программу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33A7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омплексного развития транспортной инфраструктуры </w:t>
      </w:r>
      <w:r w:rsidR="005D63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города Лениногорск </w:t>
      </w:r>
      <w:r w:rsidR="005D6379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Лениногорского </w:t>
      </w:r>
      <w:r w:rsidR="005D63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="005D6379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>района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Татарстан на 2020-2030 гг., утвержденн</w:t>
      </w:r>
      <w:r w:rsidR="00AF33A7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постановлением </w:t>
      </w:r>
      <w:r w:rsidRPr="00ED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муниципального образования 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 Лениногорск 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Лениногорского 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>района</w:t>
      </w:r>
      <w:r w:rsidRPr="00ED141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D6379">
        <w:rPr>
          <w:rFonts w:ascii="Times New Roman" w:eastAsia="Calibri" w:hAnsi="Times New Roman" w:cs="Times New Roman"/>
          <w:sz w:val="28"/>
          <w:szCs w:val="28"/>
        </w:rPr>
        <w:t>24</w:t>
      </w:r>
      <w:r w:rsidRPr="00ED141D">
        <w:rPr>
          <w:rFonts w:ascii="Times New Roman" w:eastAsia="Calibri" w:hAnsi="Times New Roman" w:cs="Times New Roman"/>
          <w:sz w:val="28"/>
          <w:szCs w:val="28"/>
        </w:rPr>
        <w:t>.12.2019 №2</w:t>
      </w:r>
      <w:r w:rsidR="005D6379">
        <w:rPr>
          <w:rFonts w:ascii="Times New Roman" w:eastAsia="Calibri" w:hAnsi="Times New Roman" w:cs="Times New Roman"/>
          <w:sz w:val="28"/>
          <w:szCs w:val="28"/>
        </w:rPr>
        <w:t>8</w:t>
      </w:r>
      <w:r w:rsidRPr="00ED141D">
        <w:rPr>
          <w:rFonts w:ascii="Times New Roman" w:eastAsia="Calibri" w:hAnsi="Times New Roman" w:cs="Times New Roman"/>
          <w:sz w:val="28"/>
          <w:szCs w:val="28"/>
        </w:rPr>
        <w:t>, следующие изменения:</w:t>
      </w:r>
    </w:p>
    <w:p w14:paraId="44A69D65" w14:textId="6CFA3D1B" w:rsidR="00ED141D" w:rsidRPr="00E537A1" w:rsidRDefault="00E537A1" w:rsidP="00AF33A7">
      <w:pPr>
        <w:pStyle w:val="2"/>
        <w:tabs>
          <w:tab w:val="left" w:pos="993"/>
        </w:tabs>
        <w:spacing w:line="240" w:lineRule="auto"/>
        <w:ind w:left="0" w:right="0" w:firstLine="709"/>
        <w:jc w:val="both"/>
        <w:rPr>
          <w:rFonts w:cs="Times New Roman"/>
          <w:b w:val="0"/>
          <w:color w:val="auto"/>
        </w:rPr>
      </w:pPr>
      <w:r w:rsidRPr="00E537A1">
        <w:rPr>
          <w:rFonts w:cs="Times New Roman"/>
          <w:b w:val="0"/>
          <w:color w:val="auto"/>
        </w:rPr>
        <w:t>абзацы 1-4 раздела</w:t>
      </w:r>
      <w:r w:rsidR="00ED141D" w:rsidRPr="00E537A1">
        <w:rPr>
          <w:rFonts w:cs="Times New Roman"/>
          <w:b w:val="0"/>
          <w:color w:val="auto"/>
        </w:rPr>
        <w:t xml:space="preserve"> </w:t>
      </w:r>
      <w:r w:rsidRPr="00E537A1">
        <w:rPr>
          <w:rFonts w:cs="Times New Roman"/>
          <w:b w:val="0"/>
          <w:color w:val="auto"/>
        </w:rPr>
        <w:t>1</w:t>
      </w:r>
      <w:r w:rsidR="00ED141D" w:rsidRPr="00E537A1">
        <w:rPr>
          <w:rFonts w:cs="Times New Roman"/>
          <w:b w:val="0"/>
          <w:color w:val="auto"/>
        </w:rPr>
        <w:t>.7 изложить в следующей редакции:</w:t>
      </w:r>
    </w:p>
    <w:p w14:paraId="74BDEE69" w14:textId="248188AB" w:rsidR="00E537A1" w:rsidRPr="00E537A1" w:rsidRDefault="00E537A1" w:rsidP="00AF33A7">
      <w:pPr>
        <w:widowControl w:val="0"/>
        <w:tabs>
          <w:tab w:val="left" w:pos="993"/>
        </w:tabs>
        <w:autoSpaceDE w:val="0"/>
        <w:autoSpaceDN w:val="0"/>
        <w:spacing w:before="72" w:after="0" w:line="240" w:lineRule="auto"/>
        <w:ind w:right="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36"/>
          <w:lang w:eastAsia="ru-RU" w:bidi="ru-RU"/>
        </w:rPr>
      </w:pPr>
      <w:bookmarkStart w:id="0" w:name="_Toc25628787"/>
      <w:r>
        <w:rPr>
          <w:rFonts w:ascii="Times New Roman" w:eastAsia="Times New Roman" w:hAnsi="Times New Roman" w:cs="Times New Roman"/>
          <w:sz w:val="28"/>
          <w:szCs w:val="36"/>
          <w:lang w:eastAsia="ru-RU" w:bidi="ru-RU"/>
        </w:rPr>
        <w:t>«</w:t>
      </w:r>
      <w:r w:rsidRPr="00E537A1">
        <w:rPr>
          <w:rFonts w:ascii="Times New Roman" w:eastAsia="Times New Roman" w:hAnsi="Times New Roman" w:cs="Times New Roman"/>
          <w:sz w:val="28"/>
          <w:szCs w:val="36"/>
          <w:lang w:eastAsia="ru-RU" w:bidi="ru-RU"/>
        </w:rPr>
        <w:t>Раздел 1.7 Характеристика условий пешеходного, велосипедного и индивидуального мобильного передвижения</w:t>
      </w:r>
      <w:bookmarkEnd w:id="0"/>
    </w:p>
    <w:p w14:paraId="2B70BBB4" w14:textId="77777777" w:rsidR="00E537A1" w:rsidRPr="006D590C" w:rsidRDefault="00E537A1" w:rsidP="00AF33A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Важной составляющей развития современных городов и районов, является интеграция в неё инфраструктуры велосипедной</w:t>
      </w:r>
      <w:r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и средствами индивидуального мобильного передвижения</w:t>
      </w: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. </w:t>
      </w:r>
    </w:p>
    <w:p w14:paraId="1EDDC3F5" w14:textId="77777777" w:rsidR="00E537A1" w:rsidRPr="006D590C" w:rsidRDefault="00E537A1" w:rsidP="00AF33A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Велосипедный транспорт используют на территории центра города и в районе лесопарковой зоны, а также в местах размещения спортивных объектов. </w:t>
      </w:r>
    </w:p>
    <w:p w14:paraId="3CB34022" w14:textId="77777777" w:rsidR="00E537A1" w:rsidRPr="006D590C" w:rsidRDefault="00E537A1" w:rsidP="00AF33A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В основном велосипедный транспорт используется в оздоровительных </w:t>
      </w: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lastRenderedPageBreak/>
        <w:t xml:space="preserve">целях, и реже в качестве основного источника передвижения. </w:t>
      </w:r>
    </w:p>
    <w:p w14:paraId="11D8F75B" w14:textId="5DFC6A00" w:rsidR="00E537A1" w:rsidRDefault="00E537A1" w:rsidP="00AF33A7">
      <w:pPr>
        <w:widowControl w:val="0"/>
        <w:tabs>
          <w:tab w:val="left" w:pos="993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Транспортная инфраструктура, представленная велосипедными</w:t>
      </w:r>
      <w:r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и средствами индивидуального мобильного передвижения</w:t>
      </w: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дорожками, знаками отсутствует.</w:t>
      </w:r>
      <w:r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</w:t>
      </w: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Для велосипедного движения используются центральные дороги поселений и обочины дорог. Велосипедное движение осуществляется в неорганизованном порядке.</w:t>
      </w:r>
      <w:r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</w:t>
      </w: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Для</w:t>
      </w:r>
      <w:r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движения средствами индивидуального мобильного передвижения используются тротуары, передвижение </w:t>
      </w:r>
      <w:r w:rsidRPr="006D590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осуществляется в неорганизованном порядке</w:t>
      </w:r>
      <w:r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в малом количестве.»</w:t>
      </w:r>
      <w:r w:rsidR="00AF33A7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.</w:t>
      </w:r>
    </w:p>
    <w:p w14:paraId="741CCE1F" w14:textId="1E8D1665" w:rsidR="00E537A1" w:rsidRPr="00870AEB" w:rsidRDefault="00E537A1" w:rsidP="00AF33A7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870AEB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</w:t>
      </w:r>
      <w:r w:rsidR="00E52241">
        <w:rPr>
          <w:rFonts w:ascii="Times New Roman" w:hAnsi="Times New Roman" w:cs="Times New Roman"/>
          <w:sz w:val="28"/>
          <w:szCs w:val="28"/>
        </w:rPr>
        <w:t>интернет-сайте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 w:rsidRPr="00870AEB">
        <w:rPr>
          <w:rFonts w:ascii="Times New Roman" w:hAnsi="Times New Roman" w:cs="Times New Roman"/>
          <w:sz w:val="28"/>
          <w:szCs w:val="28"/>
        </w:rPr>
        <w:t>.</w:t>
      </w:r>
    </w:p>
    <w:p w14:paraId="2101E441" w14:textId="0A711C66" w:rsidR="00ED141D" w:rsidRPr="00ED141D" w:rsidRDefault="00ED141D" w:rsidP="00AF33A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Изменение, предусмотренное п.1 настоящего постановления</w:t>
      </w:r>
      <w:r w:rsidR="00AF33A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внести 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E537A1" w:rsidRPr="00ED141D">
        <w:rPr>
          <w:rFonts w:ascii="Times New Roman" w:eastAsia="Calibri" w:hAnsi="Times New Roman" w:cs="Times New Roman"/>
          <w:sz w:val="28"/>
          <w:szCs w:val="28"/>
        </w:rPr>
        <w:t>Программу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33A7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омплексного развития транспортной инфраструктуры 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города Лениногорск 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Лениногорского 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>района Республики Татарстан на 2020-2030 гг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F33A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размещенн</w:t>
      </w:r>
      <w:r w:rsidR="00AF33A7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="00E537A1"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информационн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</w:t>
      </w:r>
      <w:r w:rsidR="00E537A1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территориального планирования.</w:t>
      </w:r>
    </w:p>
    <w:p w14:paraId="609E43AA" w14:textId="77777777" w:rsidR="00ED141D" w:rsidRPr="00ED141D" w:rsidRDefault="00ED141D" w:rsidP="00AF33A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41D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3296B77C" w14:textId="1BD68362" w:rsidR="00ED141D" w:rsidRDefault="00ED141D" w:rsidP="00ED141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7B0E76" w14:textId="77777777" w:rsidR="00AF33A7" w:rsidRDefault="00AF33A7" w:rsidP="00ED141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DF197C" w14:textId="6E10F6BC" w:rsidR="00ED141D" w:rsidRDefault="00ED141D" w:rsidP="00AF33A7">
      <w:pPr>
        <w:spacing w:after="0" w:line="240" w:lineRule="auto"/>
      </w:pPr>
      <w:r w:rsidRPr="00ED14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ED1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D6379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</w:t>
      </w:r>
      <w:r w:rsidR="00AF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Сытдиков</w:t>
      </w:r>
    </w:p>
    <w:p w14:paraId="595A067C" w14:textId="7EE67FC2" w:rsidR="00ED141D" w:rsidRDefault="00ED141D"/>
    <w:p w14:paraId="6BC02CD6" w14:textId="37158A02" w:rsidR="00AF33A7" w:rsidRDefault="00AF33A7" w:rsidP="00AF33A7"/>
    <w:p w14:paraId="505C3A1B" w14:textId="77777777" w:rsidR="00AF33A7" w:rsidRDefault="00AF33A7" w:rsidP="00AF33A7"/>
    <w:p w14:paraId="75C03956" w14:textId="115A4C05" w:rsidR="00AF33A7" w:rsidRPr="00AF33A7" w:rsidRDefault="00AF33A7" w:rsidP="00AF33A7">
      <w:pPr>
        <w:spacing w:after="0"/>
        <w:rPr>
          <w:rFonts w:ascii="Times New Roman" w:hAnsi="Times New Roman" w:cs="Times New Roman"/>
        </w:rPr>
      </w:pPr>
      <w:r w:rsidRPr="00AF33A7">
        <w:rPr>
          <w:rFonts w:ascii="Times New Roman" w:hAnsi="Times New Roman" w:cs="Times New Roman"/>
        </w:rPr>
        <w:t>Хайбрахманов И.Р.</w:t>
      </w:r>
    </w:p>
    <w:p w14:paraId="50230DCB" w14:textId="106FE878" w:rsidR="00AF33A7" w:rsidRPr="00AF33A7" w:rsidRDefault="00AF33A7" w:rsidP="00AF33A7">
      <w:pPr>
        <w:spacing w:after="0"/>
        <w:rPr>
          <w:rFonts w:ascii="Times New Roman" w:hAnsi="Times New Roman" w:cs="Times New Roman"/>
        </w:rPr>
      </w:pPr>
      <w:r w:rsidRPr="00AF33A7">
        <w:rPr>
          <w:rFonts w:ascii="Times New Roman" w:hAnsi="Times New Roman" w:cs="Times New Roman"/>
        </w:rPr>
        <w:t>5-44-72</w:t>
      </w:r>
    </w:p>
    <w:sectPr w:rsidR="00AF33A7" w:rsidRPr="00AF33A7" w:rsidSect="00AF33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8807A4"/>
    <w:multiLevelType w:val="hybridMultilevel"/>
    <w:tmpl w:val="43128F26"/>
    <w:lvl w:ilvl="0" w:tplc="DD7A2C50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47"/>
    <w:rsid w:val="00114947"/>
    <w:rsid w:val="001C0B8F"/>
    <w:rsid w:val="00301958"/>
    <w:rsid w:val="00374326"/>
    <w:rsid w:val="003A7440"/>
    <w:rsid w:val="004D2E19"/>
    <w:rsid w:val="00532200"/>
    <w:rsid w:val="005D6379"/>
    <w:rsid w:val="00734EC6"/>
    <w:rsid w:val="00AF33A7"/>
    <w:rsid w:val="00E52241"/>
    <w:rsid w:val="00E537A1"/>
    <w:rsid w:val="00E53B38"/>
    <w:rsid w:val="00E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4B91"/>
  <w15:chartTrackingRefBased/>
  <w15:docId w15:val="{CBE68ABE-6415-4D86-A640-2D9EE476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ED141D"/>
    <w:pPr>
      <w:keepNext/>
      <w:widowControl w:val="0"/>
      <w:numPr>
        <w:ilvl w:val="1"/>
        <w:numId w:val="1"/>
      </w:numPr>
      <w:suppressAutoHyphens/>
      <w:spacing w:after="0" w:line="360" w:lineRule="auto"/>
      <w:ind w:left="283" w:right="283" w:firstLine="283"/>
      <w:jc w:val="center"/>
      <w:outlineLvl w:val="1"/>
    </w:pPr>
    <w:rPr>
      <w:rFonts w:ascii="Times New Roman" w:eastAsia="Times New Roman" w:hAnsi="Times New Roman" w:cs="Arial"/>
      <w:b/>
      <w:bCs/>
      <w:iCs/>
      <w:color w:val="000000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D141D"/>
    <w:rPr>
      <w:rFonts w:ascii="Times New Roman" w:eastAsia="Times New Roman" w:hAnsi="Times New Roman" w:cs="Arial"/>
      <w:b/>
      <w:bCs/>
      <w:iCs/>
      <w:color w:val="000000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ED14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D141D"/>
  </w:style>
  <w:style w:type="paragraph" w:styleId="a5">
    <w:name w:val="List Paragraph"/>
    <w:basedOn w:val="a"/>
    <w:link w:val="a6"/>
    <w:uiPriority w:val="34"/>
    <w:qFormat/>
    <w:rsid w:val="00E537A1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5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2025-01-16T11:05:00Z</cp:lastPrinted>
  <dcterms:created xsi:type="dcterms:W3CDTF">2025-01-16T11:10:00Z</dcterms:created>
  <dcterms:modified xsi:type="dcterms:W3CDTF">2025-01-16T14:26:00Z</dcterms:modified>
</cp:coreProperties>
</file>