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3B4C5A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B4C5A">
        <w:rPr>
          <w:rFonts w:ascii="Arial" w:hAnsi="Arial" w:cs="Arial"/>
          <w:sz w:val="24"/>
        </w:rPr>
        <w:t>РЕШЕНИЕ</w:t>
      </w:r>
    </w:p>
    <w:p w:rsidR="003E09AE" w:rsidRPr="003B4C5A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3B4C5A">
        <w:rPr>
          <w:rFonts w:ascii="Arial" w:hAnsi="Arial" w:cs="Arial"/>
          <w:sz w:val="24"/>
        </w:rPr>
        <w:t xml:space="preserve">схода граждан в </w:t>
      </w:r>
      <w:r w:rsidR="004306DF" w:rsidRPr="003B4C5A">
        <w:rPr>
          <w:rFonts w:ascii="Arial" w:hAnsi="Arial" w:cs="Arial"/>
          <w:sz w:val="24"/>
        </w:rPr>
        <w:t xml:space="preserve">населенном пункте </w:t>
      </w:r>
      <w:r w:rsidR="00085C98" w:rsidRPr="003B4C5A">
        <w:rPr>
          <w:rFonts w:ascii="Arial" w:hAnsi="Arial" w:cs="Arial"/>
          <w:sz w:val="24"/>
        </w:rPr>
        <w:t>Ивановка Ивановского</w:t>
      </w:r>
      <w:r w:rsidRPr="003B4C5A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3B4C5A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3B4C5A" w:rsidRDefault="003E09AE" w:rsidP="003E09AE">
      <w:pPr>
        <w:pStyle w:val="a5"/>
        <w:rPr>
          <w:rFonts w:ascii="Arial" w:hAnsi="Arial" w:cs="Arial"/>
          <w:sz w:val="24"/>
        </w:rPr>
      </w:pPr>
      <w:r w:rsidRPr="003B4C5A">
        <w:rPr>
          <w:rFonts w:ascii="Arial" w:hAnsi="Arial" w:cs="Arial"/>
          <w:sz w:val="24"/>
        </w:rPr>
        <w:t xml:space="preserve">от </w:t>
      </w:r>
      <w:r w:rsidR="00443A43" w:rsidRPr="003B4C5A">
        <w:rPr>
          <w:rFonts w:ascii="Arial" w:hAnsi="Arial" w:cs="Arial"/>
          <w:sz w:val="24"/>
        </w:rPr>
        <w:t>«24»</w:t>
      </w:r>
      <w:r w:rsidR="00F963AA" w:rsidRPr="003B4C5A">
        <w:rPr>
          <w:rFonts w:ascii="Arial" w:hAnsi="Arial" w:cs="Arial"/>
          <w:sz w:val="24"/>
        </w:rPr>
        <w:t xml:space="preserve"> </w:t>
      </w:r>
      <w:r w:rsidR="00443A43" w:rsidRPr="003B4C5A">
        <w:rPr>
          <w:rFonts w:ascii="Arial" w:hAnsi="Arial" w:cs="Arial"/>
          <w:sz w:val="24"/>
        </w:rPr>
        <w:t xml:space="preserve">ноября </w:t>
      </w:r>
      <w:r w:rsidRPr="003B4C5A">
        <w:rPr>
          <w:rFonts w:ascii="Arial" w:hAnsi="Arial" w:cs="Arial"/>
          <w:sz w:val="24"/>
        </w:rPr>
        <w:t>202</w:t>
      </w:r>
      <w:r w:rsidR="0006595E" w:rsidRPr="003B4C5A">
        <w:rPr>
          <w:rFonts w:ascii="Arial" w:hAnsi="Arial" w:cs="Arial"/>
          <w:sz w:val="24"/>
        </w:rPr>
        <w:t>4</w:t>
      </w:r>
      <w:r w:rsidRPr="003B4C5A">
        <w:rPr>
          <w:rFonts w:ascii="Arial" w:hAnsi="Arial" w:cs="Arial"/>
          <w:sz w:val="24"/>
        </w:rPr>
        <w:t xml:space="preserve"> г.                                                                                    </w:t>
      </w:r>
      <w:r w:rsidR="00443A43" w:rsidRPr="003B4C5A">
        <w:rPr>
          <w:rFonts w:ascii="Arial" w:hAnsi="Arial" w:cs="Arial"/>
          <w:sz w:val="24"/>
        </w:rPr>
        <w:t xml:space="preserve">              </w:t>
      </w:r>
      <w:r w:rsidRPr="003B4C5A">
        <w:rPr>
          <w:rFonts w:ascii="Arial" w:hAnsi="Arial" w:cs="Arial"/>
          <w:sz w:val="24"/>
        </w:rPr>
        <w:t xml:space="preserve">      № </w:t>
      </w:r>
      <w:r w:rsidR="00443A43" w:rsidRPr="003B4C5A">
        <w:rPr>
          <w:rFonts w:ascii="Arial" w:hAnsi="Arial" w:cs="Arial"/>
          <w:sz w:val="24"/>
        </w:rPr>
        <w:t>4</w:t>
      </w:r>
    </w:p>
    <w:p w:rsidR="00443A43" w:rsidRPr="003B4C5A" w:rsidRDefault="00443A43" w:rsidP="003E09AE">
      <w:pPr>
        <w:pStyle w:val="a5"/>
        <w:rPr>
          <w:rFonts w:ascii="Arial" w:hAnsi="Arial" w:cs="Arial"/>
          <w:sz w:val="24"/>
        </w:rPr>
      </w:pPr>
    </w:p>
    <w:p w:rsidR="00443A43" w:rsidRPr="003B4C5A" w:rsidRDefault="00443A43" w:rsidP="00443A43">
      <w:pPr>
        <w:pStyle w:val="a5"/>
        <w:jc w:val="center"/>
        <w:rPr>
          <w:rFonts w:ascii="Arial" w:hAnsi="Arial" w:cs="Arial"/>
          <w:sz w:val="24"/>
        </w:rPr>
      </w:pPr>
      <w:r w:rsidRPr="003B4C5A">
        <w:rPr>
          <w:rFonts w:ascii="Arial" w:hAnsi="Arial" w:cs="Arial"/>
          <w:sz w:val="24"/>
          <w:szCs w:val="24"/>
        </w:rPr>
        <w:t>О введении самообложения граждан в 2025 году</w:t>
      </w:r>
      <w:r w:rsidRPr="003B4C5A">
        <w:rPr>
          <w:rFonts w:ascii="Arial" w:hAnsi="Arial" w:cs="Arial"/>
          <w:b/>
          <w:sz w:val="24"/>
          <w:szCs w:val="24"/>
        </w:rPr>
        <w:t xml:space="preserve"> </w:t>
      </w:r>
      <w:r w:rsidR="0006595E" w:rsidRPr="003B4C5A">
        <w:rPr>
          <w:rFonts w:ascii="Arial" w:hAnsi="Arial" w:cs="Arial"/>
          <w:sz w:val="24"/>
        </w:rPr>
        <w:t xml:space="preserve">в населенном пункте </w:t>
      </w:r>
      <w:r w:rsidR="00085C98" w:rsidRPr="003B4C5A">
        <w:rPr>
          <w:rFonts w:ascii="Arial" w:hAnsi="Arial" w:cs="Arial"/>
          <w:sz w:val="24"/>
        </w:rPr>
        <w:t xml:space="preserve">Ивановка Ивановского </w:t>
      </w:r>
      <w:r w:rsidR="0006595E" w:rsidRPr="003B4C5A">
        <w:rPr>
          <w:rFonts w:ascii="Arial" w:hAnsi="Arial" w:cs="Arial"/>
          <w:sz w:val="24"/>
        </w:rPr>
        <w:t xml:space="preserve">сельского поселения Лениногорского муниципального района Республики Татарстан </w:t>
      </w:r>
    </w:p>
    <w:p w:rsidR="00443A43" w:rsidRPr="003B4C5A" w:rsidRDefault="00443A43" w:rsidP="00443A43">
      <w:pPr>
        <w:pStyle w:val="a5"/>
        <w:jc w:val="center"/>
        <w:rPr>
          <w:rFonts w:ascii="Arial" w:hAnsi="Arial" w:cs="Arial"/>
          <w:sz w:val="24"/>
        </w:rPr>
      </w:pPr>
    </w:p>
    <w:p w:rsidR="00507DF7" w:rsidRPr="003B4C5A" w:rsidRDefault="00443A43" w:rsidP="00D8233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</w:rPr>
        <w:t xml:space="preserve"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</w:t>
      </w:r>
      <w:r w:rsidR="006148BD" w:rsidRPr="003B4C5A">
        <w:rPr>
          <w:rFonts w:ascii="Arial" w:hAnsi="Arial" w:cs="Arial"/>
          <w:sz w:val="24"/>
          <w:szCs w:val="24"/>
        </w:rPr>
        <w:t>«</w:t>
      </w:r>
      <w:r w:rsidR="00085C98" w:rsidRPr="003B4C5A">
        <w:rPr>
          <w:rFonts w:ascii="Arial" w:hAnsi="Arial" w:cs="Arial"/>
          <w:sz w:val="24"/>
          <w:szCs w:val="24"/>
        </w:rPr>
        <w:t>Ивановское</w:t>
      </w:r>
      <w:r w:rsidR="006148BD" w:rsidRPr="003B4C5A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</w:t>
      </w:r>
      <w:r w:rsidR="00507DF7" w:rsidRPr="003B4C5A">
        <w:rPr>
          <w:rFonts w:ascii="Arial" w:hAnsi="Arial" w:cs="Arial"/>
          <w:sz w:val="24"/>
          <w:szCs w:val="24"/>
        </w:rPr>
        <w:t xml:space="preserve">сход граждан в </w:t>
      </w:r>
      <w:r w:rsidR="00FE5A70" w:rsidRPr="003B4C5A">
        <w:rPr>
          <w:rFonts w:ascii="Arial" w:hAnsi="Arial" w:cs="Arial"/>
          <w:sz w:val="24"/>
          <w:szCs w:val="24"/>
        </w:rPr>
        <w:t xml:space="preserve">населенном пункте </w:t>
      </w:r>
      <w:r w:rsidR="00085C98" w:rsidRPr="003B4C5A">
        <w:rPr>
          <w:rFonts w:ascii="Arial" w:hAnsi="Arial" w:cs="Arial"/>
          <w:sz w:val="24"/>
        </w:rPr>
        <w:t xml:space="preserve">Ивановка Ивановского </w:t>
      </w:r>
      <w:r w:rsidR="00507DF7" w:rsidRPr="003B4C5A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3B4C5A">
        <w:rPr>
          <w:rFonts w:ascii="Arial" w:hAnsi="Arial" w:cs="Arial"/>
          <w:sz w:val="24"/>
          <w:szCs w:val="24"/>
        </w:rPr>
        <w:t>Татарстан РЕШИЛ</w:t>
      </w:r>
      <w:r w:rsidR="00F32894" w:rsidRPr="003B4C5A">
        <w:rPr>
          <w:rFonts w:ascii="Arial" w:hAnsi="Arial" w:cs="Arial"/>
          <w:sz w:val="24"/>
          <w:szCs w:val="24"/>
        </w:rPr>
        <w:t>:</w:t>
      </w:r>
      <w:r w:rsidR="00507DF7" w:rsidRPr="003B4C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443A43" w:rsidRPr="003B4C5A" w:rsidRDefault="00F32894" w:rsidP="00443A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>1</w:t>
      </w:r>
      <w:bookmarkStart w:id="0" w:name="_Hlk162966790"/>
      <w:r w:rsidR="00443A43" w:rsidRPr="003B4C5A">
        <w:rPr>
          <w:rFonts w:ascii="Arial" w:hAnsi="Arial" w:cs="Arial"/>
          <w:sz w:val="24"/>
          <w:szCs w:val="24"/>
        </w:rPr>
        <w:t xml:space="preserve">.Ввести самообложение в 2025 году </w:t>
      </w:r>
      <w:r w:rsidR="00443A43" w:rsidRPr="003B4C5A">
        <w:rPr>
          <w:rFonts w:ascii="Arial" w:hAnsi="Arial" w:cs="Arial"/>
          <w:sz w:val="24"/>
          <w:szCs w:val="28"/>
        </w:rPr>
        <w:t>в сумме 1000 (</w:t>
      </w:r>
      <w:r w:rsidR="00C920B7" w:rsidRPr="003B4C5A">
        <w:rPr>
          <w:rFonts w:ascii="Arial" w:hAnsi="Arial" w:cs="Arial"/>
          <w:sz w:val="24"/>
          <w:szCs w:val="28"/>
          <w:lang w:val="tt-RU"/>
        </w:rPr>
        <w:t>Одна т</w:t>
      </w:r>
      <w:proofErr w:type="spellStart"/>
      <w:r w:rsidR="00443A43" w:rsidRPr="003B4C5A">
        <w:rPr>
          <w:rFonts w:ascii="Arial" w:hAnsi="Arial" w:cs="Arial"/>
          <w:sz w:val="24"/>
          <w:szCs w:val="28"/>
        </w:rPr>
        <w:t>ысяча</w:t>
      </w:r>
      <w:proofErr w:type="spellEnd"/>
      <w:r w:rsidR="00443A43" w:rsidRPr="003B4C5A">
        <w:rPr>
          <w:rFonts w:ascii="Arial" w:hAnsi="Arial" w:cs="Arial"/>
          <w:sz w:val="24"/>
          <w:szCs w:val="28"/>
        </w:rPr>
        <w:t>) рублей</w:t>
      </w:r>
      <w:r w:rsidR="00443A43" w:rsidRPr="003B4C5A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</w:t>
      </w:r>
      <w:r w:rsidR="00C920B7" w:rsidRPr="003B4C5A">
        <w:rPr>
          <w:rFonts w:ascii="Arial" w:hAnsi="Arial" w:cs="Arial"/>
          <w:sz w:val="24"/>
          <w:szCs w:val="24"/>
          <w:lang w:val="tt-RU"/>
        </w:rPr>
        <w:t xml:space="preserve">, </w:t>
      </w:r>
      <w:r w:rsidR="00C920B7" w:rsidRPr="003B4C5A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C920B7" w:rsidRPr="003B4C5A">
        <w:rPr>
          <w:rFonts w:ascii="Arial" w:hAnsi="Arial" w:cs="Arial"/>
          <w:sz w:val="24"/>
          <w:szCs w:val="24"/>
          <w:lang w:val="en-US"/>
        </w:rPr>
        <w:t>I</w:t>
      </w:r>
      <w:r w:rsidR="00C920B7" w:rsidRPr="003B4C5A">
        <w:rPr>
          <w:rFonts w:ascii="Arial" w:hAnsi="Arial" w:cs="Arial"/>
          <w:sz w:val="24"/>
          <w:szCs w:val="24"/>
        </w:rPr>
        <w:t>-</w:t>
      </w:r>
      <w:r w:rsidR="00C920B7" w:rsidRPr="003B4C5A">
        <w:rPr>
          <w:rFonts w:ascii="Arial" w:hAnsi="Arial" w:cs="Arial"/>
          <w:sz w:val="24"/>
          <w:szCs w:val="24"/>
          <w:lang w:val="en-US"/>
        </w:rPr>
        <w:t>II</w:t>
      </w:r>
      <w:r w:rsidR="00C920B7" w:rsidRPr="003B4C5A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</w:t>
      </w:r>
      <w:r w:rsidR="00443A43" w:rsidRPr="003B4C5A">
        <w:rPr>
          <w:rFonts w:ascii="Arial" w:hAnsi="Arial" w:cs="Arial"/>
          <w:sz w:val="24"/>
          <w:szCs w:val="24"/>
        </w:rPr>
        <w:t>.</w:t>
      </w:r>
    </w:p>
    <w:p w:rsidR="00506C94" w:rsidRPr="003B4C5A" w:rsidRDefault="00443A43" w:rsidP="00506C9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>2.</w:t>
      </w:r>
      <w:r w:rsidR="00506C94" w:rsidRPr="003B4C5A">
        <w:rPr>
          <w:rFonts w:ascii="Arial" w:hAnsi="Arial" w:cs="Arial"/>
          <w:sz w:val="24"/>
          <w:szCs w:val="24"/>
        </w:rPr>
        <w:t xml:space="preserve"> </w:t>
      </w:r>
      <w:r w:rsidRPr="003B4C5A">
        <w:rPr>
          <w:rFonts w:ascii="Arial" w:hAnsi="Arial" w:cs="Arial"/>
          <w:sz w:val="24"/>
          <w:szCs w:val="24"/>
        </w:rPr>
        <w:t>Н</w:t>
      </w:r>
      <w:r w:rsidR="00506C94" w:rsidRPr="003B4C5A">
        <w:rPr>
          <w:rFonts w:ascii="Arial" w:hAnsi="Arial" w:cs="Arial"/>
          <w:sz w:val="24"/>
          <w:szCs w:val="24"/>
        </w:rPr>
        <w:t>аправить полученные средства на решение вопросов местного значения по выполнению следующих работ:</w:t>
      </w:r>
    </w:p>
    <w:p w:rsidR="00443A43" w:rsidRPr="003B4C5A" w:rsidRDefault="00506C94" w:rsidP="00443A43">
      <w:pPr>
        <w:pStyle w:val="a8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 xml:space="preserve"> </w:t>
      </w:r>
      <w:bookmarkEnd w:id="0"/>
      <w:r w:rsidR="00443A43" w:rsidRPr="003B4C5A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443A43" w:rsidRPr="003B4C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3A43" w:rsidRPr="003B4C5A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="00443A43" w:rsidRPr="003B4C5A">
        <w:rPr>
          <w:rFonts w:ascii="Arial" w:hAnsi="Arial" w:cs="Arial"/>
          <w:sz w:val="24"/>
          <w:szCs w:val="24"/>
        </w:rPr>
        <w:t>с.Ивановка</w:t>
      </w:r>
      <w:proofErr w:type="spellEnd"/>
      <w:r w:rsidR="00443A43" w:rsidRPr="003B4C5A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="00443A43" w:rsidRPr="003B4C5A">
        <w:rPr>
          <w:rFonts w:ascii="Arial" w:hAnsi="Arial" w:cs="Arial"/>
          <w:sz w:val="24"/>
          <w:szCs w:val="24"/>
        </w:rPr>
        <w:t>Родничная</w:t>
      </w:r>
      <w:proofErr w:type="spellEnd"/>
      <w:r w:rsidR="00443A43" w:rsidRPr="003B4C5A">
        <w:rPr>
          <w:rFonts w:ascii="Arial" w:hAnsi="Arial" w:cs="Arial"/>
          <w:sz w:val="24"/>
          <w:szCs w:val="24"/>
        </w:rPr>
        <w:t xml:space="preserve">, пер. Школьный; расчистка дорог от снега в </w:t>
      </w:r>
      <w:proofErr w:type="spellStart"/>
      <w:r w:rsidR="00443A43" w:rsidRPr="003B4C5A">
        <w:rPr>
          <w:rFonts w:ascii="Arial" w:hAnsi="Arial" w:cs="Arial"/>
          <w:sz w:val="24"/>
          <w:szCs w:val="24"/>
        </w:rPr>
        <w:t>с.Ивановка</w:t>
      </w:r>
      <w:proofErr w:type="spellEnd"/>
      <w:r w:rsidR="00443A43" w:rsidRPr="003B4C5A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443A43" w:rsidRPr="003B4C5A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443A43" w:rsidRPr="003B4C5A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="00443A43" w:rsidRPr="003B4C5A">
        <w:rPr>
          <w:rFonts w:ascii="Arial" w:hAnsi="Arial" w:cs="Arial"/>
          <w:sz w:val="24"/>
          <w:szCs w:val="24"/>
        </w:rPr>
        <w:t>Родничная</w:t>
      </w:r>
      <w:proofErr w:type="spellEnd"/>
      <w:r w:rsidR="00443A43" w:rsidRPr="003B4C5A">
        <w:rPr>
          <w:rFonts w:ascii="Arial" w:hAnsi="Arial" w:cs="Arial"/>
          <w:sz w:val="24"/>
          <w:szCs w:val="24"/>
        </w:rPr>
        <w:t>, пер. Школьный);</w:t>
      </w:r>
    </w:p>
    <w:p w:rsidR="00443A43" w:rsidRPr="003B4C5A" w:rsidRDefault="00443A43" w:rsidP="00443A43">
      <w:pPr>
        <w:pStyle w:val="a8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>благоустройство территории населенного пункта (п</w:t>
      </w:r>
      <w:r w:rsidRPr="003B4C5A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территориях общего пользования в </w:t>
      </w:r>
      <w:proofErr w:type="spellStart"/>
      <w:r w:rsidRPr="003B4C5A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3B4C5A"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триммера);</w:t>
      </w:r>
    </w:p>
    <w:p w:rsidR="00443A43" w:rsidRPr="003B4C5A" w:rsidRDefault="00443A43" w:rsidP="00443A43">
      <w:pPr>
        <w:pStyle w:val="a8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3B4C5A">
        <w:rPr>
          <w:rFonts w:ascii="Arial" w:hAnsi="Arial" w:cs="Arial"/>
          <w:sz w:val="24"/>
          <w:szCs w:val="28"/>
        </w:rPr>
        <w:t xml:space="preserve"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(техническое обслуживание уличного освещения в </w:t>
      </w:r>
      <w:proofErr w:type="spellStart"/>
      <w:r w:rsidRPr="003B4C5A">
        <w:rPr>
          <w:rFonts w:ascii="Arial" w:hAnsi="Arial" w:cs="Arial"/>
          <w:sz w:val="24"/>
          <w:szCs w:val="28"/>
        </w:rPr>
        <w:t>с.Ивановка</w:t>
      </w:r>
      <w:proofErr w:type="spellEnd"/>
      <w:r w:rsidRPr="003B4C5A">
        <w:rPr>
          <w:rFonts w:ascii="Arial" w:hAnsi="Arial" w:cs="Arial"/>
          <w:sz w:val="24"/>
          <w:szCs w:val="28"/>
        </w:rPr>
        <w:t>);</w:t>
      </w:r>
    </w:p>
    <w:p w:rsidR="00443A43" w:rsidRPr="003B4C5A" w:rsidRDefault="00443A43" w:rsidP="00443A43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3B4C5A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линии водоснабжения и ликвидация порывов водопровода в </w:t>
      </w:r>
      <w:proofErr w:type="spellStart"/>
      <w:r w:rsidRPr="003B4C5A">
        <w:rPr>
          <w:rFonts w:ascii="Arial" w:hAnsi="Arial" w:cs="Arial"/>
          <w:sz w:val="24"/>
          <w:szCs w:val="24"/>
        </w:rPr>
        <w:t>с.Ивановка</w:t>
      </w:r>
      <w:proofErr w:type="spellEnd"/>
      <w:r w:rsidRPr="003B4C5A">
        <w:rPr>
          <w:rFonts w:ascii="Arial" w:hAnsi="Arial" w:cs="Arial"/>
          <w:sz w:val="24"/>
          <w:szCs w:val="24"/>
        </w:rPr>
        <w:t>).</w:t>
      </w:r>
    </w:p>
    <w:p w:rsidR="008E1077" w:rsidRPr="003B4C5A" w:rsidRDefault="00C2211F" w:rsidP="00443A43">
      <w:pPr>
        <w:spacing w:after="0" w:line="240" w:lineRule="auto"/>
        <w:ind w:left="12" w:firstLine="708"/>
        <w:jc w:val="both"/>
        <w:rPr>
          <w:rFonts w:ascii="Arial" w:hAnsi="Arial" w:cs="Arial"/>
          <w:sz w:val="24"/>
        </w:rPr>
      </w:pPr>
      <w:r w:rsidRPr="003B4C5A">
        <w:rPr>
          <w:rFonts w:ascii="Arial" w:hAnsi="Arial" w:cs="Arial"/>
          <w:sz w:val="24"/>
        </w:rPr>
        <w:t>2</w:t>
      </w:r>
      <w:r w:rsidR="008E1077" w:rsidRPr="003B4C5A">
        <w:rPr>
          <w:rFonts w:ascii="Arial" w:hAnsi="Arial" w:cs="Arial"/>
          <w:sz w:val="24"/>
        </w:rPr>
        <w:t>.</w:t>
      </w:r>
      <w:r w:rsidR="00F4140C" w:rsidRPr="003B4C5A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3B4C5A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3B4C5A">
        <w:rPr>
          <w:rFonts w:ascii="Arial" w:hAnsi="Arial" w:cs="Arial"/>
          <w:sz w:val="24"/>
        </w:rPr>
        <w:t>у</w:t>
      </w:r>
      <w:r w:rsidR="008E1077" w:rsidRPr="003B4C5A">
        <w:rPr>
          <w:rFonts w:ascii="Arial" w:hAnsi="Arial" w:cs="Arial"/>
          <w:sz w:val="24"/>
        </w:rPr>
        <w:t xml:space="preserve">: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с.Ивановка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ул.Юности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д.Аккуль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д.Медведка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ул.Дорожная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с.Михайловка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C98" w:rsidRPr="003B4C5A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85C98" w:rsidRPr="003B4C5A">
        <w:rPr>
          <w:rFonts w:ascii="Arial" w:hAnsi="Arial" w:cs="Arial"/>
          <w:sz w:val="24"/>
          <w:szCs w:val="24"/>
        </w:rPr>
        <w:t xml:space="preserve">, 4, </w:t>
      </w:r>
      <w:r w:rsidR="008E1077" w:rsidRPr="003B4C5A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3B4C5A">
        <w:rPr>
          <w:rFonts w:ascii="Arial" w:hAnsi="Arial" w:cs="Arial"/>
          <w:sz w:val="24"/>
          <w:szCs w:val="24"/>
        </w:rPr>
        <w:t>http://</w:t>
      </w:r>
      <w:r w:rsidR="008E1077" w:rsidRPr="003B4C5A">
        <w:rPr>
          <w:rFonts w:ascii="Arial" w:hAnsi="Arial" w:cs="Arial"/>
          <w:sz w:val="24"/>
          <w:szCs w:val="24"/>
        </w:rPr>
        <w:t>pravo.tatarstan.ru)</w:t>
      </w:r>
      <w:r w:rsidR="0088775D" w:rsidRPr="003B4C5A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3B4C5A">
        <w:rPr>
          <w:rFonts w:ascii="Arial" w:hAnsi="Arial" w:cs="Arial"/>
          <w:sz w:val="24"/>
        </w:rPr>
        <w:t>.</w:t>
      </w:r>
    </w:p>
    <w:p w:rsidR="00B2652C" w:rsidRPr="003B4C5A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085C98" w:rsidRPr="003B4C5A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085C98" w:rsidRPr="003B4C5A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085C98" w:rsidRPr="003B4C5A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>Лениногорского муниципального района</w:t>
      </w:r>
      <w:bookmarkStart w:id="1" w:name="_GoBack"/>
      <w:bookmarkEnd w:id="1"/>
    </w:p>
    <w:p w:rsidR="00507DF7" w:rsidRPr="003B4C5A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5A">
        <w:rPr>
          <w:rFonts w:ascii="Arial" w:hAnsi="Arial" w:cs="Arial"/>
          <w:sz w:val="24"/>
          <w:szCs w:val="24"/>
        </w:rPr>
        <w:t>Республики Татарстан</w:t>
      </w:r>
      <w:r w:rsidRPr="003B4C5A">
        <w:rPr>
          <w:rFonts w:ascii="Arial" w:hAnsi="Arial" w:cs="Arial"/>
          <w:sz w:val="24"/>
          <w:szCs w:val="24"/>
        </w:rPr>
        <w:tab/>
        <w:t xml:space="preserve">  </w:t>
      </w:r>
      <w:r w:rsidRPr="003B4C5A">
        <w:rPr>
          <w:rFonts w:ascii="Arial" w:hAnsi="Arial" w:cs="Arial"/>
          <w:sz w:val="24"/>
          <w:szCs w:val="24"/>
        </w:rPr>
        <w:tab/>
      </w:r>
      <w:r w:rsidRPr="003B4C5A">
        <w:rPr>
          <w:rFonts w:ascii="Arial" w:hAnsi="Arial" w:cs="Arial"/>
          <w:sz w:val="24"/>
          <w:szCs w:val="24"/>
        </w:rPr>
        <w:tab/>
      </w:r>
      <w:r w:rsidRPr="003B4C5A">
        <w:rPr>
          <w:rFonts w:ascii="Arial" w:hAnsi="Arial" w:cs="Arial"/>
          <w:sz w:val="24"/>
          <w:szCs w:val="24"/>
        </w:rPr>
        <w:tab/>
      </w:r>
      <w:r w:rsidRPr="003B4C5A">
        <w:rPr>
          <w:rFonts w:ascii="Arial" w:hAnsi="Arial" w:cs="Arial"/>
          <w:sz w:val="24"/>
          <w:szCs w:val="24"/>
        </w:rPr>
        <w:tab/>
        <w:t xml:space="preserve">                       А.П.Бодряева</w:t>
      </w:r>
      <w:r w:rsidR="00507DF7" w:rsidRPr="003B4C5A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3B4C5A" w:rsidSect="008F0482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6595E"/>
    <w:rsid w:val="00070E97"/>
    <w:rsid w:val="00085C98"/>
    <w:rsid w:val="000B1EF9"/>
    <w:rsid w:val="000B7BCA"/>
    <w:rsid w:val="000C5062"/>
    <w:rsid w:val="000F7661"/>
    <w:rsid w:val="00156D66"/>
    <w:rsid w:val="00180103"/>
    <w:rsid w:val="001C20B0"/>
    <w:rsid w:val="002326F9"/>
    <w:rsid w:val="002D1CEA"/>
    <w:rsid w:val="00303F06"/>
    <w:rsid w:val="00383689"/>
    <w:rsid w:val="00397BAE"/>
    <w:rsid w:val="003B4C5A"/>
    <w:rsid w:val="003E09AE"/>
    <w:rsid w:val="004306DF"/>
    <w:rsid w:val="00443A43"/>
    <w:rsid w:val="00506C94"/>
    <w:rsid w:val="00507DF7"/>
    <w:rsid w:val="006148BD"/>
    <w:rsid w:val="00632A17"/>
    <w:rsid w:val="00683077"/>
    <w:rsid w:val="00747246"/>
    <w:rsid w:val="00793EC7"/>
    <w:rsid w:val="0079500B"/>
    <w:rsid w:val="0088775D"/>
    <w:rsid w:val="008D1623"/>
    <w:rsid w:val="008E1077"/>
    <w:rsid w:val="008F0482"/>
    <w:rsid w:val="00AE0636"/>
    <w:rsid w:val="00B2652C"/>
    <w:rsid w:val="00B325CE"/>
    <w:rsid w:val="00B37050"/>
    <w:rsid w:val="00B6597A"/>
    <w:rsid w:val="00BB7245"/>
    <w:rsid w:val="00BD64BB"/>
    <w:rsid w:val="00BE6A6E"/>
    <w:rsid w:val="00C2211F"/>
    <w:rsid w:val="00C920B7"/>
    <w:rsid w:val="00CC6BFA"/>
    <w:rsid w:val="00CF4304"/>
    <w:rsid w:val="00D373E9"/>
    <w:rsid w:val="00D41713"/>
    <w:rsid w:val="00D82338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D56E-0E30-415F-8D42-42CB57A8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10</cp:revision>
  <cp:lastPrinted>2024-11-25T12:25:00Z</cp:lastPrinted>
  <dcterms:created xsi:type="dcterms:W3CDTF">2024-04-02T06:54:00Z</dcterms:created>
  <dcterms:modified xsi:type="dcterms:W3CDTF">2024-11-27T13:26:00Z</dcterms:modified>
</cp:coreProperties>
</file>