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851"/>
        <w:gridCol w:w="4360"/>
      </w:tblGrid>
      <w:tr w:rsidR="00CB736D" w:rsidRPr="009C08CA" w:rsidTr="00EB4DEB">
        <w:trPr>
          <w:trHeight w:val="2268"/>
        </w:trPr>
        <w:tc>
          <w:tcPr>
            <w:tcW w:w="4644" w:type="dxa"/>
          </w:tcPr>
          <w:p w:rsidR="00CB736D" w:rsidRPr="009C08CA" w:rsidRDefault="00E56DE6" w:rsidP="00F7791F">
            <w:pPr>
              <w:pStyle w:val="3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_GoBack"/>
            <w:bookmarkEnd w:id="0"/>
            <w:r w:rsidRPr="009C08CA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ГЛАВА</w:t>
            </w:r>
          </w:p>
          <w:p w:rsidR="00CB736D" w:rsidRPr="009C08CA" w:rsidRDefault="00260A53" w:rsidP="00F7791F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>МУНИЦИПАЛЬНОГО</w:t>
            </w:r>
          </w:p>
          <w:p w:rsidR="00214061" w:rsidRPr="009C08CA" w:rsidRDefault="00260A53" w:rsidP="00EB4DEB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 xml:space="preserve"> ОБРАЗОВАНИЯ </w:t>
            </w:r>
          </w:p>
          <w:p w:rsidR="00CB736D" w:rsidRPr="009C08CA" w:rsidRDefault="00260A53" w:rsidP="005737F2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>«</w:t>
            </w:r>
            <w:r w:rsidR="005737F2" w:rsidRPr="009C08CA">
              <w:rPr>
                <w:bCs/>
                <w:sz w:val="26"/>
                <w:szCs w:val="26"/>
              </w:rPr>
              <w:t>КАРМАЛКИНСКОЕ</w:t>
            </w:r>
            <w:r w:rsidRPr="009C08CA">
              <w:rPr>
                <w:bCs/>
                <w:sz w:val="26"/>
                <w:szCs w:val="26"/>
              </w:rPr>
              <w:br/>
              <w:t xml:space="preserve">СЕЛЬСКОЕ ПОСЕЛЕНИЕ» ЛЕНИНОГОРСКОГО МУНИЦИПАЛЬНОГО РАЙОНА РЕСПУБЛИКИ ТАТАРСТАН </w:t>
            </w:r>
          </w:p>
          <w:p w:rsidR="009B33BF" w:rsidRPr="009C08CA" w:rsidRDefault="009B33BF" w:rsidP="009B33BF">
            <w:pPr>
              <w:jc w:val="center"/>
              <w:rPr>
                <w:b/>
                <w:sz w:val="18"/>
                <w:lang w:val="be-BY"/>
              </w:rPr>
            </w:pPr>
          </w:p>
          <w:p w:rsidR="009B33BF" w:rsidRPr="009C08CA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9C08CA">
              <w:rPr>
                <w:b/>
                <w:sz w:val="18"/>
                <w:lang w:val="be-BY"/>
              </w:rPr>
              <w:t xml:space="preserve">ул.Геодезическая, д.38а, </w:t>
            </w:r>
          </w:p>
          <w:p w:rsidR="009B33BF" w:rsidRPr="009C08CA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9C08CA">
              <w:rPr>
                <w:b/>
                <w:sz w:val="18"/>
                <w:lang w:val="be-BY"/>
              </w:rPr>
              <w:t xml:space="preserve">с.Мордовская Кармалка, </w:t>
            </w:r>
          </w:p>
          <w:p w:rsidR="009B33BF" w:rsidRPr="009C08CA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9C08CA">
              <w:rPr>
                <w:b/>
                <w:sz w:val="18"/>
                <w:lang w:val="be-BY"/>
              </w:rPr>
              <w:t>Лениногорский район, 423298</w:t>
            </w:r>
          </w:p>
        </w:tc>
        <w:tc>
          <w:tcPr>
            <w:tcW w:w="851" w:type="dxa"/>
          </w:tcPr>
          <w:p w:rsidR="00CB736D" w:rsidRPr="009C08CA" w:rsidRDefault="00CB736D" w:rsidP="00F77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60" w:type="dxa"/>
          </w:tcPr>
          <w:p w:rsidR="00CB736D" w:rsidRPr="009C08CA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>ТАТАРСТАН РЕСПУБЛИКАСЫ</w:t>
            </w:r>
          </w:p>
          <w:p w:rsidR="00CB736D" w:rsidRPr="009C08CA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>ЛЕНИНОГОРСК</w:t>
            </w:r>
            <w:r w:rsidRPr="009C08CA">
              <w:rPr>
                <w:bCs/>
                <w:sz w:val="26"/>
                <w:szCs w:val="26"/>
              </w:rPr>
              <w:br/>
              <w:t>МУНИЦИПАЛЬ РАЙОНЫ</w:t>
            </w:r>
          </w:p>
          <w:p w:rsidR="00214061" w:rsidRPr="009C08CA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>«</w:t>
            </w:r>
            <w:r w:rsidR="005737F2" w:rsidRPr="009C08CA">
              <w:rPr>
                <w:bCs/>
                <w:sz w:val="26"/>
                <w:szCs w:val="26"/>
              </w:rPr>
              <w:t>КАРМАЛКА</w:t>
            </w:r>
          </w:p>
          <w:p w:rsidR="00CB736D" w:rsidRPr="009C08CA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>АВЫЛ ҖИРЛЕГЕ»</w:t>
            </w:r>
          </w:p>
          <w:p w:rsidR="00320A2F" w:rsidRPr="009C08CA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 xml:space="preserve">МУНИЦИПАЛЬ </w:t>
            </w:r>
          </w:p>
          <w:p w:rsidR="00CB736D" w:rsidRPr="009C08CA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>БЕРӘМЛЕГЕ</w:t>
            </w:r>
          </w:p>
          <w:p w:rsidR="00CB736D" w:rsidRPr="009C08CA" w:rsidRDefault="009B33BF" w:rsidP="00EB4DEB">
            <w:pPr>
              <w:pStyle w:val="3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08CA">
              <w:rPr>
                <w:rFonts w:ascii="Times New Roman" w:hAnsi="Times New Roman" w:cs="Times New Roman"/>
                <w:b w:val="0"/>
                <w:sz w:val="26"/>
                <w:szCs w:val="26"/>
              </w:rPr>
              <w:t>БАШЛЫГЫ</w:t>
            </w:r>
          </w:p>
          <w:p w:rsidR="009B33BF" w:rsidRPr="009C08CA" w:rsidRDefault="009B33BF" w:rsidP="009B33BF"/>
          <w:p w:rsidR="009B33BF" w:rsidRPr="009C08CA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9C08CA">
              <w:rPr>
                <w:b/>
                <w:sz w:val="18"/>
                <w:lang w:val="be-BY"/>
              </w:rPr>
              <w:t xml:space="preserve">Геодезия урамы, 38а йорт, </w:t>
            </w:r>
          </w:p>
          <w:p w:rsidR="009B33BF" w:rsidRPr="009C08CA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9C08CA">
              <w:rPr>
                <w:b/>
                <w:sz w:val="18"/>
                <w:lang w:val="be-BY"/>
              </w:rPr>
              <w:t xml:space="preserve">Мордва Кармалка авылы, </w:t>
            </w:r>
          </w:p>
          <w:p w:rsidR="009B33BF" w:rsidRPr="009C08CA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9C08CA">
              <w:rPr>
                <w:b/>
                <w:sz w:val="18"/>
                <w:lang w:val="be-BY"/>
              </w:rPr>
              <w:t>Лениногорск районы, 423298</w:t>
            </w:r>
          </w:p>
          <w:p w:rsidR="009B33BF" w:rsidRPr="009C08CA" w:rsidRDefault="009B33BF" w:rsidP="009B33BF">
            <w:pPr>
              <w:jc w:val="center"/>
            </w:pPr>
          </w:p>
        </w:tc>
      </w:tr>
      <w:tr w:rsidR="00E4493E" w:rsidRPr="009C08CA" w:rsidTr="009B33BF">
        <w:trPr>
          <w:trHeight w:val="265"/>
        </w:trPr>
        <w:tc>
          <w:tcPr>
            <w:tcW w:w="9855" w:type="dxa"/>
            <w:gridSpan w:val="3"/>
          </w:tcPr>
          <w:p w:rsidR="00E4493E" w:rsidRPr="009C08CA" w:rsidRDefault="009B33BF" w:rsidP="009B33BF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9C08CA">
              <w:rPr>
                <w:sz w:val="20"/>
                <w:szCs w:val="20"/>
                <w:lang w:val="be-BY"/>
              </w:rPr>
              <w:t>Тел./факс: (8-85595) 3-60-59</w:t>
            </w:r>
            <w:r w:rsidRPr="009C08CA">
              <w:rPr>
                <w:sz w:val="20"/>
                <w:szCs w:val="20"/>
              </w:rPr>
              <w:t xml:space="preserve">, </w:t>
            </w:r>
            <w:r w:rsidRPr="009C08CA">
              <w:rPr>
                <w:sz w:val="20"/>
                <w:szCs w:val="20"/>
                <w:lang w:val="be-BY"/>
              </w:rPr>
              <w:t xml:space="preserve"> </w:t>
            </w:r>
            <w:hyperlink r:id="rId8" w:history="1">
              <w:r w:rsidRPr="009C08CA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Karmal</w:t>
              </w:r>
              <w:r w:rsidRPr="009C08CA">
                <w:rPr>
                  <w:rStyle w:val="a4"/>
                  <w:color w:val="auto"/>
                  <w:sz w:val="20"/>
                  <w:szCs w:val="20"/>
                  <w:u w:val="none"/>
                </w:rPr>
                <w:t>.</w:t>
              </w:r>
              <w:r w:rsidRPr="009C08CA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Len</w:t>
              </w:r>
              <w:r w:rsidRPr="009C08CA">
                <w:rPr>
                  <w:rStyle w:val="a4"/>
                  <w:color w:val="auto"/>
                  <w:sz w:val="20"/>
                  <w:szCs w:val="20"/>
                  <w:u w:val="none"/>
                </w:rPr>
                <w:t>@</w:t>
              </w:r>
              <w:r w:rsidRPr="009C08CA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tatar</w:t>
              </w:r>
              <w:r w:rsidRPr="009C08CA">
                <w:rPr>
                  <w:rStyle w:val="a4"/>
                  <w:color w:val="auto"/>
                  <w:sz w:val="20"/>
                  <w:szCs w:val="20"/>
                  <w:u w:val="none"/>
                </w:rPr>
                <w:t>.</w:t>
              </w:r>
              <w:r w:rsidRPr="009C08CA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9C08CA">
              <w:rPr>
                <w:sz w:val="20"/>
                <w:szCs w:val="20"/>
              </w:rPr>
              <w:t xml:space="preserve">, </w:t>
            </w:r>
            <w:r w:rsidRPr="009C08CA">
              <w:rPr>
                <w:sz w:val="20"/>
                <w:szCs w:val="20"/>
                <w:lang w:val="be-BY"/>
              </w:rPr>
              <w:t xml:space="preserve">, </w:t>
            </w:r>
            <w:r w:rsidRPr="009C08CA">
              <w:rPr>
                <w:sz w:val="20"/>
                <w:szCs w:val="20"/>
                <w:lang w:val="en-US"/>
              </w:rPr>
              <w:t>leninogorsk</w:t>
            </w:r>
            <w:r w:rsidRPr="009C08CA">
              <w:rPr>
                <w:sz w:val="20"/>
                <w:szCs w:val="20"/>
                <w:lang w:val="be-BY"/>
              </w:rPr>
              <w:t>.</w:t>
            </w:r>
            <w:r w:rsidRPr="009C08CA">
              <w:rPr>
                <w:sz w:val="20"/>
                <w:szCs w:val="20"/>
                <w:lang w:val="en-US"/>
              </w:rPr>
              <w:t>tatarstan</w:t>
            </w:r>
            <w:r w:rsidRPr="009C08CA">
              <w:rPr>
                <w:sz w:val="20"/>
                <w:szCs w:val="20"/>
                <w:lang w:val="be-BY"/>
              </w:rPr>
              <w:t>.</w:t>
            </w:r>
            <w:r w:rsidRPr="009C08CA">
              <w:rPr>
                <w:sz w:val="20"/>
                <w:szCs w:val="20"/>
                <w:lang w:val="en-US"/>
              </w:rPr>
              <w:t>ru</w:t>
            </w:r>
          </w:p>
        </w:tc>
      </w:tr>
    </w:tbl>
    <w:p w:rsidR="00B5485C" w:rsidRPr="009C08CA" w:rsidRDefault="00EB4DEB" w:rsidP="00EB4DEB">
      <w:pPr>
        <w:pStyle w:val="7"/>
        <w:spacing w:before="0" w:after="0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9C08CA">
        <w:rPr>
          <w:rFonts w:ascii="Times New Roman" w:hAnsi="Times New Roman"/>
          <w:b/>
          <w:sz w:val="26"/>
          <w:szCs w:val="26"/>
          <w:lang w:val="be-BY"/>
        </w:rPr>
        <w:t xml:space="preserve">             </w:t>
      </w:r>
    </w:p>
    <w:p w:rsidR="00EB4DEB" w:rsidRPr="009C08CA" w:rsidRDefault="00EB4DEB" w:rsidP="00B5485C">
      <w:pPr>
        <w:pStyle w:val="7"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  <w:r w:rsidRPr="009C08CA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Pr="009C08CA">
        <w:rPr>
          <w:rFonts w:ascii="Times New Roman" w:hAnsi="Times New Roman"/>
          <w:b/>
          <w:sz w:val="26"/>
          <w:szCs w:val="26"/>
        </w:rPr>
        <w:tab/>
      </w:r>
      <w:r w:rsidRPr="009C08CA">
        <w:rPr>
          <w:rFonts w:ascii="Times New Roman" w:hAnsi="Times New Roman"/>
          <w:b/>
          <w:sz w:val="26"/>
          <w:szCs w:val="26"/>
        </w:rPr>
        <w:tab/>
      </w:r>
      <w:r w:rsidRPr="009C08CA">
        <w:rPr>
          <w:rFonts w:ascii="Times New Roman" w:hAnsi="Times New Roman"/>
          <w:b/>
          <w:sz w:val="26"/>
          <w:szCs w:val="26"/>
        </w:rPr>
        <w:tab/>
      </w:r>
      <w:r w:rsidRPr="009C08CA">
        <w:rPr>
          <w:rFonts w:ascii="Times New Roman" w:hAnsi="Times New Roman"/>
          <w:b/>
          <w:sz w:val="26"/>
          <w:szCs w:val="26"/>
        </w:rPr>
        <w:tab/>
      </w:r>
      <w:r w:rsidRPr="009C08CA">
        <w:rPr>
          <w:rFonts w:ascii="Times New Roman" w:hAnsi="Times New Roman"/>
          <w:b/>
          <w:sz w:val="26"/>
          <w:szCs w:val="26"/>
        </w:rPr>
        <w:tab/>
        <w:t xml:space="preserve">  КАРАР</w:t>
      </w:r>
    </w:p>
    <w:p w:rsidR="00CB736D" w:rsidRPr="009C08CA" w:rsidRDefault="00CB736D" w:rsidP="00E4493E">
      <w:pPr>
        <w:rPr>
          <w:sz w:val="26"/>
          <w:szCs w:val="26"/>
          <w:lang w:val="be-BY"/>
        </w:rPr>
      </w:pPr>
    </w:p>
    <w:p w:rsidR="00F17D9C" w:rsidRPr="009C08CA" w:rsidRDefault="005737F2" w:rsidP="002729B8">
      <w:pPr>
        <w:ind w:firstLine="708"/>
        <w:jc w:val="center"/>
        <w:rPr>
          <w:sz w:val="26"/>
          <w:szCs w:val="26"/>
        </w:rPr>
      </w:pPr>
      <w:r w:rsidRPr="009C08CA">
        <w:rPr>
          <w:sz w:val="26"/>
          <w:szCs w:val="26"/>
        </w:rPr>
        <w:t xml:space="preserve">с. </w:t>
      </w:r>
      <w:r w:rsidRPr="009C08CA">
        <w:rPr>
          <w:sz w:val="26"/>
          <w:szCs w:val="26"/>
          <w:lang w:val="be-BY"/>
        </w:rPr>
        <w:t>Мордовская Кармалка</w:t>
      </w:r>
    </w:p>
    <w:p w:rsidR="00A71751" w:rsidRPr="009C08CA" w:rsidRDefault="00A71751" w:rsidP="00D738E4"/>
    <w:p w:rsidR="00D738E4" w:rsidRPr="009C08CA" w:rsidRDefault="00A71751" w:rsidP="00D738E4">
      <w:r w:rsidRPr="009C08CA">
        <w:t xml:space="preserve"> от </w:t>
      </w:r>
      <w:r w:rsidR="00B23D12" w:rsidRPr="009C08CA">
        <w:t>11</w:t>
      </w:r>
      <w:r w:rsidRPr="009C08CA">
        <w:t xml:space="preserve">.11.2024 </w:t>
      </w:r>
      <w:r w:rsidRPr="009C08CA">
        <w:tab/>
      </w:r>
      <w:r w:rsidRPr="009C08CA">
        <w:tab/>
      </w:r>
      <w:r w:rsidRPr="009C08CA">
        <w:tab/>
      </w:r>
      <w:r w:rsidRPr="009C08CA">
        <w:tab/>
      </w:r>
      <w:r w:rsidRPr="009C08CA">
        <w:tab/>
      </w:r>
      <w:r w:rsidRPr="009C08CA">
        <w:tab/>
      </w:r>
      <w:r w:rsidRPr="009C08CA">
        <w:tab/>
      </w:r>
      <w:r w:rsidRPr="009C08CA">
        <w:tab/>
      </w:r>
      <w:r w:rsidRPr="009C08CA">
        <w:tab/>
      </w:r>
      <w:r w:rsidRPr="009C08CA">
        <w:tab/>
        <w:t>№ 2</w:t>
      </w:r>
      <w:r w:rsidR="00B23D12" w:rsidRPr="009C08CA">
        <w:t>9</w:t>
      </w:r>
    </w:p>
    <w:p w:rsidR="00A71751" w:rsidRPr="009C08CA" w:rsidRDefault="00A71751" w:rsidP="00A71751">
      <w:pPr>
        <w:jc w:val="center"/>
        <w:rPr>
          <w:sz w:val="28"/>
        </w:rPr>
      </w:pPr>
    </w:p>
    <w:p w:rsidR="00B23D12" w:rsidRPr="009C08CA" w:rsidRDefault="00B23D12" w:rsidP="00B23D12">
      <w:pPr>
        <w:jc w:val="center"/>
        <w:rPr>
          <w:rFonts w:ascii="Arial" w:eastAsia="Calibri" w:hAnsi="Arial" w:cs="Arial"/>
        </w:rPr>
      </w:pPr>
      <w:r w:rsidRPr="009C08CA">
        <w:rPr>
          <w:rFonts w:ascii="Arial" w:eastAsia="Calibri" w:hAnsi="Arial" w:cs="Arial"/>
        </w:rPr>
        <w:t xml:space="preserve">О назначении схода граждан в населенном пункте Мордовская Кармалка  </w:t>
      </w:r>
      <w:r w:rsidR="009C08CA">
        <w:rPr>
          <w:rFonts w:ascii="Arial" w:eastAsia="Calibri" w:hAnsi="Arial" w:cs="Arial"/>
        </w:rPr>
        <w:t>Кармалкин</w:t>
      </w:r>
      <w:r w:rsidRPr="009C08CA">
        <w:rPr>
          <w:rFonts w:ascii="Arial" w:eastAsia="Calibri" w:hAnsi="Arial" w:cs="Arial"/>
        </w:rPr>
        <w:t>ского сельского поселения Лениногорского муниципального района по вопросу введения и использования средств самообложения граждан</w:t>
      </w:r>
    </w:p>
    <w:p w:rsidR="00B23D12" w:rsidRPr="009C08CA" w:rsidRDefault="00B23D12" w:rsidP="00B23D12">
      <w:pPr>
        <w:spacing w:line="256" w:lineRule="auto"/>
        <w:rPr>
          <w:rFonts w:ascii="Arial" w:eastAsia="Calibri" w:hAnsi="Arial" w:cs="Arial"/>
        </w:rPr>
      </w:pPr>
    </w:p>
    <w:p w:rsidR="00B23D12" w:rsidRPr="009C08CA" w:rsidRDefault="00B23D12" w:rsidP="00B23D12">
      <w:pPr>
        <w:ind w:firstLine="708"/>
        <w:jc w:val="both"/>
        <w:rPr>
          <w:rFonts w:ascii="Arial" w:eastAsia="Calibri" w:hAnsi="Arial" w:cs="Arial"/>
        </w:rPr>
      </w:pPr>
      <w:r w:rsidRPr="009C08CA">
        <w:rPr>
          <w:rFonts w:ascii="Arial" w:eastAsia="Calibri" w:hAnsi="Arial" w:cs="Arial"/>
        </w:rPr>
        <w:t>В соответствии со статьями 25.1, 56 Федерального закона от 06.10.2003  №131-ФЗ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Татарстан», с пунктом 2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граждан, утвержденного постановлением Кабинета Министров Республики Татарстан от 22.11.2013 №909 (в редакции от 29.11.2023 №1532), статьей 24.1 Устава муниципального образования «</w:t>
      </w:r>
      <w:r w:rsidR="009C08CA">
        <w:rPr>
          <w:rFonts w:ascii="Arial" w:eastAsia="Calibri" w:hAnsi="Arial" w:cs="Arial"/>
        </w:rPr>
        <w:t>Кармалкинское</w:t>
      </w:r>
      <w:r w:rsidRPr="009C08CA">
        <w:rPr>
          <w:rFonts w:ascii="Arial" w:eastAsia="Calibri" w:hAnsi="Arial" w:cs="Arial"/>
        </w:rPr>
        <w:t xml:space="preserve"> сельское поселение» Лениногорского муниципального района Республики Татарстан, глава муниципального образования «</w:t>
      </w:r>
      <w:r w:rsidR="009C08CA">
        <w:rPr>
          <w:rFonts w:ascii="Arial" w:eastAsia="Calibri" w:hAnsi="Arial" w:cs="Arial"/>
        </w:rPr>
        <w:t>Кармалкинское</w:t>
      </w:r>
      <w:r w:rsidRPr="009C08CA">
        <w:rPr>
          <w:rFonts w:ascii="Arial" w:eastAsia="Calibri" w:hAnsi="Arial" w:cs="Arial"/>
        </w:rPr>
        <w:t xml:space="preserve"> сельское поселение» Лениногорского муниципального района ПОСТАНОВИЛ:</w:t>
      </w:r>
    </w:p>
    <w:p w:rsidR="00B23D12" w:rsidRPr="009C08CA" w:rsidRDefault="00B23D12" w:rsidP="00B23D12">
      <w:pPr>
        <w:ind w:firstLine="709"/>
        <w:jc w:val="both"/>
        <w:rPr>
          <w:rFonts w:ascii="Arial" w:eastAsia="Calibri" w:hAnsi="Arial" w:cs="Arial"/>
        </w:rPr>
      </w:pPr>
      <w:r w:rsidRPr="009C08CA">
        <w:rPr>
          <w:rFonts w:ascii="Arial" w:eastAsia="Calibri" w:hAnsi="Arial" w:cs="Arial"/>
        </w:rPr>
        <w:t>1.Назначить на 24</w:t>
      </w:r>
      <w:r w:rsidR="009C08CA" w:rsidRPr="009C08CA">
        <w:rPr>
          <w:rFonts w:ascii="Arial" w:eastAsia="Calibri" w:hAnsi="Arial" w:cs="Arial"/>
        </w:rPr>
        <w:t xml:space="preserve"> </w:t>
      </w:r>
      <w:r w:rsidRPr="009C08CA">
        <w:rPr>
          <w:rFonts w:ascii="Arial" w:eastAsia="Calibri" w:hAnsi="Arial" w:cs="Arial"/>
        </w:rPr>
        <w:t xml:space="preserve">ноября 2024г. на 16 часов 00 минут сход граждан по вопросу введения и использования средств самообложения граждан в населенном пункте Мордовская Кармалка </w:t>
      </w:r>
      <w:r w:rsidR="009C08CA">
        <w:rPr>
          <w:rFonts w:ascii="Arial" w:eastAsia="Calibri" w:hAnsi="Arial" w:cs="Arial"/>
        </w:rPr>
        <w:t>Кармалкинского</w:t>
      </w:r>
      <w:r w:rsidRPr="009C08CA">
        <w:rPr>
          <w:rFonts w:ascii="Arial" w:eastAsia="Calibri" w:hAnsi="Arial" w:cs="Arial"/>
        </w:rPr>
        <w:t xml:space="preserve"> сельского поселения Лениногорского муниципального района.</w:t>
      </w:r>
    </w:p>
    <w:p w:rsidR="00B23D12" w:rsidRPr="009C08CA" w:rsidRDefault="00B23D12" w:rsidP="00B23D12">
      <w:pPr>
        <w:ind w:firstLine="708"/>
        <w:jc w:val="both"/>
        <w:rPr>
          <w:rFonts w:ascii="Arial" w:eastAsia="Calibri" w:hAnsi="Arial" w:cs="Arial"/>
        </w:rPr>
      </w:pPr>
      <w:r w:rsidRPr="009C08CA">
        <w:rPr>
          <w:rFonts w:ascii="Arial" w:eastAsia="Calibri" w:hAnsi="Arial" w:cs="Arial"/>
        </w:rPr>
        <w:t>2.Утвердить вопрос, выносимый на сход граждан:</w:t>
      </w:r>
    </w:p>
    <w:p w:rsidR="00B23D12" w:rsidRPr="009C08CA" w:rsidRDefault="00B23D12" w:rsidP="00B23D12">
      <w:pPr>
        <w:ind w:firstLine="709"/>
        <w:jc w:val="both"/>
        <w:rPr>
          <w:rFonts w:ascii="Arial" w:eastAsia="Calibri" w:hAnsi="Arial" w:cs="Arial"/>
        </w:rPr>
      </w:pPr>
      <w:r w:rsidRPr="009C08CA">
        <w:rPr>
          <w:rFonts w:ascii="Arial" w:eastAsia="Calibri" w:hAnsi="Arial" w:cs="Arial"/>
        </w:rPr>
        <w:t>Согласны ли вы на введение самообложения в 2025 году в сумме 1000 (</w:t>
      </w:r>
      <w:r w:rsidR="00A3450B" w:rsidRPr="009C08CA">
        <w:rPr>
          <w:rFonts w:ascii="Arial" w:eastAsia="Calibri" w:hAnsi="Arial" w:cs="Arial"/>
        </w:rPr>
        <w:t xml:space="preserve">Одна </w:t>
      </w:r>
      <w:r w:rsidRPr="009C08CA">
        <w:rPr>
          <w:rFonts w:ascii="Arial" w:eastAsia="Calibri" w:hAnsi="Arial" w:cs="Arial"/>
        </w:rPr>
        <w:t xml:space="preserve">тысяча) рублей с каждого совершеннолетнего жителя, </w:t>
      </w:r>
      <w:r w:rsidR="00335005" w:rsidRPr="009C08CA">
        <w:rPr>
          <w:rFonts w:ascii="Arial" w:eastAsia="Calibri" w:hAnsi="Arial" w:cs="Arial"/>
        </w:rPr>
        <w:t>проживающ</w:t>
      </w:r>
      <w:r w:rsidR="00A3450B">
        <w:rPr>
          <w:rFonts w:ascii="Arial" w:eastAsia="Calibri" w:hAnsi="Arial" w:cs="Arial"/>
        </w:rPr>
        <w:t>его</w:t>
      </w:r>
      <w:r w:rsidRPr="009C08CA">
        <w:rPr>
          <w:rFonts w:ascii="Arial" w:eastAsia="Calibri" w:hAnsi="Arial" w:cs="Arial"/>
        </w:rPr>
        <w:t xml:space="preserve"> на территории населенного пункта Мордовская Кармалка </w:t>
      </w:r>
      <w:r w:rsidR="009C08CA">
        <w:rPr>
          <w:rFonts w:ascii="Arial" w:eastAsia="Calibri" w:hAnsi="Arial" w:cs="Arial"/>
        </w:rPr>
        <w:t>Кармалкинского</w:t>
      </w:r>
      <w:r w:rsidRPr="009C08CA">
        <w:rPr>
          <w:rFonts w:ascii="Arial" w:eastAsia="Calibri" w:hAnsi="Arial" w:cs="Arial"/>
        </w:rPr>
        <w:t xml:space="preserve"> сельского поселения Лениногорского муниципального района, за исключением </w:t>
      </w:r>
      <w:r w:rsidR="00A3450B">
        <w:rPr>
          <w:rFonts w:ascii="Arial" w:eastAsia="Calibri" w:hAnsi="Arial" w:cs="Arial"/>
        </w:rPr>
        <w:t xml:space="preserve">лиц </w:t>
      </w:r>
      <w:r w:rsidRPr="009C08CA">
        <w:rPr>
          <w:rFonts w:ascii="Arial" w:hAnsi="Arial" w:cs="Arial"/>
          <w:lang w:val="tt-RU"/>
        </w:rPr>
        <w:t xml:space="preserve">старше 85 лет и </w:t>
      </w:r>
      <w:r w:rsidR="00A3450B">
        <w:rPr>
          <w:rFonts w:ascii="Arial" w:hAnsi="Arial" w:cs="Arial"/>
          <w:lang w:val="tt-RU"/>
        </w:rPr>
        <w:t>семей</w:t>
      </w:r>
      <w:r w:rsidRPr="009C08CA">
        <w:rPr>
          <w:rFonts w:ascii="Arial" w:hAnsi="Arial" w:cs="Arial"/>
          <w:lang w:val="tt-RU"/>
        </w:rPr>
        <w:t xml:space="preserve">  участнико</w:t>
      </w:r>
      <w:r w:rsidR="00A3450B">
        <w:rPr>
          <w:rFonts w:ascii="Arial" w:hAnsi="Arial" w:cs="Arial"/>
          <w:lang w:val="tt-RU"/>
        </w:rPr>
        <w:t>в</w:t>
      </w:r>
      <w:r w:rsidRPr="009C08CA">
        <w:rPr>
          <w:rFonts w:ascii="Arial" w:hAnsi="Arial" w:cs="Arial"/>
          <w:lang w:val="tt-RU"/>
        </w:rPr>
        <w:t xml:space="preserve"> СВО</w:t>
      </w:r>
      <w:r w:rsidRPr="009C08CA">
        <w:rPr>
          <w:rFonts w:ascii="Arial" w:hAnsi="Arial" w:cs="Arial"/>
        </w:rPr>
        <w:t xml:space="preserve"> </w:t>
      </w:r>
      <w:r w:rsidRPr="009C08CA">
        <w:rPr>
          <w:rFonts w:ascii="Arial" w:eastAsia="Calibri" w:hAnsi="Arial" w:cs="Arial"/>
        </w:rPr>
        <w:t>и направлением полученных средств на решение вопросов местного значения по выполнению следующих работ:</w:t>
      </w:r>
    </w:p>
    <w:p w:rsidR="00B23D12" w:rsidRPr="009C08CA" w:rsidRDefault="00B23D12" w:rsidP="00B23D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08CA">
        <w:rPr>
          <w:rFonts w:ascii="Arial" w:hAnsi="Arial" w:cs="Arial"/>
        </w:rPr>
        <w:t xml:space="preserve">1) </w:t>
      </w:r>
      <w:r w:rsidR="00F074FB">
        <w:rPr>
          <w:rFonts w:ascii="Arial" w:hAnsi="Arial" w:cs="Arial"/>
        </w:rPr>
        <w:t>благоустройство территории населенного пункта</w:t>
      </w:r>
      <w:r w:rsidRPr="009C08CA">
        <w:rPr>
          <w:rFonts w:ascii="Arial" w:hAnsi="Arial" w:cs="Arial"/>
        </w:rPr>
        <w:t xml:space="preserve"> (</w:t>
      </w:r>
      <w:r w:rsidR="00A9554E">
        <w:rPr>
          <w:rFonts w:ascii="Arial" w:hAnsi="Arial" w:cs="Arial"/>
        </w:rPr>
        <w:t xml:space="preserve">отсыпка щебнем </w:t>
      </w:r>
      <w:r w:rsidR="00A9554E" w:rsidRPr="009C08CA">
        <w:rPr>
          <w:rFonts w:ascii="Arial" w:hAnsi="Arial" w:cs="Arial"/>
        </w:rPr>
        <w:t>подъездных путей</w:t>
      </w:r>
      <w:r w:rsidR="00A9554E">
        <w:rPr>
          <w:rFonts w:ascii="Arial" w:hAnsi="Arial" w:cs="Arial"/>
        </w:rPr>
        <w:t xml:space="preserve"> к</w:t>
      </w:r>
      <w:r w:rsidR="00335005" w:rsidRPr="009C08CA">
        <w:rPr>
          <w:rFonts w:ascii="Arial" w:hAnsi="Arial" w:cs="Arial"/>
        </w:rPr>
        <w:t xml:space="preserve"> ФАП</w:t>
      </w:r>
      <w:r w:rsidR="00A9554E">
        <w:rPr>
          <w:rFonts w:ascii="Arial" w:hAnsi="Arial" w:cs="Arial"/>
        </w:rPr>
        <w:t>у с.Мордовская Кармалка</w:t>
      </w:r>
      <w:r w:rsidR="00335005" w:rsidRPr="009C08CA">
        <w:rPr>
          <w:rFonts w:ascii="Arial" w:hAnsi="Arial" w:cs="Arial"/>
        </w:rPr>
        <w:t xml:space="preserve">, </w:t>
      </w:r>
      <w:r w:rsidR="00A9554E">
        <w:rPr>
          <w:rFonts w:ascii="Arial" w:hAnsi="Arial" w:cs="Arial"/>
        </w:rPr>
        <w:t>устройство</w:t>
      </w:r>
      <w:r w:rsidR="00335005" w:rsidRPr="009C08CA">
        <w:rPr>
          <w:rFonts w:ascii="Arial" w:hAnsi="Arial" w:cs="Arial"/>
        </w:rPr>
        <w:t xml:space="preserve"> ливневой канализации открытого типа</w:t>
      </w:r>
      <w:r w:rsidR="00F074FB">
        <w:rPr>
          <w:rFonts w:ascii="Arial" w:hAnsi="Arial" w:cs="Arial"/>
        </w:rPr>
        <w:t xml:space="preserve"> на территории, прилегающей к ФАПу с.Мордовская Кармалка</w:t>
      </w:r>
      <w:r w:rsidR="00335005" w:rsidRPr="009C08CA">
        <w:rPr>
          <w:rFonts w:ascii="Arial" w:hAnsi="Arial" w:cs="Arial"/>
        </w:rPr>
        <w:t>);</w:t>
      </w:r>
    </w:p>
    <w:p w:rsidR="00B23D12" w:rsidRPr="009C08CA" w:rsidRDefault="00B23D12" w:rsidP="00B23D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08CA">
        <w:rPr>
          <w:rFonts w:ascii="Arial" w:hAnsi="Arial" w:cs="Arial"/>
        </w:rPr>
        <w:t xml:space="preserve">2) </w:t>
      </w:r>
      <w:r w:rsidR="00335005" w:rsidRPr="009C08CA">
        <w:rPr>
          <w:rFonts w:ascii="Arial" w:hAnsi="Arial" w:cs="Arial"/>
        </w:rPr>
        <w:t xml:space="preserve">ремонт, устройство ограждений, благоустройство мест традиционного захоронения (установка </w:t>
      </w:r>
      <w:r w:rsidR="00A3450B">
        <w:rPr>
          <w:rFonts w:ascii="Arial" w:hAnsi="Arial" w:cs="Arial"/>
        </w:rPr>
        <w:t>ограждения кладбища в с.Мордовская Кармалка</w:t>
      </w:r>
      <w:r w:rsidR="00335005" w:rsidRPr="009C08CA">
        <w:rPr>
          <w:rFonts w:ascii="Arial" w:hAnsi="Arial" w:cs="Arial"/>
        </w:rPr>
        <w:t>);</w:t>
      </w:r>
    </w:p>
    <w:p w:rsidR="00335005" w:rsidRPr="009C08CA" w:rsidRDefault="00335005" w:rsidP="00B23D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08CA">
        <w:rPr>
          <w:rFonts w:ascii="Arial" w:hAnsi="Arial" w:cs="Arial"/>
        </w:rPr>
        <w:lastRenderedPageBreak/>
        <w:t>3) 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 (</w:t>
      </w:r>
      <w:r w:rsidR="00A9554E">
        <w:rPr>
          <w:rFonts w:ascii="Arial" w:hAnsi="Arial" w:cs="Arial"/>
        </w:rPr>
        <w:t>устранение порывов</w:t>
      </w:r>
      <w:r w:rsidRPr="009C08CA">
        <w:rPr>
          <w:rFonts w:ascii="Arial" w:hAnsi="Arial" w:cs="Arial"/>
        </w:rPr>
        <w:t xml:space="preserve"> водопровода</w:t>
      </w:r>
      <w:r w:rsidR="00A9554E">
        <w:rPr>
          <w:rFonts w:ascii="Arial" w:hAnsi="Arial" w:cs="Arial"/>
        </w:rPr>
        <w:t xml:space="preserve"> в с.Мордовская Кармалка</w:t>
      </w:r>
      <w:r w:rsidRPr="009C08CA">
        <w:rPr>
          <w:rFonts w:ascii="Arial" w:hAnsi="Arial" w:cs="Arial"/>
        </w:rPr>
        <w:t>)</w:t>
      </w:r>
    </w:p>
    <w:p w:rsidR="00B23D12" w:rsidRPr="009C08CA" w:rsidRDefault="00B23D12" w:rsidP="00B23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3D12" w:rsidRPr="009C08CA" w:rsidRDefault="00B23D12" w:rsidP="00B23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C08CA">
        <w:rPr>
          <w:rFonts w:ascii="Arial" w:hAnsi="Arial" w:cs="Arial"/>
        </w:rPr>
        <w:t>«ЗА»                                                      «ПРОТИВ».</w:t>
      </w:r>
    </w:p>
    <w:p w:rsidR="00B23D12" w:rsidRPr="009C08CA" w:rsidRDefault="00B23D12" w:rsidP="00B23D12">
      <w:pPr>
        <w:widowControl w:val="0"/>
        <w:autoSpaceDE w:val="0"/>
        <w:autoSpaceDN w:val="0"/>
        <w:adjustRightInd w:val="0"/>
        <w:ind w:left="1404" w:firstLine="12"/>
        <w:jc w:val="both"/>
        <w:rPr>
          <w:rFonts w:ascii="Arial" w:hAnsi="Arial" w:cs="Arial"/>
        </w:rPr>
      </w:pPr>
    </w:p>
    <w:p w:rsidR="00B23D12" w:rsidRPr="009C08CA" w:rsidRDefault="00B23D12" w:rsidP="00B23D12">
      <w:pPr>
        <w:ind w:firstLine="708"/>
        <w:jc w:val="both"/>
        <w:rPr>
          <w:rFonts w:ascii="Arial" w:eastAsia="Calibri" w:hAnsi="Arial" w:cs="Arial"/>
        </w:rPr>
      </w:pPr>
      <w:r w:rsidRPr="009C08CA">
        <w:rPr>
          <w:rFonts w:ascii="Arial" w:eastAsia="Calibri" w:hAnsi="Arial" w:cs="Arial"/>
        </w:rPr>
        <w:t>3.Настоящее постановление обнародовать на информационных стендах, расположенных по адресу: Республика Татарстан, Лениногорский район,  с.</w:t>
      </w:r>
      <w:r w:rsidR="009C08CA">
        <w:rPr>
          <w:rFonts w:ascii="Arial" w:eastAsia="Calibri" w:hAnsi="Arial" w:cs="Arial"/>
        </w:rPr>
        <w:t xml:space="preserve"> </w:t>
      </w:r>
      <w:r w:rsidRPr="009C08CA">
        <w:rPr>
          <w:rFonts w:ascii="Arial" w:eastAsia="Calibri" w:hAnsi="Arial" w:cs="Arial"/>
        </w:rPr>
        <w:t xml:space="preserve">Мордовская Кармалка </w:t>
      </w:r>
      <w:r w:rsidR="009C08CA" w:rsidRPr="009C08CA">
        <w:rPr>
          <w:rFonts w:ascii="Arial" w:eastAsia="Calibri" w:hAnsi="Arial" w:cs="Arial"/>
        </w:rPr>
        <w:t>ул. Геодезическая, 38а, пом 2 (административное здание), ул. Нагорная, д.33 (здание СДК)</w:t>
      </w:r>
      <w:r w:rsidRPr="009C08CA">
        <w:rPr>
          <w:rFonts w:ascii="Arial" w:eastAsia="Calibri" w:hAnsi="Arial" w:cs="Arial"/>
        </w:rPr>
        <w:t>, опубликовать на официальном сайте Лениногорского муниципального района (http://leninogorsk.tatarstan.ru) в разделе «Сельские поселения» и на официальном портале правовой информации Республики Татарстан (</w:t>
      </w:r>
      <w:bookmarkStart w:id="1" w:name="_Hlk149550268"/>
      <w:r w:rsidRPr="009C08CA">
        <w:rPr>
          <w:rFonts w:ascii="Arial" w:eastAsia="Calibri" w:hAnsi="Arial" w:cs="Arial"/>
        </w:rPr>
        <w:t>https://pravo.tatarstan.ru/</w:t>
      </w:r>
      <w:bookmarkEnd w:id="1"/>
      <w:r w:rsidRPr="009C08CA">
        <w:rPr>
          <w:rFonts w:ascii="Arial" w:eastAsia="Calibri" w:hAnsi="Arial" w:cs="Arial"/>
        </w:rPr>
        <w:t>).</w:t>
      </w:r>
    </w:p>
    <w:p w:rsidR="00B23D12" w:rsidRPr="009C08CA" w:rsidRDefault="00B23D12" w:rsidP="00B23D12">
      <w:pPr>
        <w:ind w:firstLine="708"/>
        <w:jc w:val="both"/>
        <w:rPr>
          <w:rFonts w:ascii="Arial" w:eastAsia="Calibri" w:hAnsi="Arial" w:cs="Arial"/>
        </w:rPr>
      </w:pPr>
      <w:r w:rsidRPr="009C08CA">
        <w:rPr>
          <w:rFonts w:ascii="Arial" w:eastAsia="Calibri" w:hAnsi="Arial" w:cs="Arial"/>
        </w:rPr>
        <w:t>4. Настоящее постановление вступает в силу со дня его опубликования.</w:t>
      </w:r>
    </w:p>
    <w:p w:rsidR="00B23D12" w:rsidRPr="009C08CA" w:rsidRDefault="00B23D12" w:rsidP="00B23D12">
      <w:pPr>
        <w:jc w:val="both"/>
        <w:rPr>
          <w:rFonts w:ascii="Arial" w:eastAsia="Calibri" w:hAnsi="Arial" w:cs="Arial"/>
        </w:rPr>
      </w:pPr>
    </w:p>
    <w:p w:rsidR="00B23D12" w:rsidRPr="009C08CA" w:rsidRDefault="00B23D12" w:rsidP="00B23D12">
      <w:pPr>
        <w:jc w:val="both"/>
        <w:rPr>
          <w:rFonts w:ascii="Arial" w:eastAsia="Calibri" w:hAnsi="Arial" w:cs="Arial"/>
        </w:rPr>
      </w:pPr>
    </w:p>
    <w:p w:rsidR="00B23D12" w:rsidRPr="009C08CA" w:rsidRDefault="00B23D12" w:rsidP="00B23D12">
      <w:pPr>
        <w:jc w:val="both"/>
        <w:rPr>
          <w:rFonts w:ascii="Arial" w:eastAsia="Calibri" w:hAnsi="Arial" w:cs="Arial"/>
        </w:rPr>
      </w:pPr>
    </w:p>
    <w:p w:rsidR="00B23D12" w:rsidRPr="009C08CA" w:rsidRDefault="00B23D12" w:rsidP="00B23D12">
      <w:pPr>
        <w:jc w:val="both"/>
        <w:rPr>
          <w:rFonts w:ascii="Arial" w:eastAsia="Calibri" w:hAnsi="Arial" w:cs="Arial"/>
        </w:rPr>
      </w:pPr>
    </w:p>
    <w:p w:rsidR="00B23D12" w:rsidRPr="009C08CA" w:rsidRDefault="00B23D12" w:rsidP="00B23D12">
      <w:pPr>
        <w:jc w:val="both"/>
        <w:rPr>
          <w:rFonts w:ascii="Arial" w:eastAsia="Calibri" w:hAnsi="Arial" w:cs="Arial"/>
        </w:rPr>
      </w:pPr>
      <w:r w:rsidRPr="009C08CA">
        <w:rPr>
          <w:rFonts w:ascii="Arial" w:eastAsia="Calibri" w:hAnsi="Arial" w:cs="Arial"/>
        </w:rPr>
        <w:t xml:space="preserve">Глава муниципального образования </w:t>
      </w:r>
    </w:p>
    <w:p w:rsidR="00B23D12" w:rsidRPr="009C08CA" w:rsidRDefault="00B23D12" w:rsidP="00B23D12">
      <w:pPr>
        <w:jc w:val="both"/>
        <w:rPr>
          <w:rFonts w:ascii="Arial" w:eastAsia="Calibri" w:hAnsi="Arial" w:cs="Arial"/>
        </w:rPr>
      </w:pPr>
      <w:r w:rsidRPr="009C08CA">
        <w:rPr>
          <w:rFonts w:ascii="Arial" w:eastAsia="Calibri" w:hAnsi="Arial" w:cs="Arial"/>
        </w:rPr>
        <w:t>«</w:t>
      </w:r>
      <w:r w:rsidR="009C08CA">
        <w:rPr>
          <w:rFonts w:ascii="Arial" w:eastAsia="Calibri" w:hAnsi="Arial" w:cs="Arial"/>
        </w:rPr>
        <w:t>Кармалкинское</w:t>
      </w:r>
      <w:r w:rsidRPr="009C08CA">
        <w:rPr>
          <w:rFonts w:ascii="Arial" w:eastAsia="Calibri" w:hAnsi="Arial" w:cs="Arial"/>
        </w:rPr>
        <w:t xml:space="preserve"> сельское поселение»</w:t>
      </w:r>
    </w:p>
    <w:p w:rsidR="00B23D12" w:rsidRPr="009C08CA" w:rsidRDefault="00B23D12" w:rsidP="00B23D12">
      <w:pPr>
        <w:jc w:val="both"/>
        <w:rPr>
          <w:rFonts w:ascii="Arial" w:eastAsia="Calibri" w:hAnsi="Arial" w:cs="Arial"/>
        </w:rPr>
      </w:pPr>
      <w:r w:rsidRPr="009C08CA">
        <w:rPr>
          <w:rFonts w:ascii="Arial" w:eastAsia="Calibri" w:hAnsi="Arial" w:cs="Arial"/>
        </w:rPr>
        <w:t>Лениногорского муниципального района</w:t>
      </w:r>
    </w:p>
    <w:p w:rsidR="00B23D12" w:rsidRPr="009C08CA" w:rsidRDefault="00B23D12" w:rsidP="00B23D12">
      <w:pPr>
        <w:jc w:val="both"/>
        <w:rPr>
          <w:rFonts w:ascii="Arial" w:eastAsia="Calibri" w:hAnsi="Arial" w:cs="Arial"/>
        </w:rPr>
      </w:pPr>
      <w:r w:rsidRPr="009C08CA">
        <w:rPr>
          <w:rFonts w:ascii="Arial" w:eastAsia="Calibri" w:hAnsi="Arial" w:cs="Arial"/>
        </w:rPr>
        <w:t>Республики Татарстан</w:t>
      </w:r>
      <w:r w:rsidRPr="009C08CA">
        <w:rPr>
          <w:rFonts w:ascii="Arial" w:eastAsia="Calibri" w:hAnsi="Arial" w:cs="Arial"/>
        </w:rPr>
        <w:tab/>
      </w:r>
      <w:r w:rsidRPr="009C08CA">
        <w:rPr>
          <w:rFonts w:ascii="Arial" w:eastAsia="Calibri" w:hAnsi="Arial" w:cs="Arial"/>
        </w:rPr>
        <w:tab/>
      </w:r>
      <w:r w:rsidRPr="009C08CA">
        <w:rPr>
          <w:rFonts w:ascii="Arial" w:eastAsia="Calibri" w:hAnsi="Arial" w:cs="Arial"/>
        </w:rPr>
        <w:tab/>
      </w:r>
      <w:r w:rsidRPr="009C08CA">
        <w:rPr>
          <w:rFonts w:ascii="Arial" w:eastAsia="Calibri" w:hAnsi="Arial" w:cs="Arial"/>
        </w:rPr>
        <w:tab/>
      </w:r>
      <w:r w:rsidRPr="009C08CA">
        <w:rPr>
          <w:rFonts w:ascii="Arial" w:eastAsia="Calibri" w:hAnsi="Arial" w:cs="Arial"/>
        </w:rPr>
        <w:tab/>
        <w:t xml:space="preserve">                            </w:t>
      </w:r>
      <w:r w:rsidR="009C08CA" w:rsidRPr="009C08CA">
        <w:rPr>
          <w:rFonts w:ascii="Arial" w:eastAsia="Calibri" w:hAnsi="Arial" w:cs="Arial"/>
        </w:rPr>
        <w:t>О.В. Кириллова</w:t>
      </w:r>
    </w:p>
    <w:p w:rsidR="00B23D12" w:rsidRPr="009C08CA" w:rsidRDefault="00B23D12" w:rsidP="00B23D12">
      <w:pPr>
        <w:rPr>
          <w:rFonts w:ascii="Arial" w:hAnsi="Arial" w:cs="Arial"/>
        </w:rPr>
      </w:pPr>
    </w:p>
    <w:p w:rsidR="00843A4B" w:rsidRPr="009C08CA" w:rsidRDefault="00843A4B" w:rsidP="00B23D12">
      <w:pPr>
        <w:ind w:right="4252"/>
        <w:jc w:val="both"/>
        <w:rPr>
          <w:rStyle w:val="FontStyle13"/>
          <w:sz w:val="26"/>
          <w:szCs w:val="26"/>
          <w:lang w:eastAsia="zh-CN"/>
        </w:rPr>
      </w:pPr>
    </w:p>
    <w:sectPr w:rsidR="00843A4B" w:rsidRPr="009C08CA" w:rsidSect="00D738E4">
      <w:type w:val="oddPage"/>
      <w:pgSz w:w="11907" w:h="16840"/>
      <w:pgMar w:top="851" w:right="56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43A" w:rsidRDefault="00A1043A" w:rsidP="00172E0B">
      <w:r>
        <w:separator/>
      </w:r>
    </w:p>
  </w:endnote>
  <w:endnote w:type="continuationSeparator" w:id="0">
    <w:p w:rsidR="00A1043A" w:rsidRDefault="00A1043A" w:rsidP="0017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43A" w:rsidRDefault="00A1043A" w:rsidP="00172E0B">
      <w:r>
        <w:separator/>
      </w:r>
    </w:p>
  </w:footnote>
  <w:footnote w:type="continuationSeparator" w:id="0">
    <w:p w:rsidR="00A1043A" w:rsidRDefault="00A1043A" w:rsidP="0017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B9F"/>
    <w:multiLevelType w:val="hybridMultilevel"/>
    <w:tmpl w:val="87A65816"/>
    <w:lvl w:ilvl="0" w:tplc="7EB08A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122A4"/>
    <w:multiLevelType w:val="hybridMultilevel"/>
    <w:tmpl w:val="97926104"/>
    <w:lvl w:ilvl="0" w:tplc="8ACC36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7C4377"/>
    <w:multiLevelType w:val="hybridMultilevel"/>
    <w:tmpl w:val="A76ED6DE"/>
    <w:lvl w:ilvl="0" w:tplc="C6F2C41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F01BFF"/>
    <w:multiLevelType w:val="hybridMultilevel"/>
    <w:tmpl w:val="62E458D4"/>
    <w:lvl w:ilvl="0" w:tplc="2A1CCC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CA4372"/>
    <w:multiLevelType w:val="hybridMultilevel"/>
    <w:tmpl w:val="880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21643544"/>
    <w:multiLevelType w:val="hybridMultilevel"/>
    <w:tmpl w:val="76C4D820"/>
    <w:lvl w:ilvl="0" w:tplc="CEB21BF8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A5A095D"/>
    <w:multiLevelType w:val="hybridMultilevel"/>
    <w:tmpl w:val="A73C3260"/>
    <w:lvl w:ilvl="0" w:tplc="CF3CF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75B0E"/>
    <w:multiLevelType w:val="hybridMultilevel"/>
    <w:tmpl w:val="34B2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40DE9"/>
    <w:multiLevelType w:val="hybridMultilevel"/>
    <w:tmpl w:val="6816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65DD1"/>
    <w:multiLevelType w:val="hybridMultilevel"/>
    <w:tmpl w:val="79007EC0"/>
    <w:lvl w:ilvl="0" w:tplc="280255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51A03F73"/>
    <w:multiLevelType w:val="hybridMultilevel"/>
    <w:tmpl w:val="6AC0B954"/>
    <w:lvl w:ilvl="0" w:tplc="79789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1101F"/>
    <w:multiLevelType w:val="hybridMultilevel"/>
    <w:tmpl w:val="A9EA18BA"/>
    <w:lvl w:ilvl="0" w:tplc="4036C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16"/>
  </w:num>
  <w:num w:numId="9">
    <w:abstractNumId w:val="5"/>
  </w:num>
  <w:num w:numId="10">
    <w:abstractNumId w:val="9"/>
  </w:num>
  <w:num w:numId="11">
    <w:abstractNumId w:val="8"/>
  </w:num>
  <w:num w:numId="12">
    <w:abstractNumId w:val="15"/>
  </w:num>
  <w:num w:numId="13">
    <w:abstractNumId w:val="11"/>
  </w:num>
  <w:num w:numId="14">
    <w:abstractNumId w:val="2"/>
  </w:num>
  <w:num w:numId="15">
    <w:abstractNumId w:val="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E"/>
    <w:rsid w:val="000012DA"/>
    <w:rsid w:val="00014F04"/>
    <w:rsid w:val="000251B5"/>
    <w:rsid w:val="00053DAF"/>
    <w:rsid w:val="000D2C3E"/>
    <w:rsid w:val="000F3E8F"/>
    <w:rsid w:val="0013657E"/>
    <w:rsid w:val="00172E0B"/>
    <w:rsid w:val="00176450"/>
    <w:rsid w:val="001C1138"/>
    <w:rsid w:val="001E7BA5"/>
    <w:rsid w:val="002108DD"/>
    <w:rsid w:val="00214061"/>
    <w:rsid w:val="00233FC8"/>
    <w:rsid w:val="00251710"/>
    <w:rsid w:val="00260A53"/>
    <w:rsid w:val="002729B8"/>
    <w:rsid w:val="0027542C"/>
    <w:rsid w:val="00290FAC"/>
    <w:rsid w:val="002D278C"/>
    <w:rsid w:val="002E603F"/>
    <w:rsid w:val="00303660"/>
    <w:rsid w:val="00320A2F"/>
    <w:rsid w:val="00335005"/>
    <w:rsid w:val="00351438"/>
    <w:rsid w:val="00372771"/>
    <w:rsid w:val="003739BB"/>
    <w:rsid w:val="00375CA8"/>
    <w:rsid w:val="003803BD"/>
    <w:rsid w:val="00391C10"/>
    <w:rsid w:val="003B1B0B"/>
    <w:rsid w:val="003C5E64"/>
    <w:rsid w:val="003D626E"/>
    <w:rsid w:val="003E4C95"/>
    <w:rsid w:val="003F03BE"/>
    <w:rsid w:val="00400CDB"/>
    <w:rsid w:val="004240EE"/>
    <w:rsid w:val="00430CDE"/>
    <w:rsid w:val="00431627"/>
    <w:rsid w:val="00447F7B"/>
    <w:rsid w:val="004B506B"/>
    <w:rsid w:val="004B65BF"/>
    <w:rsid w:val="004D11D4"/>
    <w:rsid w:val="005737F2"/>
    <w:rsid w:val="005A58F8"/>
    <w:rsid w:val="005E1BCE"/>
    <w:rsid w:val="005E64D5"/>
    <w:rsid w:val="00643C8B"/>
    <w:rsid w:val="006718E4"/>
    <w:rsid w:val="006779C4"/>
    <w:rsid w:val="00687780"/>
    <w:rsid w:val="006C312A"/>
    <w:rsid w:val="006D5F93"/>
    <w:rsid w:val="00705068"/>
    <w:rsid w:val="007203E2"/>
    <w:rsid w:val="00752504"/>
    <w:rsid w:val="00766063"/>
    <w:rsid w:val="00790311"/>
    <w:rsid w:val="007A2F71"/>
    <w:rsid w:val="007C0695"/>
    <w:rsid w:val="007D40F6"/>
    <w:rsid w:val="007D79D7"/>
    <w:rsid w:val="008305C6"/>
    <w:rsid w:val="00843A4B"/>
    <w:rsid w:val="008569A6"/>
    <w:rsid w:val="00863404"/>
    <w:rsid w:val="00930976"/>
    <w:rsid w:val="00941ACD"/>
    <w:rsid w:val="00965E6F"/>
    <w:rsid w:val="009B33BF"/>
    <w:rsid w:val="009C08CA"/>
    <w:rsid w:val="009D11BB"/>
    <w:rsid w:val="00A1043A"/>
    <w:rsid w:val="00A3450B"/>
    <w:rsid w:val="00A65980"/>
    <w:rsid w:val="00A71751"/>
    <w:rsid w:val="00A9554E"/>
    <w:rsid w:val="00AD61ED"/>
    <w:rsid w:val="00B05B54"/>
    <w:rsid w:val="00B06A56"/>
    <w:rsid w:val="00B11441"/>
    <w:rsid w:val="00B23D12"/>
    <w:rsid w:val="00B3662C"/>
    <w:rsid w:val="00B5485C"/>
    <w:rsid w:val="00B66B6C"/>
    <w:rsid w:val="00B86AB9"/>
    <w:rsid w:val="00BB16E7"/>
    <w:rsid w:val="00C30888"/>
    <w:rsid w:val="00C737A1"/>
    <w:rsid w:val="00C92930"/>
    <w:rsid w:val="00CB736D"/>
    <w:rsid w:val="00CF1593"/>
    <w:rsid w:val="00D22547"/>
    <w:rsid w:val="00D445EF"/>
    <w:rsid w:val="00D738E4"/>
    <w:rsid w:val="00D74195"/>
    <w:rsid w:val="00D909D3"/>
    <w:rsid w:val="00DA3689"/>
    <w:rsid w:val="00DA4BB4"/>
    <w:rsid w:val="00DA6F49"/>
    <w:rsid w:val="00DB09E0"/>
    <w:rsid w:val="00E23DF9"/>
    <w:rsid w:val="00E335C1"/>
    <w:rsid w:val="00E36581"/>
    <w:rsid w:val="00E4232E"/>
    <w:rsid w:val="00E4493E"/>
    <w:rsid w:val="00E5543D"/>
    <w:rsid w:val="00E56DE6"/>
    <w:rsid w:val="00E9210F"/>
    <w:rsid w:val="00EB4DEB"/>
    <w:rsid w:val="00EE44B0"/>
    <w:rsid w:val="00F074FB"/>
    <w:rsid w:val="00F17D9C"/>
    <w:rsid w:val="00F23D64"/>
    <w:rsid w:val="00F66C7B"/>
    <w:rsid w:val="00F7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26237-0DD5-4114-B279-FF471760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5">
    <w:name w:val="heading 5"/>
    <w:basedOn w:val="a"/>
    <w:next w:val="a"/>
    <w:link w:val="50"/>
    <w:qFormat/>
    <w:rsid w:val="00172E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E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character" w:styleId="a4">
    <w:name w:val="Hyperlink"/>
    <w:unhideWhenUsed/>
    <w:rsid w:val="004240EE"/>
    <w:rPr>
      <w:color w:val="0000FF"/>
      <w:u w:val="single"/>
    </w:rPr>
  </w:style>
  <w:style w:type="character" w:customStyle="1" w:styleId="70">
    <w:name w:val="Заголовок 7 Знак"/>
    <w:link w:val="7"/>
    <w:uiPriority w:val="9"/>
    <w:semiHidden/>
    <w:rsid w:val="00EB4DEB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569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8569A6"/>
    <w:pPr>
      <w:spacing w:after="120" w:line="480" w:lineRule="auto"/>
    </w:pPr>
  </w:style>
  <w:style w:type="character" w:customStyle="1" w:styleId="20">
    <w:name w:val="Основной текст 2 Знак"/>
    <w:link w:val="2"/>
    <w:rsid w:val="008569A6"/>
    <w:rPr>
      <w:sz w:val="24"/>
      <w:szCs w:val="24"/>
    </w:rPr>
  </w:style>
  <w:style w:type="character" w:styleId="a5">
    <w:name w:val="Strong"/>
    <w:qFormat/>
    <w:rsid w:val="007A2F71"/>
    <w:rPr>
      <w:b/>
      <w:bCs/>
    </w:rPr>
  </w:style>
  <w:style w:type="character" w:customStyle="1" w:styleId="apple-converted-space">
    <w:name w:val="apple-converted-space"/>
    <w:basedOn w:val="a0"/>
    <w:rsid w:val="007A2F71"/>
  </w:style>
  <w:style w:type="paragraph" w:styleId="a6">
    <w:name w:val="No Spacing"/>
    <w:uiPriority w:val="1"/>
    <w:qFormat/>
    <w:rsid w:val="007A2F71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7A2F71"/>
    <w:pPr>
      <w:ind w:left="708"/>
    </w:pPr>
  </w:style>
  <w:style w:type="paragraph" w:styleId="a8">
    <w:name w:val="Balloon Text"/>
    <w:basedOn w:val="a"/>
    <w:link w:val="a9"/>
    <w:unhideWhenUsed/>
    <w:rsid w:val="00C929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93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D11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rsid w:val="00B06A56"/>
    <w:pPr>
      <w:spacing w:before="150" w:after="225"/>
    </w:pPr>
  </w:style>
  <w:style w:type="character" w:customStyle="1" w:styleId="30">
    <w:name w:val="Заголовок 3 Знак"/>
    <w:link w:val="3"/>
    <w:rsid w:val="00D22547"/>
    <w:rPr>
      <w:rFonts w:ascii="Arial" w:hAnsi="Arial" w:cs="Arial"/>
      <w:b/>
      <w:bCs/>
      <w:sz w:val="32"/>
      <w:szCs w:val="24"/>
    </w:rPr>
  </w:style>
  <w:style w:type="paragraph" w:styleId="ac">
    <w:name w:val="Название"/>
    <w:basedOn w:val="a"/>
    <w:link w:val="ad"/>
    <w:uiPriority w:val="10"/>
    <w:qFormat/>
    <w:rsid w:val="00D22547"/>
    <w:pPr>
      <w:jc w:val="center"/>
    </w:pPr>
    <w:rPr>
      <w:sz w:val="28"/>
    </w:rPr>
  </w:style>
  <w:style w:type="character" w:customStyle="1" w:styleId="ad">
    <w:name w:val="Название Знак"/>
    <w:link w:val="ac"/>
    <w:uiPriority w:val="10"/>
    <w:rsid w:val="00D22547"/>
    <w:rPr>
      <w:sz w:val="28"/>
      <w:szCs w:val="24"/>
    </w:rPr>
  </w:style>
  <w:style w:type="character" w:customStyle="1" w:styleId="ae">
    <w:name w:val="Цветовое выделение"/>
    <w:rsid w:val="00D22547"/>
    <w:rPr>
      <w:b/>
      <w:bCs/>
      <w:color w:val="000080"/>
      <w:sz w:val="22"/>
      <w:szCs w:val="22"/>
    </w:rPr>
  </w:style>
  <w:style w:type="table" w:styleId="2-1">
    <w:name w:val="Medium List 2 Accent 1"/>
    <w:basedOn w:val="a1"/>
    <w:uiPriority w:val="66"/>
    <w:rsid w:val="0079031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nsPlusTitle">
    <w:name w:val="ConsPlusTitle"/>
    <w:rsid w:val="00053DAF"/>
    <w:pPr>
      <w:widowControl w:val="0"/>
      <w:autoSpaceDE w:val="0"/>
      <w:autoSpaceDN w:val="0"/>
    </w:pPr>
    <w:rPr>
      <w:rFonts w:ascii="Courier New" w:hAnsi="Courier New" w:cs="Courier New"/>
      <w:b/>
      <w:sz w:val="22"/>
    </w:rPr>
  </w:style>
  <w:style w:type="character" w:customStyle="1" w:styleId="50">
    <w:name w:val="Заголовок 5 Знак"/>
    <w:link w:val="5"/>
    <w:rsid w:val="00172E0B"/>
    <w:rPr>
      <w:rFonts w:ascii="Calibri" w:hAnsi="Calibri"/>
      <w:b/>
      <w:bCs/>
      <w:i/>
      <w:iCs/>
      <w:sz w:val="26"/>
      <w:szCs w:val="26"/>
    </w:rPr>
  </w:style>
  <w:style w:type="paragraph" w:styleId="af">
    <w:name w:val="footnote text"/>
    <w:basedOn w:val="a"/>
    <w:link w:val="af0"/>
    <w:rsid w:val="00172E0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72E0B"/>
  </w:style>
  <w:style w:type="character" w:styleId="af1">
    <w:name w:val="footnote reference"/>
    <w:rsid w:val="00172E0B"/>
    <w:rPr>
      <w:vertAlign w:val="superscript"/>
    </w:rPr>
  </w:style>
  <w:style w:type="paragraph" w:styleId="af2">
    <w:name w:val="header"/>
    <w:basedOn w:val="a"/>
    <w:link w:val="af3"/>
    <w:uiPriority w:val="99"/>
    <w:rsid w:val="00172E0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172E0B"/>
    <w:rPr>
      <w:sz w:val="24"/>
      <w:szCs w:val="24"/>
    </w:rPr>
  </w:style>
  <w:style w:type="paragraph" w:styleId="af4">
    <w:name w:val="footer"/>
    <w:basedOn w:val="a"/>
    <w:link w:val="af5"/>
    <w:rsid w:val="00172E0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172E0B"/>
    <w:rPr>
      <w:sz w:val="24"/>
      <w:szCs w:val="24"/>
    </w:rPr>
  </w:style>
  <w:style w:type="paragraph" w:customStyle="1" w:styleId="ConsPlusCell">
    <w:name w:val="ConsPlusCell"/>
    <w:rsid w:val="00172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172E0B"/>
    <w:pPr>
      <w:spacing w:before="100" w:after="100"/>
    </w:pPr>
    <w:rPr>
      <w:sz w:val="24"/>
    </w:rPr>
  </w:style>
  <w:style w:type="paragraph" w:customStyle="1" w:styleId="rvps3">
    <w:name w:val="rvps3"/>
    <w:basedOn w:val="a"/>
    <w:rsid w:val="00172E0B"/>
    <w:pPr>
      <w:spacing w:before="100" w:beforeAutospacing="1" w:after="100" w:afterAutospacing="1"/>
    </w:pPr>
  </w:style>
  <w:style w:type="paragraph" w:customStyle="1" w:styleId="12">
    <w:name w:val="1"/>
    <w:basedOn w:val="a"/>
    <w:rsid w:val="00172E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72E0B"/>
    <w:rPr>
      <w:rFonts w:ascii="Arial" w:hAnsi="Arial" w:cs="Arial"/>
      <w:b/>
      <w:bCs/>
      <w:sz w:val="22"/>
      <w:szCs w:val="24"/>
    </w:rPr>
  </w:style>
  <w:style w:type="paragraph" w:customStyle="1" w:styleId="ConsPlusNonformat">
    <w:name w:val="ConsPlusNonformat"/>
    <w:uiPriority w:val="99"/>
    <w:rsid w:val="00172E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rsid w:val="00172E0B"/>
  </w:style>
  <w:style w:type="paragraph" w:customStyle="1" w:styleId="af7">
    <w:name w:val="Нормальный (таблица)"/>
    <w:basedOn w:val="a"/>
    <w:next w:val="a"/>
    <w:rsid w:val="00172E0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headertext">
    <w:name w:val="headertext"/>
    <w:basedOn w:val="a"/>
    <w:rsid w:val="006D5F93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290FAC"/>
  </w:style>
  <w:style w:type="paragraph" w:customStyle="1" w:styleId="Style2">
    <w:name w:val="Style2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43A4B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843A4B"/>
    <w:pPr>
      <w:widowControl w:val="0"/>
      <w:autoSpaceDE w:val="0"/>
      <w:autoSpaceDN w:val="0"/>
      <w:adjustRightInd w:val="0"/>
      <w:spacing w:line="355" w:lineRule="exact"/>
      <w:ind w:firstLine="694"/>
      <w:jc w:val="both"/>
    </w:pPr>
  </w:style>
  <w:style w:type="paragraph" w:customStyle="1" w:styleId="Style7">
    <w:name w:val="Style7"/>
    <w:basedOn w:val="a"/>
    <w:uiPriority w:val="99"/>
    <w:rsid w:val="00843A4B"/>
    <w:pPr>
      <w:widowControl w:val="0"/>
      <w:autoSpaceDE w:val="0"/>
      <w:autoSpaceDN w:val="0"/>
      <w:adjustRightInd w:val="0"/>
      <w:spacing w:line="359" w:lineRule="exact"/>
      <w:ind w:firstLine="703"/>
      <w:jc w:val="both"/>
    </w:pPr>
  </w:style>
  <w:style w:type="paragraph" w:customStyle="1" w:styleId="Style1">
    <w:name w:val="Style1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843A4B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_"/>
    <w:link w:val="21"/>
    <w:rsid w:val="00843A4B"/>
    <w:rPr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8"/>
    <w:rsid w:val="00843A4B"/>
    <w:pPr>
      <w:widowControl w:val="0"/>
      <w:shd w:val="clear" w:color="auto" w:fill="FFFFFF"/>
      <w:spacing w:after="240" w:line="0" w:lineRule="atLeast"/>
      <w:jc w:val="center"/>
    </w:pPr>
    <w:rPr>
      <w:spacing w:val="5"/>
      <w:sz w:val="25"/>
      <w:szCs w:val="25"/>
      <w:lang w:val="x-none" w:eastAsia="x-none"/>
    </w:rPr>
  </w:style>
  <w:style w:type="character" w:customStyle="1" w:styleId="115pt0pt">
    <w:name w:val="Основной текст + 11;5 pt;Интервал 0 pt"/>
    <w:rsid w:val="0084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843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sid w:val="0084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atch">
    <w:name w:val="match"/>
    <w:rsid w:val="002729B8"/>
  </w:style>
  <w:style w:type="paragraph" w:customStyle="1" w:styleId="formattext">
    <w:name w:val="formattext"/>
    <w:basedOn w:val="a"/>
    <w:rsid w:val="002729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mal.Len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B7403-BCF4-432C-958C-3FFCF3B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Links>
    <vt:vector size="6" baseType="variant">
      <vt:variant>
        <vt:i4>4849704</vt:i4>
      </vt:variant>
      <vt:variant>
        <vt:i4>0</vt:i4>
      </vt:variant>
      <vt:variant>
        <vt:i4>0</vt:i4>
      </vt:variant>
      <vt:variant>
        <vt:i4>5</vt:i4>
      </vt:variant>
      <vt:variant>
        <vt:lpwstr>mailto:Karmal.Len@tatar.ru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Ефимовна</dc:creator>
  <cp:keywords/>
  <cp:lastModifiedBy>Professional</cp:lastModifiedBy>
  <cp:revision>2</cp:revision>
  <cp:lastPrinted>2024-11-15T07:51:00Z</cp:lastPrinted>
  <dcterms:created xsi:type="dcterms:W3CDTF">2024-11-18T07:05:00Z</dcterms:created>
  <dcterms:modified xsi:type="dcterms:W3CDTF">2024-11-18T07:05:00Z</dcterms:modified>
</cp:coreProperties>
</file>