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1235C4" w:rsidRPr="001235C4" w:rsidTr="00842A4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1235C4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ГЛАВА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УРМЫШЛИНСКОЕ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ЛЕНИНОГОРСКОГО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ТАТАРСТАН РЕСПУБЛИКАСЫ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УРМЫШЛЫ</w:t>
            </w: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АВЫЛ ҖИРЛЕГЕ»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</w:t>
            </w: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БЕРӘМЛЕГЕ</w:t>
            </w:r>
          </w:p>
          <w:p w:rsidR="00842A4E" w:rsidRPr="001235C4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1235C4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БАШЛЫГЫ</w:t>
            </w:r>
          </w:p>
        </w:tc>
      </w:tr>
      <w:tr w:rsidR="001235C4" w:rsidRPr="001235C4" w:rsidTr="00842A4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  <w:p w:rsidR="00842A4E" w:rsidRPr="001235C4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</w:tbl>
    <w:p w:rsidR="00842A4E" w:rsidRPr="001235C4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ПОСТАНОВЛЕНИЕ                                                                           КАРАР</w:t>
      </w:r>
    </w:p>
    <w:p w:rsidR="00842A4E" w:rsidRPr="001235C4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1235C4" w:rsidRDefault="004B2FCA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11 ноября</w:t>
      </w:r>
      <w:r w:rsidR="00842A4E"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202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="004B34EC"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42A4E"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г.                                                                               № </w:t>
      </w:r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1</w:t>
      </w:r>
      <w:r w:rsidR="006F38BC" w:rsidRPr="001235C4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3</w:t>
      </w:r>
    </w:p>
    <w:p w:rsidR="00842A4E" w:rsidRPr="001235C4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1235C4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1235C4" w:rsidRDefault="00842A4E" w:rsidP="004B2FCA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О назначении схода граждан в населенном пункте </w:t>
      </w:r>
      <w:proofErr w:type="spellStart"/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Урмышла</w:t>
      </w:r>
      <w:proofErr w:type="spellEnd"/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proofErr w:type="spellStart"/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proofErr w:type="spellEnd"/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  <w:r w:rsidR="004B2FCA"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и использования средств самообложения граждан</w:t>
      </w:r>
    </w:p>
    <w:p w:rsidR="00842A4E" w:rsidRPr="001235C4" w:rsidRDefault="00842A4E" w:rsidP="00C355D4">
      <w:pPr>
        <w:spacing w:after="0" w:line="25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1235C4" w:rsidRDefault="004B2FC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поселение» Лениногорского муниципального района Республики Татарстан, глава муниципального образования «</w:t>
      </w:r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поселение» Лениногорского муниципального района ПОСТАНОВИЛ:</w:t>
      </w:r>
    </w:p>
    <w:p w:rsidR="00842A4E" w:rsidRPr="001235C4" w:rsidRDefault="00842A4E" w:rsidP="00C355D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1.Назначить на </w:t>
      </w:r>
      <w:r w:rsidR="004B2FCA" w:rsidRPr="001235C4">
        <w:rPr>
          <w:rFonts w:ascii="Arial" w:eastAsia="Calibri" w:hAnsi="Arial" w:cs="Arial"/>
          <w:color w:val="000000" w:themeColor="text1"/>
          <w:sz w:val="24"/>
          <w:szCs w:val="24"/>
        </w:rPr>
        <w:t>23 ноября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202</w:t>
      </w:r>
      <w:r w:rsidR="004B2FCA" w:rsidRPr="001235C4">
        <w:rPr>
          <w:rFonts w:ascii="Arial" w:eastAsia="Calibri" w:hAnsi="Arial" w:cs="Arial"/>
          <w:color w:val="000000" w:themeColor="text1"/>
          <w:sz w:val="24"/>
          <w:szCs w:val="24"/>
        </w:rPr>
        <w:t>4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г. на 10 часов 00 минут сход граждан по вопросу введения и использования средств самообложения граждан в населенном пункте </w:t>
      </w:r>
      <w:proofErr w:type="spellStart"/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Урмышла</w:t>
      </w:r>
      <w:proofErr w:type="spellEnd"/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proofErr w:type="spellEnd"/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Лениногорского муниципального района.</w:t>
      </w:r>
    </w:p>
    <w:p w:rsidR="00842A4E" w:rsidRPr="001235C4" w:rsidRDefault="00842A4E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2.Утвердить вопрос, выносимый на сход граждан:</w:t>
      </w:r>
    </w:p>
    <w:p w:rsidR="00842A4E" w:rsidRPr="001235C4" w:rsidRDefault="00842A4E" w:rsidP="00C355D4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Согласны ли вы на введение самообложения в 202</w:t>
      </w:r>
      <w:r w:rsidR="00C95FAA" w:rsidRPr="001235C4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году в сумме 500 (Пятьсот)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Урмышла</w:t>
      </w:r>
      <w:proofErr w:type="spellEnd"/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ского</w:t>
      </w:r>
      <w:proofErr w:type="spellEnd"/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Лениногорского муниципального района</w:t>
      </w:r>
      <w:r w:rsidR="00A62484"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C95FAA" w:rsidRPr="00235242" w:rsidRDefault="009F7315" w:rsidP="009F7315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tt-RU"/>
        </w:rPr>
        <w:t>б</w:t>
      </w:r>
      <w:proofErr w:type="spellStart"/>
      <w:r w:rsidRPr="00235242">
        <w:rPr>
          <w:rFonts w:ascii="Arial" w:hAnsi="Arial" w:cs="Arial"/>
          <w:color w:val="000000" w:themeColor="text1"/>
          <w:sz w:val="24"/>
          <w:szCs w:val="24"/>
        </w:rPr>
        <w:t>лагоустройство</w:t>
      </w:r>
      <w:proofErr w:type="spellEnd"/>
      <w:r w:rsidRPr="002352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5FAA" w:rsidRPr="00235242">
        <w:rPr>
          <w:rFonts w:ascii="Arial" w:hAnsi="Arial" w:cs="Arial"/>
          <w:color w:val="000000" w:themeColor="text1"/>
          <w:sz w:val="24"/>
          <w:szCs w:val="24"/>
        </w:rPr>
        <w:t>территории населенного пункта</w:t>
      </w:r>
      <w:r w:rsidR="00235242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="00235242" w:rsidRPr="00235242">
        <w:rPr>
          <w:rFonts w:ascii="Arial" w:hAnsi="Arial" w:cs="Arial"/>
          <w:color w:val="000000" w:themeColor="text1"/>
          <w:sz w:val="24"/>
          <w:szCs w:val="24"/>
        </w:rPr>
        <w:t>(</w:t>
      </w:r>
      <w:r w:rsidR="00C95FAA" w:rsidRPr="00235242">
        <w:rPr>
          <w:rFonts w:ascii="Arial" w:hAnsi="Arial" w:cs="Arial"/>
          <w:color w:val="000000" w:themeColor="text1"/>
          <w:sz w:val="24"/>
          <w:szCs w:val="24"/>
        </w:rPr>
        <w:t xml:space="preserve">содержание и обслуживание трактора </w:t>
      </w:r>
      <w:r w:rsidR="006F38BC" w:rsidRPr="00235242">
        <w:rPr>
          <w:rFonts w:ascii="Arial" w:hAnsi="Arial" w:cs="Arial"/>
          <w:color w:val="000000" w:themeColor="text1"/>
          <w:sz w:val="24"/>
          <w:szCs w:val="24"/>
        </w:rPr>
        <w:t>МТЗ-81.1 (приобретение ГСМ, запасных частей</w:t>
      </w:r>
      <w:r>
        <w:rPr>
          <w:rFonts w:ascii="Arial" w:hAnsi="Arial" w:cs="Arial"/>
          <w:color w:val="000000" w:themeColor="text1"/>
          <w:sz w:val="24"/>
          <w:szCs w:val="24"/>
        </w:rPr>
        <w:t>);</w:t>
      </w:r>
      <w:r w:rsidR="006F38BC" w:rsidRPr="002352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5FAA" w:rsidRPr="00235242">
        <w:rPr>
          <w:rFonts w:ascii="Arial" w:hAnsi="Arial" w:cs="Arial"/>
          <w:color w:val="000000" w:themeColor="text1"/>
          <w:sz w:val="24"/>
          <w:szCs w:val="24"/>
        </w:rPr>
        <w:t xml:space="preserve"> оплата услуг тракториста по договору (скашивание территории от сухостоя и сорной травы, минерализация полос и опашка, другие виды работ);</w:t>
      </w:r>
    </w:p>
    <w:p w:rsidR="006F38BC" w:rsidRPr="00235242" w:rsidRDefault="00C95FAA" w:rsidP="009F7315">
      <w:pPr>
        <w:pStyle w:val="ConsPlusNormal"/>
        <w:tabs>
          <w:tab w:val="left" w:pos="426"/>
          <w:tab w:val="left" w:pos="567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1235C4">
        <w:rPr>
          <w:rFonts w:ascii="Arial" w:hAnsi="Arial" w:cs="Arial"/>
          <w:color w:val="000000" w:themeColor="text1"/>
          <w:sz w:val="24"/>
          <w:szCs w:val="24"/>
        </w:rPr>
        <w:t>2)</w:t>
      </w:r>
      <w:r w:rsidR="006F38BC" w:rsidRPr="001235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7315">
        <w:rPr>
          <w:rFonts w:ascii="Arial" w:hAnsi="Arial" w:cs="Arial"/>
          <w:color w:val="000000" w:themeColor="text1"/>
          <w:sz w:val="24"/>
          <w:szCs w:val="24"/>
          <w:lang w:val="tt-RU"/>
        </w:rPr>
        <w:t>у</w:t>
      </w:r>
      <w:proofErr w:type="spellStart"/>
      <w:r w:rsidR="009F7315" w:rsidRPr="001235C4">
        <w:rPr>
          <w:rFonts w:ascii="Arial" w:hAnsi="Arial" w:cs="Arial"/>
          <w:color w:val="000000" w:themeColor="text1"/>
          <w:sz w:val="24"/>
          <w:szCs w:val="24"/>
        </w:rPr>
        <w:t>стройство</w:t>
      </w:r>
      <w:proofErr w:type="spellEnd"/>
      <w:r w:rsidR="001235C4" w:rsidRPr="001235C4">
        <w:rPr>
          <w:rFonts w:ascii="Arial" w:hAnsi="Arial" w:cs="Arial"/>
          <w:color w:val="000000" w:themeColor="text1"/>
          <w:sz w:val="24"/>
          <w:szCs w:val="24"/>
        </w:rPr>
        <w:t>, ремонт, содержание автомобильных дорог общего пользования местного значения в границах населенного пункта</w:t>
      </w:r>
      <w:r w:rsidR="00235242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(</w:t>
      </w:r>
      <w:r w:rsidR="006F38BC" w:rsidRPr="001235C4">
        <w:rPr>
          <w:rFonts w:ascii="Arial" w:hAnsi="Arial" w:cs="Arial"/>
          <w:color w:val="000000" w:themeColor="text1"/>
          <w:sz w:val="24"/>
          <w:szCs w:val="24"/>
        </w:rPr>
        <w:t>ямочный ремонт и щебеночное покрытие дорог по улице Центральная</w:t>
      </w:r>
      <w:r w:rsidR="00235242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с.Урмышла</w:t>
      </w:r>
      <w:bookmarkStart w:id="0" w:name="_Hlk149895861"/>
      <w:r w:rsidR="009F7315">
        <w:rPr>
          <w:rFonts w:ascii="Arial" w:hAnsi="Arial" w:cs="Arial"/>
          <w:color w:val="000000" w:themeColor="text1"/>
          <w:sz w:val="24"/>
          <w:szCs w:val="24"/>
          <w:lang w:val="tt-RU"/>
        </w:rPr>
        <w:t>;</w:t>
      </w:r>
      <w:r w:rsidR="006F38BC" w:rsidRPr="001235C4">
        <w:rPr>
          <w:rFonts w:ascii="Arial" w:hAnsi="Arial" w:cs="Arial"/>
          <w:color w:val="000000" w:themeColor="text1"/>
          <w:sz w:val="24"/>
          <w:szCs w:val="24"/>
        </w:rPr>
        <w:t xml:space="preserve"> очистка  дорог</w:t>
      </w:r>
      <w:r w:rsidR="001235C4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1235C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снега </w:t>
      </w:r>
      <w:r w:rsidR="006F38BC" w:rsidRPr="001235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0"/>
      <w:r w:rsidR="006F38BC" w:rsidRPr="001235C4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235242">
        <w:rPr>
          <w:rFonts w:ascii="Arial" w:hAnsi="Arial" w:cs="Arial"/>
          <w:color w:val="000000" w:themeColor="text1"/>
          <w:sz w:val="24"/>
          <w:szCs w:val="24"/>
          <w:lang w:val="tt-RU"/>
        </w:rPr>
        <w:t>с.</w:t>
      </w:r>
      <w:proofErr w:type="spellStart"/>
      <w:r w:rsidR="006F38BC" w:rsidRPr="001235C4">
        <w:rPr>
          <w:rFonts w:ascii="Arial" w:hAnsi="Arial" w:cs="Arial"/>
          <w:color w:val="000000" w:themeColor="text1"/>
          <w:sz w:val="24"/>
          <w:szCs w:val="24"/>
        </w:rPr>
        <w:t>Урмышла</w:t>
      </w:r>
      <w:proofErr w:type="spellEnd"/>
      <w:r w:rsidR="00235242">
        <w:rPr>
          <w:rFonts w:ascii="Arial" w:hAnsi="Arial" w:cs="Arial"/>
          <w:color w:val="000000" w:themeColor="text1"/>
          <w:sz w:val="24"/>
          <w:szCs w:val="24"/>
          <w:lang w:val="tt-RU"/>
        </w:rPr>
        <w:t>)</w:t>
      </w:r>
      <w:r w:rsidR="009F7315">
        <w:rPr>
          <w:rFonts w:ascii="Arial" w:hAnsi="Arial" w:cs="Arial"/>
          <w:color w:val="000000" w:themeColor="text1"/>
          <w:sz w:val="24"/>
          <w:szCs w:val="24"/>
          <w:lang w:val="tt-RU"/>
        </w:rPr>
        <w:t>;</w:t>
      </w:r>
    </w:p>
    <w:p w:rsidR="006F38BC" w:rsidRPr="001235C4" w:rsidRDefault="001235C4" w:rsidP="009F73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235C4">
        <w:rPr>
          <w:rFonts w:ascii="Arial" w:hAnsi="Arial" w:cs="Arial"/>
          <w:color w:val="000000" w:themeColor="text1"/>
          <w:sz w:val="24"/>
          <w:szCs w:val="24"/>
          <w:lang w:val="tt-RU"/>
        </w:rPr>
        <w:t>3</w:t>
      </w:r>
      <w:r w:rsidR="009F731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) </w:t>
      </w:r>
      <w:r w:rsidR="009F7315" w:rsidRPr="001235C4">
        <w:rPr>
          <w:rFonts w:ascii="Arial" w:hAnsi="Arial" w:cs="Arial"/>
          <w:color w:val="000000" w:themeColor="text1"/>
          <w:sz w:val="24"/>
          <w:szCs w:val="24"/>
        </w:rPr>
        <w:t>п</w:t>
      </w:r>
      <w:bookmarkStart w:id="1" w:name="_GoBack"/>
      <w:bookmarkEnd w:id="1"/>
      <w:r w:rsidR="009F7315" w:rsidRPr="001235C4">
        <w:rPr>
          <w:rFonts w:ascii="Arial" w:hAnsi="Arial" w:cs="Arial"/>
          <w:color w:val="000000" w:themeColor="text1"/>
          <w:sz w:val="24"/>
          <w:szCs w:val="24"/>
        </w:rPr>
        <w:t>роектирование</w:t>
      </w:r>
      <w:r w:rsidRPr="001235C4">
        <w:rPr>
          <w:rFonts w:ascii="Arial" w:hAnsi="Arial" w:cs="Arial"/>
          <w:color w:val="000000" w:themeColor="text1"/>
          <w:sz w:val="24"/>
          <w:szCs w:val="24"/>
        </w:rPr>
        <w:t>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 w:rsidR="00235242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(</w:t>
      </w:r>
      <w:r w:rsidR="006F38BC" w:rsidRPr="001235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замена водопровода по улице Дружба</w:t>
      </w:r>
      <w:r w:rsidR="00235242">
        <w:rPr>
          <w:rFonts w:ascii="Arial" w:eastAsia="Times New Roman" w:hAnsi="Arial" w:cs="Arial"/>
          <w:color w:val="000000" w:themeColor="text1"/>
          <w:sz w:val="24"/>
          <w:szCs w:val="24"/>
          <w:lang w:val="tt-RU" w:eastAsia="ru-RU"/>
        </w:rPr>
        <w:t xml:space="preserve"> с.Урмышла)</w:t>
      </w:r>
      <w:r w:rsidR="006F38BC" w:rsidRPr="001235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C95FAA" w:rsidRPr="001235C4" w:rsidRDefault="00C95FAA" w:rsidP="00C95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7045A" w:rsidRPr="001235C4" w:rsidRDefault="00A7045A" w:rsidP="00C95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235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«ЗА»                                                      «ПРОТИВ».</w:t>
      </w:r>
    </w:p>
    <w:p w:rsidR="00A7045A" w:rsidRPr="001235C4" w:rsidRDefault="00A7045A" w:rsidP="00C355D4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7045A" w:rsidRPr="001235C4" w:rsidRDefault="00A7045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3.Настоящее постановление обнародовать на информационных стендах, расположенных по адресу: Республика Татарстан, Лениногорский район,  </w:t>
      </w:r>
      <w:r w:rsidR="00F61402" w:rsidRPr="001235C4">
        <w:rPr>
          <w:rFonts w:ascii="Arial" w:hAnsi="Arial" w:cs="Arial"/>
          <w:color w:val="000000" w:themeColor="text1"/>
          <w:sz w:val="24"/>
          <w:szCs w:val="24"/>
        </w:rPr>
        <w:t xml:space="preserve">с. </w:t>
      </w:r>
      <w:proofErr w:type="spellStart"/>
      <w:r w:rsidR="00F61402" w:rsidRPr="001235C4">
        <w:rPr>
          <w:rFonts w:ascii="Arial" w:hAnsi="Arial" w:cs="Arial"/>
          <w:color w:val="000000" w:themeColor="text1"/>
          <w:sz w:val="24"/>
          <w:szCs w:val="24"/>
        </w:rPr>
        <w:t>Урмышла</w:t>
      </w:r>
      <w:proofErr w:type="spellEnd"/>
      <w:r w:rsidR="00F61402" w:rsidRPr="001235C4">
        <w:rPr>
          <w:rFonts w:ascii="Arial" w:hAnsi="Arial" w:cs="Arial"/>
          <w:color w:val="000000" w:themeColor="text1"/>
          <w:sz w:val="24"/>
          <w:szCs w:val="24"/>
        </w:rPr>
        <w:t xml:space="preserve">, ул. Центральная, д. 4; д. Новое </w:t>
      </w:r>
      <w:proofErr w:type="spellStart"/>
      <w:r w:rsidR="00F61402" w:rsidRPr="001235C4">
        <w:rPr>
          <w:rFonts w:ascii="Arial" w:hAnsi="Arial" w:cs="Arial"/>
          <w:color w:val="000000" w:themeColor="text1"/>
          <w:sz w:val="24"/>
          <w:szCs w:val="24"/>
        </w:rPr>
        <w:t>Елхово</w:t>
      </w:r>
      <w:proofErr w:type="spellEnd"/>
      <w:r w:rsidR="00F61402" w:rsidRPr="001235C4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F61402" w:rsidRPr="001235C4">
        <w:rPr>
          <w:rFonts w:ascii="Arial" w:hAnsi="Arial" w:cs="Arial"/>
          <w:color w:val="000000" w:themeColor="text1"/>
          <w:sz w:val="24"/>
          <w:szCs w:val="24"/>
        </w:rPr>
        <w:t>Родничная</w:t>
      </w:r>
      <w:proofErr w:type="spellEnd"/>
      <w:r w:rsidR="00F61402" w:rsidRPr="001235C4">
        <w:rPr>
          <w:rFonts w:ascii="Arial" w:hAnsi="Arial" w:cs="Arial"/>
          <w:color w:val="000000" w:themeColor="text1"/>
          <w:sz w:val="24"/>
          <w:szCs w:val="24"/>
        </w:rPr>
        <w:t>, д. 22; д. Бухар, ул. Авангардная, д. 23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2" w:name="_Hlk149550268"/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https://pravo.tatarstan.ru/</w:t>
      </w:r>
      <w:bookmarkEnd w:id="2"/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).</w:t>
      </w:r>
    </w:p>
    <w:p w:rsidR="00A7045A" w:rsidRPr="001235C4" w:rsidRDefault="00A7045A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4. Настоящее постановление вступает в силу со дня его опубликования.</w:t>
      </w:r>
    </w:p>
    <w:p w:rsidR="00A7045A" w:rsidRPr="001235C4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7045A" w:rsidRPr="001235C4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7045A" w:rsidRPr="001235C4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7045A" w:rsidRPr="001235C4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7045A" w:rsidRPr="001235C4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 xml:space="preserve">Глава муниципального образования </w:t>
      </w:r>
    </w:p>
    <w:p w:rsidR="00A7045A" w:rsidRPr="001235C4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«</w:t>
      </w:r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</w:rPr>
        <w:t>Урмышлин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поселение»</w:t>
      </w:r>
    </w:p>
    <w:p w:rsidR="00A7045A" w:rsidRPr="001235C4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Лениногорского муниципального района</w:t>
      </w:r>
    </w:p>
    <w:p w:rsidR="00A7045A" w:rsidRPr="001235C4" w:rsidRDefault="00A7045A" w:rsidP="00C355D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</w:pP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>Республики Татарстан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 xml:space="preserve">             </w:t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1235C4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                            </w:t>
      </w:r>
      <w:r w:rsidR="00F61402" w:rsidRPr="001235C4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А.Ф.Хабибуллин</w:t>
      </w:r>
    </w:p>
    <w:p w:rsidR="00AD1827" w:rsidRPr="001235C4" w:rsidRDefault="00AD1827" w:rsidP="00C355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AD1827" w:rsidRPr="0012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D2"/>
    <w:rsid w:val="000958AA"/>
    <w:rsid w:val="001235C4"/>
    <w:rsid w:val="001C4791"/>
    <w:rsid w:val="00235242"/>
    <w:rsid w:val="00245FC0"/>
    <w:rsid w:val="004B2FCA"/>
    <w:rsid w:val="004B34EC"/>
    <w:rsid w:val="004C7988"/>
    <w:rsid w:val="006968D2"/>
    <w:rsid w:val="006F38BC"/>
    <w:rsid w:val="007F1093"/>
    <w:rsid w:val="0080114C"/>
    <w:rsid w:val="00842A4E"/>
    <w:rsid w:val="009F7315"/>
    <w:rsid w:val="00A62484"/>
    <w:rsid w:val="00A7045A"/>
    <w:rsid w:val="00AD1827"/>
    <w:rsid w:val="00BC2725"/>
    <w:rsid w:val="00C355D4"/>
    <w:rsid w:val="00C95FAA"/>
    <w:rsid w:val="00F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3DF5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F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Professional</cp:lastModifiedBy>
  <cp:revision>10</cp:revision>
  <cp:lastPrinted>2023-11-07T13:47:00Z</cp:lastPrinted>
  <dcterms:created xsi:type="dcterms:W3CDTF">2024-11-07T08:59:00Z</dcterms:created>
  <dcterms:modified xsi:type="dcterms:W3CDTF">2024-11-15T07:29:00Z</dcterms:modified>
</cp:coreProperties>
</file>