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7705C" w14:textId="77777777" w:rsidR="00557AAC" w:rsidRPr="00790699" w:rsidRDefault="00557AAC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790699">
        <w:rPr>
          <w:rFonts w:eastAsia="Calibri"/>
          <w:szCs w:val="28"/>
          <w:lang w:eastAsia="en-US"/>
        </w:rPr>
        <w:t>К А Р А Р</w:t>
      </w:r>
    </w:p>
    <w:p w14:paraId="6E6E43E6" w14:textId="77777777" w:rsidR="00557AAC" w:rsidRPr="00790699" w:rsidRDefault="00557AAC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72FBD87" w14:textId="77777777" w:rsidR="00557AAC" w:rsidRPr="00790699" w:rsidRDefault="00557AAC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D8697F9" w14:textId="0EB995BB" w:rsidR="00557AAC" w:rsidRPr="00790699" w:rsidRDefault="00557AAC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790699">
        <w:rPr>
          <w:rFonts w:eastAsia="Calibri"/>
          <w:szCs w:val="28"/>
          <w:lang w:eastAsia="en-US"/>
        </w:rPr>
        <w:t xml:space="preserve">П О С Т А Н О В Л Е Н И Е          № </w:t>
      </w:r>
      <w:r w:rsidR="00790699">
        <w:rPr>
          <w:rFonts w:eastAsia="Calibri"/>
          <w:szCs w:val="28"/>
          <w:lang w:eastAsia="en-US"/>
        </w:rPr>
        <w:t>1339</w:t>
      </w:r>
    </w:p>
    <w:p w14:paraId="4F80DA36" w14:textId="77777777" w:rsidR="00557AAC" w:rsidRPr="00790699" w:rsidRDefault="00557AAC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D4030A5" w14:textId="77777777" w:rsidR="00557AAC" w:rsidRPr="00790699" w:rsidRDefault="00557AAC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296FA6A" w14:textId="27133659" w:rsidR="00557AAC" w:rsidRPr="00790699" w:rsidRDefault="00557AAC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790699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790699">
        <w:rPr>
          <w:rFonts w:eastAsia="Calibri"/>
          <w:szCs w:val="28"/>
          <w:lang w:eastAsia="en-US"/>
        </w:rPr>
        <w:t>24</w:t>
      </w:r>
      <w:r w:rsidRPr="00790699">
        <w:rPr>
          <w:rFonts w:eastAsia="Calibri"/>
          <w:szCs w:val="28"/>
          <w:lang w:eastAsia="en-US"/>
        </w:rPr>
        <w:t xml:space="preserve">» </w:t>
      </w:r>
      <w:r w:rsidR="00790699">
        <w:rPr>
          <w:rFonts w:eastAsia="Calibri"/>
          <w:szCs w:val="28"/>
          <w:lang w:eastAsia="en-US"/>
        </w:rPr>
        <w:t>октября</w:t>
      </w:r>
      <w:r w:rsidRPr="00790699">
        <w:rPr>
          <w:rFonts w:eastAsia="Calibri"/>
          <w:szCs w:val="28"/>
          <w:lang w:eastAsia="en-US"/>
        </w:rPr>
        <w:t xml:space="preserve"> 2024г.</w:t>
      </w:r>
    </w:p>
    <w:p w14:paraId="2AC1D394" w14:textId="7FA96528" w:rsidR="00156F27" w:rsidRDefault="00156F27" w:rsidP="00FC1DC5">
      <w:pPr>
        <w:jc w:val="both"/>
        <w:rPr>
          <w:szCs w:val="28"/>
        </w:rPr>
      </w:pPr>
    </w:p>
    <w:p w14:paraId="209AB3EF" w14:textId="69F589CD" w:rsidR="00557AAC" w:rsidRDefault="00557AAC" w:rsidP="00FC1DC5">
      <w:pPr>
        <w:jc w:val="both"/>
        <w:rPr>
          <w:szCs w:val="28"/>
        </w:rPr>
      </w:pPr>
    </w:p>
    <w:p w14:paraId="0BB45D3C" w14:textId="21697F85" w:rsidR="00557AAC" w:rsidRDefault="00557AAC" w:rsidP="00FC1DC5">
      <w:pPr>
        <w:jc w:val="both"/>
        <w:rPr>
          <w:szCs w:val="28"/>
        </w:rPr>
      </w:pPr>
    </w:p>
    <w:p w14:paraId="5B533D29" w14:textId="77777777" w:rsidR="00557AAC" w:rsidRPr="00FC1DC5" w:rsidRDefault="00557AAC" w:rsidP="00FC1DC5">
      <w:pPr>
        <w:jc w:val="both"/>
        <w:rPr>
          <w:szCs w:val="28"/>
        </w:rPr>
      </w:pPr>
    </w:p>
    <w:p w14:paraId="68DE9C9F" w14:textId="30426C7F" w:rsidR="00591769" w:rsidRPr="00557AAC" w:rsidRDefault="00F33A53" w:rsidP="00E47060">
      <w:pPr>
        <w:pStyle w:val="Style1"/>
        <w:widowControl/>
        <w:tabs>
          <w:tab w:val="left" w:pos="2357"/>
          <w:tab w:val="left" w:pos="4820"/>
        </w:tabs>
        <w:spacing w:line="240" w:lineRule="auto"/>
        <w:ind w:right="3968"/>
        <w:rPr>
          <w:rStyle w:val="FontStyle28"/>
          <w:sz w:val="28"/>
          <w:szCs w:val="28"/>
        </w:rPr>
      </w:pPr>
      <w:r w:rsidRPr="00557AAC">
        <w:rPr>
          <w:rStyle w:val="FontStyle28"/>
          <w:sz w:val="28"/>
          <w:szCs w:val="28"/>
        </w:rPr>
        <w:t>Об</w:t>
      </w:r>
      <w:r w:rsidR="00AA6CF9" w:rsidRPr="00557AAC">
        <w:rPr>
          <w:rStyle w:val="FontStyle28"/>
          <w:sz w:val="28"/>
          <w:szCs w:val="28"/>
        </w:rPr>
        <w:t xml:space="preserve"> </w:t>
      </w:r>
      <w:r w:rsidR="00591769" w:rsidRPr="00557AAC">
        <w:rPr>
          <w:rStyle w:val="FontStyle28"/>
          <w:sz w:val="28"/>
          <w:szCs w:val="28"/>
        </w:rPr>
        <w:t>обеспечен</w:t>
      </w:r>
      <w:r w:rsidR="00FC1DC5" w:rsidRPr="00557AAC">
        <w:rPr>
          <w:rStyle w:val="FontStyle28"/>
          <w:sz w:val="28"/>
          <w:szCs w:val="28"/>
        </w:rPr>
        <w:t>ии питанием</w:t>
      </w:r>
      <w:r w:rsidR="00FC1DC5" w:rsidRPr="00557AAC">
        <w:rPr>
          <w:rStyle w:val="FontStyle28"/>
          <w:sz w:val="28"/>
          <w:szCs w:val="28"/>
        </w:rPr>
        <w:br/>
        <w:t xml:space="preserve">обучающихся </w:t>
      </w:r>
      <w:r w:rsidR="002B1969" w:rsidRPr="00557AAC">
        <w:rPr>
          <w:rStyle w:val="FontStyle28"/>
          <w:sz w:val="28"/>
          <w:szCs w:val="28"/>
        </w:rPr>
        <w:t xml:space="preserve">и воспитанников </w:t>
      </w:r>
      <w:r w:rsidR="000A01CD" w:rsidRPr="00557AAC">
        <w:rPr>
          <w:rStyle w:val="FontStyle28"/>
          <w:sz w:val="28"/>
          <w:szCs w:val="28"/>
        </w:rPr>
        <w:t xml:space="preserve">дошкольных </w:t>
      </w:r>
      <w:r w:rsidR="00591769" w:rsidRPr="00557AAC">
        <w:rPr>
          <w:rStyle w:val="FontStyle28"/>
          <w:sz w:val="28"/>
          <w:szCs w:val="28"/>
        </w:rPr>
        <w:t>образовательных</w:t>
      </w:r>
      <w:r w:rsidR="002B1969" w:rsidRPr="00557AAC">
        <w:rPr>
          <w:rStyle w:val="FontStyle28"/>
          <w:sz w:val="28"/>
          <w:szCs w:val="28"/>
        </w:rPr>
        <w:t xml:space="preserve"> </w:t>
      </w:r>
      <w:r w:rsidR="00D1146F" w:rsidRPr="00557AAC">
        <w:rPr>
          <w:rStyle w:val="FontStyle28"/>
          <w:sz w:val="28"/>
          <w:szCs w:val="28"/>
        </w:rPr>
        <w:t>учреждений</w:t>
      </w:r>
      <w:r w:rsidR="00FC1DC5" w:rsidRPr="00557AAC">
        <w:rPr>
          <w:rStyle w:val="FontStyle28"/>
          <w:sz w:val="28"/>
          <w:szCs w:val="28"/>
        </w:rPr>
        <w:t xml:space="preserve"> </w:t>
      </w:r>
      <w:r w:rsidR="00591769" w:rsidRPr="00557AAC">
        <w:rPr>
          <w:rStyle w:val="FontStyle28"/>
          <w:sz w:val="28"/>
          <w:szCs w:val="28"/>
        </w:rPr>
        <w:t>муниципального</w:t>
      </w:r>
      <w:r w:rsidR="00FC1DC5" w:rsidRPr="00557AAC">
        <w:rPr>
          <w:rStyle w:val="FontStyle28"/>
          <w:sz w:val="28"/>
          <w:szCs w:val="28"/>
        </w:rPr>
        <w:t xml:space="preserve"> о</w:t>
      </w:r>
      <w:r w:rsidR="00591769" w:rsidRPr="00557AAC">
        <w:rPr>
          <w:rStyle w:val="FontStyle28"/>
          <w:sz w:val="28"/>
          <w:szCs w:val="28"/>
        </w:rPr>
        <w:t>бразования «Лениногорский</w:t>
      </w:r>
      <w:r w:rsidR="00FC1DC5" w:rsidRPr="00557AAC">
        <w:rPr>
          <w:rStyle w:val="FontStyle28"/>
          <w:sz w:val="28"/>
          <w:szCs w:val="28"/>
        </w:rPr>
        <w:t xml:space="preserve"> </w:t>
      </w:r>
      <w:r w:rsidR="00591769" w:rsidRPr="00557AAC">
        <w:rPr>
          <w:rStyle w:val="FontStyle28"/>
          <w:sz w:val="28"/>
          <w:szCs w:val="28"/>
        </w:rPr>
        <w:t>муниципальный район» Республики Татарстан в 202</w:t>
      </w:r>
      <w:r w:rsidR="00ED434A" w:rsidRPr="00557AAC">
        <w:rPr>
          <w:rStyle w:val="FontStyle28"/>
          <w:sz w:val="28"/>
          <w:szCs w:val="28"/>
        </w:rPr>
        <w:t>5</w:t>
      </w:r>
      <w:r w:rsidR="00591769" w:rsidRPr="00557AAC">
        <w:rPr>
          <w:rStyle w:val="FontStyle28"/>
          <w:sz w:val="28"/>
          <w:szCs w:val="28"/>
        </w:rPr>
        <w:t xml:space="preserve"> году</w:t>
      </w:r>
    </w:p>
    <w:p w14:paraId="3F2B6105" w14:textId="77777777" w:rsidR="00591769" w:rsidRPr="00557AAC" w:rsidRDefault="00591769" w:rsidP="00557AAC">
      <w:pPr>
        <w:pStyle w:val="Style2"/>
        <w:widowControl/>
        <w:spacing w:line="240" w:lineRule="auto"/>
        <w:ind w:firstLine="709"/>
        <w:rPr>
          <w:sz w:val="28"/>
          <w:szCs w:val="28"/>
        </w:rPr>
      </w:pPr>
    </w:p>
    <w:p w14:paraId="7E35CDCF" w14:textId="30EF6D88" w:rsidR="00591769" w:rsidRPr="00BD38D6" w:rsidRDefault="00BA457C" w:rsidP="00AA6CF9">
      <w:pPr>
        <w:pStyle w:val="Style2"/>
        <w:widowControl/>
        <w:spacing w:line="240" w:lineRule="auto"/>
        <w:ind w:firstLine="709"/>
        <w:rPr>
          <w:rStyle w:val="FontStyle28"/>
          <w:sz w:val="28"/>
          <w:szCs w:val="28"/>
        </w:rPr>
      </w:pPr>
      <w:r w:rsidRPr="00BD38D6">
        <w:rPr>
          <w:rStyle w:val="FontStyle28"/>
          <w:sz w:val="28"/>
          <w:szCs w:val="28"/>
        </w:rPr>
        <w:t xml:space="preserve">В </w:t>
      </w:r>
      <w:r w:rsidR="00660EC2" w:rsidRPr="00BD38D6">
        <w:rPr>
          <w:rStyle w:val="FontStyle28"/>
          <w:sz w:val="28"/>
          <w:szCs w:val="28"/>
        </w:rPr>
        <w:t>соответствии с</w:t>
      </w:r>
      <w:r w:rsidR="00591769" w:rsidRPr="00BD38D6">
        <w:rPr>
          <w:rStyle w:val="FontStyle28"/>
          <w:sz w:val="28"/>
          <w:szCs w:val="28"/>
        </w:rPr>
        <w:t xml:space="preserve"> </w:t>
      </w:r>
      <w:r w:rsidR="00D4414B" w:rsidRPr="00BD38D6">
        <w:rPr>
          <w:rStyle w:val="FontStyle28"/>
          <w:sz w:val="28"/>
          <w:szCs w:val="28"/>
        </w:rPr>
        <w:t xml:space="preserve">Федеральным законом от 29.12.2012 №273-ФЗ «Об образовании в Российской Федерации», </w:t>
      </w:r>
      <w:r w:rsidR="00660EC2" w:rsidRPr="00BD38D6">
        <w:rPr>
          <w:rStyle w:val="FontStyle28"/>
          <w:sz w:val="28"/>
          <w:szCs w:val="28"/>
        </w:rPr>
        <w:t>постановлени</w:t>
      </w:r>
      <w:r w:rsidR="00557AAC">
        <w:rPr>
          <w:rStyle w:val="FontStyle28"/>
          <w:sz w:val="28"/>
          <w:szCs w:val="28"/>
        </w:rPr>
        <w:t>ями</w:t>
      </w:r>
      <w:r w:rsidR="00660EC2" w:rsidRPr="00BD38D6">
        <w:rPr>
          <w:rStyle w:val="FontStyle28"/>
          <w:sz w:val="28"/>
          <w:szCs w:val="28"/>
        </w:rPr>
        <w:t xml:space="preserve"> Кабинета Министров Республики Татарстан от </w:t>
      </w:r>
      <w:r w:rsidR="00ED434A" w:rsidRPr="00BD38D6">
        <w:rPr>
          <w:rStyle w:val="FontStyle28"/>
          <w:sz w:val="28"/>
          <w:szCs w:val="28"/>
        </w:rPr>
        <w:t>12</w:t>
      </w:r>
      <w:r w:rsidR="00660EC2" w:rsidRPr="00BD38D6">
        <w:rPr>
          <w:rStyle w:val="FontStyle28"/>
          <w:sz w:val="28"/>
          <w:szCs w:val="28"/>
        </w:rPr>
        <w:t>.09.202</w:t>
      </w:r>
      <w:r w:rsidR="00ED434A" w:rsidRPr="00BD38D6">
        <w:rPr>
          <w:rStyle w:val="FontStyle28"/>
          <w:sz w:val="28"/>
          <w:szCs w:val="28"/>
        </w:rPr>
        <w:t>4</w:t>
      </w:r>
      <w:r w:rsidR="00660EC2" w:rsidRPr="00BD38D6">
        <w:rPr>
          <w:rStyle w:val="FontStyle28"/>
          <w:sz w:val="28"/>
          <w:szCs w:val="28"/>
        </w:rPr>
        <w:t xml:space="preserve"> № </w:t>
      </w:r>
      <w:r w:rsidR="00ED434A" w:rsidRPr="00BD38D6">
        <w:rPr>
          <w:rStyle w:val="FontStyle28"/>
          <w:sz w:val="28"/>
          <w:szCs w:val="28"/>
        </w:rPr>
        <w:t>777</w:t>
      </w:r>
      <w:r w:rsidR="00660EC2" w:rsidRPr="00BD38D6">
        <w:rPr>
          <w:rStyle w:val="FontStyle28"/>
          <w:sz w:val="28"/>
          <w:szCs w:val="28"/>
        </w:rPr>
        <w:t xml:space="preserve"> «Об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Республик</w:t>
      </w:r>
      <w:r w:rsidR="00557AAC">
        <w:rPr>
          <w:rStyle w:val="FontStyle28"/>
          <w:sz w:val="28"/>
          <w:szCs w:val="28"/>
        </w:rPr>
        <w:t>и</w:t>
      </w:r>
      <w:r w:rsidR="00660EC2" w:rsidRPr="00BD38D6">
        <w:rPr>
          <w:rStyle w:val="FontStyle28"/>
          <w:sz w:val="28"/>
          <w:szCs w:val="28"/>
        </w:rPr>
        <w:t xml:space="preserve"> Татарстан и средней стоимости горячего питания обучающихся по образовательным программам начального общего образования», </w:t>
      </w:r>
      <w:r w:rsidR="00D4414B" w:rsidRPr="00BD38D6">
        <w:rPr>
          <w:rStyle w:val="FontStyle28"/>
          <w:sz w:val="28"/>
          <w:szCs w:val="28"/>
        </w:rPr>
        <w:t>от 16.09.2024 № 789 «Об утверждении норматива стоимости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организациях»,</w:t>
      </w:r>
      <w:r w:rsidR="000A01CD">
        <w:rPr>
          <w:rStyle w:val="FontStyle28"/>
          <w:sz w:val="28"/>
          <w:szCs w:val="28"/>
        </w:rPr>
        <w:t xml:space="preserve"> постановлением </w:t>
      </w:r>
      <w:r w:rsidR="00557AAC">
        <w:rPr>
          <w:rStyle w:val="FontStyle28"/>
          <w:sz w:val="28"/>
          <w:szCs w:val="28"/>
        </w:rPr>
        <w:t>И</w:t>
      </w:r>
      <w:r w:rsidR="000A01CD">
        <w:rPr>
          <w:rStyle w:val="FontStyle28"/>
          <w:sz w:val="28"/>
          <w:szCs w:val="28"/>
        </w:rPr>
        <w:t>сполнительного комитета муниципального образования «</w:t>
      </w:r>
      <w:r w:rsidR="00557AAC">
        <w:rPr>
          <w:rStyle w:val="FontStyle28"/>
          <w:sz w:val="28"/>
          <w:szCs w:val="28"/>
        </w:rPr>
        <w:t>Л</w:t>
      </w:r>
      <w:r w:rsidR="000A01CD">
        <w:rPr>
          <w:rStyle w:val="FontStyle28"/>
          <w:sz w:val="28"/>
          <w:szCs w:val="28"/>
        </w:rPr>
        <w:t>ениногорский муниципальный район» от 17.09.2024 №1242 «Об утверждении нормативов финансировани</w:t>
      </w:r>
      <w:r w:rsidR="00557AAC">
        <w:rPr>
          <w:rStyle w:val="FontStyle28"/>
          <w:sz w:val="28"/>
          <w:szCs w:val="28"/>
        </w:rPr>
        <w:t>я</w:t>
      </w:r>
      <w:r w:rsidR="000A01CD">
        <w:rPr>
          <w:rStyle w:val="FontStyle28"/>
          <w:sz w:val="28"/>
          <w:szCs w:val="28"/>
        </w:rPr>
        <w:t xml:space="preserve"> деятельности образовательных организаций, реализующих программы дошкольного образования муниципального образования «Лениногорский муниципальный район» на 2025 год»,</w:t>
      </w:r>
      <w:r w:rsidR="00D4414B" w:rsidRPr="00BD38D6">
        <w:rPr>
          <w:rStyle w:val="FontStyle28"/>
          <w:sz w:val="28"/>
          <w:szCs w:val="28"/>
        </w:rPr>
        <w:t xml:space="preserve"> </w:t>
      </w:r>
      <w:r w:rsidR="00B91F06">
        <w:rPr>
          <w:rStyle w:val="FontStyle28"/>
          <w:sz w:val="28"/>
          <w:szCs w:val="28"/>
        </w:rPr>
        <w:t xml:space="preserve">во исполнение перечня поручений Главы (Раиса) Республики Татарстан Р.Н. Минниханова по итогам расширенного заседания коллегии МВД по Республики Татарстан от 11.02.2022 №ПР-27, </w:t>
      </w:r>
      <w:r w:rsidR="00D4414B" w:rsidRPr="00BD38D6">
        <w:rPr>
          <w:rStyle w:val="FontStyle28"/>
          <w:sz w:val="28"/>
          <w:szCs w:val="28"/>
        </w:rPr>
        <w:t>в целях защиты детей, укрепления их здоровья, обеспечения выполнения норм сбалансированного питания учащихся в образовательных учреждениях</w:t>
      </w:r>
      <w:r w:rsidR="00557AAC">
        <w:rPr>
          <w:rStyle w:val="FontStyle28"/>
          <w:sz w:val="28"/>
          <w:szCs w:val="28"/>
        </w:rPr>
        <w:t>,</w:t>
      </w:r>
      <w:r w:rsidR="00D4414B" w:rsidRPr="00BD38D6">
        <w:rPr>
          <w:rStyle w:val="FontStyle28"/>
          <w:sz w:val="28"/>
          <w:szCs w:val="28"/>
        </w:rPr>
        <w:t xml:space="preserve"> </w:t>
      </w:r>
      <w:r w:rsidR="00781D6D" w:rsidRPr="00BD38D6">
        <w:rPr>
          <w:rStyle w:val="FontStyle28"/>
          <w:sz w:val="28"/>
          <w:szCs w:val="28"/>
        </w:rPr>
        <w:t>Исполнительный комитет муниципального образования «Лениногорский муниципальный район»</w:t>
      </w:r>
      <w:r w:rsidR="0030214E" w:rsidRPr="00BD38D6">
        <w:rPr>
          <w:rStyle w:val="FontStyle28"/>
          <w:sz w:val="28"/>
          <w:szCs w:val="28"/>
        </w:rPr>
        <w:t xml:space="preserve"> </w:t>
      </w:r>
      <w:r w:rsidR="00591769" w:rsidRPr="00BD38D6">
        <w:rPr>
          <w:rStyle w:val="FontStyle28"/>
          <w:sz w:val="28"/>
          <w:szCs w:val="28"/>
        </w:rPr>
        <w:t>ПОСТАНОВЛЯЕТ:</w:t>
      </w:r>
    </w:p>
    <w:p w14:paraId="49F86953" w14:textId="62ABD408" w:rsidR="008901A1" w:rsidRPr="00BD38D6" w:rsidRDefault="00D4414B" w:rsidP="00557AAC">
      <w:pPr>
        <w:pStyle w:val="Style2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Style w:val="FontStyle28"/>
          <w:sz w:val="28"/>
          <w:szCs w:val="28"/>
        </w:rPr>
      </w:pPr>
      <w:r w:rsidRPr="00BD38D6">
        <w:rPr>
          <w:rStyle w:val="FontStyle28"/>
          <w:sz w:val="28"/>
          <w:szCs w:val="28"/>
        </w:rPr>
        <w:t xml:space="preserve">Утвердить </w:t>
      </w:r>
      <w:r w:rsidR="00557AAC">
        <w:rPr>
          <w:rStyle w:val="FontStyle28"/>
          <w:sz w:val="28"/>
          <w:szCs w:val="28"/>
        </w:rPr>
        <w:t xml:space="preserve">прилагаемое </w:t>
      </w:r>
      <w:r w:rsidRPr="00BD38D6">
        <w:rPr>
          <w:rStyle w:val="FontStyle28"/>
          <w:sz w:val="28"/>
          <w:szCs w:val="28"/>
        </w:rPr>
        <w:t>Положение о порядке организации питания учащихся в муниципальных образовательных учреждениях Лениногорского муниципального района.</w:t>
      </w:r>
    </w:p>
    <w:p w14:paraId="03B4CC2E" w14:textId="16E784DA" w:rsidR="008901A1" w:rsidRPr="00BD38D6" w:rsidRDefault="00D4414B" w:rsidP="00557AAC">
      <w:pPr>
        <w:pStyle w:val="Style2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Style w:val="FontStyle28"/>
          <w:sz w:val="28"/>
          <w:szCs w:val="28"/>
        </w:rPr>
      </w:pPr>
      <w:r w:rsidRPr="00BD38D6">
        <w:rPr>
          <w:rStyle w:val="FontStyle28"/>
          <w:color w:val="000000" w:themeColor="text1"/>
          <w:sz w:val="28"/>
          <w:szCs w:val="28"/>
        </w:rPr>
        <w:lastRenderedPageBreak/>
        <w:t>МКУ «Финансово-бюджетная палата» муниципального образования</w:t>
      </w:r>
      <w:r w:rsidR="000A01CD">
        <w:rPr>
          <w:rStyle w:val="FontStyle28"/>
          <w:color w:val="000000" w:themeColor="text1"/>
          <w:sz w:val="28"/>
          <w:szCs w:val="28"/>
        </w:rPr>
        <w:t xml:space="preserve"> </w:t>
      </w:r>
      <w:r w:rsidRPr="00BD38D6">
        <w:rPr>
          <w:rStyle w:val="FontStyle28"/>
          <w:color w:val="000000" w:themeColor="text1"/>
          <w:sz w:val="28"/>
          <w:szCs w:val="28"/>
        </w:rPr>
        <w:t>«Лениногорский муниципальный район» (Р.Х. Хамидуллин) осуществлять финансирование обеспечения питания учащихся в пределах бюджетных ассигнований, предусмотренных на финанс</w:t>
      </w:r>
      <w:r w:rsidR="008901A1" w:rsidRPr="00BD38D6">
        <w:rPr>
          <w:rStyle w:val="FontStyle28"/>
          <w:color w:val="000000" w:themeColor="text1"/>
          <w:sz w:val="28"/>
          <w:szCs w:val="28"/>
        </w:rPr>
        <w:t>овое обеспечение выполнения муниципального задания.</w:t>
      </w:r>
    </w:p>
    <w:p w14:paraId="07208DB9" w14:textId="29CE6EDD" w:rsidR="008901A1" w:rsidRPr="00BD38D6" w:rsidRDefault="008901A1" w:rsidP="00557AAC">
      <w:pPr>
        <w:pStyle w:val="Style2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Style w:val="FontStyle28"/>
          <w:sz w:val="28"/>
          <w:szCs w:val="28"/>
        </w:rPr>
      </w:pPr>
      <w:r w:rsidRPr="00BD38D6">
        <w:rPr>
          <w:rStyle w:val="FontStyle28"/>
          <w:color w:val="000000" w:themeColor="text1"/>
          <w:sz w:val="28"/>
          <w:szCs w:val="28"/>
        </w:rPr>
        <w:t xml:space="preserve">Начальнику </w:t>
      </w:r>
      <w:r w:rsidRPr="00BD38D6">
        <w:rPr>
          <w:rStyle w:val="FontStyle28"/>
          <w:sz w:val="28"/>
          <w:szCs w:val="28"/>
        </w:rPr>
        <w:t xml:space="preserve">МКУ «Управление образования» Исполнительного комитета муниципального образования «Лениногорский муниципальный район» </w:t>
      </w:r>
      <w:r w:rsidRPr="00BD38D6">
        <w:rPr>
          <w:rStyle w:val="FontStyle28"/>
          <w:sz w:val="28"/>
          <w:szCs w:val="28"/>
          <w:lang w:val="en-US"/>
        </w:rPr>
        <w:t>B</w:t>
      </w:r>
      <w:r w:rsidRPr="00BD38D6">
        <w:rPr>
          <w:rStyle w:val="FontStyle28"/>
          <w:sz w:val="28"/>
          <w:szCs w:val="28"/>
        </w:rPr>
        <w:t>.</w:t>
      </w:r>
      <w:r w:rsidRPr="00BD38D6">
        <w:rPr>
          <w:rStyle w:val="FontStyle28"/>
          <w:sz w:val="28"/>
          <w:szCs w:val="28"/>
          <w:lang w:val="en-US"/>
        </w:rPr>
        <w:t>C</w:t>
      </w:r>
      <w:r w:rsidRPr="00BD38D6">
        <w:rPr>
          <w:rStyle w:val="FontStyle28"/>
          <w:sz w:val="28"/>
          <w:szCs w:val="28"/>
        </w:rPr>
        <w:t>. Санатуллину совместно с руководителями образовательных учреждений Лениногорского муниципального района обеспечить предоставление информации о предоставлении льгот, установленных настоящим постановлением</w:t>
      </w:r>
      <w:r w:rsidR="00557AAC">
        <w:rPr>
          <w:rStyle w:val="FontStyle28"/>
          <w:sz w:val="28"/>
          <w:szCs w:val="28"/>
        </w:rPr>
        <w:t>,</w:t>
      </w:r>
      <w:r w:rsidRPr="00BD38D6">
        <w:rPr>
          <w:rStyle w:val="FontStyle28"/>
          <w:sz w:val="28"/>
          <w:szCs w:val="28"/>
        </w:rPr>
        <w:t xml:space="preserve"> посредством использования Единой государственной информационной системы социального обеспечения в порядке и объеме, установленными Правительством Российской Федерации и в соответствии с форматами, установленными операторами ЕГИССО.</w:t>
      </w:r>
    </w:p>
    <w:p w14:paraId="0ED8D9CE" w14:textId="77777777" w:rsidR="00874E4A" w:rsidRPr="00874E4A" w:rsidRDefault="008901A1" w:rsidP="00557AAC">
      <w:pPr>
        <w:pStyle w:val="Style2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Style w:val="FontStyle28"/>
          <w:sz w:val="28"/>
          <w:szCs w:val="28"/>
        </w:rPr>
      </w:pPr>
      <w:r w:rsidRPr="00BD38D6">
        <w:rPr>
          <w:rStyle w:val="FontStyle28"/>
          <w:color w:val="000000" w:themeColor="text1"/>
          <w:sz w:val="28"/>
          <w:szCs w:val="28"/>
        </w:rPr>
        <w:t>Рекомендовать оператору питания обеспечить учет и контроль за соблюдением норм и качества питания, сбалансированных по содержанию основных питательных веществ, обогащенных витаминами и микроэлементами.</w:t>
      </w:r>
    </w:p>
    <w:p w14:paraId="2AC1374B" w14:textId="77777777" w:rsidR="00874E4A" w:rsidRPr="00874E4A" w:rsidRDefault="00874E4A" w:rsidP="00557AAC">
      <w:pPr>
        <w:pStyle w:val="Style2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874E4A">
        <w:rPr>
          <w:sz w:val="28"/>
          <w:szCs w:val="28"/>
        </w:rPr>
        <w:t>Установить в муниципальных образовательных учреждениях:</w:t>
      </w:r>
    </w:p>
    <w:p w14:paraId="7A80A9A8" w14:textId="6F7FED39" w:rsidR="00874E4A" w:rsidRPr="00874E4A" w:rsidRDefault="00874E4A" w:rsidP="00557AAC">
      <w:pPr>
        <w:pStyle w:val="Style2"/>
        <w:widowControl/>
        <w:spacing w:line="240" w:lineRule="auto"/>
        <w:ind w:firstLine="709"/>
        <w:rPr>
          <w:rStyle w:val="FontStyle28"/>
          <w:sz w:val="28"/>
          <w:szCs w:val="28"/>
        </w:rPr>
      </w:pPr>
      <w:r w:rsidRPr="00874E4A">
        <w:rPr>
          <w:rStyle w:val="FontStyle28"/>
          <w:sz w:val="28"/>
          <w:szCs w:val="28"/>
        </w:rPr>
        <w:t xml:space="preserve">питание воспитанников дошкольных образовательных учреждений с количеством часов работы от 7 до 12 часов: </w:t>
      </w:r>
    </w:p>
    <w:p w14:paraId="055F2F29" w14:textId="19BC94DA" w:rsidR="00874E4A" w:rsidRPr="00874E4A" w:rsidRDefault="00874E4A" w:rsidP="00557AAC">
      <w:pPr>
        <w:pStyle w:val="Style2"/>
        <w:widowControl/>
        <w:spacing w:line="240" w:lineRule="auto"/>
        <w:ind w:firstLine="709"/>
        <w:rPr>
          <w:rStyle w:val="FontStyle28"/>
          <w:sz w:val="28"/>
          <w:szCs w:val="28"/>
        </w:rPr>
      </w:pPr>
      <w:r w:rsidRPr="00874E4A">
        <w:rPr>
          <w:rStyle w:val="FontStyle28"/>
          <w:sz w:val="28"/>
          <w:szCs w:val="28"/>
        </w:rPr>
        <w:t xml:space="preserve">в группах с возрастом от 1 года до 3 лет на сумму 125 руб. 81 коп. в день; </w:t>
      </w:r>
    </w:p>
    <w:p w14:paraId="6BC72BC5" w14:textId="72A72D75" w:rsidR="00874E4A" w:rsidRDefault="00874E4A" w:rsidP="00557AAC">
      <w:pPr>
        <w:pStyle w:val="Style2"/>
        <w:widowControl/>
        <w:spacing w:line="240" w:lineRule="auto"/>
        <w:ind w:firstLine="709"/>
        <w:rPr>
          <w:rStyle w:val="FontStyle28"/>
          <w:sz w:val="28"/>
          <w:szCs w:val="28"/>
        </w:rPr>
      </w:pPr>
      <w:r w:rsidRPr="00874E4A">
        <w:rPr>
          <w:rStyle w:val="FontStyle28"/>
          <w:sz w:val="28"/>
          <w:szCs w:val="28"/>
        </w:rPr>
        <w:t>в группах с возрастом от 3 лет до 7 лет на сумму 158 руб. 45 коп. в день</w:t>
      </w:r>
      <w:r w:rsidR="00A632BD">
        <w:rPr>
          <w:rStyle w:val="FontStyle28"/>
          <w:sz w:val="28"/>
          <w:szCs w:val="28"/>
        </w:rPr>
        <w:t>.</w:t>
      </w:r>
    </w:p>
    <w:p w14:paraId="6445444A" w14:textId="7BDEBD9C" w:rsidR="00593B15" w:rsidRPr="00874E4A" w:rsidRDefault="00593B15" w:rsidP="00557AAC">
      <w:pPr>
        <w:pStyle w:val="Style2"/>
        <w:widowControl/>
        <w:spacing w:line="240" w:lineRule="auto"/>
        <w:ind w:firstLine="709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Дети сотрудников министерства внутренних дел и Росгвардии освобождаются от внесения родительской платы за посещение дошкольного образовательного учреждения (при предоставлении соответствующих документов).</w:t>
      </w:r>
    </w:p>
    <w:p w14:paraId="1B17AEEA" w14:textId="1287DF89" w:rsidR="00874E4A" w:rsidRPr="00874E4A" w:rsidRDefault="00874E4A" w:rsidP="00557AAC">
      <w:pPr>
        <w:pStyle w:val="Style2"/>
        <w:widowControl/>
        <w:spacing w:line="240" w:lineRule="auto"/>
        <w:ind w:firstLine="709"/>
        <w:rPr>
          <w:sz w:val="28"/>
          <w:szCs w:val="28"/>
        </w:rPr>
      </w:pPr>
      <w:r w:rsidRPr="00874E4A">
        <w:rPr>
          <w:sz w:val="28"/>
          <w:szCs w:val="28"/>
        </w:rPr>
        <w:t>среднюю стоимость одноразового горячего питания на одного учащегося в день</w:t>
      </w:r>
      <w:r w:rsidRPr="00874E4A">
        <w:rPr>
          <w:rStyle w:val="FontStyle28"/>
          <w:sz w:val="28"/>
          <w:szCs w:val="28"/>
        </w:rPr>
        <w:t xml:space="preserve"> 1-4 классов - одноразовым бесплатным питанием на сумму 69 руб. 43 коп.</w:t>
      </w:r>
      <w:r w:rsidRPr="00874E4A">
        <w:rPr>
          <w:sz w:val="28"/>
          <w:szCs w:val="28"/>
        </w:rPr>
        <w:t>;</w:t>
      </w:r>
    </w:p>
    <w:p w14:paraId="1F89AC9F" w14:textId="01975255" w:rsidR="00874E4A" w:rsidRPr="00874E4A" w:rsidRDefault="00874E4A" w:rsidP="00557AAC">
      <w:pPr>
        <w:pStyle w:val="Style2"/>
        <w:widowControl/>
        <w:spacing w:line="240" w:lineRule="auto"/>
        <w:ind w:firstLine="709"/>
        <w:rPr>
          <w:sz w:val="28"/>
          <w:szCs w:val="28"/>
        </w:rPr>
      </w:pPr>
      <w:r w:rsidRPr="00874E4A">
        <w:rPr>
          <w:sz w:val="28"/>
          <w:szCs w:val="28"/>
        </w:rPr>
        <w:t>при необходимости организовать дополнительный горячий завтрак из расчёта 22 руб.</w:t>
      </w:r>
      <w:r w:rsidRPr="00874E4A">
        <w:rPr>
          <w:sz w:val="28"/>
          <w:szCs w:val="28"/>
          <w:vertAlign w:val="subscript"/>
        </w:rPr>
        <w:t xml:space="preserve"> </w:t>
      </w:r>
      <w:r w:rsidRPr="00874E4A">
        <w:rPr>
          <w:sz w:val="28"/>
          <w:szCs w:val="28"/>
        </w:rPr>
        <w:t>50 коп. в день - родительская плата;</w:t>
      </w:r>
    </w:p>
    <w:p w14:paraId="0DDE8631" w14:textId="253E25E7" w:rsidR="00874E4A" w:rsidRPr="00874E4A" w:rsidRDefault="00874E4A" w:rsidP="00557AAC">
      <w:pPr>
        <w:pStyle w:val="Style2"/>
        <w:widowControl/>
        <w:spacing w:line="240" w:lineRule="auto"/>
        <w:ind w:firstLine="709"/>
        <w:rPr>
          <w:sz w:val="28"/>
          <w:szCs w:val="28"/>
        </w:rPr>
      </w:pPr>
      <w:r w:rsidRPr="00874E4A">
        <w:rPr>
          <w:sz w:val="28"/>
          <w:szCs w:val="28"/>
        </w:rPr>
        <w:t>5 - 11 классов — 69 рублей 43 копеек (9 рублей 60 копеек оплачивается из средств бюджета, 59 рублей 83 копеек за счет родительской платы);</w:t>
      </w:r>
    </w:p>
    <w:p w14:paraId="687337C3" w14:textId="20469CF2" w:rsidR="00874E4A" w:rsidRDefault="00874E4A" w:rsidP="00557AAC">
      <w:pPr>
        <w:pStyle w:val="Style2"/>
        <w:widowControl/>
        <w:spacing w:line="240" w:lineRule="auto"/>
        <w:ind w:firstLine="709"/>
        <w:rPr>
          <w:sz w:val="28"/>
          <w:szCs w:val="28"/>
        </w:rPr>
      </w:pPr>
      <w:r w:rsidRPr="00874E4A">
        <w:rPr>
          <w:sz w:val="28"/>
          <w:szCs w:val="28"/>
        </w:rPr>
        <w:t xml:space="preserve">среднюю стоимость </w:t>
      </w:r>
      <w:r w:rsidR="00D7482E">
        <w:rPr>
          <w:sz w:val="28"/>
          <w:szCs w:val="28"/>
        </w:rPr>
        <w:t xml:space="preserve">бесплатного </w:t>
      </w:r>
      <w:r w:rsidRPr="00874E4A">
        <w:rPr>
          <w:sz w:val="28"/>
          <w:szCs w:val="28"/>
        </w:rPr>
        <w:t xml:space="preserve">двухразового горячего питания на одного учащегося в день </w:t>
      </w:r>
      <w:r w:rsidRPr="00D7482E">
        <w:rPr>
          <w:sz w:val="28"/>
          <w:szCs w:val="28"/>
        </w:rPr>
        <w:t xml:space="preserve">1 - 11 классы (дети с ОВЗ, инвалиды, </w:t>
      </w:r>
      <w:r w:rsidR="002C7302" w:rsidRPr="00D7482E">
        <w:rPr>
          <w:sz w:val="28"/>
          <w:szCs w:val="28"/>
        </w:rPr>
        <w:t>дети</w:t>
      </w:r>
      <w:r w:rsidRPr="00D7482E">
        <w:rPr>
          <w:sz w:val="28"/>
          <w:szCs w:val="28"/>
        </w:rPr>
        <w:t xml:space="preserve"> военнослужащих</w:t>
      </w:r>
      <w:r w:rsidR="00557AAC">
        <w:rPr>
          <w:sz w:val="28"/>
          <w:szCs w:val="28"/>
        </w:rPr>
        <w:t>,</w:t>
      </w:r>
      <w:r w:rsidR="004A7CB6">
        <w:rPr>
          <w:sz w:val="28"/>
          <w:szCs w:val="28"/>
        </w:rPr>
        <w:t xml:space="preserve"> находящихся в зоне СВО</w:t>
      </w:r>
      <w:r w:rsidR="002C7302" w:rsidRPr="00D7482E">
        <w:rPr>
          <w:sz w:val="28"/>
          <w:szCs w:val="28"/>
        </w:rPr>
        <w:t>,</w:t>
      </w:r>
      <w:r w:rsidR="00D7482E" w:rsidRPr="00D7482E">
        <w:rPr>
          <w:sz w:val="28"/>
          <w:szCs w:val="28"/>
        </w:rPr>
        <w:t xml:space="preserve"> дети</w:t>
      </w:r>
      <w:r w:rsidR="00B91F06">
        <w:rPr>
          <w:sz w:val="28"/>
          <w:szCs w:val="28"/>
        </w:rPr>
        <w:t xml:space="preserve"> сироты</w:t>
      </w:r>
      <w:r w:rsidR="00D7482E" w:rsidRPr="00D7482E">
        <w:rPr>
          <w:sz w:val="28"/>
          <w:szCs w:val="28"/>
        </w:rPr>
        <w:t>,</w:t>
      </w:r>
      <w:r w:rsidR="00B91F06">
        <w:rPr>
          <w:sz w:val="28"/>
          <w:szCs w:val="28"/>
        </w:rPr>
        <w:t xml:space="preserve"> и дети</w:t>
      </w:r>
      <w:r w:rsidR="00D7482E" w:rsidRPr="00D7482E">
        <w:rPr>
          <w:sz w:val="28"/>
          <w:szCs w:val="28"/>
        </w:rPr>
        <w:t xml:space="preserve"> находящиеся под опекой</w:t>
      </w:r>
      <w:r w:rsidRPr="00D7482E">
        <w:rPr>
          <w:sz w:val="28"/>
          <w:szCs w:val="28"/>
        </w:rPr>
        <w:t>)</w:t>
      </w:r>
      <w:r w:rsidRPr="00874E4A">
        <w:rPr>
          <w:sz w:val="28"/>
          <w:szCs w:val="28"/>
        </w:rPr>
        <w:t xml:space="preserve"> - 91 рубль 9</w:t>
      </w:r>
      <w:r>
        <w:rPr>
          <w:sz w:val="28"/>
          <w:szCs w:val="28"/>
        </w:rPr>
        <w:t>3</w:t>
      </w:r>
      <w:r w:rsidRPr="00874E4A">
        <w:rPr>
          <w:sz w:val="28"/>
          <w:szCs w:val="28"/>
        </w:rPr>
        <w:t xml:space="preserve"> копе</w:t>
      </w:r>
      <w:r w:rsidR="00557AAC">
        <w:rPr>
          <w:sz w:val="28"/>
          <w:szCs w:val="28"/>
        </w:rPr>
        <w:t>йки</w:t>
      </w:r>
      <w:r w:rsidR="002C7302">
        <w:rPr>
          <w:sz w:val="28"/>
          <w:szCs w:val="28"/>
        </w:rPr>
        <w:t xml:space="preserve"> (69 руб.43 коп. + 22 руб.50 коп.)</w:t>
      </w:r>
      <w:r w:rsidRPr="00874E4A">
        <w:rPr>
          <w:sz w:val="28"/>
          <w:szCs w:val="28"/>
        </w:rPr>
        <w:t>;</w:t>
      </w:r>
    </w:p>
    <w:p w14:paraId="293810C6" w14:textId="3A2BB00D" w:rsidR="00D7482E" w:rsidRPr="00874E4A" w:rsidRDefault="00D7482E" w:rsidP="00557AAC">
      <w:pPr>
        <w:pStyle w:val="Style2"/>
        <w:widowControl/>
        <w:spacing w:line="240" w:lineRule="auto"/>
        <w:ind w:firstLine="709"/>
        <w:rPr>
          <w:rStyle w:val="FontStyle28"/>
          <w:sz w:val="28"/>
          <w:szCs w:val="28"/>
        </w:rPr>
      </w:pPr>
      <w:r w:rsidRPr="00874E4A">
        <w:rPr>
          <w:sz w:val="28"/>
          <w:szCs w:val="28"/>
        </w:rPr>
        <w:t xml:space="preserve">среднюю стоимость </w:t>
      </w:r>
      <w:r>
        <w:rPr>
          <w:sz w:val="28"/>
          <w:szCs w:val="28"/>
        </w:rPr>
        <w:t>бесплатного одно</w:t>
      </w:r>
      <w:r w:rsidRPr="00874E4A">
        <w:rPr>
          <w:sz w:val="28"/>
          <w:szCs w:val="28"/>
        </w:rPr>
        <w:t xml:space="preserve">разового горячего питания </w:t>
      </w:r>
      <w:r>
        <w:rPr>
          <w:sz w:val="28"/>
          <w:szCs w:val="28"/>
        </w:rPr>
        <w:t xml:space="preserve">на 1 учащегося в день </w:t>
      </w:r>
      <w:r>
        <w:rPr>
          <w:rStyle w:val="FontStyle28"/>
          <w:sz w:val="28"/>
          <w:szCs w:val="28"/>
        </w:rPr>
        <w:t xml:space="preserve">5-11 классов </w:t>
      </w:r>
      <w:r>
        <w:rPr>
          <w:sz w:val="28"/>
          <w:szCs w:val="28"/>
        </w:rPr>
        <w:t>(</w:t>
      </w:r>
      <w:r>
        <w:rPr>
          <w:rStyle w:val="FontStyle28"/>
          <w:sz w:val="28"/>
          <w:szCs w:val="28"/>
        </w:rPr>
        <w:t>дети из многодетных семей</w:t>
      </w:r>
      <w:r w:rsidR="00593B15">
        <w:rPr>
          <w:rStyle w:val="FontStyle28"/>
          <w:sz w:val="28"/>
          <w:szCs w:val="28"/>
        </w:rPr>
        <w:t>,</w:t>
      </w:r>
      <w:r w:rsidR="00593B15" w:rsidRPr="00593B15">
        <w:rPr>
          <w:sz w:val="28"/>
          <w:szCs w:val="28"/>
        </w:rPr>
        <w:t xml:space="preserve"> </w:t>
      </w:r>
      <w:r w:rsidR="00593B15" w:rsidRPr="00D7482E">
        <w:rPr>
          <w:sz w:val="28"/>
          <w:szCs w:val="28"/>
        </w:rPr>
        <w:t>дети сотрудников министерства внутренних дел и Росгвардии</w:t>
      </w:r>
      <w:r>
        <w:rPr>
          <w:rStyle w:val="FontStyle28"/>
          <w:sz w:val="28"/>
          <w:szCs w:val="28"/>
        </w:rPr>
        <w:t xml:space="preserve">)– 69 </w:t>
      </w:r>
      <w:r w:rsidRPr="00874E4A">
        <w:rPr>
          <w:sz w:val="28"/>
          <w:szCs w:val="28"/>
        </w:rPr>
        <w:t>рублей 43 копе</w:t>
      </w:r>
      <w:r w:rsidR="004664B1">
        <w:rPr>
          <w:sz w:val="28"/>
          <w:szCs w:val="28"/>
        </w:rPr>
        <w:t>йки.</w:t>
      </w:r>
    </w:p>
    <w:p w14:paraId="163A7696" w14:textId="540652F8" w:rsidR="008901A1" w:rsidRPr="00BD38D6" w:rsidRDefault="008901A1" w:rsidP="00557AAC">
      <w:pPr>
        <w:pStyle w:val="Style2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Style w:val="FontStyle28"/>
          <w:sz w:val="28"/>
          <w:szCs w:val="28"/>
        </w:rPr>
      </w:pPr>
      <w:r w:rsidRPr="00BD38D6">
        <w:rPr>
          <w:rStyle w:val="FontStyle28"/>
          <w:color w:val="000000" w:themeColor="text1"/>
          <w:sz w:val="28"/>
          <w:szCs w:val="28"/>
        </w:rPr>
        <w:t>Руководителям образовательных учреждений Лениногорского муниципального района:</w:t>
      </w:r>
    </w:p>
    <w:p w14:paraId="29E1647B" w14:textId="77777777" w:rsidR="00557AAC" w:rsidRDefault="00557AAC" w:rsidP="00557AAC">
      <w:pPr>
        <w:pStyle w:val="Style2"/>
        <w:widowControl/>
        <w:spacing w:line="240" w:lineRule="auto"/>
        <w:ind w:firstLine="709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о</w:t>
      </w:r>
      <w:r w:rsidR="008901A1" w:rsidRPr="00BD38D6">
        <w:rPr>
          <w:rStyle w:val="FontStyle28"/>
          <w:sz w:val="28"/>
          <w:szCs w:val="28"/>
        </w:rPr>
        <w:t>беспечить целевое использование и учет средств, выделенных на организацию питания учащихся;</w:t>
      </w:r>
    </w:p>
    <w:p w14:paraId="261AFA46" w14:textId="77777777" w:rsidR="004664B1" w:rsidRDefault="00557AAC" w:rsidP="004664B1">
      <w:pPr>
        <w:pStyle w:val="Style2"/>
        <w:widowControl/>
        <w:spacing w:line="240" w:lineRule="auto"/>
        <w:ind w:firstLine="709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lastRenderedPageBreak/>
        <w:t>о</w:t>
      </w:r>
      <w:r w:rsidR="008901A1" w:rsidRPr="00BD38D6">
        <w:rPr>
          <w:rStyle w:val="FontStyle28"/>
          <w:sz w:val="28"/>
          <w:szCs w:val="28"/>
        </w:rPr>
        <w:t>беспечить координацию и контроль бесперебойного поступления продуктов в образовательные учреждения Лениногорского муниципального района;</w:t>
      </w:r>
    </w:p>
    <w:p w14:paraId="40E72DEF" w14:textId="2183558E" w:rsidR="004664B1" w:rsidRDefault="004664B1" w:rsidP="004664B1">
      <w:pPr>
        <w:pStyle w:val="Style2"/>
        <w:widowControl/>
        <w:spacing w:line="240" w:lineRule="auto"/>
        <w:ind w:firstLine="709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о</w:t>
      </w:r>
      <w:r w:rsidR="00E47476" w:rsidRPr="00BD38D6">
        <w:rPr>
          <w:rStyle w:val="FontStyle28"/>
          <w:sz w:val="28"/>
          <w:szCs w:val="28"/>
        </w:rPr>
        <w:t>существлять контроль за качеством поставляемых продуктов питания;</w:t>
      </w:r>
    </w:p>
    <w:p w14:paraId="14E529A5" w14:textId="33121D47" w:rsidR="004B05BA" w:rsidRPr="00BD38D6" w:rsidRDefault="004664B1" w:rsidP="004664B1">
      <w:pPr>
        <w:pStyle w:val="Style2"/>
        <w:widowControl/>
        <w:spacing w:line="240" w:lineRule="auto"/>
        <w:ind w:firstLine="709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о</w:t>
      </w:r>
      <w:r w:rsidR="004B05BA" w:rsidRPr="00BD38D6">
        <w:rPr>
          <w:rStyle w:val="FontStyle28"/>
          <w:sz w:val="28"/>
          <w:szCs w:val="28"/>
        </w:rPr>
        <w:t>беспечить полное и своевременное поступление родительской платы за питание учащихся</w:t>
      </w:r>
      <w:r>
        <w:rPr>
          <w:rStyle w:val="FontStyle28"/>
          <w:sz w:val="28"/>
          <w:szCs w:val="28"/>
        </w:rPr>
        <w:t>.</w:t>
      </w:r>
    </w:p>
    <w:p w14:paraId="6718DD99" w14:textId="09E611A6" w:rsidR="00D4414B" w:rsidRPr="00BD38D6" w:rsidRDefault="004B05BA" w:rsidP="004664B1">
      <w:pPr>
        <w:pStyle w:val="Style2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Style w:val="FontStyle28"/>
          <w:sz w:val="28"/>
          <w:szCs w:val="28"/>
        </w:rPr>
      </w:pPr>
      <w:r w:rsidRPr="00BD38D6">
        <w:rPr>
          <w:rStyle w:val="FontStyle28"/>
          <w:sz w:val="28"/>
          <w:szCs w:val="28"/>
        </w:rPr>
        <w:t>Признать утратившим силу постановление Исполнительного комитета Лениногорского муниципального района от 23.10.2023 №4211 «Об обеспечении питанием</w:t>
      </w:r>
      <w:r w:rsidR="000A01CD">
        <w:rPr>
          <w:rStyle w:val="FontStyle28"/>
          <w:sz w:val="28"/>
          <w:szCs w:val="28"/>
        </w:rPr>
        <w:t xml:space="preserve"> </w:t>
      </w:r>
      <w:r w:rsidRPr="00BD38D6">
        <w:rPr>
          <w:rStyle w:val="FontStyle28"/>
          <w:sz w:val="28"/>
          <w:szCs w:val="28"/>
        </w:rPr>
        <w:t>обучающихся и воспитанников образовательных учреждений муниципального образования «Лениногорский муниципальный район» Республики Татарстан в 2024 году».</w:t>
      </w:r>
    </w:p>
    <w:p w14:paraId="45E8A707" w14:textId="7E71B299" w:rsidR="004B05BA" w:rsidRPr="00BD38D6" w:rsidRDefault="004B05BA" w:rsidP="004664B1">
      <w:pPr>
        <w:pStyle w:val="Style2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Style w:val="FontStyle28"/>
          <w:sz w:val="28"/>
          <w:szCs w:val="28"/>
        </w:rPr>
      </w:pPr>
      <w:r w:rsidRPr="00BD38D6">
        <w:rPr>
          <w:rStyle w:val="FontStyle28"/>
          <w:sz w:val="28"/>
          <w:szCs w:val="28"/>
        </w:rPr>
        <w:t xml:space="preserve">Настоящее постановление вступает в силу </w:t>
      </w:r>
      <w:r w:rsidR="000A01CD">
        <w:rPr>
          <w:rStyle w:val="FontStyle28"/>
          <w:sz w:val="28"/>
          <w:szCs w:val="28"/>
        </w:rPr>
        <w:t xml:space="preserve">после его официального опубликования и распространяется на правоотношения, возникшие с </w:t>
      </w:r>
      <w:r w:rsidRPr="00BD38D6">
        <w:rPr>
          <w:rStyle w:val="FontStyle28"/>
          <w:sz w:val="28"/>
          <w:szCs w:val="28"/>
        </w:rPr>
        <w:t>01</w:t>
      </w:r>
      <w:r w:rsidR="004664B1">
        <w:rPr>
          <w:rStyle w:val="FontStyle28"/>
          <w:sz w:val="28"/>
          <w:szCs w:val="28"/>
        </w:rPr>
        <w:t xml:space="preserve"> января </w:t>
      </w:r>
      <w:r w:rsidRPr="00BD38D6">
        <w:rPr>
          <w:rStyle w:val="FontStyle28"/>
          <w:sz w:val="28"/>
          <w:szCs w:val="28"/>
        </w:rPr>
        <w:t>2025</w:t>
      </w:r>
      <w:r w:rsidR="004664B1">
        <w:rPr>
          <w:rStyle w:val="FontStyle28"/>
          <w:sz w:val="28"/>
          <w:szCs w:val="28"/>
        </w:rPr>
        <w:t xml:space="preserve"> </w:t>
      </w:r>
      <w:r w:rsidRPr="00BD38D6">
        <w:rPr>
          <w:rStyle w:val="FontStyle28"/>
          <w:sz w:val="28"/>
          <w:szCs w:val="28"/>
        </w:rPr>
        <w:t>г</w:t>
      </w:r>
      <w:r w:rsidR="004664B1">
        <w:rPr>
          <w:rStyle w:val="FontStyle28"/>
          <w:sz w:val="28"/>
          <w:szCs w:val="28"/>
        </w:rPr>
        <w:t>ода</w:t>
      </w:r>
      <w:r w:rsidRPr="00BD38D6">
        <w:rPr>
          <w:rStyle w:val="FontStyle28"/>
          <w:sz w:val="28"/>
          <w:szCs w:val="28"/>
        </w:rPr>
        <w:t>.</w:t>
      </w:r>
      <w:r w:rsidR="000A01CD">
        <w:rPr>
          <w:rStyle w:val="FontStyle28"/>
          <w:sz w:val="28"/>
          <w:szCs w:val="28"/>
        </w:rPr>
        <w:t xml:space="preserve"> </w:t>
      </w:r>
    </w:p>
    <w:p w14:paraId="11FC6C23" w14:textId="6ADDA259" w:rsidR="004B05BA" w:rsidRPr="00BD38D6" w:rsidRDefault="004B05BA" w:rsidP="004664B1">
      <w:pPr>
        <w:pStyle w:val="Style2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Style w:val="FontStyle28"/>
          <w:sz w:val="28"/>
          <w:szCs w:val="28"/>
        </w:rPr>
      </w:pPr>
      <w:r w:rsidRPr="00BD38D6">
        <w:rPr>
          <w:rStyle w:val="FontStyle28"/>
          <w:sz w:val="28"/>
          <w:szCs w:val="28"/>
        </w:rPr>
        <w:t xml:space="preserve">Контроль за исполнением настоящего постановления возложить на начальника МКУ «Управление образования» Исполнительного комитета муниципального образования «Лениногорский муниципальный район» Республики Татарстан </w:t>
      </w:r>
      <w:r w:rsidR="00A632BD">
        <w:rPr>
          <w:rStyle w:val="FontStyle28"/>
          <w:sz w:val="28"/>
          <w:szCs w:val="28"/>
        </w:rPr>
        <w:t xml:space="preserve">    </w:t>
      </w:r>
      <w:r w:rsidRPr="00BD38D6">
        <w:rPr>
          <w:rStyle w:val="FontStyle28"/>
          <w:sz w:val="28"/>
          <w:szCs w:val="28"/>
          <w:lang w:val="en-US"/>
        </w:rPr>
        <w:t>B</w:t>
      </w:r>
      <w:r w:rsidRPr="00BD38D6">
        <w:rPr>
          <w:rStyle w:val="FontStyle28"/>
          <w:sz w:val="28"/>
          <w:szCs w:val="28"/>
        </w:rPr>
        <w:t>.</w:t>
      </w:r>
      <w:r w:rsidRPr="00BD38D6">
        <w:rPr>
          <w:rStyle w:val="FontStyle28"/>
          <w:sz w:val="28"/>
          <w:szCs w:val="28"/>
          <w:lang w:val="en-US"/>
        </w:rPr>
        <w:t>C</w:t>
      </w:r>
      <w:r w:rsidRPr="00BD38D6">
        <w:rPr>
          <w:rStyle w:val="FontStyle28"/>
          <w:sz w:val="28"/>
          <w:szCs w:val="28"/>
        </w:rPr>
        <w:t>. Санатуллина.</w:t>
      </w:r>
    </w:p>
    <w:p w14:paraId="63D201BA" w14:textId="77777777" w:rsidR="004B05BA" w:rsidRPr="00BD38D6" w:rsidRDefault="004B05BA" w:rsidP="00557AAC">
      <w:pPr>
        <w:pStyle w:val="Style2"/>
        <w:widowControl/>
        <w:spacing w:line="240" w:lineRule="auto"/>
        <w:ind w:firstLine="709"/>
        <w:rPr>
          <w:rStyle w:val="FontStyle28"/>
          <w:sz w:val="28"/>
          <w:szCs w:val="28"/>
        </w:rPr>
      </w:pPr>
    </w:p>
    <w:p w14:paraId="795D197F" w14:textId="1987045D" w:rsidR="00D4414B" w:rsidRPr="00BD38D6" w:rsidRDefault="00D4414B" w:rsidP="004B05BA">
      <w:pPr>
        <w:pStyle w:val="Style2"/>
        <w:widowControl/>
        <w:spacing w:line="240" w:lineRule="auto"/>
        <w:ind w:left="1069" w:firstLine="0"/>
        <w:rPr>
          <w:rStyle w:val="FontStyle28"/>
          <w:sz w:val="28"/>
          <w:szCs w:val="28"/>
        </w:rPr>
      </w:pPr>
    </w:p>
    <w:p w14:paraId="0A262CBF" w14:textId="357D28F6" w:rsidR="004B05BA" w:rsidRPr="00BD38D6" w:rsidRDefault="004B05BA" w:rsidP="004B05BA">
      <w:pPr>
        <w:jc w:val="both"/>
        <w:rPr>
          <w:szCs w:val="28"/>
        </w:rPr>
      </w:pPr>
      <w:r w:rsidRPr="00BD38D6">
        <w:rPr>
          <w:szCs w:val="28"/>
        </w:rPr>
        <w:t xml:space="preserve">Руководитель                                                                                       </w:t>
      </w:r>
      <w:r w:rsidR="004A7CB6">
        <w:rPr>
          <w:szCs w:val="28"/>
        </w:rPr>
        <w:t>М.Н.</w:t>
      </w:r>
      <w:r w:rsidR="004664B1">
        <w:rPr>
          <w:szCs w:val="28"/>
        </w:rPr>
        <w:t xml:space="preserve"> </w:t>
      </w:r>
      <w:r w:rsidR="004A7CB6">
        <w:rPr>
          <w:szCs w:val="28"/>
        </w:rPr>
        <w:t>Гирфанов</w:t>
      </w:r>
    </w:p>
    <w:p w14:paraId="758F4C50" w14:textId="1D9923A3" w:rsidR="004B05BA" w:rsidRDefault="004B05BA" w:rsidP="004B05BA">
      <w:pPr>
        <w:jc w:val="both"/>
        <w:rPr>
          <w:sz w:val="20"/>
          <w:szCs w:val="28"/>
        </w:rPr>
      </w:pPr>
    </w:p>
    <w:p w14:paraId="16F8D585" w14:textId="632416B9" w:rsidR="004664B1" w:rsidRDefault="004664B1" w:rsidP="004B05BA">
      <w:pPr>
        <w:jc w:val="both"/>
        <w:rPr>
          <w:sz w:val="20"/>
          <w:szCs w:val="28"/>
        </w:rPr>
      </w:pPr>
    </w:p>
    <w:p w14:paraId="7A889504" w14:textId="64C9A42D" w:rsidR="004664B1" w:rsidRDefault="004664B1" w:rsidP="004B05BA">
      <w:pPr>
        <w:jc w:val="both"/>
        <w:rPr>
          <w:sz w:val="20"/>
          <w:szCs w:val="28"/>
        </w:rPr>
      </w:pPr>
    </w:p>
    <w:p w14:paraId="26AC3794" w14:textId="37DCEB74" w:rsidR="004664B1" w:rsidRDefault="004664B1" w:rsidP="004B05BA">
      <w:pPr>
        <w:jc w:val="both"/>
        <w:rPr>
          <w:sz w:val="20"/>
          <w:szCs w:val="28"/>
        </w:rPr>
      </w:pPr>
    </w:p>
    <w:p w14:paraId="31418DF1" w14:textId="77777777" w:rsidR="004664B1" w:rsidRDefault="004664B1" w:rsidP="004B05BA">
      <w:pPr>
        <w:jc w:val="both"/>
        <w:rPr>
          <w:sz w:val="20"/>
          <w:szCs w:val="28"/>
        </w:rPr>
      </w:pPr>
    </w:p>
    <w:p w14:paraId="156F8A5B" w14:textId="77777777" w:rsidR="004B05BA" w:rsidRPr="004664B1" w:rsidRDefault="004B05BA" w:rsidP="004B05BA">
      <w:pPr>
        <w:jc w:val="both"/>
        <w:rPr>
          <w:sz w:val="22"/>
          <w:szCs w:val="22"/>
        </w:rPr>
      </w:pPr>
      <w:r w:rsidRPr="004664B1">
        <w:rPr>
          <w:sz w:val="22"/>
          <w:szCs w:val="22"/>
        </w:rPr>
        <w:t>В.С. Санатуллин</w:t>
      </w:r>
    </w:p>
    <w:p w14:paraId="1A48808D" w14:textId="77777777" w:rsidR="004664B1" w:rsidRDefault="004B05BA" w:rsidP="004B05BA">
      <w:pPr>
        <w:jc w:val="both"/>
        <w:rPr>
          <w:sz w:val="22"/>
          <w:szCs w:val="22"/>
        </w:rPr>
        <w:sectPr w:rsidR="004664B1" w:rsidSect="00557AAC">
          <w:headerReference w:type="default" r:id="rId8"/>
          <w:pgSz w:w="11906" w:h="16838"/>
          <w:pgMar w:top="1134" w:right="1134" w:bottom="1134" w:left="1134" w:header="709" w:footer="709" w:gutter="0"/>
          <w:cols w:space="708"/>
          <w:docGrid w:linePitch="381"/>
        </w:sectPr>
      </w:pPr>
      <w:r w:rsidRPr="004664B1">
        <w:rPr>
          <w:sz w:val="22"/>
          <w:szCs w:val="22"/>
        </w:rPr>
        <w:t>5-12-22</w:t>
      </w:r>
    </w:p>
    <w:p w14:paraId="19C5448C" w14:textId="6A7851A0" w:rsidR="004664B1" w:rsidRPr="00FE0792" w:rsidRDefault="004664B1" w:rsidP="008B4431">
      <w:pPr>
        <w:ind w:left="5812"/>
        <w:jc w:val="center"/>
        <w:rPr>
          <w:sz w:val="24"/>
        </w:rPr>
      </w:pPr>
      <w:r w:rsidRPr="00FE0792">
        <w:rPr>
          <w:sz w:val="24"/>
        </w:rPr>
        <w:lastRenderedPageBreak/>
        <w:t>Утвержден</w:t>
      </w:r>
      <w:r>
        <w:rPr>
          <w:sz w:val="24"/>
        </w:rPr>
        <w:t>о</w:t>
      </w:r>
    </w:p>
    <w:p w14:paraId="3FE3699A" w14:textId="77777777" w:rsidR="004664B1" w:rsidRPr="00FE0792" w:rsidRDefault="004664B1" w:rsidP="008B4431">
      <w:pPr>
        <w:ind w:left="5812"/>
        <w:jc w:val="center"/>
        <w:rPr>
          <w:sz w:val="24"/>
        </w:rPr>
      </w:pPr>
    </w:p>
    <w:p w14:paraId="1257225F" w14:textId="77777777" w:rsidR="004664B1" w:rsidRPr="00FE0792" w:rsidRDefault="004664B1" w:rsidP="008B4431">
      <w:pPr>
        <w:ind w:left="5812"/>
        <w:jc w:val="both"/>
        <w:rPr>
          <w:sz w:val="24"/>
        </w:rPr>
      </w:pPr>
      <w:r w:rsidRPr="00FE0792">
        <w:rPr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33CE5FCB" w14:textId="77777777" w:rsidR="004664B1" w:rsidRPr="00FE0792" w:rsidRDefault="004664B1" w:rsidP="008B4431">
      <w:pPr>
        <w:ind w:left="5812"/>
        <w:jc w:val="both"/>
        <w:rPr>
          <w:sz w:val="24"/>
        </w:rPr>
      </w:pPr>
    </w:p>
    <w:p w14:paraId="0F3DBAF4" w14:textId="73F0BAA9" w:rsidR="004664B1" w:rsidRPr="00FE0792" w:rsidRDefault="004664B1" w:rsidP="008B4431">
      <w:pPr>
        <w:ind w:left="5812"/>
        <w:jc w:val="both"/>
        <w:rPr>
          <w:sz w:val="24"/>
        </w:rPr>
      </w:pPr>
      <w:r w:rsidRPr="00FE0792">
        <w:rPr>
          <w:sz w:val="24"/>
        </w:rPr>
        <w:t>от «</w:t>
      </w:r>
      <w:r w:rsidR="00790699">
        <w:rPr>
          <w:sz w:val="24"/>
        </w:rPr>
        <w:t>24</w:t>
      </w:r>
      <w:r w:rsidRPr="00FE0792">
        <w:rPr>
          <w:sz w:val="24"/>
        </w:rPr>
        <w:t xml:space="preserve">» </w:t>
      </w:r>
      <w:r w:rsidR="00790699">
        <w:rPr>
          <w:sz w:val="24"/>
        </w:rPr>
        <w:t>октября</w:t>
      </w:r>
      <w:r w:rsidRPr="00FE0792">
        <w:rPr>
          <w:sz w:val="24"/>
        </w:rPr>
        <w:t xml:space="preserve"> 202</w:t>
      </w:r>
      <w:r>
        <w:rPr>
          <w:sz w:val="24"/>
        </w:rPr>
        <w:t>4</w:t>
      </w:r>
      <w:r w:rsidRPr="00FE0792">
        <w:rPr>
          <w:sz w:val="24"/>
        </w:rPr>
        <w:t xml:space="preserve">г. № </w:t>
      </w:r>
      <w:r w:rsidR="00790699">
        <w:rPr>
          <w:sz w:val="24"/>
        </w:rPr>
        <w:t>1339</w:t>
      </w:r>
    </w:p>
    <w:p w14:paraId="0D74E1D7" w14:textId="5808B71E" w:rsidR="00E54490" w:rsidRDefault="00E54490" w:rsidP="00E54490">
      <w:pPr>
        <w:pStyle w:val="Style2"/>
        <w:widowControl/>
        <w:spacing w:line="240" w:lineRule="auto"/>
        <w:ind w:left="1069" w:firstLine="0"/>
        <w:jc w:val="center"/>
        <w:rPr>
          <w:rStyle w:val="FontStyle28"/>
          <w:sz w:val="25"/>
          <w:szCs w:val="25"/>
        </w:rPr>
      </w:pPr>
    </w:p>
    <w:p w14:paraId="6165D4B6" w14:textId="1A9E29A7" w:rsidR="00E54490" w:rsidRDefault="00E54490" w:rsidP="00E54490">
      <w:pPr>
        <w:pStyle w:val="Style2"/>
        <w:widowControl/>
        <w:spacing w:line="240" w:lineRule="auto"/>
        <w:ind w:left="1069" w:firstLine="0"/>
        <w:jc w:val="center"/>
        <w:rPr>
          <w:rStyle w:val="FontStyle28"/>
          <w:sz w:val="25"/>
          <w:szCs w:val="25"/>
        </w:rPr>
      </w:pPr>
    </w:p>
    <w:p w14:paraId="40B0B5D9" w14:textId="4A3F198A" w:rsidR="00E54490" w:rsidRPr="004664B1" w:rsidRDefault="00E54490" w:rsidP="00E47060">
      <w:pPr>
        <w:pStyle w:val="Style2"/>
        <w:widowControl/>
        <w:spacing w:line="240" w:lineRule="auto"/>
        <w:ind w:firstLine="0"/>
        <w:jc w:val="center"/>
        <w:rPr>
          <w:rStyle w:val="FontStyle28"/>
          <w:sz w:val="28"/>
          <w:szCs w:val="28"/>
        </w:rPr>
      </w:pPr>
      <w:r w:rsidRPr="004664B1">
        <w:rPr>
          <w:rStyle w:val="FontStyle28"/>
          <w:sz w:val="28"/>
          <w:szCs w:val="28"/>
        </w:rPr>
        <w:t xml:space="preserve">ПОЛОЖЕНИЕ </w:t>
      </w:r>
    </w:p>
    <w:p w14:paraId="78591FB1" w14:textId="77777777" w:rsidR="00E54490" w:rsidRPr="004664B1" w:rsidRDefault="00E54490" w:rsidP="00E47060">
      <w:pPr>
        <w:pStyle w:val="Style2"/>
        <w:widowControl/>
        <w:spacing w:line="240" w:lineRule="auto"/>
        <w:ind w:firstLine="0"/>
        <w:jc w:val="center"/>
        <w:rPr>
          <w:rStyle w:val="FontStyle28"/>
          <w:sz w:val="28"/>
          <w:szCs w:val="28"/>
        </w:rPr>
      </w:pPr>
      <w:r w:rsidRPr="004664B1">
        <w:rPr>
          <w:rStyle w:val="FontStyle28"/>
          <w:sz w:val="28"/>
          <w:szCs w:val="28"/>
        </w:rPr>
        <w:t xml:space="preserve">о порядке организации питания обучающихся в </w:t>
      </w:r>
    </w:p>
    <w:p w14:paraId="3E147007" w14:textId="77777777" w:rsidR="00E54490" w:rsidRPr="004664B1" w:rsidRDefault="00E54490" w:rsidP="00E47060">
      <w:pPr>
        <w:pStyle w:val="Style2"/>
        <w:widowControl/>
        <w:spacing w:line="240" w:lineRule="auto"/>
        <w:ind w:firstLine="0"/>
        <w:jc w:val="center"/>
        <w:rPr>
          <w:rStyle w:val="FontStyle28"/>
          <w:sz w:val="28"/>
          <w:szCs w:val="28"/>
        </w:rPr>
      </w:pPr>
      <w:r w:rsidRPr="004664B1">
        <w:rPr>
          <w:rStyle w:val="FontStyle28"/>
          <w:sz w:val="28"/>
          <w:szCs w:val="28"/>
        </w:rPr>
        <w:t xml:space="preserve">муниципальных образовательных учреждениях </w:t>
      </w:r>
    </w:p>
    <w:p w14:paraId="71C38DC2" w14:textId="311A84A0" w:rsidR="00E54490" w:rsidRDefault="00E54490" w:rsidP="00E47060">
      <w:pPr>
        <w:pStyle w:val="Style2"/>
        <w:widowControl/>
        <w:spacing w:line="240" w:lineRule="auto"/>
        <w:ind w:firstLine="0"/>
        <w:jc w:val="center"/>
        <w:rPr>
          <w:rStyle w:val="FontStyle28"/>
          <w:b/>
          <w:bCs/>
          <w:sz w:val="28"/>
          <w:szCs w:val="28"/>
        </w:rPr>
      </w:pPr>
      <w:r w:rsidRPr="004664B1">
        <w:rPr>
          <w:rStyle w:val="FontStyle28"/>
          <w:sz w:val="28"/>
          <w:szCs w:val="28"/>
        </w:rPr>
        <w:t>Лениногорского муниципального района</w:t>
      </w:r>
    </w:p>
    <w:p w14:paraId="615EBDEC" w14:textId="0AA8F1BC" w:rsidR="00E54490" w:rsidRPr="00584DDB" w:rsidRDefault="00E54490" w:rsidP="00584DDB">
      <w:pPr>
        <w:pStyle w:val="Style2"/>
        <w:widowControl/>
        <w:spacing w:line="240" w:lineRule="auto"/>
        <w:ind w:left="1069" w:firstLine="0"/>
        <w:jc w:val="center"/>
        <w:rPr>
          <w:rStyle w:val="FontStyle28"/>
          <w:b/>
          <w:bCs/>
          <w:sz w:val="28"/>
          <w:szCs w:val="28"/>
        </w:rPr>
      </w:pPr>
    </w:p>
    <w:p w14:paraId="76CAE58F" w14:textId="77777777" w:rsidR="00584DDB" w:rsidRPr="00584DDB" w:rsidRDefault="00584DDB" w:rsidP="00C966F5">
      <w:pPr>
        <w:pStyle w:val="PreformattedTex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BE6562" w14:textId="28FDE142" w:rsidR="00B7673D" w:rsidRDefault="00B7673D" w:rsidP="004664B1">
      <w:pPr>
        <w:pStyle w:val="PreformattedText"/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664B1">
        <w:rPr>
          <w:rFonts w:ascii="Times New Roman" w:hAnsi="Times New Roman" w:cs="Times New Roman"/>
          <w:sz w:val="28"/>
          <w:szCs w:val="28"/>
          <w:lang w:val="ru-RU"/>
        </w:rPr>
        <w:t>Общее положение</w:t>
      </w:r>
    </w:p>
    <w:p w14:paraId="2EB75B32" w14:textId="77777777" w:rsidR="004664B1" w:rsidRDefault="004664B1" w:rsidP="004664B1">
      <w:pPr>
        <w:pStyle w:val="PreformattedText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464396D" w14:textId="5D4443FF" w:rsidR="0042715F" w:rsidRPr="00B7673D" w:rsidRDefault="00584DDB" w:rsidP="004664B1">
      <w:pPr>
        <w:pStyle w:val="PreformattedText"/>
        <w:numPr>
          <w:ilvl w:val="1"/>
          <w:numId w:val="4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3D">
        <w:rPr>
          <w:rFonts w:ascii="Times New Roman" w:hAnsi="Times New Roman" w:cs="Times New Roman"/>
          <w:sz w:val="28"/>
          <w:szCs w:val="28"/>
          <w:lang w:val="ru-RU"/>
        </w:rPr>
        <w:t>Настоящее Положение определяет порядок организации и финансового</w:t>
      </w:r>
      <w:r w:rsidR="006407D8" w:rsidRPr="00B767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обеспечения питания обучающихся, права и обязанность участников процесса по организации</w:t>
      </w:r>
      <w:r w:rsidR="006407D8" w:rsidRPr="00B767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питания, а также порядок осуществления контроля за организацией питания обучающихся в муниципальных бюджетных общеобразовательных учреждениях Лениногорского муниципального района Республики Татарстан.</w:t>
      </w:r>
      <w:r w:rsidR="00B767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07D8" w:rsidRPr="00B7673D">
        <w:rPr>
          <w:rFonts w:ascii="Times New Roman" w:hAnsi="Times New Roman" w:cs="Times New Roman"/>
          <w:sz w:val="28"/>
          <w:szCs w:val="28"/>
          <w:lang w:val="ru-RU"/>
        </w:rPr>
        <w:t>Категории обучающихся:</w:t>
      </w:r>
    </w:p>
    <w:p w14:paraId="2ED33BD8" w14:textId="58E75FAB" w:rsidR="0042715F" w:rsidRDefault="006407D8" w:rsidP="004664B1">
      <w:pPr>
        <w:shd w:val="clear" w:color="auto" w:fill="FFFFFF"/>
        <w:spacing w:line="345" w:lineRule="atLeast"/>
        <w:ind w:firstLine="709"/>
        <w:rPr>
          <w:szCs w:val="28"/>
        </w:rPr>
      </w:pPr>
      <w:r w:rsidRPr="0042715F">
        <w:rPr>
          <w:szCs w:val="28"/>
        </w:rPr>
        <w:t>дети сироты и дети, находящиеся под опекой</w:t>
      </w:r>
      <w:r w:rsidR="0001548E">
        <w:rPr>
          <w:szCs w:val="28"/>
        </w:rPr>
        <w:t xml:space="preserve"> </w:t>
      </w:r>
      <w:r w:rsidR="004F676B">
        <w:rPr>
          <w:szCs w:val="28"/>
        </w:rPr>
        <w:t>– ФЗ от 21.12.1996 №159-ФЗ «О дополнительных гарантиях по социальной поддержке детей сирот и детей, оставшихся без попечения родителей»;</w:t>
      </w:r>
    </w:p>
    <w:p w14:paraId="63F8ADF2" w14:textId="3F4DFBC3" w:rsidR="0042715F" w:rsidRDefault="006407D8" w:rsidP="004664B1">
      <w:pPr>
        <w:pStyle w:val="PreformattedTex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с ОВЗ</w:t>
      </w:r>
      <w:r w:rsidR="00C40B63">
        <w:rPr>
          <w:rFonts w:ascii="Times New Roman" w:hAnsi="Times New Roman" w:cs="Times New Roman"/>
          <w:sz w:val="28"/>
          <w:szCs w:val="28"/>
          <w:lang w:val="ru-RU"/>
        </w:rPr>
        <w:t xml:space="preserve"> - ФЗ от 29.12.2012г. №273-ФЗ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825771D" w14:textId="2DC03D1C" w:rsidR="0042715F" w:rsidRDefault="006407D8" w:rsidP="004664B1">
      <w:pPr>
        <w:pStyle w:val="PreformattedTex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инвалиды</w:t>
      </w:r>
      <w:r w:rsidR="00C40B63">
        <w:rPr>
          <w:rFonts w:ascii="Times New Roman" w:hAnsi="Times New Roman" w:cs="Times New Roman"/>
          <w:sz w:val="28"/>
          <w:szCs w:val="28"/>
          <w:lang w:val="ru-RU"/>
        </w:rPr>
        <w:t xml:space="preserve"> – ФЗ от 24.11.1995г. №181-ФЗ «О социальной защите инвалидов в Российской Федерации»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28DD85D" w14:textId="42F529C6" w:rsidR="0042715F" w:rsidRPr="00D7482E" w:rsidRDefault="006407D8" w:rsidP="004664B1">
      <w:pPr>
        <w:pStyle w:val="PreformattedTex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дети, чьи родители находятся в зоне СВО</w:t>
      </w:r>
      <w:r w:rsidR="00BC0268">
        <w:rPr>
          <w:rFonts w:ascii="Times New Roman" w:hAnsi="Times New Roman" w:cs="Times New Roman"/>
          <w:sz w:val="28"/>
          <w:szCs w:val="28"/>
          <w:lang w:val="ru-RU"/>
        </w:rPr>
        <w:t xml:space="preserve"> – Постановление Исполнительного комитета муниципального образования «Лениногорский муниципальный район» от</w:t>
      </w:r>
      <w:r w:rsidR="0001548E">
        <w:rPr>
          <w:rFonts w:ascii="Times New Roman" w:hAnsi="Times New Roman" w:cs="Times New Roman"/>
          <w:sz w:val="28"/>
          <w:szCs w:val="28"/>
          <w:lang w:val="ru-RU"/>
        </w:rPr>
        <w:t xml:space="preserve"> 08.11.2022г. №1123 «Об утверждении перечня мер поддержки семьям </w:t>
      </w:r>
      <w:r w:rsidR="0001548E" w:rsidRPr="00D7482E">
        <w:rPr>
          <w:rFonts w:ascii="Times New Roman" w:hAnsi="Times New Roman" w:cs="Times New Roman"/>
          <w:sz w:val="28"/>
          <w:szCs w:val="28"/>
          <w:lang w:val="ru-RU"/>
        </w:rPr>
        <w:t>мобилизованных граждан</w:t>
      </w:r>
      <w:r w:rsidR="002F703E" w:rsidRPr="00D7482E">
        <w:rPr>
          <w:rFonts w:ascii="Times New Roman" w:hAnsi="Times New Roman" w:cs="Times New Roman"/>
          <w:sz w:val="28"/>
          <w:szCs w:val="28"/>
          <w:lang w:val="ru-RU"/>
        </w:rPr>
        <w:t xml:space="preserve"> Лениногорского муниципального района Республики Татарстан»</w:t>
      </w:r>
      <w:r w:rsidRPr="00D7482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B91F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78FE">
        <w:rPr>
          <w:rFonts w:ascii="Times New Roman" w:hAnsi="Times New Roman" w:cs="Times New Roman"/>
          <w:sz w:val="28"/>
          <w:szCs w:val="28"/>
          <w:lang w:val="ru-RU"/>
        </w:rPr>
        <w:t>от 22.11.2022 №1194 «О внесении изменений в Перечень мер поддержки семей граждан, участвующих в специальной военной операции, и семей граждан, погибших (умерших) в результате участия в специальной военной операции, утвержденный постановлением Исполнительного комитета муниципального образования «Лениногорский муниципальный район» от 08.11.2022 №1123 (в ред. От 16.11.2022 №1172);</w:t>
      </w:r>
    </w:p>
    <w:p w14:paraId="383DE1F6" w14:textId="52505929" w:rsidR="00D7482E" w:rsidRPr="00D7482E" w:rsidRDefault="00D7482E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82E">
        <w:rPr>
          <w:rFonts w:ascii="Times New Roman" w:hAnsi="Times New Roman" w:cs="Times New Roman"/>
          <w:sz w:val="28"/>
          <w:szCs w:val="28"/>
          <w:lang w:val="ru-RU"/>
        </w:rPr>
        <w:t>дети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7482E">
        <w:rPr>
          <w:rFonts w:ascii="Times New Roman" w:hAnsi="Times New Roman" w:cs="Times New Roman"/>
          <w:sz w:val="28"/>
          <w:szCs w:val="28"/>
          <w:lang w:val="ru-RU"/>
        </w:rPr>
        <w:t xml:space="preserve"> родители которых являются сотрудниками министерства внутренних дел и Россгвардии</w:t>
      </w:r>
      <w:r w:rsidR="006A74D0">
        <w:rPr>
          <w:rFonts w:ascii="Times New Roman" w:hAnsi="Times New Roman" w:cs="Times New Roman"/>
          <w:sz w:val="28"/>
          <w:szCs w:val="28"/>
          <w:lang w:val="ru-RU"/>
        </w:rPr>
        <w:t xml:space="preserve"> – перечень поручений Главы (Раиса) Республики Татарстан Р.Н. Минниханова по итогам расширенного заседания коллегии МВД по Республики Татарстан</w:t>
      </w:r>
      <w:r w:rsidR="00B91F06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B91F06" w:rsidRPr="00B91F06">
        <w:rPr>
          <w:rStyle w:val="FontStyle28"/>
          <w:sz w:val="28"/>
          <w:szCs w:val="28"/>
          <w:lang w:val="ru-RU"/>
        </w:rPr>
        <w:t>переч</w:t>
      </w:r>
      <w:r w:rsidR="00B91F06">
        <w:rPr>
          <w:rStyle w:val="FontStyle28"/>
          <w:sz w:val="28"/>
          <w:szCs w:val="28"/>
          <w:lang w:val="ru-RU"/>
        </w:rPr>
        <w:t>ень</w:t>
      </w:r>
      <w:r w:rsidR="00B91F06" w:rsidRPr="00B91F06">
        <w:rPr>
          <w:rStyle w:val="FontStyle28"/>
          <w:sz w:val="28"/>
          <w:szCs w:val="28"/>
          <w:lang w:val="ru-RU"/>
        </w:rPr>
        <w:t xml:space="preserve"> поручений Главы (Раиса) Республики Татарстан Р.Н. Минниханова по итогам расширенного заседания </w:t>
      </w:r>
      <w:r w:rsidR="00B91F06" w:rsidRPr="00B91F06">
        <w:rPr>
          <w:rStyle w:val="FontStyle28"/>
          <w:sz w:val="28"/>
          <w:szCs w:val="28"/>
          <w:lang w:val="ru-RU"/>
        </w:rPr>
        <w:lastRenderedPageBreak/>
        <w:t>коллегии МВД по Республики Татарстан от 11.02.2022 №ПР-27</w:t>
      </w:r>
      <w:r w:rsidRPr="00D7482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D9583ED" w14:textId="6F7957A1" w:rsidR="00B7673D" w:rsidRPr="006A2926" w:rsidRDefault="0042715F" w:rsidP="004664B1">
      <w:pPr>
        <w:pStyle w:val="PreformattedTex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82E">
        <w:rPr>
          <w:rFonts w:ascii="Times New Roman" w:hAnsi="Times New Roman" w:cs="Times New Roman"/>
          <w:sz w:val="28"/>
          <w:szCs w:val="28"/>
          <w:lang w:val="ru-RU"/>
        </w:rPr>
        <w:t>дети из многодетных</w:t>
      </w:r>
      <w:r w:rsidRPr="006A2926">
        <w:rPr>
          <w:rFonts w:ascii="Times New Roman" w:hAnsi="Times New Roman" w:cs="Times New Roman"/>
          <w:sz w:val="28"/>
          <w:szCs w:val="28"/>
          <w:lang w:val="ru-RU"/>
        </w:rPr>
        <w:t xml:space="preserve"> семей, в которых </w:t>
      </w:r>
      <w:r w:rsidR="000978F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FA0CFF" w:rsidRPr="006A2926">
        <w:rPr>
          <w:rFonts w:ascii="Times New Roman" w:hAnsi="Times New Roman" w:cs="Times New Roman"/>
          <w:sz w:val="28"/>
          <w:szCs w:val="28"/>
          <w:lang w:val="ru-RU"/>
        </w:rPr>
        <w:t xml:space="preserve"> и более детей</w:t>
      </w:r>
      <w:r w:rsidR="00A250FA" w:rsidRPr="006A2926">
        <w:rPr>
          <w:rFonts w:ascii="Times New Roman" w:hAnsi="Times New Roman" w:cs="Times New Roman"/>
          <w:sz w:val="28"/>
          <w:szCs w:val="28"/>
          <w:lang w:val="ru-RU"/>
        </w:rPr>
        <w:t xml:space="preserve"> несовершеннолетнего возраста (льгота предоставляется на основании решения об установлении статуса </w:t>
      </w:r>
      <w:r w:rsidR="00A250FA" w:rsidRPr="000978FE">
        <w:rPr>
          <w:rFonts w:ascii="Times New Roman" w:hAnsi="Times New Roman" w:cs="Times New Roman"/>
          <w:sz w:val="28"/>
          <w:szCs w:val="28"/>
          <w:lang w:val="ru-RU"/>
        </w:rPr>
        <w:t>многодетной семьи либо свидетельств о рождении детей</w:t>
      </w:r>
      <w:r w:rsidR="000978FE" w:rsidRPr="000978FE">
        <w:rPr>
          <w:rFonts w:ascii="Times New Roman" w:hAnsi="Times New Roman" w:cs="Times New Roman"/>
          <w:sz w:val="28"/>
          <w:szCs w:val="28"/>
          <w:lang w:val="ru-RU"/>
        </w:rPr>
        <w:t>, и в которых среднедушевой доход на одного члена семьи ниже величины минимального прожиточного уровня, установленного в Республики Татарстан</w:t>
      </w:r>
      <w:r w:rsidR="00A250FA" w:rsidRPr="000978F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BC0268" w:rsidRPr="006A2926">
        <w:rPr>
          <w:rFonts w:ascii="Times New Roman" w:hAnsi="Times New Roman" w:cs="Times New Roman"/>
          <w:sz w:val="28"/>
          <w:szCs w:val="28"/>
          <w:lang w:val="ru-RU"/>
        </w:rPr>
        <w:t xml:space="preserve"> – поручение Министра труда, занятости и социальной защиты Республики Татарстан от 18.06.2024г. №20-09/8480 «Об установл</w:t>
      </w:r>
      <w:r w:rsidR="00874E4A" w:rsidRPr="006A2926">
        <w:rPr>
          <w:rFonts w:ascii="Times New Roman" w:hAnsi="Times New Roman" w:cs="Times New Roman"/>
          <w:sz w:val="28"/>
          <w:szCs w:val="28"/>
          <w:lang w:val="ru-RU"/>
        </w:rPr>
        <w:t>ении статуса многодетной семьи);</w:t>
      </w:r>
    </w:p>
    <w:p w14:paraId="699DB21B" w14:textId="1D239E3F" w:rsidR="00874E4A" w:rsidRPr="006A2926" w:rsidRDefault="00874E4A" w:rsidP="004664B1">
      <w:pPr>
        <w:pStyle w:val="Style2"/>
        <w:widowControl/>
        <w:spacing w:line="240" w:lineRule="auto"/>
        <w:ind w:firstLine="709"/>
        <w:rPr>
          <w:sz w:val="28"/>
          <w:szCs w:val="28"/>
        </w:rPr>
      </w:pPr>
      <w:r w:rsidRPr="006A2926">
        <w:rPr>
          <w:sz w:val="28"/>
          <w:szCs w:val="28"/>
        </w:rPr>
        <w:t>дети из малообеспеченных семей, в которых среднедушевой доход на одного члена семьи ниже величины минимального прожиточного уровня, устано</w:t>
      </w:r>
      <w:r w:rsidR="00F54192" w:rsidRPr="006A2926">
        <w:rPr>
          <w:sz w:val="28"/>
          <w:szCs w:val="28"/>
        </w:rPr>
        <w:t xml:space="preserve">вленного в Республики Татарстан - </w:t>
      </w:r>
      <w:r w:rsidR="006A2926" w:rsidRPr="006A2926">
        <w:rPr>
          <w:rStyle w:val="FontStyle28"/>
          <w:color w:val="000000" w:themeColor="text1"/>
          <w:sz w:val="28"/>
          <w:szCs w:val="28"/>
        </w:rPr>
        <w:t>в целях адресной социальной поддержки детей из социально - незащи</w:t>
      </w:r>
      <w:r w:rsidR="006A2926" w:rsidRPr="006A2926">
        <w:rPr>
          <w:rStyle w:val="FontStyle18"/>
          <w:color w:val="000000" w:themeColor="text1"/>
          <w:sz w:val="28"/>
          <w:szCs w:val="28"/>
        </w:rPr>
        <w:t xml:space="preserve">щенных </w:t>
      </w:r>
      <w:r w:rsidR="006A2926" w:rsidRPr="006A2926">
        <w:rPr>
          <w:rStyle w:val="FontStyle28"/>
          <w:color w:val="000000" w:themeColor="text1"/>
          <w:sz w:val="28"/>
          <w:szCs w:val="28"/>
        </w:rPr>
        <w:t xml:space="preserve">семей </w:t>
      </w:r>
      <w:r w:rsidR="006A2926" w:rsidRPr="006A2926">
        <w:rPr>
          <w:sz w:val="28"/>
          <w:szCs w:val="28"/>
        </w:rPr>
        <w:t xml:space="preserve">из расчета 10% учащихся 5-11 классов. </w:t>
      </w:r>
    </w:p>
    <w:p w14:paraId="462A6C8C" w14:textId="399CFD98" w:rsidR="00B7673D" w:rsidRPr="00B7673D" w:rsidRDefault="00B7673D" w:rsidP="004664B1">
      <w:pPr>
        <w:pStyle w:val="PreformattedTex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Положение разработано в целях организации полноценного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 xml:space="preserve">горячего питания </w:t>
      </w:r>
      <w:r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уча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щихся, социальной поддержки и укрепления здоровья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детей, создания комфортной среды образовательного процесса.</w:t>
      </w:r>
    </w:p>
    <w:p w14:paraId="0D6CD203" w14:textId="794D77A2" w:rsidR="00B7673D" w:rsidRPr="00B7673D" w:rsidRDefault="00B7673D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3D">
        <w:rPr>
          <w:rFonts w:ascii="Times New Roman" w:hAnsi="Times New Roman" w:cs="Times New Roman"/>
          <w:sz w:val="28"/>
          <w:szCs w:val="28"/>
          <w:lang w:val="ru-RU"/>
        </w:rPr>
        <w:t>1.3. Организация питания обучающихся осуществляется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соответствии с нормативными правовыми актами Российской Федерации,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Татарстан, </w:t>
      </w:r>
      <w:r>
        <w:rPr>
          <w:rFonts w:ascii="Times New Roman" w:hAnsi="Times New Roman" w:cs="Times New Roman"/>
          <w:sz w:val="28"/>
          <w:szCs w:val="28"/>
          <w:lang w:val="ru-RU"/>
        </w:rPr>
        <w:t>Лениногорского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района, федеральными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санитарными правилами и нормами, и настоящим Положением.</w:t>
      </w:r>
    </w:p>
    <w:p w14:paraId="71009C47" w14:textId="357DB72B" w:rsidR="00B7673D" w:rsidRPr="00B7673D" w:rsidRDefault="00B7673D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3D">
        <w:rPr>
          <w:rFonts w:ascii="Times New Roman" w:hAnsi="Times New Roman" w:cs="Times New Roman"/>
          <w:sz w:val="28"/>
          <w:szCs w:val="28"/>
          <w:lang w:val="ru-RU"/>
        </w:rPr>
        <w:t xml:space="preserve">1.4. Ответственность за организацию питания </w:t>
      </w:r>
      <w:r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уча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щихся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общеобразовательных учреждениях, учет и контроль поступивших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бюджетных средств и родительской платы возлагается на руководителя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учреждения.</w:t>
      </w:r>
    </w:p>
    <w:p w14:paraId="63A4A622" w14:textId="48C6DAC4" w:rsidR="00B7673D" w:rsidRDefault="00B7673D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3D">
        <w:rPr>
          <w:rFonts w:ascii="Times New Roman" w:hAnsi="Times New Roman" w:cs="Times New Roman"/>
          <w:sz w:val="28"/>
          <w:szCs w:val="28"/>
          <w:lang w:val="ru-RU"/>
        </w:rPr>
        <w:t>1.5. Контроль за целевым использованием бюджетных средств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питание в общеобразовательных организациях осуществляет Муниципальное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казенное учреждение «Управление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»»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 xml:space="preserve"> Исполнительного комитета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«Лениногорский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Татарстан».</w:t>
      </w:r>
    </w:p>
    <w:p w14:paraId="33E6906D" w14:textId="77777777" w:rsidR="00BD38D6" w:rsidRPr="004664B1" w:rsidRDefault="00BD38D6" w:rsidP="004664B1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EF45486" w14:textId="1DCAE24E" w:rsidR="00B7673D" w:rsidRDefault="00B7673D" w:rsidP="004664B1">
      <w:pPr>
        <w:pStyle w:val="PreformattedText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664B1">
        <w:rPr>
          <w:rFonts w:ascii="Times New Roman" w:hAnsi="Times New Roman" w:cs="Times New Roman"/>
          <w:sz w:val="28"/>
          <w:szCs w:val="28"/>
          <w:lang w:val="ru-RU"/>
        </w:rPr>
        <w:t>Организация питания</w:t>
      </w:r>
    </w:p>
    <w:p w14:paraId="4C70C88F" w14:textId="77777777" w:rsidR="004664B1" w:rsidRPr="004664B1" w:rsidRDefault="004664B1" w:rsidP="004664B1">
      <w:pPr>
        <w:pStyle w:val="PreformattedText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088700CA" w14:textId="4FF67BC6" w:rsidR="00B7673D" w:rsidRPr="00B7673D" w:rsidRDefault="00B7673D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3D">
        <w:rPr>
          <w:rFonts w:ascii="Times New Roman" w:hAnsi="Times New Roman" w:cs="Times New Roman"/>
          <w:sz w:val="28"/>
          <w:szCs w:val="28"/>
          <w:lang w:val="ru-RU"/>
        </w:rPr>
        <w:t>2.1. Взаимоотношения между юридическими лицами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индивидуальными предпринимателями, осуществляющими оказание услуг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по организации питания образовательным учреждениям, регулируются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контрактом (договором), заключенным в порядке, определенном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 xml:space="preserve">действующим законодательством. Организация питания </w:t>
      </w:r>
      <w:r w:rsidR="006A74D0">
        <w:rPr>
          <w:rFonts w:ascii="Times New Roman" w:hAnsi="Times New Roman" w:cs="Times New Roman"/>
          <w:sz w:val="28"/>
          <w:szCs w:val="28"/>
          <w:lang w:val="ru-RU"/>
        </w:rPr>
        <w:t>для</w:t>
      </w:r>
    </w:p>
    <w:p w14:paraId="03BAF5D7" w14:textId="6685511A" w:rsidR="00B7673D" w:rsidRPr="00B7673D" w:rsidRDefault="00B7673D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3D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образовательных </w:t>
      </w:r>
      <w:r w:rsidR="006A74D0">
        <w:rPr>
          <w:rFonts w:ascii="Times New Roman" w:hAnsi="Times New Roman" w:cs="Times New Roman"/>
          <w:sz w:val="28"/>
          <w:szCs w:val="28"/>
          <w:lang w:val="ru-RU"/>
        </w:rPr>
        <w:t>учреждений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осуществляется в соответствии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Федеральным законом от 05.04.2013 № 44-ФЗ "О контрактной системе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сфере закупок товаров, работ, услуг для обеспечения государственных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муниципальных нужд".</w:t>
      </w:r>
    </w:p>
    <w:p w14:paraId="7C382680" w14:textId="3CF51F8D" w:rsidR="00B7673D" w:rsidRPr="00B7673D" w:rsidRDefault="00B7673D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3D">
        <w:rPr>
          <w:rFonts w:ascii="Times New Roman" w:hAnsi="Times New Roman" w:cs="Times New Roman"/>
          <w:sz w:val="28"/>
          <w:szCs w:val="28"/>
          <w:lang w:val="ru-RU"/>
        </w:rPr>
        <w:t>2.2. Школьная столовая организующая — питание, должна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соответствовать следующим требованиям:</w:t>
      </w:r>
    </w:p>
    <w:p w14:paraId="49CFE58E" w14:textId="57B93FDA" w:rsidR="00B7673D" w:rsidRPr="00B7673D" w:rsidRDefault="00B7673D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3D">
        <w:rPr>
          <w:rFonts w:ascii="Times New Roman" w:hAnsi="Times New Roman" w:cs="Times New Roman"/>
          <w:sz w:val="28"/>
          <w:szCs w:val="28"/>
          <w:lang w:val="ru-RU"/>
        </w:rPr>
        <w:t>наличие квалифицированных кадров (должны быть в наличии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подтверждающие документы);</w:t>
      </w:r>
    </w:p>
    <w:p w14:paraId="5510961C" w14:textId="78D3772B" w:rsidR="00B7673D" w:rsidRPr="00B7673D" w:rsidRDefault="00B7673D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3D">
        <w:rPr>
          <w:rFonts w:ascii="Times New Roman" w:hAnsi="Times New Roman" w:cs="Times New Roman"/>
          <w:sz w:val="28"/>
          <w:szCs w:val="28"/>
          <w:lang w:val="ru-RU"/>
        </w:rPr>
        <w:t>наличие личных медицинских книжек на каждого работника;</w:t>
      </w:r>
    </w:p>
    <w:p w14:paraId="36582053" w14:textId="638F98D1" w:rsidR="00B7673D" w:rsidRPr="00B7673D" w:rsidRDefault="00B7673D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3D">
        <w:rPr>
          <w:rFonts w:ascii="Times New Roman" w:hAnsi="Times New Roman" w:cs="Times New Roman"/>
          <w:sz w:val="28"/>
          <w:szCs w:val="28"/>
          <w:lang w:val="ru-RU"/>
        </w:rPr>
        <w:t>организация курсовой гигиенической подготовки и переподготовки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персонала по программе гигиенического обучения не реже 1 раза в 2 года;</w:t>
      </w:r>
    </w:p>
    <w:p w14:paraId="3ADDD334" w14:textId="224DB1F4" w:rsidR="00B7673D" w:rsidRPr="00B7673D" w:rsidRDefault="00B7673D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3D">
        <w:rPr>
          <w:rFonts w:ascii="Times New Roman" w:hAnsi="Times New Roman" w:cs="Times New Roman"/>
          <w:sz w:val="28"/>
          <w:szCs w:val="28"/>
          <w:lang w:val="ru-RU"/>
        </w:rPr>
        <w:t>- наличие приходных документов на продукцию, с соответствующими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 xml:space="preserve">сопроводительными документами, удостоверяющими качество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безопасность продукта;</w:t>
      </w:r>
    </w:p>
    <w:p w14:paraId="577D0178" w14:textId="16E66EDB" w:rsidR="00B7673D" w:rsidRPr="00B7673D" w:rsidRDefault="00B7673D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3D">
        <w:rPr>
          <w:rFonts w:ascii="Times New Roman" w:hAnsi="Times New Roman" w:cs="Times New Roman"/>
          <w:sz w:val="28"/>
          <w:szCs w:val="28"/>
          <w:lang w:val="ru-RU"/>
        </w:rPr>
        <w:t>наличие технологических карт на блюдо;</w:t>
      </w:r>
    </w:p>
    <w:p w14:paraId="4139F02B" w14:textId="213794BD" w:rsidR="00B7673D" w:rsidRPr="00B7673D" w:rsidRDefault="00B7673D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3D">
        <w:rPr>
          <w:rFonts w:ascii="Times New Roman" w:hAnsi="Times New Roman" w:cs="Times New Roman"/>
          <w:sz w:val="28"/>
          <w:szCs w:val="28"/>
          <w:lang w:val="ru-RU"/>
        </w:rPr>
        <w:t>наличие действующего договора о проведении лабораторного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инструментального исследования в рамках программы производственного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контроля (ежеквартально), если осуществляется поставка продуктов питания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в образовательное учреждение;</w:t>
      </w:r>
    </w:p>
    <w:p w14:paraId="397DD4FE" w14:textId="6C51CD95" w:rsidR="00B7673D" w:rsidRPr="00B7673D" w:rsidRDefault="00B7673D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3D">
        <w:rPr>
          <w:rFonts w:ascii="Times New Roman" w:hAnsi="Times New Roman" w:cs="Times New Roman"/>
          <w:sz w:val="28"/>
          <w:szCs w:val="28"/>
          <w:lang w:val="ru-RU"/>
        </w:rPr>
        <w:t>наличие разработанного перспективного десятидневного меню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горячего питания, сбалансированного питания, (в том числе группа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продленного дня, военные сборы), отвечающего — санитарно-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эпидемиологическим требованиям и нормам, утвержденного директором,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согласованного с территориальным органом исполнительной власти,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уполномоченным осуществлять государственный санитарно-</w:t>
      </w:r>
    </w:p>
    <w:p w14:paraId="4236ADB7" w14:textId="4DCCC379" w:rsidR="00B7673D" w:rsidRPr="00B7673D" w:rsidRDefault="00B7673D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3D">
        <w:rPr>
          <w:rFonts w:ascii="Times New Roman" w:hAnsi="Times New Roman" w:cs="Times New Roman"/>
          <w:sz w:val="28"/>
          <w:szCs w:val="28"/>
          <w:lang w:val="ru-RU"/>
        </w:rPr>
        <w:t>эпидемиологический надзор;</w:t>
      </w:r>
    </w:p>
    <w:p w14:paraId="5ACB1179" w14:textId="1948AC71" w:rsidR="00B7673D" w:rsidRPr="00B7673D" w:rsidRDefault="00B7673D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3D">
        <w:rPr>
          <w:rFonts w:ascii="Times New Roman" w:hAnsi="Times New Roman" w:cs="Times New Roman"/>
          <w:sz w:val="28"/>
          <w:szCs w:val="28"/>
          <w:lang w:val="ru-RU"/>
        </w:rPr>
        <w:t>наличие ветеринарного удостоверения на закупку, хранение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приготовление из мяса сельскохозяйственных животных, птиц, рыбы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соответствующим документам и выработку мясных и рыбных блюд;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379A08F8" w14:textId="140C2054" w:rsidR="00B7673D" w:rsidRPr="00B7673D" w:rsidRDefault="00B7673D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3D">
        <w:rPr>
          <w:rFonts w:ascii="Times New Roman" w:hAnsi="Times New Roman" w:cs="Times New Roman"/>
          <w:sz w:val="28"/>
          <w:szCs w:val="28"/>
          <w:lang w:val="ru-RU"/>
        </w:rPr>
        <w:t>документы, подтверждающие качество поступающего сырья,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полуфабрикатов (сертификаты соответствия, накладные с указанием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3D">
        <w:rPr>
          <w:rFonts w:ascii="Times New Roman" w:hAnsi="Times New Roman" w:cs="Times New Roman"/>
          <w:sz w:val="28"/>
          <w:szCs w:val="28"/>
          <w:lang w:val="ru-RU"/>
        </w:rPr>
        <w:t>сведений о сертификатах, сроках изготовления и реализации продукции);</w:t>
      </w:r>
    </w:p>
    <w:p w14:paraId="41C294B1" w14:textId="3040EF9D" w:rsidR="00B7673D" w:rsidRPr="00B7673D" w:rsidRDefault="00B7673D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3D">
        <w:rPr>
          <w:rFonts w:ascii="Times New Roman" w:hAnsi="Times New Roman" w:cs="Times New Roman"/>
          <w:sz w:val="28"/>
          <w:szCs w:val="28"/>
          <w:lang w:val="ru-RU"/>
        </w:rPr>
        <w:t>книга отзывов и предложений;</w:t>
      </w:r>
    </w:p>
    <w:p w14:paraId="5574FA65" w14:textId="46351D3F" w:rsidR="00C62384" w:rsidRDefault="00B7673D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3D">
        <w:rPr>
          <w:rFonts w:ascii="Times New Roman" w:hAnsi="Times New Roman" w:cs="Times New Roman"/>
          <w:sz w:val="28"/>
          <w:szCs w:val="28"/>
          <w:lang w:val="ru-RU"/>
        </w:rPr>
        <w:t>информация об исполнителе.</w:t>
      </w:r>
    </w:p>
    <w:p w14:paraId="32E2AB06" w14:textId="00410F5D" w:rsidR="00E7487F" w:rsidRPr="006A2926" w:rsidRDefault="00B7673D" w:rsidP="004664B1">
      <w:pPr>
        <w:pStyle w:val="PreformattedTex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A292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A0CFF" w:rsidRPr="006A292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54192" w:rsidRPr="006A292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966F5" w:rsidRPr="006A29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487F" w:rsidRPr="006A2926">
        <w:rPr>
          <w:rFonts w:ascii="Times New Roman" w:hAnsi="Times New Roman" w:cs="Times New Roman"/>
          <w:sz w:val="28"/>
          <w:szCs w:val="28"/>
          <w:lang w:val="ru-RU"/>
        </w:rPr>
        <w:t>Обеспечить бесплатным одноразовым горячим питанием следующие</w:t>
      </w:r>
      <w:r w:rsidR="00C966F5" w:rsidRPr="006A29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487F" w:rsidRPr="006A2926">
        <w:rPr>
          <w:rFonts w:ascii="Times New Roman" w:hAnsi="Times New Roman" w:cs="Times New Roman"/>
          <w:sz w:val="28"/>
          <w:szCs w:val="28"/>
          <w:lang w:val="ru-RU"/>
        </w:rPr>
        <w:t>категории обучающихся</w:t>
      </w:r>
      <w:r w:rsidR="006A74D0">
        <w:rPr>
          <w:rFonts w:ascii="Times New Roman" w:hAnsi="Times New Roman" w:cs="Times New Roman"/>
          <w:sz w:val="28"/>
          <w:szCs w:val="28"/>
          <w:lang w:val="ru-RU"/>
        </w:rPr>
        <w:t xml:space="preserve"> в сумме 69 рублей 43 копеек</w:t>
      </w:r>
      <w:r w:rsidR="00E7487F" w:rsidRPr="006A292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B463601" w14:textId="7EAFD11A" w:rsidR="00E7487F" w:rsidRPr="006A2926" w:rsidRDefault="00E7487F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2926">
        <w:rPr>
          <w:rFonts w:ascii="Times New Roman" w:hAnsi="Times New Roman" w:cs="Times New Roman"/>
          <w:sz w:val="28"/>
          <w:szCs w:val="28"/>
          <w:lang w:val="ru-RU"/>
        </w:rPr>
        <w:t>обучающихся 1-4 классов</w:t>
      </w:r>
      <w:r w:rsidR="00C966F5" w:rsidRPr="006A292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AF29427" w14:textId="39F5BCC5" w:rsidR="00E7487F" w:rsidRPr="006A2926" w:rsidRDefault="00C966F5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292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7487F" w:rsidRPr="006A2926">
        <w:rPr>
          <w:rFonts w:ascii="Times New Roman" w:hAnsi="Times New Roman" w:cs="Times New Roman"/>
          <w:sz w:val="28"/>
          <w:szCs w:val="28"/>
          <w:lang w:val="ru-RU"/>
        </w:rPr>
        <w:t xml:space="preserve">з семей, родители в которых имеют </w:t>
      </w:r>
      <w:r w:rsidR="00A632B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7487F" w:rsidRPr="006A2926">
        <w:rPr>
          <w:rFonts w:ascii="Times New Roman" w:hAnsi="Times New Roman" w:cs="Times New Roman"/>
          <w:sz w:val="28"/>
          <w:szCs w:val="28"/>
          <w:lang w:val="ru-RU"/>
        </w:rPr>
        <w:t xml:space="preserve"> и более детей</w:t>
      </w:r>
      <w:r w:rsidRPr="006A29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487F" w:rsidRPr="006A2926">
        <w:rPr>
          <w:rFonts w:ascii="Times New Roman" w:hAnsi="Times New Roman" w:cs="Times New Roman"/>
          <w:sz w:val="28"/>
          <w:szCs w:val="28"/>
          <w:lang w:val="ru-RU"/>
        </w:rPr>
        <w:t>несовершеннолетнего возраста;</w:t>
      </w:r>
    </w:p>
    <w:p w14:paraId="53B95F35" w14:textId="2357A1D1" w:rsidR="00A632BD" w:rsidRDefault="006A2926" w:rsidP="004664B1">
      <w:pPr>
        <w:pStyle w:val="Style2"/>
        <w:widowControl/>
        <w:spacing w:line="240" w:lineRule="auto"/>
        <w:ind w:firstLine="709"/>
        <w:rPr>
          <w:sz w:val="28"/>
          <w:szCs w:val="28"/>
        </w:rPr>
      </w:pPr>
      <w:r w:rsidRPr="006A2926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Pr="006A2926">
        <w:rPr>
          <w:sz w:val="28"/>
          <w:szCs w:val="28"/>
        </w:rPr>
        <w:t xml:space="preserve"> из малообеспеченных семей</w:t>
      </w:r>
      <w:r w:rsidR="00A632BD">
        <w:rPr>
          <w:sz w:val="28"/>
          <w:szCs w:val="28"/>
        </w:rPr>
        <w:t>;</w:t>
      </w:r>
    </w:p>
    <w:p w14:paraId="0637E2EB" w14:textId="73E79701" w:rsidR="006A2926" w:rsidRPr="006A2926" w:rsidRDefault="00A632BD" w:rsidP="004664B1">
      <w:pPr>
        <w:pStyle w:val="Style2"/>
        <w:widowControl/>
        <w:spacing w:line="240" w:lineRule="auto"/>
        <w:ind w:firstLine="709"/>
        <w:rPr>
          <w:sz w:val="28"/>
          <w:szCs w:val="28"/>
        </w:rPr>
      </w:pPr>
      <w:r w:rsidRPr="00D7482E">
        <w:rPr>
          <w:sz w:val="28"/>
          <w:szCs w:val="28"/>
        </w:rPr>
        <w:t>дети сотрудников министерства внутренних дел и Росгвардии</w:t>
      </w:r>
      <w:r w:rsidR="006A2926">
        <w:rPr>
          <w:sz w:val="28"/>
          <w:szCs w:val="28"/>
        </w:rPr>
        <w:t>.</w:t>
      </w:r>
    </w:p>
    <w:p w14:paraId="5C7E99EF" w14:textId="78D9B323" w:rsidR="00C966F5" w:rsidRPr="00E7487F" w:rsidRDefault="00B7673D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F5419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966F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966F5" w:rsidRPr="00E7487F">
        <w:rPr>
          <w:rFonts w:ascii="Times New Roman" w:hAnsi="Times New Roman" w:cs="Times New Roman"/>
          <w:sz w:val="28"/>
          <w:szCs w:val="28"/>
          <w:lang w:val="ru-RU"/>
        </w:rPr>
        <w:t>Обеспечить бесплатным двухразовым горячим питанием детей</w:t>
      </w:r>
      <w:r w:rsidR="006A74D0">
        <w:rPr>
          <w:rFonts w:ascii="Times New Roman" w:hAnsi="Times New Roman" w:cs="Times New Roman"/>
          <w:sz w:val="28"/>
          <w:szCs w:val="28"/>
          <w:lang w:val="ru-RU"/>
        </w:rPr>
        <w:t xml:space="preserve"> в сумме 91 рубль 93 копеек</w:t>
      </w:r>
      <w:r w:rsidR="00C966F5" w:rsidRPr="00E7487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21130B4" w14:textId="1698F787" w:rsidR="00C966F5" w:rsidRPr="00E7487F" w:rsidRDefault="00C966F5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87F">
        <w:rPr>
          <w:rFonts w:ascii="Times New Roman" w:hAnsi="Times New Roman" w:cs="Times New Roman"/>
          <w:sz w:val="28"/>
          <w:szCs w:val="28"/>
          <w:lang w:val="ru-RU"/>
        </w:rPr>
        <w:t>граждан, призванных на военную службу по частичной мобилизации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487F">
        <w:rPr>
          <w:rFonts w:ascii="Times New Roman" w:hAnsi="Times New Roman" w:cs="Times New Roman"/>
          <w:sz w:val="28"/>
          <w:szCs w:val="28"/>
          <w:lang w:val="ru-RU"/>
        </w:rPr>
        <w:t>или поступивших на военную службу по контракту, либо заключивших</w:t>
      </w:r>
      <w:r w:rsidR="00B767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487F">
        <w:rPr>
          <w:rFonts w:ascii="Times New Roman" w:hAnsi="Times New Roman" w:cs="Times New Roman"/>
          <w:sz w:val="28"/>
          <w:szCs w:val="28"/>
          <w:lang w:val="ru-RU"/>
        </w:rPr>
        <w:t>контракт о добровольном содействии в выполнение задач, возложенных на</w:t>
      </w:r>
      <w:r w:rsidR="00B767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487F">
        <w:rPr>
          <w:rFonts w:ascii="Times New Roman" w:hAnsi="Times New Roman" w:cs="Times New Roman"/>
          <w:sz w:val="28"/>
          <w:szCs w:val="28"/>
          <w:lang w:val="ru-RU"/>
        </w:rPr>
        <w:t xml:space="preserve">Вооружённые силы Российской Федерации (далее - военнослужащие), </w:t>
      </w:r>
      <w:r w:rsidR="000978FE"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Pr="00E7487F">
        <w:rPr>
          <w:rFonts w:ascii="Times New Roman" w:hAnsi="Times New Roman" w:cs="Times New Roman"/>
          <w:sz w:val="28"/>
          <w:szCs w:val="28"/>
          <w:lang w:val="ru-RU"/>
        </w:rPr>
        <w:t>погибших</w:t>
      </w:r>
      <w:r w:rsidR="000978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487F">
        <w:rPr>
          <w:rFonts w:ascii="Times New Roman" w:hAnsi="Times New Roman" w:cs="Times New Roman"/>
          <w:sz w:val="28"/>
          <w:szCs w:val="28"/>
          <w:lang w:val="ru-RU"/>
        </w:rPr>
        <w:t>в результате специальной военной операции</w:t>
      </w:r>
      <w:r w:rsidR="000978FE">
        <w:rPr>
          <w:rFonts w:ascii="Times New Roman" w:hAnsi="Times New Roman" w:cs="Times New Roman"/>
          <w:sz w:val="28"/>
          <w:szCs w:val="28"/>
          <w:lang w:val="ru-RU"/>
        </w:rPr>
        <w:t xml:space="preserve"> и ветеранов боевых действий</w:t>
      </w:r>
      <w:r w:rsidRPr="00E7487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B19ED51" w14:textId="055CBAC2" w:rsidR="00C966F5" w:rsidRPr="00E7487F" w:rsidRDefault="00C966F5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87F">
        <w:rPr>
          <w:rFonts w:ascii="Times New Roman" w:hAnsi="Times New Roman" w:cs="Times New Roman"/>
          <w:sz w:val="28"/>
          <w:szCs w:val="28"/>
          <w:lang w:val="ru-RU"/>
        </w:rPr>
        <w:t>с ограниченными возможностями здоровья;</w:t>
      </w:r>
    </w:p>
    <w:p w14:paraId="51FC9AB3" w14:textId="5175473E" w:rsidR="00C966F5" w:rsidRDefault="00C966F5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87F">
        <w:rPr>
          <w:rFonts w:ascii="Times New Roman" w:hAnsi="Times New Roman" w:cs="Times New Roman"/>
          <w:sz w:val="28"/>
          <w:szCs w:val="28"/>
          <w:lang w:val="ru-RU"/>
        </w:rPr>
        <w:t>детей-инвалидов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399BC4A" w14:textId="1B3AFA28" w:rsidR="006A74D0" w:rsidRDefault="00C966F5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детей</w:t>
      </w:r>
      <w:r w:rsidRPr="0042715F">
        <w:rPr>
          <w:rFonts w:ascii="Times New Roman" w:hAnsi="Times New Roman" w:cs="Times New Roman"/>
          <w:sz w:val="28"/>
          <w:szCs w:val="28"/>
          <w:lang w:val="ru-RU"/>
        </w:rPr>
        <w:t xml:space="preserve"> сирот и дет</w:t>
      </w:r>
      <w:r w:rsidR="006A2926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42715F">
        <w:rPr>
          <w:rFonts w:ascii="Times New Roman" w:hAnsi="Times New Roman" w:cs="Times New Roman"/>
          <w:sz w:val="28"/>
          <w:szCs w:val="28"/>
          <w:lang w:val="ru-RU"/>
        </w:rPr>
        <w:t>, находящи</w:t>
      </w:r>
      <w:r w:rsidR="006A2926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42715F">
        <w:rPr>
          <w:rFonts w:ascii="Times New Roman" w:hAnsi="Times New Roman" w:cs="Times New Roman"/>
          <w:sz w:val="28"/>
          <w:szCs w:val="28"/>
          <w:lang w:val="ru-RU"/>
        </w:rPr>
        <w:t>ся под опекой</w:t>
      </w:r>
      <w:r w:rsidR="00A632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B4C697" w14:textId="0A2A2B64" w:rsidR="00C966F5" w:rsidRPr="00E7487F" w:rsidRDefault="00A632BD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="00C966F5" w:rsidRPr="00E7487F">
        <w:rPr>
          <w:rFonts w:ascii="Times New Roman" w:hAnsi="Times New Roman" w:cs="Times New Roman"/>
          <w:sz w:val="28"/>
          <w:szCs w:val="28"/>
          <w:lang w:val="ru-RU"/>
        </w:rPr>
        <w:t>Статус обучающегося с ограниченными возможностями здоровья</w:t>
      </w:r>
      <w:r w:rsidR="00C966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66F5" w:rsidRPr="00E7487F">
        <w:rPr>
          <w:rFonts w:ascii="Times New Roman" w:hAnsi="Times New Roman" w:cs="Times New Roman"/>
          <w:sz w:val="28"/>
          <w:szCs w:val="28"/>
          <w:lang w:val="ru-RU"/>
        </w:rPr>
        <w:t>устанавливается психолого-медико-педагогической комиссией (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966F5" w:rsidRPr="00E7487F">
        <w:rPr>
          <w:rFonts w:ascii="Times New Roman" w:hAnsi="Times New Roman" w:cs="Times New Roman"/>
          <w:sz w:val="28"/>
          <w:szCs w:val="28"/>
          <w:lang w:val="ru-RU"/>
        </w:rPr>
        <w:t>МПК),</w:t>
      </w:r>
      <w:r w:rsidR="00C966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66F5" w:rsidRPr="00E7487F">
        <w:rPr>
          <w:rFonts w:ascii="Times New Roman" w:hAnsi="Times New Roman" w:cs="Times New Roman"/>
          <w:sz w:val="28"/>
          <w:szCs w:val="28"/>
          <w:lang w:val="ru-RU"/>
        </w:rPr>
        <w:t>статус инвалида (ребенка-инвалида) присваивает бюро медико-социальной</w:t>
      </w:r>
      <w:r w:rsidR="00C966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66F5" w:rsidRPr="00E7487F">
        <w:rPr>
          <w:rFonts w:ascii="Times New Roman" w:hAnsi="Times New Roman" w:cs="Times New Roman"/>
          <w:sz w:val="28"/>
          <w:szCs w:val="28"/>
          <w:lang w:val="ru-RU"/>
        </w:rPr>
        <w:t>экспертизы (МСЭ).</w:t>
      </w:r>
    </w:p>
    <w:p w14:paraId="7E15298A" w14:textId="0A39E8F2" w:rsidR="00C966F5" w:rsidRPr="00E7487F" w:rsidRDefault="00C966F5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87F">
        <w:rPr>
          <w:rFonts w:ascii="Times New Roman" w:hAnsi="Times New Roman" w:cs="Times New Roman"/>
          <w:sz w:val="28"/>
          <w:szCs w:val="28"/>
          <w:lang w:val="ru-RU"/>
        </w:rPr>
        <w:t>Предоставить бесплатное двухразовое питание обучающимся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487F">
        <w:rPr>
          <w:rFonts w:ascii="Times New Roman" w:hAnsi="Times New Roman" w:cs="Times New Roman"/>
          <w:sz w:val="28"/>
          <w:szCs w:val="28"/>
          <w:lang w:val="ru-RU"/>
        </w:rPr>
        <w:t>ограниченными возможностями здоровья, детям-инвалидам, осваивающим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487F">
        <w:rPr>
          <w:rFonts w:ascii="Times New Roman" w:hAnsi="Times New Roman" w:cs="Times New Roman"/>
          <w:sz w:val="28"/>
          <w:szCs w:val="28"/>
          <w:lang w:val="ru-RU"/>
        </w:rPr>
        <w:t>программы общего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487F">
        <w:rPr>
          <w:rFonts w:ascii="Times New Roman" w:hAnsi="Times New Roman" w:cs="Times New Roman"/>
          <w:sz w:val="28"/>
          <w:szCs w:val="28"/>
          <w:lang w:val="ru-RU"/>
        </w:rPr>
        <w:t>образования на дому (далее - обучающимся на дому)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487F">
        <w:rPr>
          <w:rFonts w:ascii="Times New Roman" w:hAnsi="Times New Roman" w:cs="Times New Roman"/>
          <w:sz w:val="28"/>
          <w:szCs w:val="28"/>
          <w:lang w:val="ru-RU"/>
        </w:rPr>
        <w:t>виде продуктового набора</w:t>
      </w:r>
      <w:r w:rsidR="006A74D0">
        <w:rPr>
          <w:rFonts w:ascii="Times New Roman" w:hAnsi="Times New Roman" w:cs="Times New Roman"/>
          <w:sz w:val="28"/>
          <w:szCs w:val="28"/>
          <w:lang w:val="ru-RU"/>
        </w:rPr>
        <w:t>; замена бесплатного питания и сухих пайков на денежную компенсацию не производится</w:t>
      </w:r>
      <w:r w:rsidRPr="00E7487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013096B" w14:textId="35B38EFC" w:rsidR="00E7487F" w:rsidRPr="00E7487F" w:rsidRDefault="00B7673D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6A292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C966F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7487F" w:rsidRPr="00E7487F">
        <w:rPr>
          <w:rFonts w:ascii="Times New Roman" w:hAnsi="Times New Roman" w:cs="Times New Roman"/>
          <w:sz w:val="28"/>
          <w:szCs w:val="28"/>
          <w:lang w:val="ru-RU"/>
        </w:rPr>
        <w:t>Обеспечить бесплатным сбалансированным горячим питанием</w:t>
      </w:r>
      <w:r w:rsidR="00C966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487F" w:rsidRPr="00E7487F">
        <w:rPr>
          <w:rFonts w:ascii="Times New Roman" w:hAnsi="Times New Roman" w:cs="Times New Roman"/>
          <w:sz w:val="28"/>
          <w:szCs w:val="28"/>
          <w:lang w:val="ru-RU"/>
        </w:rPr>
        <w:t>следующие категории учащихся:</w:t>
      </w:r>
    </w:p>
    <w:p w14:paraId="255D3C64" w14:textId="409B81D6" w:rsidR="00E7487F" w:rsidRPr="00E7487F" w:rsidRDefault="00E7487F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87F">
        <w:rPr>
          <w:rFonts w:ascii="Times New Roman" w:hAnsi="Times New Roman" w:cs="Times New Roman"/>
          <w:sz w:val="28"/>
          <w:szCs w:val="28"/>
          <w:lang w:val="ru-RU"/>
        </w:rPr>
        <w:t>юношей 10-х классов, находящихся на пятидневных военных сборах.</w:t>
      </w:r>
    </w:p>
    <w:p w14:paraId="2EB9EE59" w14:textId="2B527200" w:rsidR="00584DDB" w:rsidRPr="00584DDB" w:rsidRDefault="00B7673D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6A292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. Нормы питания на одного учащегося в день утверждаются на</w:t>
      </w:r>
      <w:r w:rsidR="00C966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основании санитарно-эпидемиологических требований к организации</w:t>
      </w:r>
      <w:r w:rsidR="00C966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 xml:space="preserve">питания обучающихся в общеобразовательных </w:t>
      </w:r>
      <w:r w:rsidR="006C557F">
        <w:rPr>
          <w:rFonts w:ascii="Times New Roman" w:hAnsi="Times New Roman" w:cs="Times New Roman"/>
          <w:sz w:val="28"/>
          <w:szCs w:val="28"/>
          <w:lang w:val="ru-RU"/>
        </w:rPr>
        <w:t>учреждениях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, учреждениях</w:t>
      </w:r>
      <w:r w:rsidR="00C966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 xml:space="preserve">начального и среднего профессионального образования </w:t>
      </w:r>
      <w:r w:rsidR="00584DDB" w:rsidRPr="00722F89">
        <w:rPr>
          <w:rFonts w:ascii="Times New Roman" w:hAnsi="Times New Roman" w:cs="Times New Roman"/>
          <w:sz w:val="28"/>
          <w:szCs w:val="28"/>
          <w:lang w:val="ru-RU"/>
        </w:rPr>
        <w:t>(СанПин 2.4.5.2409-08), утвержденных постановлением главного государственного санитарного</w:t>
      </w:r>
      <w:r w:rsidR="00C966F5" w:rsidRPr="00722F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722F89">
        <w:rPr>
          <w:rFonts w:ascii="Times New Roman" w:hAnsi="Times New Roman" w:cs="Times New Roman"/>
          <w:sz w:val="28"/>
          <w:szCs w:val="28"/>
          <w:lang w:val="ru-RU"/>
        </w:rPr>
        <w:t>врача Российской Федерации от 23.07.2008 № 45.</w:t>
      </w:r>
    </w:p>
    <w:p w14:paraId="6AC097E1" w14:textId="45B16F43" w:rsidR="00C966F5" w:rsidRDefault="006C557F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6A2926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C966F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 xml:space="preserve"> При производстве продукции работники пищеблока,</w:t>
      </w:r>
      <w:r w:rsidR="00C966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организующего питание, обязаны соблюдать технологический режим</w:t>
      </w:r>
      <w:r w:rsidR="00C966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холодной и тепловой обработки сырья, определенной действующими</w:t>
      </w:r>
      <w:r w:rsidR="00C966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нормами и правилами.</w:t>
      </w:r>
    </w:p>
    <w:p w14:paraId="0FF2B5A0" w14:textId="609C7016" w:rsidR="00584DDB" w:rsidRPr="00584DDB" w:rsidRDefault="006C557F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6A2926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. Контроль за работой столовой образовательно</w:t>
      </w:r>
      <w:r>
        <w:rPr>
          <w:rFonts w:ascii="Times New Roman" w:hAnsi="Times New Roman" w:cs="Times New Roman"/>
          <w:sz w:val="28"/>
          <w:szCs w:val="28"/>
          <w:lang w:val="ru-RU"/>
        </w:rPr>
        <w:t>го учреждения</w:t>
      </w:r>
      <w:r w:rsidR="00C966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осуществляется администрацией и общественной комиссией по контролю за</w:t>
      </w:r>
      <w:r w:rsidR="00C966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организацие</w:t>
      </w:r>
      <w:r w:rsidR="00C966F5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 xml:space="preserve"> питания</w:t>
      </w:r>
      <w:r w:rsidR="00C966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учащихся.</w:t>
      </w:r>
    </w:p>
    <w:p w14:paraId="2F07E3B2" w14:textId="34EBE26F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Бракераж готовой продукции снимается бракеражной комиссией, в</w:t>
      </w:r>
      <w:r w:rsidR="00C966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состав которой входят: заведующий производством, медицинский работник,</w:t>
      </w:r>
      <w:r w:rsidR="00C966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лицо, определенное приказом директора ответственным за организацию</w:t>
      </w:r>
      <w:r w:rsidR="008F4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питания в образовательном учреждении.</w:t>
      </w:r>
    </w:p>
    <w:p w14:paraId="32814B5C" w14:textId="585A7E8F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Общественная комиссия по контролю за организацией питания учащихся</w:t>
      </w:r>
      <w:r w:rsidR="008F4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создается из числа администрации, педагогических работников, медицинских</w:t>
      </w:r>
      <w:r w:rsidR="008F4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работников, учащихся и родителей приказом директора учреждения с</w:t>
      </w:r>
      <w:r w:rsidR="008F4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соблюдением принципа ротации кадров. Копия приказа передается</w:t>
      </w:r>
      <w:r w:rsidR="008F4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администрации столовой. Общественная комиссия по контролю за</w:t>
      </w:r>
      <w:r w:rsidR="008F4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организацией питания учащихся периодически (но</w:t>
      </w:r>
      <w:r w:rsidR="006C557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 xml:space="preserve"> не реже 1 раза в квартал)</w:t>
      </w:r>
      <w:r w:rsidR="008F4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отчитывается о работе по осуществлению контроля и выполнению данных ей</w:t>
      </w:r>
      <w:r w:rsidR="008F4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поручений на совещании при директоре, инструктивно-методических</w:t>
      </w:r>
      <w:r w:rsidR="008F4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совещаниях, педагогическом совете.</w:t>
      </w:r>
    </w:p>
    <w:p w14:paraId="378FD9F1" w14:textId="444D6187" w:rsidR="008F4C7D" w:rsidRDefault="006C557F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6A2926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. Проверка технологии приготовления пищи осуществляется</w:t>
      </w:r>
      <w:r w:rsidR="008F4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ежедневно заведующим производством, медицинским работником, лицом,</w:t>
      </w:r>
      <w:r w:rsidR="008F4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определенным приказом директора ответственным за организацию питания,</w:t>
      </w:r>
      <w:r w:rsidR="008F4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о чем делается отметка в бракеражном журнале.</w:t>
      </w:r>
    </w:p>
    <w:p w14:paraId="6AEA600A" w14:textId="42862110" w:rsidR="008F4C7D" w:rsidRDefault="006C557F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0FA"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6A2926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584DDB" w:rsidRPr="00A250FA">
        <w:rPr>
          <w:rFonts w:ascii="Times New Roman" w:hAnsi="Times New Roman" w:cs="Times New Roman"/>
          <w:sz w:val="28"/>
          <w:szCs w:val="28"/>
          <w:lang w:val="ru-RU"/>
        </w:rPr>
        <w:t>. Оплата за питание производится по безналичному расчету через</w:t>
      </w:r>
      <w:r w:rsidR="008F4C7D" w:rsidRPr="00A25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A250FA">
        <w:rPr>
          <w:rFonts w:ascii="Times New Roman" w:hAnsi="Times New Roman" w:cs="Times New Roman"/>
          <w:sz w:val="28"/>
          <w:szCs w:val="28"/>
          <w:lang w:val="ru-RU"/>
        </w:rPr>
        <w:t>банки на лицевые счета муниципальных общеобразовательных организаций.</w:t>
      </w:r>
    </w:p>
    <w:p w14:paraId="55E7E206" w14:textId="7E0D8297" w:rsidR="00584DDB" w:rsidRPr="00584DDB" w:rsidRDefault="006C557F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6A292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F4C7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Приказом руководителя из числа работников образовательного</w:t>
      </w:r>
      <w:r w:rsidR="008F4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lastRenderedPageBreak/>
        <w:t>учреждения назначается ответственное должностное лицо за организацию</w:t>
      </w:r>
      <w:r w:rsidR="008F4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питания.</w:t>
      </w:r>
    </w:p>
    <w:p w14:paraId="18669213" w14:textId="5294B351" w:rsidR="00584DDB" w:rsidRPr="00584DDB" w:rsidRDefault="006C557F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6A292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. Питание обучающихся в образовательном учреждении</w:t>
      </w:r>
      <w:r w:rsidR="008F4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осуществляется в дни занятий. Режим приёма пищи утверждается</w:t>
      </w:r>
      <w:r w:rsidR="008F4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директором образовательного учреждения и размещается в доступном для</w:t>
      </w:r>
      <w:r w:rsidR="008F4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ознакомления месте.</w:t>
      </w:r>
    </w:p>
    <w:p w14:paraId="7CCC32A7" w14:textId="482C25DD" w:rsidR="00584DDB" w:rsidRPr="00584DDB" w:rsidRDefault="006C557F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6A292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. Питание для обучающихся каждого класса предоставляется в</w:t>
      </w:r>
      <w:r w:rsidR="008F4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соответствии с численностью обучающихся, заявленной классным</w:t>
      </w:r>
      <w:r w:rsidR="008F4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руководителем предварительно (за 1 день). При составлении заявки классный</w:t>
      </w:r>
      <w:r w:rsidR="008F4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руководитель учитывает численность обучающихся, родители (законные</w:t>
      </w:r>
      <w:r w:rsidR="008F4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представители) которых уведомили о предстоящем пропуске занятий их</w:t>
      </w:r>
      <w:r w:rsidR="008F4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ребёнком.</w:t>
      </w:r>
    </w:p>
    <w:p w14:paraId="095825F3" w14:textId="02950BEE" w:rsidR="00584DDB" w:rsidRPr="00584DDB" w:rsidRDefault="006C557F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6A292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. Финансовое обеспечение предоставления питания</w:t>
      </w:r>
      <w:r w:rsidR="008F4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осуществляется за счет:</w:t>
      </w:r>
    </w:p>
    <w:p w14:paraId="49B020FA" w14:textId="28D0B627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родительских средств;</w:t>
      </w:r>
    </w:p>
    <w:p w14:paraId="04EDEE91" w14:textId="69E8AD9D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средств бюджета;</w:t>
      </w:r>
    </w:p>
    <w:p w14:paraId="1051DDC9" w14:textId="1E5949C3" w:rsidR="008F4C7D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субвенций бюджетам для осуществления органами местного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самоуправления государственных полномочий РТ по предоставлению мер</w:t>
      </w:r>
      <w:r w:rsidR="008F4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социальной поддержки в части обеспечения питанием обучающихся по</w:t>
      </w:r>
      <w:r w:rsidR="008F4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образовательным программам основного общего и среднего общего</w:t>
      </w:r>
      <w:r w:rsidR="008F4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 в муниципальных общеобразовательных </w:t>
      </w:r>
      <w:r w:rsidR="006A74D0">
        <w:rPr>
          <w:rFonts w:ascii="Times New Roman" w:hAnsi="Times New Roman" w:cs="Times New Roman"/>
          <w:sz w:val="28"/>
          <w:szCs w:val="28"/>
          <w:lang w:val="ru-RU"/>
        </w:rPr>
        <w:t>учреждениях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D136872" w14:textId="626F7CA1" w:rsid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субсидий на софинансирование расходных обязательств, возникающих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при выполнении органами местного самоуправления полномочий в части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реализации мероприятий по организации бесплатного горячего питания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обучающихся, получающих начальное общее образование в муниципальных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 xml:space="preserve">общеобразовательных 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>учреждениях</w:t>
      </w:r>
      <w:r w:rsidR="00722F8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D8C82C3" w14:textId="77777777" w:rsidR="00722F89" w:rsidRPr="00584DDB" w:rsidRDefault="00722F89" w:rsidP="005641A5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32BC5B" w14:textId="76A808CC" w:rsidR="005641A5" w:rsidRDefault="00BD38D6" w:rsidP="004664B1">
      <w:pPr>
        <w:pStyle w:val="PreformattedText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664B1">
        <w:rPr>
          <w:rFonts w:ascii="Times New Roman" w:hAnsi="Times New Roman" w:cs="Times New Roman"/>
          <w:sz w:val="28"/>
          <w:szCs w:val="28"/>
          <w:lang w:val="ru-RU"/>
        </w:rPr>
        <w:t>Порядок организации питания</w:t>
      </w:r>
    </w:p>
    <w:p w14:paraId="11F4C7F7" w14:textId="77777777" w:rsidR="004664B1" w:rsidRPr="004664B1" w:rsidRDefault="004664B1" w:rsidP="004664B1">
      <w:pPr>
        <w:pStyle w:val="PreformattedText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68032E58" w14:textId="4F12BB4C" w:rsidR="00584DDB" w:rsidRPr="00584DDB" w:rsidRDefault="006C557F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 xml:space="preserve"> Для организации питания обучающихся в муниципальной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общеобразовательн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ых учреждениях,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создается комиссия по организации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питания, состав которой утверждается директором образовательно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>го учреждения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 xml:space="preserve"> (далее - комиссия). В состав комиссии необходимо включить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ответственного за организацию питания обучающихся, представителя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общешкольного родительского комитета. Общее количество членов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комиссии должно быть не менее пяти человек.</w:t>
      </w:r>
    </w:p>
    <w:p w14:paraId="2982B64F" w14:textId="406323C9" w:rsidR="00584DDB" w:rsidRPr="00584DDB" w:rsidRDefault="006C557F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.2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 xml:space="preserve"> Комиссия ежемесячно утверждает списки обучающихся до 10 числа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текущего месяца на очередной месяц.</w:t>
      </w:r>
    </w:p>
    <w:p w14:paraId="47698A2B" w14:textId="7D110EAD" w:rsidR="00584DDB" w:rsidRPr="00584DDB" w:rsidRDefault="006C557F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.3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 xml:space="preserve"> Директор общеобразовательной организации обеспечивает:</w:t>
      </w:r>
    </w:p>
    <w:p w14:paraId="4E233A3A" w14:textId="79ADCBD1" w:rsidR="00584DDB" w:rsidRPr="00584DDB" w:rsidRDefault="006C557F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.3.1 организацию горячего питания обучающихся в соответствии с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действующим законодательством и целевое использование бюджетных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средств, учет фактического количества обучающихся, получающих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бесплатное горячее питание;</w:t>
      </w:r>
    </w:p>
    <w:p w14:paraId="266ADD41" w14:textId="4E688B73" w:rsidR="00584DDB" w:rsidRPr="00584DDB" w:rsidRDefault="00E84C2C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.3.2 организацию обеспечения обучающихся на дому продуктовыми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наборами в сроки, установленные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локальным актом образовательно</w:t>
      </w:r>
      <w:r>
        <w:rPr>
          <w:rFonts w:ascii="Times New Roman" w:hAnsi="Times New Roman" w:cs="Times New Roman"/>
          <w:sz w:val="28"/>
          <w:szCs w:val="28"/>
          <w:lang w:val="ru-RU"/>
        </w:rPr>
        <w:t>го учреждения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, но не реже одного раза в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74D0">
        <w:rPr>
          <w:rFonts w:ascii="Times New Roman" w:hAnsi="Times New Roman" w:cs="Times New Roman"/>
          <w:sz w:val="28"/>
          <w:szCs w:val="28"/>
          <w:lang w:val="ru-RU"/>
        </w:rPr>
        <w:t>квартал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. Право на обеспечение продуктовым набором обучающегося на дому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возникает со дня издания руководителем образовательно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 учреждения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распорядительного акта об организации обучения на дому.</w:t>
      </w:r>
    </w:p>
    <w:p w14:paraId="2DF0F031" w14:textId="7D699873" w:rsidR="00584DDB" w:rsidRPr="00584DDB" w:rsidRDefault="00C324BE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3.3.3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решение об обеспечении бесплатным двухразовым питанием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обучающихся на дому, принимается образовательн</w:t>
      </w:r>
      <w:r w:rsidR="00E84C2C">
        <w:rPr>
          <w:rFonts w:ascii="Times New Roman" w:hAnsi="Times New Roman" w:cs="Times New Roman"/>
          <w:sz w:val="28"/>
          <w:szCs w:val="28"/>
          <w:lang w:val="ru-RU"/>
        </w:rPr>
        <w:t xml:space="preserve">ым учреждения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ежегодно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до 1 сентября текущего года на основании заявления родителей (законных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представителей) обучающегося на дому о предоставлении бесплатного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 xml:space="preserve">двухразового питания </w:t>
      </w:r>
      <w:r w:rsidR="00584DDB" w:rsidRPr="00E84C2C">
        <w:rPr>
          <w:rFonts w:ascii="Times New Roman" w:hAnsi="Times New Roman" w:cs="Times New Roman"/>
          <w:sz w:val="28"/>
          <w:szCs w:val="28"/>
          <w:lang w:val="ru-RU"/>
        </w:rPr>
        <w:t>в течении 5 рабочих дней со дня</w:t>
      </w:r>
      <w:r w:rsidR="005641A5" w:rsidRPr="00E84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E84C2C">
        <w:rPr>
          <w:rFonts w:ascii="Times New Roman" w:hAnsi="Times New Roman" w:cs="Times New Roman"/>
          <w:sz w:val="28"/>
          <w:szCs w:val="28"/>
          <w:lang w:val="ru-RU"/>
        </w:rPr>
        <w:t>принятия их на обучение.</w:t>
      </w:r>
    </w:p>
    <w:p w14:paraId="7D253757" w14:textId="4409EB5E" w:rsidR="00584DDB" w:rsidRPr="00584DDB" w:rsidRDefault="00BD38D6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.3.</w:t>
      </w:r>
      <w:r w:rsidR="00C324B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организацию работы по приему документов от родителей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(законных представителей) согласно следующему перечню</w:t>
      </w:r>
      <w:r w:rsidR="00722F8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324BE">
        <w:rPr>
          <w:rFonts w:ascii="Times New Roman" w:hAnsi="Times New Roman" w:cs="Times New Roman"/>
          <w:sz w:val="28"/>
          <w:szCs w:val="28"/>
          <w:lang w:val="ru-RU"/>
        </w:rPr>
        <w:t xml:space="preserve">заявление - </w:t>
      </w:r>
      <w:r w:rsidR="00722F89">
        <w:rPr>
          <w:rFonts w:ascii="Times New Roman" w:hAnsi="Times New Roman" w:cs="Times New Roman"/>
          <w:sz w:val="28"/>
          <w:szCs w:val="28"/>
          <w:lang w:val="ru-RU"/>
        </w:rPr>
        <w:t>приложение 1)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52AD7B6" w14:textId="4B06257A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а) для обучающихся 5 - 11 классов, воспитывающихся в семьях с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78FE">
        <w:rPr>
          <w:rFonts w:ascii="Times New Roman" w:hAnsi="Times New Roman" w:cs="Times New Roman"/>
          <w:sz w:val="28"/>
          <w:szCs w:val="28"/>
          <w:lang w:val="ru-RU"/>
        </w:rPr>
        <w:t>четырьмя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 xml:space="preserve"> и более несовершеннолетними детьми:</w:t>
      </w:r>
    </w:p>
    <w:p w14:paraId="66BF4F09" w14:textId="7303BCC8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заявление на предоставление бесплатного горячего питания;</w:t>
      </w:r>
    </w:p>
    <w:p w14:paraId="672AFCA2" w14:textId="2ABF86DA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копия удостоверения многодетной семьи;</w:t>
      </w:r>
    </w:p>
    <w:p w14:paraId="15736996" w14:textId="716E2CF4" w:rsid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справка с места обучения по очной форме совершеннолетнего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ребенка;</w:t>
      </w:r>
    </w:p>
    <w:p w14:paraId="1E75F5E2" w14:textId="10A51691" w:rsidR="000978FE" w:rsidRPr="00584DDB" w:rsidRDefault="000978FE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справка о доходах;</w:t>
      </w:r>
    </w:p>
    <w:p w14:paraId="13E37918" w14:textId="1B2F59EC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6) для детей-инвалидов, для детей с ограниченными возможностями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здоровья:</w:t>
      </w:r>
    </w:p>
    <w:p w14:paraId="18A952E1" w14:textId="285F6316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заявление на предоставление бесплатного горячего питания;</w:t>
      </w:r>
    </w:p>
    <w:p w14:paraId="32DD4E51" w14:textId="6E69157C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копия справки об инвалидности;</w:t>
      </w:r>
    </w:p>
    <w:p w14:paraId="6F124553" w14:textId="743B59E9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копия заключения психолого-медико-педагогической комиссии;</w:t>
      </w:r>
    </w:p>
    <w:p w14:paraId="476E2A95" w14:textId="44480966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в) для детей, родители которых являются сотрудниками МВД России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по г.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>Лениногорск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D84CD28" w14:textId="23F52A6B" w:rsid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 xml:space="preserve">заявление на предоставление </w:t>
      </w:r>
      <w:r w:rsidR="00C324BE">
        <w:rPr>
          <w:rFonts w:ascii="Times New Roman" w:hAnsi="Times New Roman" w:cs="Times New Roman"/>
          <w:sz w:val="28"/>
          <w:szCs w:val="28"/>
          <w:lang w:val="ru-RU"/>
        </w:rPr>
        <w:t>льготного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 xml:space="preserve"> горячего питания</w:t>
      </w:r>
      <w:r w:rsidR="00C324B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0EED59B" w14:textId="0F691E92" w:rsidR="00013E4A" w:rsidRPr="00584DDB" w:rsidRDefault="00013E4A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копия удостоверения;</w:t>
      </w:r>
    </w:p>
    <w:p w14:paraId="27426079" w14:textId="7AB20175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г) для детей граждан, призванных на военную службу по частичной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мобилизации или поступивших на военную службу по контракту, либо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заключивших контракт о добровольном содействии в выполнение задач,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возложенных на Вооружённые силы Российской Федерации (далее -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военнослужащие), а также погибших в результате специальной военной</w:t>
      </w:r>
      <w:r w:rsidR="00564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операции</w:t>
      </w:r>
      <w:r w:rsidR="00013E4A">
        <w:rPr>
          <w:rFonts w:ascii="Times New Roman" w:hAnsi="Times New Roman" w:cs="Times New Roman"/>
          <w:sz w:val="28"/>
          <w:szCs w:val="28"/>
          <w:lang w:val="ru-RU"/>
        </w:rPr>
        <w:t xml:space="preserve"> и ветеранов боевых действий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2A0734D" w14:textId="4EC67665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заявление на предоставление бесплатного горячего питания;</w:t>
      </w:r>
    </w:p>
    <w:p w14:paraId="6042A5C6" w14:textId="2EB8D2BD" w:rsidR="00584DDB" w:rsidRPr="00584DDB" w:rsidRDefault="00C324BE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опия паспорта матери/отца;</w:t>
      </w:r>
    </w:p>
    <w:p w14:paraId="2FF1AD89" w14:textId="03797288" w:rsidR="00584DDB" w:rsidRPr="00584DDB" w:rsidRDefault="00C324BE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опия свидетельства о рождении ребенка;</w:t>
      </w:r>
    </w:p>
    <w:p w14:paraId="130538B5" w14:textId="652B8506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документы на удочерение/ усыновление, свидетельство об</w:t>
      </w:r>
      <w:r w:rsidR="00C324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установлении отцовства, постановление об установлении опеки;</w:t>
      </w:r>
    </w:p>
    <w:p w14:paraId="118958DE" w14:textId="519B2B2B" w:rsidR="00584DDB" w:rsidRPr="00584DDB" w:rsidRDefault="00C324BE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опия документа, подтверждающего участие отца/матери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специальной военной операции;</w:t>
      </w:r>
    </w:p>
    <w:p w14:paraId="24AC9466" w14:textId="48D3F15A" w:rsidR="00013E4A" w:rsidRDefault="00C324BE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опия свидетельства о браке (в случае совместного воспитания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детей супруги</w:t>
      </w:r>
      <w:r w:rsidR="00013E4A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2487A353" w14:textId="05DEF6A5" w:rsidR="00584DDB" w:rsidRDefault="00013E4A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копия удостоверения ветерана боевых действий (в случае ранения в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результате специальной военной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операции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D2079C" w14:textId="77777777" w:rsidR="00722F89" w:rsidRPr="00584DDB" w:rsidRDefault="00722F89" w:rsidP="005641A5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C47EDC" w14:textId="40AEB7A4" w:rsidR="00584DDB" w:rsidRDefault="00BD38D6" w:rsidP="004664B1">
      <w:pPr>
        <w:pStyle w:val="PreformattedText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664B1">
        <w:rPr>
          <w:rFonts w:ascii="Times New Roman" w:hAnsi="Times New Roman" w:cs="Times New Roman"/>
          <w:sz w:val="28"/>
          <w:szCs w:val="28"/>
          <w:lang w:val="ru-RU"/>
        </w:rPr>
        <w:t>Порядок предоставления питания учащимся</w:t>
      </w:r>
    </w:p>
    <w:p w14:paraId="543998FB" w14:textId="77777777" w:rsidR="004664B1" w:rsidRPr="004664B1" w:rsidRDefault="004664B1" w:rsidP="004664B1">
      <w:pPr>
        <w:pStyle w:val="PreformattedText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4DBACBA7" w14:textId="1986ABCB" w:rsidR="00584DDB" w:rsidRPr="00584DDB" w:rsidRDefault="00BD38D6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.1. Отпуск горячего питания учащимся организуется по классам на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переменах, продолжительностью не менее 20 минут. За каждым классом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закрепляются определенные обеденные столы.</w:t>
      </w:r>
    </w:p>
    <w:p w14:paraId="6A68A5AA" w14:textId="13B832C0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 xml:space="preserve">Учащиеся </w:t>
      </w:r>
      <w:r w:rsidR="00BD38D6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чреждения питаются по графику, утверждённому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директором. Контроль за посещением пищеблока учащимися, учёт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количества отпущенных завтраков или обедов ведёт классный руководитель.</w:t>
      </w:r>
    </w:p>
    <w:p w14:paraId="41A91374" w14:textId="686930F2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 xml:space="preserve">Режим работы пищеблока соответствует режиму работы </w:t>
      </w:r>
      <w:r w:rsidR="00BD38D6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чреждения и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составляет - 6 дней в неделю.</w:t>
      </w:r>
    </w:p>
    <w:p w14:paraId="51BC6915" w14:textId="1EADF609" w:rsidR="00584DDB" w:rsidRPr="00584DDB" w:rsidRDefault="00BD38D6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.2. Организация обслуживания обучающихся горячим питанием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осуществляется путем предварительного накрытия столов, отпуск горячих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блюд производится за 7 - 10 минут до звонка.</w:t>
      </w:r>
    </w:p>
    <w:p w14:paraId="308ED86D" w14:textId="787AB52D" w:rsidR="00584DDB" w:rsidRDefault="00BD38D6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.3. В случае если ребенок по уважительным причинам не получал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питание, которое его родители (законные представители) оплатили, по факту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неиспользованные финансовые средства идут в зачет стоимости питания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учащегося на следующий месяц.</w:t>
      </w:r>
    </w:p>
    <w:p w14:paraId="16857776" w14:textId="77777777" w:rsidR="00722F89" w:rsidRPr="00584DDB" w:rsidRDefault="00722F89" w:rsidP="008759D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267E53" w14:textId="2121D3BB" w:rsidR="00584DDB" w:rsidRDefault="00BD38D6" w:rsidP="004664B1">
      <w:pPr>
        <w:pStyle w:val="PreformattedText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664B1">
        <w:rPr>
          <w:rFonts w:ascii="Times New Roman" w:hAnsi="Times New Roman" w:cs="Times New Roman"/>
          <w:sz w:val="28"/>
          <w:szCs w:val="28"/>
          <w:lang w:val="ru-RU"/>
        </w:rPr>
        <w:t>Распределение прав и обязанностей участников процесса по организации питания</w:t>
      </w:r>
    </w:p>
    <w:p w14:paraId="540D667E" w14:textId="77777777" w:rsidR="004664B1" w:rsidRPr="004664B1" w:rsidRDefault="004664B1" w:rsidP="004664B1">
      <w:pPr>
        <w:pStyle w:val="PreformattedText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51521B88" w14:textId="018F6C83" w:rsidR="00584DDB" w:rsidRPr="00584DDB" w:rsidRDefault="00BD38D6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.1.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Ответственность за организацию питания учащихся,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расходованием бюджетных средств на эти цели, соблюдением правил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торгово-производственной деятельности, санитарно-гигиенических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требований возлагается на директора образовательной организации, лицо,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определенное приказом директора ответственным за организацию питания,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медицинского работника, закрепленного за образовательной организацией, и</w:t>
      </w:r>
    </w:p>
    <w:p w14:paraId="55F71363" w14:textId="77777777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заведующего производства столовой образовательной организации.</w:t>
      </w:r>
    </w:p>
    <w:p w14:paraId="7C4CDF91" w14:textId="75398E86" w:rsidR="00584DDB" w:rsidRPr="00584DDB" w:rsidRDefault="00BD38D6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.2. Директор образовательного учреждения:</w:t>
      </w:r>
    </w:p>
    <w:p w14:paraId="4A33700B" w14:textId="5B3F256E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несет ответственность за организацию питания обучающихся в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соответствии с нормативными актами Российской Федерации, Республики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 xml:space="preserve">Татарстан, 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Лениногорского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муниципального района, федеральными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санитарными правилами и нормами, Уставом школы и настоящим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Положением:</w:t>
      </w:r>
    </w:p>
    <w:p w14:paraId="2DCC60D4" w14:textId="208BE260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обеспечивает принятие локальных актов, предусмотренных настоящим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Положением;</w:t>
      </w:r>
    </w:p>
    <w:p w14:paraId="2F6C8B62" w14:textId="3178488E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назначает из числа работников образовательного учреждения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ответственного за организацию питания в образовательном учреждении;</w:t>
      </w:r>
    </w:p>
    <w:p w14:paraId="0B55D1CD" w14:textId="6E843498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обеспечивает рассмотрение вопросов организации питания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обучающихся на заседаниях родительских собраний в классах,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общешкольного родительского собрания, а также Управляющего совета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школы.</w:t>
      </w:r>
    </w:p>
    <w:p w14:paraId="1C001A08" w14:textId="57D8815E" w:rsidR="00584DDB" w:rsidRPr="00584DDB" w:rsidRDefault="00BD38D6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.3. Организация, организующее питание, несет ответственность за:</w:t>
      </w:r>
    </w:p>
    <w:p w14:paraId="74CBF6AF" w14:textId="60E29038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lastRenderedPageBreak/>
        <w:t>своевременную поставку продуктов питания;</w:t>
      </w:r>
    </w:p>
    <w:p w14:paraId="1CB6C9A6" w14:textId="6EC3AED9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за качество поставляемой продукции;</w:t>
      </w:r>
    </w:p>
    <w:p w14:paraId="5F070547" w14:textId="6417BA5C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организацию производственного контроля за соблюдением санитарных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правил и выполнением санитарно-противоэпидемических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(профилактических) мероприятий;</w:t>
      </w:r>
    </w:p>
    <w:p w14:paraId="62AF7B59" w14:textId="7D553B40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исполнения иных обязательств, предусмотренных настоящим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Положением и договором, заключенным им с Учреждением.</w:t>
      </w:r>
    </w:p>
    <w:p w14:paraId="3F844BAE" w14:textId="0308F394" w:rsidR="00584DDB" w:rsidRPr="00584DDB" w:rsidRDefault="00BD38D6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.4. Лицо, определяемое ежегодно приказом директора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ответственным за организацию питания обязано:</w:t>
      </w:r>
    </w:p>
    <w:p w14:paraId="619F8B0F" w14:textId="49CF12AA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информировать родителей (законных представителей) о возможности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получения их детьми бесплатного питания в случаях, предусмотренных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настоящим Положением;</w:t>
      </w:r>
    </w:p>
    <w:p w14:paraId="5E35EE69" w14:textId="280BECE2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 xml:space="preserve">своевременно подавать информацию </w:t>
      </w:r>
      <w:r w:rsidR="00BD38D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б изменениях в списках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учащихся, получающих бесплатное питание;</w:t>
      </w:r>
    </w:p>
    <w:p w14:paraId="02CF26FC" w14:textId="6C8B6DDE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ежедневно производить учет учащихся Учреждения для уточнения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количества питающихся;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9B7A8CB" w14:textId="3C02E0B3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своевременно (ежемесячно до 1 числа) сдавать отчет по питанию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учащихся;</w:t>
      </w:r>
    </w:p>
    <w:p w14:paraId="69CF5D25" w14:textId="55730107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проверять наличие меню на стенде;</w:t>
      </w:r>
    </w:p>
    <w:p w14:paraId="4422EFEC" w14:textId="37FB46C1" w:rsidR="008759DA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проверять соответствие приготовленной пищи меню;</w:t>
      </w:r>
    </w:p>
    <w:p w14:paraId="435ECD3D" w14:textId="3DD63274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проверять соответствие веса порции норме выхода по меню;</w:t>
      </w:r>
    </w:p>
    <w:p w14:paraId="60191202" w14:textId="5D5A6BE6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координировать и контролировать деятельность классных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руководителей;</w:t>
      </w:r>
    </w:p>
    <w:p w14:paraId="72BB1D63" w14:textId="70EA35A3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предоставлять информацию об обучающихся для расчета средств на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питание обучающихся в бухгалтерию;</w:t>
      </w:r>
    </w:p>
    <w:p w14:paraId="1337E24E" w14:textId="64189B4F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обеспечивать учёт фактической посещаемости обучающимися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столовой, охват всех обучающихся питанием, контролировать ежедневный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порядок учета количества фактически полученных обучающимися обедов по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классам;</w:t>
      </w:r>
    </w:p>
    <w:p w14:paraId="68303276" w14:textId="1F0B1186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координировать работу в образовательном учреждении по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формированию культуры питания;</w:t>
      </w:r>
    </w:p>
    <w:p w14:paraId="3C7FFB91" w14:textId="101957FD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осуществлять мониторинг удовлетворенности качеством школьного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питания;</w:t>
      </w:r>
    </w:p>
    <w:p w14:paraId="577F72A3" w14:textId="06AC03C5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вносить предложения по улучшению организации питания.</w:t>
      </w:r>
    </w:p>
    <w:p w14:paraId="4F5DBA45" w14:textId="6C9E9AD4" w:rsidR="00584DDB" w:rsidRPr="00584DDB" w:rsidRDefault="00BD38D6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.5. Классные руководители образовательного учреждения:</w:t>
      </w:r>
    </w:p>
    <w:p w14:paraId="2023C411" w14:textId="375139F6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доводят до родителей (законных представителей) информацию об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организации питания в Учреждении;</w:t>
      </w:r>
    </w:p>
    <w:p w14:paraId="1DB26C2B" w14:textId="42295CEC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собирают заявления с родителей (законных представителей) учащихся,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желающих получать питание, которые он в дальнейшем предоставляет в</w:t>
      </w:r>
      <w:r w:rsidR="00C324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администрацию Учреждения;</w:t>
      </w:r>
    </w:p>
    <w:p w14:paraId="6920948B" w14:textId="47DE994F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за 48 часов предоставляют в школьную столовую количественную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заявку для организации питания на учебный день;</w:t>
      </w:r>
    </w:p>
    <w:p w14:paraId="7C272636" w14:textId="41AC41CB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ежедневно не позднее, чем до 8:30 уточняют предоставленную заявку;</w:t>
      </w:r>
    </w:p>
    <w:p w14:paraId="4BFF7E02" w14:textId="0864D746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ведут ежедневный табель учета полученных обучающимися завтраков;</w:t>
      </w:r>
    </w:p>
    <w:p w14:paraId="4C447025" w14:textId="1FA359B2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осуществляют в части своей компетенции мониторинг организации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школьного питания;</w:t>
      </w:r>
    </w:p>
    <w:p w14:paraId="254FAFE6" w14:textId="58B4BD28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контролируют оплату родителей за питание детей;</w:t>
      </w:r>
    </w:p>
    <w:p w14:paraId="7AC2D6D6" w14:textId="28C989EA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предусматривают в планах воспитательной работы мероприятия,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направленные на формирование здорового образа жизни обучающихся,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потребности в сбалансированном и рациональном питании, систематически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выносят на обсуждение в ходе родительских собраний вопросы обеспечения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полноценного питания учащихся;</w:t>
      </w:r>
    </w:p>
    <w:p w14:paraId="323B4DC2" w14:textId="56BC9C70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выносят на обсуждение на заседаниях Педагогического совета,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совещания при директоре предложения по улучшению питания.</w:t>
      </w:r>
    </w:p>
    <w:p w14:paraId="5CD870B3" w14:textId="6248BDAF" w:rsidR="00584DDB" w:rsidRPr="00584DDB" w:rsidRDefault="00BD38D6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.6. Родители (законные представители) обучающихся:</w:t>
      </w:r>
    </w:p>
    <w:p w14:paraId="21544D8F" w14:textId="1CCA6B00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своевременно вносят плату за питание ребенка не позднее 10 числа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текущего месяца;</w:t>
      </w:r>
    </w:p>
    <w:p w14:paraId="696E39DD" w14:textId="1C77B193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своевременно сообщают классному руководителю о болезни ребенка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или его временном отсутствии в общеобразовательном учреждении для его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снятия с питания на период его фактического отсутствия, а также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предупреждают медицинского работника и классного руководителя об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имеющихся у ребенка аллергических реакциях на продукты питания;</w:t>
      </w:r>
    </w:p>
    <w:p w14:paraId="7DFAA1DC" w14:textId="36E40E53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ведут разъяснительную работу со своими детьми по привитию им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навыков здорового образа жизни и правильного питания;</w:t>
      </w:r>
    </w:p>
    <w:p w14:paraId="235970BD" w14:textId="66064949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вносят предложения по улучшению организации питания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обучающихся лично;</w:t>
      </w:r>
    </w:p>
    <w:p w14:paraId="63D4BC83" w14:textId="1A366C22" w:rsidR="00584DDB" w:rsidRPr="00584DDB" w:rsidRDefault="00584DDB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DDB">
        <w:rPr>
          <w:rFonts w:ascii="Times New Roman" w:hAnsi="Times New Roman" w:cs="Times New Roman"/>
          <w:sz w:val="28"/>
          <w:szCs w:val="28"/>
          <w:lang w:val="ru-RU"/>
        </w:rPr>
        <w:t>знакомятся с примерным и ежедневным меню, расчетами средств на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DDB">
        <w:rPr>
          <w:rFonts w:ascii="Times New Roman" w:hAnsi="Times New Roman" w:cs="Times New Roman"/>
          <w:sz w:val="28"/>
          <w:szCs w:val="28"/>
          <w:lang w:val="ru-RU"/>
        </w:rPr>
        <w:t>организацию питания обучающихся.</w:t>
      </w:r>
    </w:p>
    <w:p w14:paraId="7655D1A7" w14:textId="547C6274" w:rsidR="00187445" w:rsidRPr="00C324BE" w:rsidRDefault="00BD38D6" w:rsidP="004664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.7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 xml:space="preserve"> В столовой школы на видном месте вывешивается информационный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стенд с указанием состава бракеражной комиссии, общественной комиссии,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меню, графика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дежурства классов по столовой, время приема пищи,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обязанности дежурного по столовой, материалы по культуре питания, книга</w:t>
      </w:r>
      <w:r w:rsidR="0087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DDB" w:rsidRPr="00584DDB">
        <w:rPr>
          <w:rFonts w:ascii="Times New Roman" w:hAnsi="Times New Roman" w:cs="Times New Roman"/>
          <w:sz w:val="28"/>
          <w:szCs w:val="28"/>
          <w:lang w:val="ru-RU"/>
        </w:rPr>
        <w:t>отзывов и предложений</w:t>
      </w:r>
      <w:r w:rsidR="00C324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23D1670" w14:textId="77777777" w:rsidR="00013E4A" w:rsidRDefault="00013E4A" w:rsidP="00722F89">
      <w:pPr>
        <w:pStyle w:val="PreformattedText"/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FCC10B9" w14:textId="77777777" w:rsidR="00013E4A" w:rsidRDefault="00013E4A" w:rsidP="00722F89">
      <w:pPr>
        <w:pStyle w:val="PreformattedText"/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52BDCE1" w14:textId="77777777" w:rsidR="004664B1" w:rsidRDefault="004664B1" w:rsidP="004664B1">
      <w:pPr>
        <w:pStyle w:val="PreformattedText"/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ru-RU"/>
        </w:rPr>
        <w:sectPr w:rsidR="004664B1" w:rsidSect="00E47060">
          <w:headerReference w:type="default" r:id="rId9"/>
          <w:head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81"/>
        </w:sectPr>
      </w:pPr>
    </w:p>
    <w:p w14:paraId="6D7672A2" w14:textId="1F431B72" w:rsidR="00722F89" w:rsidRPr="004664B1" w:rsidRDefault="00722F89" w:rsidP="004664B1">
      <w:pPr>
        <w:pStyle w:val="Style2"/>
        <w:widowControl/>
        <w:spacing w:line="240" w:lineRule="auto"/>
        <w:ind w:left="6096" w:firstLine="0"/>
      </w:pPr>
      <w:r w:rsidRPr="004664B1">
        <w:lastRenderedPageBreak/>
        <w:t>Приложение</w:t>
      </w:r>
      <w:r w:rsidR="004664B1">
        <w:t xml:space="preserve"> </w:t>
      </w:r>
      <w:r w:rsidR="004664B1" w:rsidRPr="004664B1">
        <w:rPr>
          <w:rStyle w:val="FontStyle28"/>
          <w:sz w:val="24"/>
          <w:szCs w:val="24"/>
        </w:rPr>
        <w:t>к положению о порядке организации питания обучающихся в муниципальных образовательных учреждениях Лениногорского муниципального района</w:t>
      </w:r>
    </w:p>
    <w:p w14:paraId="1D3B8CE6" w14:textId="77777777" w:rsidR="004664B1" w:rsidRDefault="004664B1" w:rsidP="00722F89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AB803AE" w14:textId="77777777" w:rsidR="004664B1" w:rsidRDefault="004664B1" w:rsidP="00722F89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6C90674" w14:textId="10990DED" w:rsidR="00722F89" w:rsidRDefault="00722F89" w:rsidP="00722F89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Директору общеобразовательной школы №</w:t>
      </w:r>
    </w:p>
    <w:p w14:paraId="00C28866" w14:textId="524A36D4" w:rsidR="00722F89" w:rsidRDefault="00722F89" w:rsidP="00722F89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ФИО________________________</w:t>
      </w:r>
    </w:p>
    <w:p w14:paraId="042643C1" w14:textId="22977FF5" w:rsidR="00722F89" w:rsidRDefault="00722F89" w:rsidP="00722F89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ФИО________________________</w:t>
      </w:r>
    </w:p>
    <w:p w14:paraId="291496EC" w14:textId="354B5E10" w:rsidR="00722F89" w:rsidRDefault="00722F89" w:rsidP="00722F89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(родителя учащегося (</w:t>
      </w:r>
      <w:r w:rsidR="00E47060">
        <w:rPr>
          <w:rFonts w:ascii="Times New Roman" w:hAnsi="Times New Roman" w:cs="Times New Roman"/>
          <w:sz w:val="24"/>
          <w:szCs w:val="24"/>
          <w:lang w:val="ru-RU"/>
        </w:rPr>
        <w:t>щ</w:t>
      </w:r>
      <w:r>
        <w:rPr>
          <w:rFonts w:ascii="Times New Roman" w:hAnsi="Times New Roman" w:cs="Times New Roman"/>
          <w:sz w:val="24"/>
          <w:szCs w:val="24"/>
          <w:lang w:val="ru-RU"/>
        </w:rPr>
        <w:t>ейся))</w:t>
      </w:r>
    </w:p>
    <w:p w14:paraId="69BBF55E" w14:textId="45B0BC64" w:rsidR="00722F89" w:rsidRDefault="00722F89" w:rsidP="00722F89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проживающих по адресу</w:t>
      </w:r>
    </w:p>
    <w:p w14:paraId="7AE38475" w14:textId="24179860" w:rsidR="00722F89" w:rsidRDefault="00722F89" w:rsidP="00722F89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</w:t>
      </w:r>
    </w:p>
    <w:p w14:paraId="383D6B33" w14:textId="7FF388D1" w:rsidR="00722F89" w:rsidRDefault="00722F89" w:rsidP="00722F89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</w:t>
      </w:r>
    </w:p>
    <w:p w14:paraId="3CD4AAFE" w14:textId="15E5EA4F" w:rsidR="00722F89" w:rsidRDefault="00722F89" w:rsidP="00722F89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05A8DD3" w14:textId="1CFFB4AE" w:rsidR="00722F89" w:rsidRDefault="00722F89" w:rsidP="00722F89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8C32AF4" w14:textId="12538329" w:rsidR="00722F89" w:rsidRDefault="00722F89" w:rsidP="00722F89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8DB73AE" w14:textId="05F1A9C0" w:rsidR="00722F89" w:rsidRDefault="00722F89" w:rsidP="00722F89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309EA2E" w14:textId="4E69A41D" w:rsidR="00722F89" w:rsidRDefault="00722F89" w:rsidP="00722F89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5C9D3F9" w14:textId="5497F5FC" w:rsidR="00722F89" w:rsidRDefault="00722F89" w:rsidP="00722F89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ЗАЯВЛЕНИЕ</w:t>
      </w:r>
    </w:p>
    <w:p w14:paraId="64C4B8C2" w14:textId="629949B9" w:rsidR="00722F89" w:rsidRDefault="00722F89" w:rsidP="00722F89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DAE2649" w14:textId="404BBAD0" w:rsidR="0048639A" w:rsidRDefault="0048639A" w:rsidP="0048639A">
      <w:pPr>
        <w:pStyle w:val="PreformattedTex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Прошу предоставить моему (моей) сыну (дочери) ФИО _______________________________ учащемуся (</w:t>
      </w:r>
      <w:r w:rsidR="00A632BD">
        <w:rPr>
          <w:rFonts w:ascii="Times New Roman" w:hAnsi="Times New Roman" w:cs="Times New Roman"/>
          <w:sz w:val="24"/>
          <w:szCs w:val="24"/>
          <w:lang w:val="ru-RU"/>
        </w:rPr>
        <w:t>щ</w:t>
      </w:r>
      <w:r>
        <w:rPr>
          <w:rFonts w:ascii="Times New Roman" w:hAnsi="Times New Roman" w:cs="Times New Roman"/>
          <w:sz w:val="24"/>
          <w:szCs w:val="24"/>
          <w:lang w:val="ru-RU"/>
        </w:rPr>
        <w:t>ейся) ______класса, льготное питание.</w:t>
      </w:r>
    </w:p>
    <w:p w14:paraId="6ED7107D" w14:textId="4BA07090" w:rsidR="0048639A" w:rsidRDefault="0048639A" w:rsidP="0048639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0B268B" w14:textId="77D2815A" w:rsidR="0048639A" w:rsidRDefault="0048639A" w:rsidP="0048639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B9583F" w14:textId="1E7B6126" w:rsidR="0048639A" w:rsidRDefault="0048639A" w:rsidP="0048639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4AB6BB" w14:textId="42FCD628" w:rsidR="0048639A" w:rsidRDefault="0048639A" w:rsidP="0048639A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</w:p>
    <w:p w14:paraId="78B0A461" w14:textId="7BD8C6F4" w:rsidR="0048639A" w:rsidRDefault="0048639A" w:rsidP="0048639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(дата, подпись)</w:t>
      </w:r>
    </w:p>
    <w:p w14:paraId="564FA6FF" w14:textId="77777777" w:rsidR="00722F89" w:rsidRDefault="00722F89" w:rsidP="00722F89">
      <w:pPr>
        <w:pStyle w:val="PreformattedText"/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D3005F3" w14:textId="46558284" w:rsidR="00722F89" w:rsidRDefault="00722F89" w:rsidP="00722F89">
      <w:pPr>
        <w:pStyle w:val="PreformattedText"/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95BE6AF" w14:textId="25E322FE" w:rsidR="00C324BE" w:rsidRDefault="0048639A" w:rsidP="0048639A">
      <w:pPr>
        <w:pStyle w:val="PreformattedText"/>
        <w:spacing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 заявлению прилагаются</w:t>
      </w:r>
      <w:r w:rsidR="00C324BE">
        <w:rPr>
          <w:rFonts w:ascii="Times New Roman" w:hAnsi="Times New Roman" w:cs="Times New Roman"/>
          <w:sz w:val="24"/>
          <w:szCs w:val="24"/>
          <w:lang w:val="ru-RU"/>
        </w:rPr>
        <w:t xml:space="preserve"> перечень документов согласно Положению</w:t>
      </w:r>
      <w:r w:rsidR="00013E4A">
        <w:rPr>
          <w:rFonts w:ascii="Times New Roman" w:hAnsi="Times New Roman" w:cs="Times New Roman"/>
          <w:sz w:val="24"/>
          <w:szCs w:val="24"/>
          <w:lang w:val="ru-RU"/>
        </w:rPr>
        <w:t xml:space="preserve"> (п.3.3.4)</w:t>
      </w:r>
      <w:r w:rsidR="00C324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C071625" w14:textId="478E64AC" w:rsidR="0048639A" w:rsidRPr="00722F89" w:rsidRDefault="0048639A" w:rsidP="0048639A">
      <w:pPr>
        <w:pStyle w:val="PreformattedText"/>
        <w:spacing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8639A" w:rsidRPr="00722F89" w:rsidSect="00557AAC">
      <w:headerReference w:type="defaul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598AD" w14:textId="77777777" w:rsidR="00F03EB3" w:rsidRDefault="00F03EB3" w:rsidP="00E47060">
      <w:r>
        <w:separator/>
      </w:r>
    </w:p>
  </w:endnote>
  <w:endnote w:type="continuationSeparator" w:id="0">
    <w:p w14:paraId="52912AE1" w14:textId="77777777" w:rsidR="00F03EB3" w:rsidRDefault="00F03EB3" w:rsidP="00E4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Mono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iberation Mono">
    <w:altName w:val="Calibri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B3CCB" w14:textId="77777777" w:rsidR="00F03EB3" w:rsidRDefault="00F03EB3" w:rsidP="00E47060">
      <w:r>
        <w:separator/>
      </w:r>
    </w:p>
  </w:footnote>
  <w:footnote w:type="continuationSeparator" w:id="0">
    <w:p w14:paraId="7EE2FECB" w14:textId="77777777" w:rsidR="00F03EB3" w:rsidRDefault="00F03EB3" w:rsidP="00E47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3102" w14:textId="7E2ABEDF" w:rsidR="00E47060" w:rsidRDefault="00E47060">
    <w:pPr>
      <w:pStyle w:val="aa"/>
      <w:jc w:val="center"/>
    </w:pPr>
  </w:p>
  <w:p w14:paraId="4772FD1F" w14:textId="77777777" w:rsidR="00E47060" w:rsidRDefault="00E4706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877641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6D937E7D" w14:textId="77777777" w:rsidR="00E47060" w:rsidRPr="00E47060" w:rsidRDefault="00E47060">
        <w:pPr>
          <w:pStyle w:val="aa"/>
          <w:jc w:val="center"/>
          <w:rPr>
            <w:sz w:val="24"/>
          </w:rPr>
        </w:pPr>
        <w:r w:rsidRPr="00E47060">
          <w:rPr>
            <w:sz w:val="24"/>
          </w:rPr>
          <w:fldChar w:fldCharType="begin"/>
        </w:r>
        <w:r w:rsidRPr="00E47060">
          <w:rPr>
            <w:sz w:val="24"/>
          </w:rPr>
          <w:instrText>PAGE   \* MERGEFORMAT</w:instrText>
        </w:r>
        <w:r w:rsidRPr="00E47060">
          <w:rPr>
            <w:sz w:val="24"/>
          </w:rPr>
          <w:fldChar w:fldCharType="separate"/>
        </w:r>
        <w:r w:rsidRPr="00E47060">
          <w:rPr>
            <w:sz w:val="24"/>
          </w:rPr>
          <w:t>2</w:t>
        </w:r>
        <w:r w:rsidRPr="00E47060">
          <w:rPr>
            <w:sz w:val="24"/>
          </w:rPr>
          <w:fldChar w:fldCharType="end"/>
        </w:r>
      </w:p>
    </w:sdtContent>
  </w:sdt>
  <w:p w14:paraId="4E687985" w14:textId="77777777" w:rsidR="00E47060" w:rsidRDefault="00E4706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DCD4" w14:textId="77777777" w:rsidR="00E47060" w:rsidRDefault="00E47060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8CB1" w14:textId="4579AFC9" w:rsidR="00E47060" w:rsidRPr="00E47060" w:rsidRDefault="00E47060">
    <w:pPr>
      <w:pStyle w:val="aa"/>
      <w:jc w:val="center"/>
      <w:rPr>
        <w:sz w:val="24"/>
      </w:rPr>
    </w:pPr>
  </w:p>
  <w:p w14:paraId="7E704AD2" w14:textId="77777777" w:rsidR="00E47060" w:rsidRDefault="00E4706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740"/>
    <w:multiLevelType w:val="multilevel"/>
    <w:tmpl w:val="BDCCBE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Noto Sans Mono CJK SC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BFF10D9"/>
    <w:multiLevelType w:val="multilevel"/>
    <w:tmpl w:val="09DEFE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3FA9709E"/>
    <w:multiLevelType w:val="hybridMultilevel"/>
    <w:tmpl w:val="2B7808FA"/>
    <w:lvl w:ilvl="0" w:tplc="AE4050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65075A"/>
    <w:multiLevelType w:val="singleLevel"/>
    <w:tmpl w:val="8D06B5BE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C995669"/>
    <w:multiLevelType w:val="hybridMultilevel"/>
    <w:tmpl w:val="09D47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DB2"/>
    <w:rsid w:val="0000267F"/>
    <w:rsid w:val="00005330"/>
    <w:rsid w:val="000056BA"/>
    <w:rsid w:val="00013E4A"/>
    <w:rsid w:val="0001548E"/>
    <w:rsid w:val="00021B96"/>
    <w:rsid w:val="00033DEF"/>
    <w:rsid w:val="00066A9B"/>
    <w:rsid w:val="00075C16"/>
    <w:rsid w:val="00086814"/>
    <w:rsid w:val="00086B4D"/>
    <w:rsid w:val="00092542"/>
    <w:rsid w:val="000978FE"/>
    <w:rsid w:val="000A01CD"/>
    <w:rsid w:val="000B60D0"/>
    <w:rsid w:val="000B7E02"/>
    <w:rsid w:val="000C6A7C"/>
    <w:rsid w:val="000D341A"/>
    <w:rsid w:val="00123846"/>
    <w:rsid w:val="00123EDD"/>
    <w:rsid w:val="00127426"/>
    <w:rsid w:val="001339A4"/>
    <w:rsid w:val="001420EA"/>
    <w:rsid w:val="00142682"/>
    <w:rsid w:val="00156F27"/>
    <w:rsid w:val="00161C5B"/>
    <w:rsid w:val="00170FAC"/>
    <w:rsid w:val="00175B8E"/>
    <w:rsid w:val="00180979"/>
    <w:rsid w:val="0018336C"/>
    <w:rsid w:val="00186E1F"/>
    <w:rsid w:val="00187445"/>
    <w:rsid w:val="0019771F"/>
    <w:rsid w:val="001A3B4A"/>
    <w:rsid w:val="001B7F93"/>
    <w:rsid w:val="001C2F40"/>
    <w:rsid w:val="001E0EE6"/>
    <w:rsid w:val="001E73B4"/>
    <w:rsid w:val="001F64BD"/>
    <w:rsid w:val="00230D70"/>
    <w:rsid w:val="00240C9A"/>
    <w:rsid w:val="00251325"/>
    <w:rsid w:val="0025664F"/>
    <w:rsid w:val="002A29BB"/>
    <w:rsid w:val="002B1969"/>
    <w:rsid w:val="002C6803"/>
    <w:rsid w:val="002C7302"/>
    <w:rsid w:val="002D1DE9"/>
    <w:rsid w:val="002E3ABA"/>
    <w:rsid w:val="002F703E"/>
    <w:rsid w:val="0030214E"/>
    <w:rsid w:val="003107E2"/>
    <w:rsid w:val="00313167"/>
    <w:rsid w:val="00355A7D"/>
    <w:rsid w:val="0036155C"/>
    <w:rsid w:val="003646A0"/>
    <w:rsid w:val="0036628C"/>
    <w:rsid w:val="003739A2"/>
    <w:rsid w:val="003774CE"/>
    <w:rsid w:val="003A5E5B"/>
    <w:rsid w:val="003A6805"/>
    <w:rsid w:val="003C1ECA"/>
    <w:rsid w:val="003C4E93"/>
    <w:rsid w:val="003D2006"/>
    <w:rsid w:val="003E199A"/>
    <w:rsid w:val="003F04E9"/>
    <w:rsid w:val="003F26EC"/>
    <w:rsid w:val="00404B61"/>
    <w:rsid w:val="004168F4"/>
    <w:rsid w:val="0042399F"/>
    <w:rsid w:val="0042715F"/>
    <w:rsid w:val="00441058"/>
    <w:rsid w:val="00463E4D"/>
    <w:rsid w:val="004664B1"/>
    <w:rsid w:val="00471CB1"/>
    <w:rsid w:val="00474836"/>
    <w:rsid w:val="0048639A"/>
    <w:rsid w:val="00495BA9"/>
    <w:rsid w:val="00497BED"/>
    <w:rsid w:val="004A138B"/>
    <w:rsid w:val="004A77B9"/>
    <w:rsid w:val="004A7CB6"/>
    <w:rsid w:val="004B05BA"/>
    <w:rsid w:val="004C4EF7"/>
    <w:rsid w:val="004D763D"/>
    <w:rsid w:val="004E0B78"/>
    <w:rsid w:val="004E7FD2"/>
    <w:rsid w:val="004F676B"/>
    <w:rsid w:val="004F77ED"/>
    <w:rsid w:val="00507EA7"/>
    <w:rsid w:val="00526340"/>
    <w:rsid w:val="00533446"/>
    <w:rsid w:val="00543420"/>
    <w:rsid w:val="00557AAC"/>
    <w:rsid w:val="005629E4"/>
    <w:rsid w:val="005641A5"/>
    <w:rsid w:val="005646EF"/>
    <w:rsid w:val="00567AA2"/>
    <w:rsid w:val="005713ED"/>
    <w:rsid w:val="00584DDB"/>
    <w:rsid w:val="00590389"/>
    <w:rsid w:val="00591769"/>
    <w:rsid w:val="00593B15"/>
    <w:rsid w:val="00597EA3"/>
    <w:rsid w:val="005B0DC1"/>
    <w:rsid w:val="005B4704"/>
    <w:rsid w:val="005B5D3A"/>
    <w:rsid w:val="005C5BA7"/>
    <w:rsid w:val="005D1631"/>
    <w:rsid w:val="005F1F02"/>
    <w:rsid w:val="005F4CE6"/>
    <w:rsid w:val="006101E8"/>
    <w:rsid w:val="00631582"/>
    <w:rsid w:val="006407D8"/>
    <w:rsid w:val="00651CF9"/>
    <w:rsid w:val="0065248B"/>
    <w:rsid w:val="00660EC2"/>
    <w:rsid w:val="006802A7"/>
    <w:rsid w:val="006864D4"/>
    <w:rsid w:val="00695F1D"/>
    <w:rsid w:val="00696583"/>
    <w:rsid w:val="006A2926"/>
    <w:rsid w:val="006A3C90"/>
    <w:rsid w:val="006A6F06"/>
    <w:rsid w:val="006A74D0"/>
    <w:rsid w:val="006C557F"/>
    <w:rsid w:val="006D1DB2"/>
    <w:rsid w:val="006E29B0"/>
    <w:rsid w:val="006F71B6"/>
    <w:rsid w:val="00700D1D"/>
    <w:rsid w:val="00701301"/>
    <w:rsid w:val="007023CF"/>
    <w:rsid w:val="00711159"/>
    <w:rsid w:val="007153A3"/>
    <w:rsid w:val="007174C9"/>
    <w:rsid w:val="00722F89"/>
    <w:rsid w:val="00724A72"/>
    <w:rsid w:val="0073760C"/>
    <w:rsid w:val="00740D56"/>
    <w:rsid w:val="00743993"/>
    <w:rsid w:val="00751C7F"/>
    <w:rsid w:val="0076212A"/>
    <w:rsid w:val="007751F4"/>
    <w:rsid w:val="00781D6D"/>
    <w:rsid w:val="00787BE1"/>
    <w:rsid w:val="00790699"/>
    <w:rsid w:val="007C0210"/>
    <w:rsid w:val="008016F4"/>
    <w:rsid w:val="008142BE"/>
    <w:rsid w:val="00824C83"/>
    <w:rsid w:val="0086035D"/>
    <w:rsid w:val="00860C57"/>
    <w:rsid w:val="008741B7"/>
    <w:rsid w:val="00874E4A"/>
    <w:rsid w:val="008759DA"/>
    <w:rsid w:val="008901A1"/>
    <w:rsid w:val="008A398A"/>
    <w:rsid w:val="008D456D"/>
    <w:rsid w:val="008F4C7D"/>
    <w:rsid w:val="00923004"/>
    <w:rsid w:val="00947A08"/>
    <w:rsid w:val="00967ABD"/>
    <w:rsid w:val="00977FBF"/>
    <w:rsid w:val="009920C3"/>
    <w:rsid w:val="009A3608"/>
    <w:rsid w:val="009C0611"/>
    <w:rsid w:val="009C0FC0"/>
    <w:rsid w:val="009D1309"/>
    <w:rsid w:val="009F222F"/>
    <w:rsid w:val="00A01AF8"/>
    <w:rsid w:val="00A0676D"/>
    <w:rsid w:val="00A250FA"/>
    <w:rsid w:val="00A430AF"/>
    <w:rsid w:val="00A4490B"/>
    <w:rsid w:val="00A47FEC"/>
    <w:rsid w:val="00A626A0"/>
    <w:rsid w:val="00A632BD"/>
    <w:rsid w:val="00A92A14"/>
    <w:rsid w:val="00AA2DE9"/>
    <w:rsid w:val="00AA6CF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41CA6"/>
    <w:rsid w:val="00B50BE1"/>
    <w:rsid w:val="00B57C1F"/>
    <w:rsid w:val="00B618C2"/>
    <w:rsid w:val="00B627B3"/>
    <w:rsid w:val="00B65256"/>
    <w:rsid w:val="00B662A6"/>
    <w:rsid w:val="00B728A3"/>
    <w:rsid w:val="00B7673D"/>
    <w:rsid w:val="00B906D4"/>
    <w:rsid w:val="00B909AB"/>
    <w:rsid w:val="00B91F06"/>
    <w:rsid w:val="00B979DD"/>
    <w:rsid w:val="00BA457C"/>
    <w:rsid w:val="00BB07BE"/>
    <w:rsid w:val="00BB22FA"/>
    <w:rsid w:val="00BC0268"/>
    <w:rsid w:val="00BC04D0"/>
    <w:rsid w:val="00BD38D6"/>
    <w:rsid w:val="00BD3C85"/>
    <w:rsid w:val="00BD4060"/>
    <w:rsid w:val="00BD526E"/>
    <w:rsid w:val="00BD7F28"/>
    <w:rsid w:val="00C10A50"/>
    <w:rsid w:val="00C324BE"/>
    <w:rsid w:val="00C3550D"/>
    <w:rsid w:val="00C35978"/>
    <w:rsid w:val="00C40B63"/>
    <w:rsid w:val="00C417FF"/>
    <w:rsid w:val="00C41C2E"/>
    <w:rsid w:val="00C446D4"/>
    <w:rsid w:val="00C45F27"/>
    <w:rsid w:val="00C50E3F"/>
    <w:rsid w:val="00C512CA"/>
    <w:rsid w:val="00C62384"/>
    <w:rsid w:val="00C80FD2"/>
    <w:rsid w:val="00C8330B"/>
    <w:rsid w:val="00C9261F"/>
    <w:rsid w:val="00C966F5"/>
    <w:rsid w:val="00CA2BAC"/>
    <w:rsid w:val="00CC11DC"/>
    <w:rsid w:val="00CD15D6"/>
    <w:rsid w:val="00CD3619"/>
    <w:rsid w:val="00CE74D5"/>
    <w:rsid w:val="00CF49A8"/>
    <w:rsid w:val="00CF5DFF"/>
    <w:rsid w:val="00D05B50"/>
    <w:rsid w:val="00D10257"/>
    <w:rsid w:val="00D10EB3"/>
    <w:rsid w:val="00D1146F"/>
    <w:rsid w:val="00D14CE4"/>
    <w:rsid w:val="00D17A47"/>
    <w:rsid w:val="00D20232"/>
    <w:rsid w:val="00D31AA1"/>
    <w:rsid w:val="00D4414B"/>
    <w:rsid w:val="00D50DA6"/>
    <w:rsid w:val="00D7482E"/>
    <w:rsid w:val="00DF0D0D"/>
    <w:rsid w:val="00E21BD9"/>
    <w:rsid w:val="00E31025"/>
    <w:rsid w:val="00E35097"/>
    <w:rsid w:val="00E47060"/>
    <w:rsid w:val="00E47476"/>
    <w:rsid w:val="00E5089B"/>
    <w:rsid w:val="00E54490"/>
    <w:rsid w:val="00E65B8C"/>
    <w:rsid w:val="00E669F7"/>
    <w:rsid w:val="00E70F68"/>
    <w:rsid w:val="00E7487F"/>
    <w:rsid w:val="00E84C2C"/>
    <w:rsid w:val="00EA0A61"/>
    <w:rsid w:val="00EA5496"/>
    <w:rsid w:val="00EB087B"/>
    <w:rsid w:val="00EC5870"/>
    <w:rsid w:val="00EC7172"/>
    <w:rsid w:val="00ED434A"/>
    <w:rsid w:val="00ED7B9D"/>
    <w:rsid w:val="00EE029F"/>
    <w:rsid w:val="00EE1F8C"/>
    <w:rsid w:val="00EE6105"/>
    <w:rsid w:val="00F01B21"/>
    <w:rsid w:val="00F03EB3"/>
    <w:rsid w:val="00F10443"/>
    <w:rsid w:val="00F2536D"/>
    <w:rsid w:val="00F33A53"/>
    <w:rsid w:val="00F47D8F"/>
    <w:rsid w:val="00F54192"/>
    <w:rsid w:val="00F922ED"/>
    <w:rsid w:val="00F92E04"/>
    <w:rsid w:val="00F94D3A"/>
    <w:rsid w:val="00F95125"/>
    <w:rsid w:val="00FA0CFF"/>
    <w:rsid w:val="00FB45EC"/>
    <w:rsid w:val="00FB66C7"/>
    <w:rsid w:val="00FC1DC5"/>
    <w:rsid w:val="00FD36EE"/>
    <w:rsid w:val="00FD5D5E"/>
    <w:rsid w:val="00FE1370"/>
    <w:rsid w:val="00FF0103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44BD"/>
  <w15:docId w15:val="{4E917082-C282-4B51-BD25-E6D08117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F67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C7172"/>
    <w:pPr>
      <w:ind w:left="720"/>
      <w:contextualSpacing/>
    </w:pPr>
    <w:rPr>
      <w:szCs w:val="28"/>
    </w:rPr>
  </w:style>
  <w:style w:type="paragraph" w:customStyle="1" w:styleId="Style1">
    <w:name w:val="Style1"/>
    <w:basedOn w:val="a"/>
    <w:uiPriority w:val="99"/>
    <w:rsid w:val="00591769"/>
    <w:pPr>
      <w:widowControl w:val="0"/>
      <w:autoSpaceDE w:val="0"/>
      <w:autoSpaceDN w:val="0"/>
      <w:adjustRightInd w:val="0"/>
      <w:spacing w:line="336" w:lineRule="exact"/>
      <w:jc w:val="both"/>
    </w:pPr>
    <w:rPr>
      <w:rFonts w:eastAsiaTheme="minorEastAsia"/>
      <w:sz w:val="24"/>
    </w:rPr>
  </w:style>
  <w:style w:type="paragraph" w:customStyle="1" w:styleId="Style2">
    <w:name w:val="Style2"/>
    <w:basedOn w:val="a"/>
    <w:uiPriority w:val="99"/>
    <w:rsid w:val="00591769"/>
    <w:pPr>
      <w:widowControl w:val="0"/>
      <w:autoSpaceDE w:val="0"/>
      <w:autoSpaceDN w:val="0"/>
      <w:adjustRightInd w:val="0"/>
      <w:spacing w:line="323" w:lineRule="exact"/>
      <w:ind w:firstLine="821"/>
      <w:jc w:val="both"/>
    </w:pPr>
    <w:rPr>
      <w:rFonts w:eastAsiaTheme="minorEastAsia"/>
      <w:sz w:val="24"/>
    </w:rPr>
  </w:style>
  <w:style w:type="paragraph" w:customStyle="1" w:styleId="Style9">
    <w:name w:val="Style9"/>
    <w:basedOn w:val="a"/>
    <w:uiPriority w:val="99"/>
    <w:rsid w:val="0059176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</w:rPr>
  </w:style>
  <w:style w:type="character" w:customStyle="1" w:styleId="FontStyle28">
    <w:name w:val="Font Style28"/>
    <w:basedOn w:val="a0"/>
    <w:uiPriority w:val="99"/>
    <w:rsid w:val="0059176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591769"/>
    <w:pPr>
      <w:widowControl w:val="0"/>
      <w:autoSpaceDE w:val="0"/>
      <w:autoSpaceDN w:val="0"/>
      <w:adjustRightInd w:val="0"/>
      <w:spacing w:line="322" w:lineRule="exact"/>
      <w:ind w:firstLine="821"/>
      <w:jc w:val="both"/>
    </w:pPr>
    <w:rPr>
      <w:rFonts w:eastAsiaTheme="minorEastAsia"/>
      <w:sz w:val="24"/>
    </w:rPr>
  </w:style>
  <w:style w:type="character" w:customStyle="1" w:styleId="FontStyle17">
    <w:name w:val="Font Style17"/>
    <w:basedOn w:val="a0"/>
    <w:uiPriority w:val="99"/>
    <w:rsid w:val="00591769"/>
    <w:rPr>
      <w:rFonts w:ascii="Palatino Linotype" w:hAnsi="Palatino Linotype" w:cs="Palatino Linotype"/>
      <w:i/>
      <w:iCs/>
      <w:spacing w:val="-30"/>
      <w:sz w:val="30"/>
      <w:szCs w:val="30"/>
    </w:rPr>
  </w:style>
  <w:style w:type="character" w:customStyle="1" w:styleId="FontStyle18">
    <w:name w:val="Font Style18"/>
    <w:basedOn w:val="a0"/>
    <w:uiPriority w:val="99"/>
    <w:rsid w:val="00591769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591769"/>
    <w:rPr>
      <w:rFonts w:ascii="Times New Roman" w:hAnsi="Times New Roman" w:cs="Times New Roman"/>
      <w:i/>
      <w:iCs/>
      <w:spacing w:val="20"/>
      <w:sz w:val="8"/>
      <w:szCs w:val="8"/>
    </w:rPr>
  </w:style>
  <w:style w:type="character" w:customStyle="1" w:styleId="FontStyle24">
    <w:name w:val="Font Style24"/>
    <w:basedOn w:val="a0"/>
    <w:uiPriority w:val="99"/>
    <w:rsid w:val="00591769"/>
    <w:rPr>
      <w:rFonts w:ascii="Times New Roman" w:hAnsi="Times New Roman" w:cs="Times New Roman"/>
      <w:b/>
      <w:bCs/>
      <w:sz w:val="26"/>
      <w:szCs w:val="26"/>
    </w:rPr>
  </w:style>
  <w:style w:type="paragraph" w:customStyle="1" w:styleId="PreformattedText">
    <w:name w:val="Preformatted Text"/>
    <w:basedOn w:val="a"/>
    <w:qFormat/>
    <w:rsid w:val="00584DDB"/>
    <w:pPr>
      <w:widowControl w:val="0"/>
      <w:suppressAutoHyphens/>
    </w:pPr>
    <w:rPr>
      <w:rFonts w:ascii="Liberation Mono" w:eastAsia="Noto Sans Mono CJK SC" w:hAnsi="Liberation Mono" w:cs="Liberation Mono"/>
      <w:sz w:val="20"/>
      <w:szCs w:val="20"/>
      <w:lang w:val="en-US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4F676B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E470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7060"/>
    <w:rPr>
      <w:rFonts w:eastAsia="Times New Roman" w:cs="Times New Roman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4706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7060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43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967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F9FDA"/>
                        <w:left w:val="single" w:sz="6" w:space="0" w:color="9F9FDA"/>
                        <w:bottom w:val="single" w:sz="6" w:space="0" w:color="9F9FDA"/>
                        <w:right w:val="single" w:sz="6" w:space="0" w:color="9F9FDA"/>
                      </w:divBdr>
                      <w:divsChild>
                        <w:div w:id="126113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8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3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5EA23-54F1-44EB-8BF4-157C33047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3945</Words>
  <Characters>22487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 Бюро</cp:lastModifiedBy>
  <cp:revision>4</cp:revision>
  <cp:lastPrinted>2024-10-22T08:51:00Z</cp:lastPrinted>
  <dcterms:created xsi:type="dcterms:W3CDTF">2024-10-22T08:54:00Z</dcterms:created>
  <dcterms:modified xsi:type="dcterms:W3CDTF">2024-10-24T10:24:00Z</dcterms:modified>
</cp:coreProperties>
</file>