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D4B1" w14:textId="77777777" w:rsidR="00641FE3" w:rsidRPr="0035336E" w:rsidRDefault="00641FE3" w:rsidP="007A5055">
      <w:pPr>
        <w:spacing w:after="0" w:line="240" w:lineRule="auto"/>
        <w:ind w:right="-1"/>
        <w:jc w:val="center"/>
        <w:rPr>
          <w:rFonts w:ascii="Times New Roman" w:eastAsia="Calibri" w:hAnsi="Times New Roman"/>
          <w:sz w:val="28"/>
          <w:szCs w:val="28"/>
        </w:rPr>
      </w:pPr>
      <w:r w:rsidRPr="0035336E">
        <w:rPr>
          <w:rFonts w:ascii="Times New Roman" w:eastAsia="Calibri" w:hAnsi="Times New Roman"/>
          <w:sz w:val="28"/>
          <w:szCs w:val="28"/>
        </w:rPr>
        <w:t>К А Р А Р</w:t>
      </w:r>
    </w:p>
    <w:p w14:paraId="4CBB5095" w14:textId="77777777" w:rsidR="00641FE3" w:rsidRPr="0035336E" w:rsidRDefault="00641FE3" w:rsidP="007A5055">
      <w:pPr>
        <w:spacing w:after="0" w:line="240" w:lineRule="auto"/>
        <w:ind w:right="-1"/>
        <w:jc w:val="center"/>
        <w:rPr>
          <w:rFonts w:ascii="Times New Roman" w:eastAsia="Calibri" w:hAnsi="Times New Roman"/>
          <w:sz w:val="28"/>
          <w:szCs w:val="28"/>
        </w:rPr>
      </w:pPr>
    </w:p>
    <w:p w14:paraId="490F4C81" w14:textId="77777777" w:rsidR="00641FE3" w:rsidRPr="0035336E" w:rsidRDefault="00641FE3" w:rsidP="007A5055">
      <w:pPr>
        <w:spacing w:after="0" w:line="240" w:lineRule="auto"/>
        <w:ind w:right="-1"/>
        <w:jc w:val="center"/>
        <w:rPr>
          <w:rFonts w:ascii="Times New Roman" w:eastAsia="Calibri" w:hAnsi="Times New Roman"/>
          <w:sz w:val="28"/>
          <w:szCs w:val="28"/>
        </w:rPr>
      </w:pPr>
    </w:p>
    <w:p w14:paraId="6AF6CBAD" w14:textId="5654A939" w:rsidR="00641FE3" w:rsidRPr="0035336E" w:rsidRDefault="00641FE3" w:rsidP="007A5055">
      <w:pPr>
        <w:spacing w:after="0" w:line="240" w:lineRule="auto"/>
        <w:ind w:right="-1"/>
        <w:jc w:val="center"/>
        <w:rPr>
          <w:rFonts w:ascii="Times New Roman" w:eastAsia="Calibri" w:hAnsi="Times New Roman"/>
          <w:sz w:val="28"/>
          <w:szCs w:val="28"/>
        </w:rPr>
      </w:pPr>
      <w:r w:rsidRPr="0035336E">
        <w:rPr>
          <w:rFonts w:ascii="Times New Roman" w:eastAsia="Calibri" w:hAnsi="Times New Roman"/>
          <w:sz w:val="28"/>
          <w:szCs w:val="28"/>
        </w:rPr>
        <w:t xml:space="preserve">П О С Т А Н О В Л Е Н И Е          № </w:t>
      </w:r>
      <w:r w:rsidR="0035336E">
        <w:rPr>
          <w:rFonts w:ascii="Times New Roman" w:eastAsia="Calibri" w:hAnsi="Times New Roman"/>
          <w:sz w:val="28"/>
          <w:szCs w:val="28"/>
        </w:rPr>
        <w:t>1292</w:t>
      </w:r>
    </w:p>
    <w:p w14:paraId="18F08B62" w14:textId="77777777" w:rsidR="00641FE3" w:rsidRPr="0035336E" w:rsidRDefault="00641FE3" w:rsidP="007A5055">
      <w:pPr>
        <w:spacing w:after="0" w:line="240" w:lineRule="auto"/>
        <w:ind w:right="-1"/>
        <w:jc w:val="center"/>
        <w:rPr>
          <w:rFonts w:ascii="Times New Roman" w:eastAsia="Calibri" w:hAnsi="Times New Roman"/>
          <w:sz w:val="28"/>
          <w:szCs w:val="28"/>
        </w:rPr>
      </w:pPr>
    </w:p>
    <w:p w14:paraId="5F1FF8DB" w14:textId="77777777" w:rsidR="00641FE3" w:rsidRPr="0035336E" w:rsidRDefault="00641FE3" w:rsidP="007A5055">
      <w:pPr>
        <w:spacing w:after="0" w:line="240" w:lineRule="auto"/>
        <w:ind w:right="-1"/>
        <w:jc w:val="center"/>
        <w:rPr>
          <w:rFonts w:ascii="Times New Roman" w:eastAsia="Calibri" w:hAnsi="Times New Roman"/>
          <w:sz w:val="28"/>
          <w:szCs w:val="28"/>
        </w:rPr>
      </w:pPr>
    </w:p>
    <w:p w14:paraId="689AC39F" w14:textId="5DE61051" w:rsidR="00641FE3" w:rsidRPr="0035336E" w:rsidRDefault="00641FE3" w:rsidP="007A5055">
      <w:pPr>
        <w:spacing w:after="0" w:line="240" w:lineRule="auto"/>
        <w:rPr>
          <w:rFonts w:ascii="Times New Roman" w:eastAsia="Calibri" w:hAnsi="Times New Roman"/>
          <w:b/>
          <w:bCs/>
          <w:sz w:val="26"/>
          <w:szCs w:val="26"/>
        </w:rPr>
      </w:pPr>
      <w:r w:rsidRPr="0035336E">
        <w:rPr>
          <w:rFonts w:ascii="Times New Roman" w:eastAsia="Calibri" w:hAnsi="Times New Roman"/>
          <w:sz w:val="28"/>
          <w:szCs w:val="28"/>
        </w:rPr>
        <w:t xml:space="preserve">                                                             от «</w:t>
      </w:r>
      <w:r w:rsidR="0035336E">
        <w:rPr>
          <w:rFonts w:ascii="Times New Roman" w:eastAsia="Calibri" w:hAnsi="Times New Roman"/>
          <w:sz w:val="28"/>
          <w:szCs w:val="28"/>
        </w:rPr>
        <w:t>09</w:t>
      </w:r>
      <w:r w:rsidRPr="0035336E">
        <w:rPr>
          <w:rFonts w:ascii="Times New Roman" w:eastAsia="Calibri" w:hAnsi="Times New Roman"/>
          <w:sz w:val="28"/>
          <w:szCs w:val="28"/>
        </w:rPr>
        <w:t xml:space="preserve">» </w:t>
      </w:r>
      <w:r w:rsidR="0035336E">
        <w:rPr>
          <w:rFonts w:ascii="Times New Roman" w:eastAsia="Calibri" w:hAnsi="Times New Roman"/>
          <w:sz w:val="28"/>
          <w:szCs w:val="28"/>
        </w:rPr>
        <w:t>октября</w:t>
      </w:r>
      <w:r w:rsidRPr="0035336E">
        <w:rPr>
          <w:rFonts w:ascii="Times New Roman" w:eastAsia="Calibri" w:hAnsi="Times New Roman"/>
          <w:sz w:val="28"/>
          <w:szCs w:val="28"/>
        </w:rPr>
        <w:t xml:space="preserve"> 202</w:t>
      </w:r>
      <w:r w:rsidRPr="0035336E">
        <w:rPr>
          <w:rFonts w:eastAsia="Calibri"/>
          <w:sz w:val="28"/>
          <w:szCs w:val="28"/>
        </w:rPr>
        <w:t>4</w:t>
      </w:r>
      <w:r w:rsidRPr="0035336E">
        <w:rPr>
          <w:rFonts w:ascii="Times New Roman" w:eastAsia="Calibri" w:hAnsi="Times New Roman"/>
          <w:sz w:val="28"/>
          <w:szCs w:val="28"/>
        </w:rPr>
        <w:t>г.</w:t>
      </w:r>
    </w:p>
    <w:p w14:paraId="4B8783A2" w14:textId="77777777" w:rsidR="00641FE3" w:rsidRPr="0035336E" w:rsidRDefault="00641FE3" w:rsidP="00D71BCA">
      <w:pPr>
        <w:pStyle w:val="ConsPlusTitle"/>
        <w:ind w:right="5102"/>
        <w:jc w:val="both"/>
        <w:rPr>
          <w:b w:val="0"/>
          <w:sz w:val="28"/>
          <w:szCs w:val="28"/>
        </w:rPr>
      </w:pPr>
    </w:p>
    <w:p w14:paraId="0EEE6515" w14:textId="77777777" w:rsidR="00641FE3" w:rsidRPr="0035336E" w:rsidRDefault="00641FE3" w:rsidP="00D71BCA">
      <w:pPr>
        <w:pStyle w:val="ConsPlusTitle"/>
        <w:ind w:right="5102"/>
        <w:jc w:val="both"/>
        <w:rPr>
          <w:b w:val="0"/>
          <w:sz w:val="28"/>
          <w:szCs w:val="28"/>
        </w:rPr>
      </w:pPr>
    </w:p>
    <w:p w14:paraId="5EEF3DAB" w14:textId="77777777" w:rsidR="00641FE3" w:rsidRDefault="00641FE3" w:rsidP="00D71BCA">
      <w:pPr>
        <w:pStyle w:val="ConsPlusTitle"/>
        <w:ind w:right="5102"/>
        <w:jc w:val="both"/>
        <w:rPr>
          <w:b w:val="0"/>
          <w:sz w:val="28"/>
          <w:szCs w:val="28"/>
        </w:rPr>
      </w:pPr>
    </w:p>
    <w:p w14:paraId="5DCA68F7" w14:textId="77777777" w:rsidR="00641FE3" w:rsidRDefault="00641FE3" w:rsidP="00D71BCA">
      <w:pPr>
        <w:pStyle w:val="ConsPlusTitle"/>
        <w:ind w:right="5102"/>
        <w:jc w:val="both"/>
        <w:rPr>
          <w:b w:val="0"/>
          <w:sz w:val="28"/>
          <w:szCs w:val="28"/>
        </w:rPr>
      </w:pPr>
    </w:p>
    <w:p w14:paraId="0FC14CB2" w14:textId="77777777" w:rsidR="00641FE3" w:rsidRDefault="00641FE3" w:rsidP="00D71BCA">
      <w:pPr>
        <w:pStyle w:val="ConsPlusTitle"/>
        <w:ind w:right="5102"/>
        <w:jc w:val="both"/>
        <w:rPr>
          <w:b w:val="0"/>
          <w:sz w:val="28"/>
          <w:szCs w:val="28"/>
        </w:rPr>
      </w:pPr>
    </w:p>
    <w:p w14:paraId="712BED0F" w14:textId="1D0381EE" w:rsidR="00D71BCA" w:rsidRPr="009D256B" w:rsidRDefault="00D71BCA" w:rsidP="00D71BCA">
      <w:pPr>
        <w:pStyle w:val="ConsPlusTitle"/>
        <w:ind w:right="5102"/>
        <w:jc w:val="both"/>
        <w:rPr>
          <w:b w:val="0"/>
          <w:sz w:val="28"/>
          <w:szCs w:val="28"/>
        </w:rPr>
      </w:pPr>
      <w:r w:rsidRPr="009D256B">
        <w:rPr>
          <w:b w:val="0"/>
          <w:sz w:val="28"/>
          <w:szCs w:val="28"/>
        </w:rPr>
        <w:t xml:space="preserve">Об утверждении </w:t>
      </w:r>
      <w:r w:rsidR="00641FE3">
        <w:rPr>
          <w:b w:val="0"/>
          <w:sz w:val="28"/>
          <w:szCs w:val="28"/>
        </w:rPr>
        <w:t>А</w:t>
      </w:r>
      <w:r w:rsidRPr="009D256B">
        <w:rPr>
          <w:b w:val="0"/>
          <w:sz w:val="28"/>
          <w:szCs w:val="28"/>
        </w:rPr>
        <w:t>дминистративных регламентов предоставления муниципальных услуг</w:t>
      </w:r>
    </w:p>
    <w:p w14:paraId="3D3253C8" w14:textId="77777777" w:rsidR="00D71BCA" w:rsidRPr="009D256B" w:rsidRDefault="00D71BCA" w:rsidP="00641FE3">
      <w:pPr>
        <w:spacing w:after="0"/>
        <w:jc w:val="both"/>
        <w:rPr>
          <w:rFonts w:ascii="Times New Roman" w:hAnsi="Times New Roman" w:cs="Times New Roman"/>
          <w:sz w:val="28"/>
          <w:szCs w:val="28"/>
        </w:rPr>
      </w:pPr>
    </w:p>
    <w:p w14:paraId="4EC4F8E5" w14:textId="0D5D0997" w:rsidR="00D71BCA" w:rsidRPr="009D256B" w:rsidRDefault="00D71BCA" w:rsidP="00641FE3">
      <w:pPr>
        <w:spacing w:after="0" w:line="240" w:lineRule="auto"/>
        <w:ind w:firstLine="708"/>
        <w:jc w:val="both"/>
        <w:rPr>
          <w:rFonts w:ascii="Times New Roman" w:hAnsi="Times New Roman" w:cs="Times New Roman"/>
          <w:sz w:val="28"/>
          <w:szCs w:val="28"/>
        </w:rPr>
      </w:pPr>
      <w:r w:rsidRPr="009D256B">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 Исполнительный комитет муниципального образования «Лениногорский муниципальный район»  ПОСТАНОВЛЯЕТ:</w:t>
      </w:r>
    </w:p>
    <w:p w14:paraId="758D4FD7" w14:textId="041323F7" w:rsidR="00D71BCA" w:rsidRPr="00641FE3" w:rsidRDefault="00D71BCA" w:rsidP="00641FE3">
      <w:pPr>
        <w:pStyle w:val="a3"/>
        <w:numPr>
          <w:ilvl w:val="0"/>
          <w:numId w:val="2"/>
        </w:numPr>
        <w:spacing w:after="0" w:line="240" w:lineRule="auto"/>
        <w:jc w:val="both"/>
        <w:rPr>
          <w:rFonts w:ascii="Times New Roman" w:hAnsi="Times New Roman" w:cs="Times New Roman"/>
          <w:sz w:val="28"/>
          <w:szCs w:val="28"/>
        </w:rPr>
      </w:pPr>
      <w:r w:rsidRPr="00641FE3">
        <w:rPr>
          <w:rFonts w:ascii="Times New Roman" w:hAnsi="Times New Roman" w:cs="Times New Roman"/>
          <w:sz w:val="28"/>
          <w:szCs w:val="28"/>
        </w:rPr>
        <w:t>Утвердить прилагаемые:</w:t>
      </w:r>
    </w:p>
    <w:p w14:paraId="493CE577" w14:textId="46E416FB" w:rsidR="004C1A4F" w:rsidRPr="00920662" w:rsidRDefault="00641FE3" w:rsidP="00641FE3">
      <w:pPr>
        <w:keepNext/>
        <w:spacing w:after="0" w:line="240" w:lineRule="auto"/>
        <w:ind w:right="-1" w:firstLine="708"/>
        <w:jc w:val="both"/>
        <w:outlineLvl w:val="0"/>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4C1A4F" w:rsidRPr="00920662">
        <w:rPr>
          <w:rFonts w:ascii="Times New Roman" w:hAnsi="Times New Roman" w:cs="Times New Roman"/>
          <w:bCs/>
          <w:sz w:val="28"/>
          <w:szCs w:val="28"/>
          <w:lang w:eastAsia="zh-CN"/>
        </w:rPr>
        <w:t>дминистративный регламент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03BD189" w14:textId="7007485E" w:rsidR="004C1A4F" w:rsidRPr="00920662" w:rsidRDefault="00641FE3" w:rsidP="00641FE3">
      <w:pPr>
        <w:keepNext/>
        <w:spacing w:after="0" w:line="240" w:lineRule="auto"/>
        <w:ind w:right="-1" w:firstLine="708"/>
        <w:jc w:val="both"/>
        <w:outlineLvl w:val="0"/>
        <w:rPr>
          <w:rFonts w:ascii="Times New Roman" w:hAnsi="Times New Roman" w:cs="Times New Roman"/>
          <w:bCs/>
          <w:iCs/>
          <w:sz w:val="28"/>
          <w:szCs w:val="28"/>
          <w:lang w:eastAsia="zh-CN"/>
        </w:rPr>
      </w:pPr>
      <w:r>
        <w:rPr>
          <w:rFonts w:ascii="Times New Roman" w:hAnsi="Times New Roman" w:cs="Times New Roman"/>
          <w:bCs/>
          <w:sz w:val="28"/>
          <w:szCs w:val="28"/>
          <w:lang w:eastAsia="zh-CN"/>
        </w:rPr>
        <w:t>А</w:t>
      </w:r>
      <w:r w:rsidR="004C1A4F" w:rsidRPr="00920662">
        <w:rPr>
          <w:rFonts w:ascii="Times New Roman" w:hAnsi="Times New Roman" w:cs="Times New Roman"/>
          <w:bCs/>
          <w:sz w:val="28"/>
          <w:szCs w:val="28"/>
          <w:lang w:eastAsia="zh-CN"/>
        </w:rPr>
        <w:t xml:space="preserve">дминистративный регламент предоставления муниципальной услуги </w:t>
      </w:r>
      <w:bookmarkStart w:id="0" w:name="_Hlk86135856"/>
      <w:r w:rsidR="004C1A4F" w:rsidRPr="00920662">
        <w:rPr>
          <w:rFonts w:ascii="Times New Roman" w:hAnsi="Times New Roman" w:cs="Times New Roman"/>
          <w:bCs/>
          <w:sz w:val="28"/>
          <w:szCs w:val="28"/>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bookmarkEnd w:id="0"/>
      <w:r w:rsidR="004C1A4F" w:rsidRPr="00920662">
        <w:rPr>
          <w:rFonts w:ascii="Times New Roman" w:hAnsi="Times New Roman" w:cs="Times New Roman"/>
          <w:bCs/>
          <w:sz w:val="28"/>
          <w:szCs w:val="28"/>
          <w:lang w:eastAsia="zh-CN"/>
        </w:rPr>
        <w:t>;</w:t>
      </w:r>
    </w:p>
    <w:p w14:paraId="07D28160" w14:textId="10323AF4" w:rsidR="00641FE3" w:rsidRDefault="00641FE3" w:rsidP="00641FE3">
      <w:pPr>
        <w:keepNext/>
        <w:tabs>
          <w:tab w:val="left" w:pos="993"/>
        </w:tabs>
        <w:spacing w:after="0" w:line="240" w:lineRule="auto"/>
        <w:ind w:right="-1" w:firstLine="708"/>
        <w:jc w:val="both"/>
        <w:outlineLvl w:val="0"/>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4C1A4F" w:rsidRPr="00920662">
        <w:rPr>
          <w:rFonts w:ascii="Times New Roman" w:hAnsi="Times New Roman" w:cs="Times New Roman"/>
          <w:bCs/>
          <w:sz w:val="28"/>
          <w:szCs w:val="28"/>
          <w:lang w:eastAsia="zh-CN"/>
        </w:rPr>
        <w:t>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w:t>
      </w:r>
      <w:r>
        <w:rPr>
          <w:rFonts w:ascii="Times New Roman" w:hAnsi="Times New Roman" w:cs="Times New Roman"/>
          <w:bCs/>
          <w:sz w:val="28"/>
          <w:szCs w:val="28"/>
          <w:lang w:eastAsia="zh-CN"/>
        </w:rPr>
        <w:t>.</w:t>
      </w:r>
    </w:p>
    <w:p w14:paraId="63C47D9B" w14:textId="77777777" w:rsidR="00641FE3" w:rsidRPr="00641FE3" w:rsidRDefault="00D71BCA" w:rsidP="00641FE3">
      <w:pPr>
        <w:pStyle w:val="a3"/>
        <w:keepNext/>
        <w:numPr>
          <w:ilvl w:val="0"/>
          <w:numId w:val="2"/>
        </w:numPr>
        <w:tabs>
          <w:tab w:val="left" w:pos="993"/>
        </w:tabs>
        <w:spacing w:after="0" w:line="240" w:lineRule="auto"/>
        <w:ind w:left="0" w:right="-1" w:firstLine="708"/>
        <w:jc w:val="both"/>
        <w:outlineLvl w:val="0"/>
        <w:rPr>
          <w:rFonts w:ascii="Times New Roman" w:hAnsi="Times New Roman" w:cs="Times New Roman"/>
          <w:bCs/>
          <w:sz w:val="28"/>
          <w:szCs w:val="28"/>
          <w:lang w:eastAsia="zh-CN"/>
        </w:rPr>
      </w:pPr>
      <w:r w:rsidRPr="00641FE3">
        <w:rPr>
          <w:rFonts w:ascii="Times New Roman" w:hAnsi="Times New Roman" w:cs="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Pr="00641FE3">
        <w:rPr>
          <w:rFonts w:ascii="Times New Roman" w:hAnsi="Times New Roman" w:cs="Times New Roman"/>
          <w:sz w:val="28"/>
          <w:szCs w:val="28"/>
          <w:lang w:val="en-US"/>
        </w:rPr>
        <w:t>pravo</w:t>
      </w:r>
      <w:proofErr w:type="spellEnd"/>
      <w:r w:rsidRPr="00641FE3">
        <w:rPr>
          <w:rFonts w:ascii="Times New Roman" w:hAnsi="Times New Roman" w:cs="Times New Roman"/>
          <w:sz w:val="28"/>
          <w:szCs w:val="28"/>
        </w:rPr>
        <w:t>.</w:t>
      </w:r>
      <w:proofErr w:type="spellStart"/>
      <w:r w:rsidRPr="00641FE3">
        <w:rPr>
          <w:rFonts w:ascii="Times New Roman" w:hAnsi="Times New Roman" w:cs="Times New Roman"/>
          <w:sz w:val="28"/>
          <w:szCs w:val="28"/>
          <w:lang w:val="en-US"/>
        </w:rPr>
        <w:t>tatarstan</w:t>
      </w:r>
      <w:proofErr w:type="spellEnd"/>
      <w:r w:rsidRPr="00641FE3">
        <w:rPr>
          <w:rFonts w:ascii="Times New Roman" w:hAnsi="Times New Roman" w:cs="Times New Roman"/>
          <w:sz w:val="28"/>
          <w:szCs w:val="28"/>
        </w:rPr>
        <w:t>.</w:t>
      </w:r>
      <w:proofErr w:type="spellStart"/>
      <w:r w:rsidRPr="00641FE3">
        <w:rPr>
          <w:rFonts w:ascii="Times New Roman" w:hAnsi="Times New Roman" w:cs="Times New Roman"/>
          <w:sz w:val="28"/>
          <w:szCs w:val="28"/>
          <w:lang w:val="en-US"/>
        </w:rPr>
        <w:t>ru</w:t>
      </w:r>
      <w:proofErr w:type="spellEnd"/>
      <w:r w:rsidRPr="00641FE3">
        <w:rPr>
          <w:rFonts w:ascii="Times New Roman" w:hAnsi="Times New Roman" w:cs="Times New Roman"/>
          <w:sz w:val="28"/>
          <w:szCs w:val="28"/>
        </w:rPr>
        <w:t>).</w:t>
      </w:r>
    </w:p>
    <w:p w14:paraId="5DBA45F5" w14:textId="13F9732F" w:rsidR="00D71BCA" w:rsidRPr="00641FE3" w:rsidRDefault="00D71BCA" w:rsidP="00641FE3">
      <w:pPr>
        <w:pStyle w:val="a3"/>
        <w:keepNext/>
        <w:numPr>
          <w:ilvl w:val="0"/>
          <w:numId w:val="2"/>
        </w:numPr>
        <w:tabs>
          <w:tab w:val="left" w:pos="993"/>
        </w:tabs>
        <w:spacing w:after="0" w:line="240" w:lineRule="auto"/>
        <w:ind w:left="0" w:right="-1" w:firstLine="708"/>
        <w:jc w:val="both"/>
        <w:outlineLvl w:val="0"/>
        <w:rPr>
          <w:rFonts w:ascii="Times New Roman" w:hAnsi="Times New Roman" w:cs="Times New Roman"/>
          <w:bCs/>
          <w:sz w:val="28"/>
          <w:szCs w:val="28"/>
          <w:lang w:eastAsia="zh-CN"/>
        </w:rPr>
      </w:pPr>
      <w:r w:rsidRPr="00641FE3">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4580BDB3" w14:textId="77777777" w:rsidR="00E54015" w:rsidRDefault="00E54015" w:rsidP="00FE0792">
      <w:pPr>
        <w:spacing w:after="0"/>
        <w:rPr>
          <w:rFonts w:ascii="Times New Roman" w:hAnsi="Times New Roman"/>
          <w:sz w:val="28"/>
          <w:szCs w:val="28"/>
        </w:rPr>
      </w:pPr>
    </w:p>
    <w:p w14:paraId="6E8A0FD8" w14:textId="21E767AB" w:rsidR="00E54015" w:rsidRPr="00FE0792" w:rsidRDefault="00E54015" w:rsidP="00FE0792">
      <w:pPr>
        <w:spacing w:after="0"/>
        <w:rPr>
          <w:rFonts w:ascii="Times New Roman" w:hAnsi="Times New Roman"/>
          <w:sz w:val="28"/>
          <w:szCs w:val="28"/>
        </w:rPr>
      </w:pPr>
      <w:r w:rsidRPr="00FE0792">
        <w:rPr>
          <w:rFonts w:ascii="Times New Roman" w:hAnsi="Times New Roman"/>
          <w:sz w:val="28"/>
          <w:szCs w:val="28"/>
        </w:rPr>
        <w:t>Исполняющий обязанности</w:t>
      </w:r>
    </w:p>
    <w:p w14:paraId="418EB0C7" w14:textId="77777777" w:rsidR="00E54015" w:rsidRPr="00FE0792" w:rsidRDefault="00E54015" w:rsidP="00FE0792">
      <w:pPr>
        <w:spacing w:after="0"/>
        <w:rPr>
          <w:rFonts w:ascii="Times New Roman" w:hAnsi="Times New Roman"/>
          <w:sz w:val="28"/>
          <w:szCs w:val="28"/>
        </w:rPr>
      </w:pPr>
      <w:r w:rsidRPr="00FE0792">
        <w:rPr>
          <w:rFonts w:ascii="Times New Roman" w:hAnsi="Times New Roman"/>
          <w:sz w:val="28"/>
          <w:szCs w:val="28"/>
        </w:rPr>
        <w:t>руководителя                                                                                        М.Н. Гирфанов</w:t>
      </w:r>
    </w:p>
    <w:p w14:paraId="1A209DEF" w14:textId="77777777" w:rsidR="00E54015" w:rsidRPr="00FE0792" w:rsidRDefault="00E54015" w:rsidP="00FE0792">
      <w:pPr>
        <w:spacing w:after="0"/>
        <w:rPr>
          <w:rFonts w:ascii="Times New Roman" w:hAnsi="Times New Roman"/>
          <w:sz w:val="28"/>
          <w:szCs w:val="28"/>
        </w:rPr>
      </w:pPr>
    </w:p>
    <w:p w14:paraId="705792EB" w14:textId="77777777" w:rsidR="00E54015" w:rsidRPr="00FE0792" w:rsidRDefault="00E54015" w:rsidP="00FE0792">
      <w:pPr>
        <w:spacing w:after="0"/>
        <w:rPr>
          <w:rFonts w:ascii="Times New Roman" w:hAnsi="Times New Roman"/>
          <w:sz w:val="28"/>
          <w:szCs w:val="28"/>
        </w:rPr>
      </w:pPr>
    </w:p>
    <w:p w14:paraId="6AAC2AF1" w14:textId="77777777" w:rsidR="00E54015" w:rsidRPr="00FE0792" w:rsidRDefault="00E54015" w:rsidP="00FE0792">
      <w:pPr>
        <w:spacing w:after="0"/>
        <w:rPr>
          <w:rFonts w:ascii="Times New Roman" w:hAnsi="Times New Roman"/>
          <w:sz w:val="28"/>
          <w:szCs w:val="28"/>
        </w:rPr>
      </w:pPr>
    </w:p>
    <w:p w14:paraId="69F85D34" w14:textId="77777777" w:rsidR="00E54015" w:rsidRPr="00FE0792" w:rsidRDefault="00E54015" w:rsidP="00FE0792">
      <w:pPr>
        <w:spacing w:after="0"/>
        <w:jc w:val="both"/>
        <w:rPr>
          <w:rFonts w:ascii="Times New Roman" w:hAnsi="Times New Roman"/>
        </w:rPr>
      </w:pPr>
      <w:r w:rsidRPr="00FE0792">
        <w:rPr>
          <w:rFonts w:ascii="Times New Roman" w:hAnsi="Times New Roman"/>
        </w:rPr>
        <w:t>Галимова Л.М.</w:t>
      </w:r>
    </w:p>
    <w:p w14:paraId="15AFC9EB" w14:textId="77777777" w:rsidR="00277D84" w:rsidRDefault="00E54015" w:rsidP="00FE0792">
      <w:pPr>
        <w:spacing w:after="0"/>
        <w:jc w:val="both"/>
        <w:rPr>
          <w:rFonts w:ascii="Times New Roman" w:hAnsi="Times New Roman"/>
        </w:rPr>
        <w:sectPr w:rsidR="00277D84" w:rsidSect="00E54015">
          <w:pgSz w:w="11906" w:h="16838"/>
          <w:pgMar w:top="1134" w:right="1134" w:bottom="0" w:left="1134" w:header="708" w:footer="708" w:gutter="0"/>
          <w:cols w:space="708"/>
          <w:docGrid w:linePitch="360"/>
        </w:sectPr>
      </w:pPr>
      <w:r w:rsidRPr="00FE0792">
        <w:rPr>
          <w:rFonts w:ascii="Times New Roman" w:hAnsi="Times New Roman"/>
        </w:rPr>
        <w:t>5-44-72</w:t>
      </w:r>
    </w:p>
    <w:p w14:paraId="52F939BE" w14:textId="77777777" w:rsidR="00277D84" w:rsidRPr="00277D84" w:rsidRDefault="00277D84" w:rsidP="00277D84">
      <w:pPr>
        <w:suppressAutoHyphens/>
        <w:spacing w:after="0" w:line="240" w:lineRule="auto"/>
        <w:ind w:left="5812"/>
        <w:jc w:val="center"/>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lastRenderedPageBreak/>
        <w:t>Утвержден</w:t>
      </w:r>
    </w:p>
    <w:p w14:paraId="3E2919D8" w14:textId="77777777" w:rsidR="00277D84" w:rsidRPr="00277D84" w:rsidRDefault="00277D84" w:rsidP="00277D84">
      <w:pPr>
        <w:suppressAutoHyphens/>
        <w:spacing w:after="0" w:line="240" w:lineRule="auto"/>
        <w:ind w:left="5812"/>
        <w:jc w:val="center"/>
        <w:rPr>
          <w:rFonts w:ascii="Times New Roman" w:eastAsia="Calibri" w:hAnsi="Times New Roman" w:cs="Times New Roman"/>
          <w:sz w:val="24"/>
          <w:szCs w:val="24"/>
          <w:lang w:eastAsia="ru-RU"/>
        </w:rPr>
      </w:pPr>
    </w:p>
    <w:p w14:paraId="49D15BEB" w14:textId="77777777" w:rsidR="00277D84" w:rsidRPr="00277D84" w:rsidRDefault="00277D84" w:rsidP="00277D84">
      <w:pPr>
        <w:suppressAutoHyphens/>
        <w:spacing w:after="0" w:line="240" w:lineRule="auto"/>
        <w:ind w:left="5812"/>
        <w:jc w:val="both"/>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7FC02826" w14:textId="77777777" w:rsidR="00277D84" w:rsidRPr="00277D84" w:rsidRDefault="00277D84" w:rsidP="00277D84">
      <w:pPr>
        <w:suppressAutoHyphens/>
        <w:spacing w:after="0" w:line="240" w:lineRule="auto"/>
        <w:ind w:left="5812"/>
        <w:jc w:val="both"/>
        <w:rPr>
          <w:rFonts w:ascii="Times New Roman" w:eastAsia="Calibri" w:hAnsi="Times New Roman" w:cs="Times New Roman"/>
          <w:sz w:val="24"/>
          <w:szCs w:val="24"/>
          <w:lang w:eastAsia="ru-RU"/>
        </w:rPr>
      </w:pPr>
    </w:p>
    <w:p w14:paraId="09D13B96" w14:textId="389B1748" w:rsidR="00277D84" w:rsidRPr="00277D84" w:rsidRDefault="00277D84" w:rsidP="00277D84">
      <w:pPr>
        <w:suppressAutoHyphens/>
        <w:spacing w:after="0" w:line="240" w:lineRule="auto"/>
        <w:ind w:left="5812"/>
        <w:jc w:val="both"/>
        <w:rPr>
          <w:rFonts w:ascii="Times New Roman" w:eastAsia="Calibri" w:hAnsi="Times New Roman" w:cs="Times New Roman"/>
          <w:sz w:val="24"/>
          <w:szCs w:val="24"/>
          <w:lang w:eastAsia="ru-RU"/>
        </w:rPr>
      </w:pPr>
      <w:bookmarkStart w:id="1" w:name="_Hlk179374007"/>
      <w:r w:rsidRPr="00277D84">
        <w:rPr>
          <w:rFonts w:ascii="Times New Roman" w:eastAsia="Calibri" w:hAnsi="Times New Roman" w:cs="Times New Roman"/>
          <w:sz w:val="24"/>
          <w:szCs w:val="24"/>
          <w:lang w:eastAsia="ru-RU"/>
        </w:rPr>
        <w:t>от «</w:t>
      </w:r>
      <w:r w:rsidR="0035336E">
        <w:rPr>
          <w:rFonts w:ascii="Times New Roman" w:eastAsia="Calibri" w:hAnsi="Times New Roman" w:cs="Times New Roman"/>
          <w:sz w:val="24"/>
          <w:szCs w:val="24"/>
          <w:lang w:eastAsia="ru-RU"/>
        </w:rPr>
        <w:t>09</w:t>
      </w:r>
      <w:r w:rsidRPr="00277D84">
        <w:rPr>
          <w:rFonts w:ascii="Times New Roman" w:eastAsia="Calibri" w:hAnsi="Times New Roman" w:cs="Times New Roman"/>
          <w:sz w:val="24"/>
          <w:szCs w:val="24"/>
          <w:lang w:eastAsia="ru-RU"/>
        </w:rPr>
        <w:t xml:space="preserve">» </w:t>
      </w:r>
      <w:r w:rsidR="0035336E">
        <w:rPr>
          <w:rFonts w:ascii="Times New Roman" w:eastAsia="Calibri" w:hAnsi="Times New Roman" w:cs="Times New Roman"/>
          <w:sz w:val="24"/>
          <w:szCs w:val="24"/>
          <w:lang w:eastAsia="ru-RU"/>
        </w:rPr>
        <w:t>октября</w:t>
      </w:r>
      <w:r w:rsidRPr="00277D84">
        <w:rPr>
          <w:rFonts w:ascii="Times New Roman" w:eastAsia="Calibri" w:hAnsi="Times New Roman" w:cs="Times New Roman"/>
          <w:sz w:val="24"/>
          <w:szCs w:val="24"/>
          <w:lang w:eastAsia="ru-RU"/>
        </w:rPr>
        <w:t xml:space="preserve"> 2024г. № </w:t>
      </w:r>
      <w:r w:rsidR="0035336E">
        <w:rPr>
          <w:rFonts w:ascii="Times New Roman" w:eastAsia="Calibri" w:hAnsi="Times New Roman" w:cs="Times New Roman"/>
          <w:sz w:val="24"/>
          <w:szCs w:val="24"/>
          <w:lang w:eastAsia="ru-RU"/>
        </w:rPr>
        <w:t>1292</w:t>
      </w:r>
    </w:p>
    <w:bookmarkEnd w:id="1"/>
    <w:p w14:paraId="3AE78DAF" w14:textId="77777777" w:rsidR="00277D84" w:rsidRPr="00277D84" w:rsidRDefault="00277D84" w:rsidP="00277D84">
      <w:pPr>
        <w:keepNext/>
        <w:suppressAutoHyphens/>
        <w:spacing w:after="0" w:line="240" w:lineRule="auto"/>
        <w:ind w:right="-1"/>
        <w:jc w:val="center"/>
        <w:outlineLvl w:val="0"/>
        <w:rPr>
          <w:rFonts w:ascii="Times New Roman" w:eastAsia="Calibri" w:hAnsi="Times New Roman" w:cs="Times New Roman"/>
          <w:sz w:val="28"/>
          <w:szCs w:val="20"/>
          <w:lang w:eastAsia="zh-CN"/>
        </w:rPr>
      </w:pPr>
    </w:p>
    <w:p w14:paraId="60334225" w14:textId="77777777" w:rsidR="00277D84" w:rsidRPr="00277D84" w:rsidRDefault="00277D84" w:rsidP="00277D84">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277D84">
        <w:rPr>
          <w:rFonts w:ascii="Times New Roman" w:eastAsia="Calibri" w:hAnsi="Times New Roman" w:cs="Times New Roman"/>
          <w:sz w:val="28"/>
          <w:szCs w:val="20"/>
          <w:lang w:eastAsia="zh-CN"/>
        </w:rPr>
        <w:t>Административный регламент</w:t>
      </w:r>
    </w:p>
    <w:p w14:paraId="297D81E6" w14:textId="77777777" w:rsidR="00277D84" w:rsidRPr="00277D84" w:rsidRDefault="00277D84" w:rsidP="00277D84">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277D84">
        <w:rPr>
          <w:rFonts w:ascii="Times New Roman" w:eastAsia="Calibri" w:hAnsi="Times New Roman" w:cs="Times New Roman"/>
          <w:sz w:val="28"/>
          <w:szCs w:val="20"/>
          <w:lang w:eastAsia="zh-CN"/>
        </w:rPr>
        <w:t>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EED2314" w14:textId="77777777" w:rsidR="00277D84" w:rsidRPr="00277D84" w:rsidRDefault="00277D84" w:rsidP="00277D84">
      <w:pPr>
        <w:keepNext/>
        <w:suppressAutoHyphens/>
        <w:spacing w:after="0" w:line="240" w:lineRule="auto"/>
        <w:ind w:right="-1"/>
        <w:jc w:val="center"/>
        <w:outlineLvl w:val="0"/>
        <w:rPr>
          <w:rFonts w:ascii="Times New Roman" w:eastAsia="Calibri" w:hAnsi="Times New Roman" w:cs="Times New Roman"/>
          <w:sz w:val="24"/>
          <w:szCs w:val="24"/>
          <w:lang w:val="tt-RU" w:eastAsia="ru-RU"/>
        </w:rPr>
      </w:pPr>
    </w:p>
    <w:p w14:paraId="7A679DE3"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4"/>
          <w:lang w:eastAsia="ru-RU"/>
        </w:rPr>
      </w:pPr>
      <w:r w:rsidRPr="00277D84">
        <w:rPr>
          <w:rFonts w:ascii="Times New Roman" w:eastAsia="Calibri" w:hAnsi="Times New Roman" w:cs="Times New Roman"/>
          <w:sz w:val="28"/>
          <w:szCs w:val="24"/>
          <w:lang w:eastAsia="ru-RU"/>
        </w:rPr>
        <w:t>1. Общие положения</w:t>
      </w:r>
    </w:p>
    <w:p w14:paraId="742115AE" w14:textId="77777777" w:rsidR="00277D84" w:rsidRPr="00277D84" w:rsidRDefault="00277D84" w:rsidP="00277D84">
      <w:pPr>
        <w:keepNext/>
        <w:suppressAutoHyphens/>
        <w:spacing w:after="0" w:line="240" w:lineRule="auto"/>
        <w:jc w:val="center"/>
        <w:outlineLvl w:val="0"/>
        <w:rPr>
          <w:rFonts w:ascii="Times New Roman" w:eastAsia="Calibri" w:hAnsi="Times New Roman" w:cs="Times New Roman"/>
          <w:sz w:val="28"/>
          <w:szCs w:val="20"/>
          <w:lang w:eastAsia="zh-CN"/>
        </w:rPr>
      </w:pPr>
    </w:p>
    <w:p w14:paraId="3449BD1B" w14:textId="77777777" w:rsidR="00277D84" w:rsidRPr="00277D84" w:rsidRDefault="00277D84" w:rsidP="00277D84">
      <w:pPr>
        <w:keepNext/>
        <w:suppressAutoHyphens/>
        <w:spacing w:after="0" w:line="240" w:lineRule="auto"/>
        <w:jc w:val="center"/>
        <w:outlineLvl w:val="0"/>
        <w:rPr>
          <w:rFonts w:ascii="Times New Roman" w:eastAsia="Calibri" w:hAnsi="Times New Roman" w:cs="Times New Roman"/>
          <w:sz w:val="28"/>
          <w:szCs w:val="20"/>
          <w:lang w:eastAsia="zh-CN"/>
        </w:rPr>
      </w:pPr>
      <w:r w:rsidRPr="00277D84">
        <w:rPr>
          <w:rFonts w:ascii="Times New Roman" w:eastAsia="Calibri" w:hAnsi="Times New Roman" w:cs="Times New Roman"/>
          <w:sz w:val="28"/>
          <w:szCs w:val="20"/>
          <w:lang w:eastAsia="zh-CN"/>
        </w:rPr>
        <w:t>1.1.</w:t>
      </w:r>
      <w:r w:rsidRPr="00277D84">
        <w:rPr>
          <w:rFonts w:ascii="Times New Roman" w:eastAsia="Calibri" w:hAnsi="Times New Roman" w:cs="Times New Roman"/>
          <w:sz w:val="28"/>
          <w:szCs w:val="20"/>
          <w:lang w:eastAsia="zh-CN"/>
        </w:rPr>
        <w:tab/>
        <w:t>Предмет регулирования административного регламента</w:t>
      </w:r>
    </w:p>
    <w:p w14:paraId="0BE88942"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8"/>
          <w:szCs w:val="24"/>
          <w:lang w:eastAsia="ru-RU"/>
        </w:rPr>
      </w:pPr>
    </w:p>
    <w:p w14:paraId="72E65149" w14:textId="77777777" w:rsidR="00277D84" w:rsidRPr="00277D84" w:rsidRDefault="00277D84" w:rsidP="00277D84">
      <w:pPr>
        <w:keepNext/>
        <w:suppressAutoHyphens/>
        <w:spacing w:after="0" w:line="240" w:lineRule="auto"/>
        <w:ind w:right="-1" w:firstLine="709"/>
        <w:jc w:val="both"/>
        <w:outlineLvl w:val="0"/>
        <w:rPr>
          <w:rFonts w:ascii="Times New Roman" w:eastAsia="Calibri" w:hAnsi="Times New Roman" w:cs="Times New Roman"/>
          <w:sz w:val="28"/>
          <w:szCs w:val="20"/>
          <w:lang w:eastAsia="zh-CN"/>
        </w:rPr>
      </w:pPr>
      <w:r w:rsidRPr="00277D84">
        <w:rPr>
          <w:rFonts w:ascii="Times New Roman" w:eastAsia="Calibri" w:hAnsi="Times New Roman" w:cs="Times New Roman"/>
          <w:sz w:val="28"/>
          <w:szCs w:val="20"/>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w:t>
      </w:r>
      <w:r w:rsidRPr="00277D84">
        <w:rPr>
          <w:rFonts w:ascii="Times New Roman" w:eastAsia="Calibri" w:hAnsi="Times New Roman" w:cs="Times New Roman"/>
          <w:sz w:val="28"/>
          <w:szCs w:val="20"/>
          <w:lang w:val="tt-RU" w:eastAsia="zh-CN"/>
        </w:rPr>
        <w:t xml:space="preserve">муниципальная </w:t>
      </w:r>
      <w:r w:rsidRPr="00277D84">
        <w:rPr>
          <w:rFonts w:ascii="Times New Roman" w:eastAsia="Calibri" w:hAnsi="Times New Roman" w:cs="Times New Roman"/>
          <w:sz w:val="28"/>
          <w:szCs w:val="20"/>
          <w:lang w:eastAsia="zh-CN"/>
        </w:rPr>
        <w:t>услуга).</w:t>
      </w:r>
    </w:p>
    <w:p w14:paraId="08C95316" w14:textId="77777777" w:rsidR="00277D84" w:rsidRPr="00277D84" w:rsidRDefault="00277D84" w:rsidP="00277D84">
      <w:pPr>
        <w:suppressAutoHyphens/>
        <w:spacing w:after="0" w:line="240" w:lineRule="auto"/>
        <w:ind w:right="-1" w:firstLine="709"/>
        <w:contextualSpacing/>
        <w:jc w:val="both"/>
        <w:rPr>
          <w:rFonts w:ascii="Times New Roman" w:eastAsia="Calibri" w:hAnsi="Times New Roman" w:cs="Times New Roman"/>
          <w:sz w:val="28"/>
          <w:szCs w:val="28"/>
          <w:lang w:eastAsia="ru-RU"/>
        </w:rPr>
      </w:pPr>
    </w:p>
    <w:p w14:paraId="2E852652"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1.2. Категории заявителей</w:t>
      </w:r>
    </w:p>
    <w:p w14:paraId="451BDB86"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p>
    <w:p w14:paraId="58C1854F" w14:textId="77777777" w:rsidR="00277D84" w:rsidRPr="00277D84" w:rsidRDefault="00277D84" w:rsidP="00277D84">
      <w:pPr>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1.2.1. Лицами, имеющими право на получение муниципальной услуги, являются физические и юридические лица (далее – заявитель). </w:t>
      </w:r>
    </w:p>
    <w:p w14:paraId="13241B8B" w14:textId="77777777" w:rsidR="00277D84" w:rsidRPr="00277D84" w:rsidRDefault="00277D84" w:rsidP="00277D84">
      <w:pPr>
        <w:suppressAutoHyphens/>
        <w:spacing w:after="0" w:line="240" w:lineRule="auto"/>
        <w:ind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B414FED" w14:textId="77777777" w:rsidR="00277D84" w:rsidRPr="00277D84" w:rsidRDefault="00277D84" w:rsidP="00277D84">
      <w:pPr>
        <w:suppressAutoHyphens/>
        <w:spacing w:after="0" w:line="240" w:lineRule="auto"/>
        <w:ind w:firstLine="709"/>
        <w:contextualSpacing/>
        <w:jc w:val="both"/>
        <w:rPr>
          <w:rFonts w:ascii="Times New Roman" w:eastAsia="Calibri" w:hAnsi="Times New Roman" w:cs="Times New Roman"/>
          <w:spacing w:val="1"/>
          <w:sz w:val="28"/>
          <w:szCs w:val="28"/>
          <w:lang w:eastAsia="ru-RU"/>
        </w:rPr>
      </w:pPr>
    </w:p>
    <w:p w14:paraId="43A42C49" w14:textId="77777777" w:rsidR="00277D84" w:rsidRPr="00277D84" w:rsidRDefault="00277D84" w:rsidP="00277D84">
      <w:pPr>
        <w:suppressAutoHyphens/>
        <w:spacing w:after="0" w:line="240" w:lineRule="auto"/>
        <w:contextualSpacing/>
        <w:jc w:val="center"/>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1.3. Порядок информирования о предоставлении муниципальной услуги</w:t>
      </w:r>
    </w:p>
    <w:p w14:paraId="0C43C9A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pacing w:val="1"/>
          <w:sz w:val="28"/>
          <w:szCs w:val="28"/>
          <w:lang w:eastAsia="ru-RU"/>
        </w:rPr>
      </w:pPr>
    </w:p>
    <w:p w14:paraId="1F9C036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1.3.1. Информация о порядке предоставления муниципальной услуги размещается:</w:t>
      </w:r>
    </w:p>
    <w:p w14:paraId="3F3B6A4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569C45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2) на официальном сайте Лениногорского муниципального района</w:t>
      </w:r>
      <w:r w:rsidRPr="00277D84">
        <w:rPr>
          <w:rFonts w:ascii="Calibri" w:eastAsia="Calibri" w:hAnsi="Calibri" w:cs="Times New Roman"/>
          <w:sz w:val="24"/>
          <w:szCs w:val="24"/>
          <w:lang w:eastAsia="ru-RU"/>
        </w:rPr>
        <w:t xml:space="preserve"> </w:t>
      </w:r>
      <w:r w:rsidRPr="00277D84">
        <w:rPr>
          <w:rFonts w:ascii="Times New Roman" w:eastAsia="Calibri" w:hAnsi="Times New Roman" w:cs="Times New Roman"/>
          <w:spacing w:val="1"/>
          <w:sz w:val="28"/>
          <w:szCs w:val="28"/>
          <w:lang w:eastAsia="ru-RU"/>
        </w:rPr>
        <w:t>в информационно-телекоммуникационной сети «Интернет» (</w:t>
      </w:r>
      <w:hyperlink r:id="rId7" w:history="1">
        <w:r w:rsidRPr="00277D84">
          <w:rPr>
            <w:rFonts w:ascii="Times New Roman" w:eastAsia="Calibri" w:hAnsi="Times New Roman" w:cs="Times New Roman"/>
            <w:color w:val="0000FF"/>
            <w:spacing w:val="1"/>
            <w:sz w:val="28"/>
            <w:szCs w:val="28"/>
            <w:u w:val="single"/>
            <w:lang w:eastAsia="ru-RU"/>
          </w:rPr>
          <w:t>http</w:t>
        </w:r>
        <w:r w:rsidRPr="00277D84">
          <w:rPr>
            <w:rFonts w:ascii="Times New Roman" w:eastAsia="Calibri" w:hAnsi="Times New Roman" w:cs="Times New Roman"/>
            <w:color w:val="0000FF"/>
            <w:spacing w:val="1"/>
            <w:sz w:val="28"/>
            <w:szCs w:val="28"/>
            <w:u w:val="single"/>
            <w:lang w:val="en-US" w:eastAsia="ru-RU"/>
          </w:rPr>
          <w:t>s</w:t>
        </w:r>
        <w:r w:rsidRPr="00277D84">
          <w:rPr>
            <w:rFonts w:ascii="Times New Roman" w:eastAsia="Calibri" w:hAnsi="Times New Roman" w:cs="Times New Roman"/>
            <w:color w:val="0000FF"/>
            <w:spacing w:val="1"/>
            <w:sz w:val="28"/>
            <w:szCs w:val="28"/>
            <w:u w:val="single"/>
            <w:lang w:eastAsia="ru-RU"/>
          </w:rPr>
          <w:t>://www.</w:t>
        </w:r>
        <w:r w:rsidRPr="00277D84">
          <w:rPr>
            <w:rFonts w:ascii="Times New Roman" w:eastAsia="Calibri" w:hAnsi="Times New Roman" w:cs="Times New Roman"/>
            <w:color w:val="0000FF"/>
            <w:spacing w:val="1"/>
            <w:sz w:val="28"/>
            <w:szCs w:val="28"/>
            <w:u w:val="single"/>
            <w:lang w:val="en-US" w:eastAsia="ru-RU"/>
          </w:rPr>
          <w:t>leninogorsk</w:t>
        </w:r>
        <w:r w:rsidRPr="00277D84">
          <w:rPr>
            <w:rFonts w:ascii="Times New Roman" w:eastAsia="Calibri" w:hAnsi="Times New Roman" w:cs="Times New Roman"/>
            <w:color w:val="0000FF"/>
            <w:spacing w:val="1"/>
            <w:sz w:val="28"/>
            <w:szCs w:val="28"/>
            <w:u w:val="single"/>
            <w:lang w:eastAsia="ru-RU"/>
          </w:rPr>
          <w:t>.tatarsta</w:t>
        </w:r>
        <w:r w:rsidRPr="00277D84">
          <w:rPr>
            <w:rFonts w:ascii="Times New Roman" w:eastAsia="Calibri" w:hAnsi="Times New Roman" w:cs="Times New Roman"/>
            <w:color w:val="0000FF"/>
            <w:spacing w:val="1"/>
            <w:sz w:val="28"/>
            <w:szCs w:val="28"/>
            <w:u w:val="single"/>
            <w:lang w:val="en-US" w:eastAsia="ru-RU"/>
          </w:rPr>
          <w:t>n</w:t>
        </w:r>
        <w:r w:rsidRPr="00277D84">
          <w:rPr>
            <w:rFonts w:ascii="Times New Roman" w:eastAsia="Calibri" w:hAnsi="Times New Roman" w:cs="Times New Roman"/>
            <w:color w:val="0000FF"/>
            <w:spacing w:val="1"/>
            <w:sz w:val="28"/>
            <w:szCs w:val="28"/>
            <w:u w:val="single"/>
            <w:lang w:eastAsia="ru-RU"/>
          </w:rPr>
          <w:t>.</w:t>
        </w:r>
        <w:proofErr w:type="spellStart"/>
        <w:r w:rsidRPr="00277D84">
          <w:rPr>
            <w:rFonts w:ascii="Times New Roman" w:eastAsia="Calibri" w:hAnsi="Times New Roman" w:cs="Times New Roman"/>
            <w:color w:val="0000FF"/>
            <w:spacing w:val="1"/>
            <w:sz w:val="28"/>
            <w:szCs w:val="28"/>
            <w:u w:val="single"/>
            <w:lang w:eastAsia="ru-RU"/>
          </w:rPr>
          <w:t>ru</w:t>
        </w:r>
        <w:proofErr w:type="spellEnd"/>
      </w:hyperlink>
      <w:r w:rsidRPr="00277D84">
        <w:rPr>
          <w:rFonts w:ascii="Times New Roman" w:eastAsia="Calibri" w:hAnsi="Times New Roman" w:cs="Times New Roman"/>
          <w:spacing w:val="1"/>
          <w:sz w:val="28"/>
          <w:szCs w:val="28"/>
          <w:lang w:eastAsia="ru-RU"/>
        </w:rPr>
        <w:t xml:space="preserve"> );</w:t>
      </w:r>
    </w:p>
    <w:p w14:paraId="259D480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lastRenderedPageBreak/>
        <w:t>3) на Портале государственных и муниципальных услуг Республики Татарстан (</w:t>
      </w:r>
      <w:proofErr w:type="spellStart"/>
      <w:r w:rsidRPr="00277D84">
        <w:rPr>
          <w:rFonts w:ascii="Times New Roman" w:eastAsia="Calibri" w:hAnsi="Times New Roman" w:cs="Times New Roman"/>
          <w:spacing w:val="1"/>
          <w:sz w:val="28"/>
          <w:szCs w:val="28"/>
          <w:lang w:eastAsia="ru-RU"/>
        </w:rPr>
        <w:t>http</w:t>
      </w:r>
      <w:proofErr w:type="spellEnd"/>
      <w:r w:rsidRPr="00277D84">
        <w:rPr>
          <w:rFonts w:ascii="Times New Roman" w:eastAsia="Calibri" w:hAnsi="Times New Roman" w:cs="Times New Roman"/>
          <w:spacing w:val="1"/>
          <w:sz w:val="28"/>
          <w:szCs w:val="28"/>
          <w:lang w:val="en-US" w:eastAsia="ru-RU"/>
        </w:rPr>
        <w:t>s</w:t>
      </w:r>
      <w:r w:rsidRPr="00277D84">
        <w:rPr>
          <w:rFonts w:ascii="Times New Roman" w:eastAsia="Calibri" w:hAnsi="Times New Roman" w:cs="Times New Roman"/>
          <w:spacing w:val="1"/>
          <w:sz w:val="28"/>
          <w:szCs w:val="28"/>
          <w:lang w:eastAsia="ru-RU"/>
        </w:rPr>
        <w:t>://</w:t>
      </w:r>
      <w:proofErr w:type="spellStart"/>
      <w:r w:rsidRPr="00277D84">
        <w:rPr>
          <w:rFonts w:ascii="Times New Roman" w:eastAsia="Calibri" w:hAnsi="Times New Roman" w:cs="Times New Roman"/>
          <w:spacing w:val="1"/>
          <w:sz w:val="28"/>
          <w:szCs w:val="28"/>
          <w:lang w:eastAsia="ru-RU"/>
        </w:rPr>
        <w:t>uslugi.tatarsta</w:t>
      </w:r>
      <w:proofErr w:type="spellEnd"/>
      <w:r w:rsidRPr="00277D84">
        <w:rPr>
          <w:rFonts w:ascii="Times New Roman" w:eastAsia="Calibri" w:hAnsi="Times New Roman" w:cs="Times New Roman"/>
          <w:spacing w:val="1"/>
          <w:sz w:val="28"/>
          <w:szCs w:val="28"/>
          <w:lang w:val="en-US" w:eastAsia="ru-RU"/>
        </w:rPr>
        <w:t>n</w:t>
      </w:r>
      <w:r w:rsidRPr="00277D84">
        <w:rPr>
          <w:rFonts w:ascii="Times New Roman" w:eastAsia="Calibri" w:hAnsi="Times New Roman" w:cs="Times New Roman"/>
          <w:spacing w:val="1"/>
          <w:sz w:val="28"/>
          <w:szCs w:val="28"/>
          <w:lang w:eastAsia="ru-RU"/>
        </w:rPr>
        <w:t>.</w:t>
      </w:r>
      <w:proofErr w:type="spellStart"/>
      <w:r w:rsidRPr="00277D84">
        <w:rPr>
          <w:rFonts w:ascii="Times New Roman" w:eastAsia="Calibri" w:hAnsi="Times New Roman" w:cs="Times New Roman"/>
          <w:spacing w:val="1"/>
          <w:sz w:val="28"/>
          <w:szCs w:val="28"/>
          <w:lang w:eastAsia="ru-RU"/>
        </w:rPr>
        <w:t>ru</w:t>
      </w:r>
      <w:proofErr w:type="spellEnd"/>
      <w:r w:rsidRPr="00277D84">
        <w:rPr>
          <w:rFonts w:ascii="Times New Roman" w:eastAsia="Calibri" w:hAnsi="Times New Roman" w:cs="Times New Roman"/>
          <w:spacing w:val="1"/>
          <w:sz w:val="28"/>
          <w:szCs w:val="28"/>
          <w:lang w:eastAsia="ru-RU"/>
        </w:rPr>
        <w:t xml:space="preserve">) (далее – Республиканский портал); </w:t>
      </w:r>
    </w:p>
    <w:p w14:paraId="1DE1A81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4) на Едином портале государственных и муниципальных услуг (функций) (</w:t>
      </w:r>
      <w:proofErr w:type="spellStart"/>
      <w:r w:rsidRPr="00277D84">
        <w:rPr>
          <w:rFonts w:ascii="Times New Roman" w:eastAsia="Calibri" w:hAnsi="Times New Roman" w:cs="Times New Roman"/>
          <w:spacing w:val="1"/>
          <w:sz w:val="28"/>
          <w:szCs w:val="28"/>
          <w:lang w:eastAsia="ru-RU"/>
        </w:rPr>
        <w:t>http</w:t>
      </w:r>
      <w:proofErr w:type="spellEnd"/>
      <w:r w:rsidRPr="00277D84">
        <w:rPr>
          <w:rFonts w:ascii="Times New Roman" w:eastAsia="Calibri" w:hAnsi="Times New Roman" w:cs="Times New Roman"/>
          <w:spacing w:val="1"/>
          <w:sz w:val="28"/>
          <w:szCs w:val="28"/>
          <w:lang w:val="en-US" w:eastAsia="ru-RU"/>
        </w:rPr>
        <w:t>s</w:t>
      </w:r>
      <w:r w:rsidRPr="00277D84">
        <w:rPr>
          <w:rFonts w:ascii="Times New Roman" w:eastAsia="Calibri" w:hAnsi="Times New Roman" w:cs="Times New Roman"/>
          <w:spacing w:val="1"/>
          <w:sz w:val="28"/>
          <w:szCs w:val="28"/>
          <w:lang w:eastAsia="ru-RU"/>
        </w:rPr>
        <w:t>:// www.gosuslugi.ru) (далее – Единый портал);</w:t>
      </w:r>
    </w:p>
    <w:p w14:paraId="74F92E0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16678F92"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1DFBA36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59B7F48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2) в интерактивной форме Единого, Республиканского портала;</w:t>
      </w:r>
    </w:p>
    <w:p w14:paraId="012C46D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3) </w:t>
      </w:r>
      <w:r w:rsidRPr="00277D84">
        <w:rPr>
          <w:rFonts w:ascii="Times New Roman" w:eastAsia="Calibri" w:hAnsi="Times New Roman" w:cs="Times New Roman"/>
          <w:i/>
          <w:spacing w:val="1"/>
          <w:sz w:val="28"/>
          <w:szCs w:val="28"/>
          <w:lang w:eastAsia="ru-RU"/>
        </w:rPr>
        <w:t xml:space="preserve">в </w:t>
      </w:r>
      <w:r w:rsidRPr="00277D84">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w:t>
      </w:r>
    </w:p>
    <w:p w14:paraId="1AA68C9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при устном обращении - лично или по телефону; </w:t>
      </w:r>
    </w:p>
    <w:p w14:paraId="026D02B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B0E9EE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1.3.3.</w:t>
      </w:r>
      <w:r w:rsidRPr="00277D84">
        <w:rPr>
          <w:rFonts w:ascii="Times New Roman" w:eastAsia="Calibri"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6AF2F9B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663E3D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4128DAC4" w14:textId="77777777" w:rsidR="00277D84" w:rsidRPr="00277D84" w:rsidRDefault="00277D84" w:rsidP="00277D84">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277D84">
        <w:rPr>
          <w:rFonts w:ascii="Times New Roman" w:eastAsia="Calibri" w:hAnsi="Times New Roman" w:cs="Times New Roman"/>
          <w:i/>
          <w:spacing w:val="1"/>
          <w:sz w:val="28"/>
          <w:szCs w:val="28"/>
          <w:lang w:eastAsia="ru-RU"/>
        </w:rPr>
        <w:t>Органа</w:t>
      </w:r>
      <w:r w:rsidRPr="00277D84">
        <w:rPr>
          <w:rFonts w:ascii="Times New Roman" w:eastAsia="Calibri" w:hAnsi="Times New Roman" w:cs="Times New Roman"/>
          <w:spacing w:val="1"/>
          <w:sz w:val="28"/>
          <w:szCs w:val="28"/>
          <w:lang w:eastAsia="ru-RU"/>
        </w:rPr>
        <w:t xml:space="preserve"> (адрес, график работы, справочные телефоны); </w:t>
      </w:r>
    </w:p>
    <w:p w14:paraId="575D705C" w14:textId="77777777" w:rsidR="00277D84" w:rsidRPr="00277D84" w:rsidRDefault="00277D84" w:rsidP="00277D84">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36AC6D7D" w14:textId="77777777" w:rsidR="00277D84" w:rsidRPr="00277D84" w:rsidRDefault="00277D84" w:rsidP="00277D84">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FF115C0" w14:textId="77777777" w:rsidR="00277D84" w:rsidRPr="00277D84" w:rsidRDefault="00277D84" w:rsidP="00277D84">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EDC2936" w14:textId="77777777" w:rsidR="00277D84" w:rsidRPr="00277D84" w:rsidRDefault="00277D84" w:rsidP="00277D84">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о ходе предоставления муниципальной услуги; </w:t>
      </w:r>
    </w:p>
    <w:p w14:paraId="4F25DAE0" w14:textId="77777777" w:rsidR="00277D84" w:rsidRPr="00277D84" w:rsidRDefault="00277D84" w:rsidP="00277D84">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A4AB08B" w14:textId="77777777" w:rsidR="00277D84" w:rsidRPr="00277D84" w:rsidRDefault="00277D84" w:rsidP="00277D84">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lastRenderedPageBreak/>
        <w:t xml:space="preserve">о порядке обжалования действий или бездействия должностных лиц </w:t>
      </w:r>
      <w:r w:rsidRPr="00277D84">
        <w:rPr>
          <w:rFonts w:ascii="Times New Roman" w:eastAsia="Calibri" w:hAnsi="Times New Roman" w:cs="Times New Roman"/>
          <w:i/>
          <w:spacing w:val="1"/>
          <w:sz w:val="28"/>
          <w:szCs w:val="28"/>
          <w:lang w:eastAsia="ru-RU"/>
        </w:rPr>
        <w:t>Органа</w:t>
      </w:r>
      <w:r w:rsidRPr="00277D84">
        <w:rPr>
          <w:rFonts w:ascii="Times New Roman" w:eastAsia="Calibri" w:hAnsi="Times New Roman" w:cs="Times New Roman"/>
          <w:spacing w:val="1"/>
          <w:sz w:val="28"/>
          <w:szCs w:val="28"/>
          <w:lang w:eastAsia="ru-RU"/>
        </w:rPr>
        <w:t>.</w:t>
      </w:r>
    </w:p>
    <w:p w14:paraId="1E63B74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77D84">
        <w:rPr>
          <w:rFonts w:ascii="Calibri" w:eastAsia="Calibri" w:hAnsi="Calibri" w:cs="Times New Roman"/>
          <w:sz w:val="24"/>
          <w:szCs w:val="24"/>
          <w:lang w:eastAsia="ru-RU"/>
        </w:rPr>
        <w:t xml:space="preserve"> </w:t>
      </w:r>
      <w:r w:rsidRPr="00277D84">
        <w:rPr>
          <w:rFonts w:ascii="Times New Roman" w:eastAsia="Calibri"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27B4FD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77D84">
        <w:rPr>
          <w:rFonts w:ascii="Times New Roman" w:eastAsia="Calibri" w:hAnsi="Times New Roman" w:cs="Times New Roman"/>
          <w:i/>
          <w:spacing w:val="1"/>
          <w:sz w:val="28"/>
          <w:szCs w:val="28"/>
          <w:lang w:eastAsia="ru-RU"/>
        </w:rPr>
        <w:t>Органа</w:t>
      </w:r>
      <w:r w:rsidRPr="00277D84">
        <w:rPr>
          <w:rFonts w:ascii="Times New Roman" w:eastAsia="Calibri" w:hAnsi="Times New Roman" w:cs="Times New Roman"/>
          <w:spacing w:val="1"/>
          <w:sz w:val="28"/>
          <w:szCs w:val="28"/>
          <w:lang w:eastAsia="ru-RU"/>
        </w:rPr>
        <w:t xml:space="preserve"> для работы с заявителями.</w:t>
      </w:r>
    </w:p>
    <w:p w14:paraId="7FB319F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77D84">
        <w:rPr>
          <w:rFonts w:ascii="Times New Roman" w:eastAsia="Calibri" w:hAnsi="Times New Roman" w:cs="Times New Roman"/>
          <w:i/>
          <w:spacing w:val="1"/>
          <w:sz w:val="28"/>
          <w:szCs w:val="28"/>
          <w:lang w:eastAsia="ru-RU"/>
        </w:rPr>
        <w:t>Органа</w:t>
      </w:r>
      <w:r w:rsidRPr="00277D84">
        <w:rPr>
          <w:rFonts w:ascii="Times New Roman" w:eastAsia="Calibri" w:hAnsi="Times New Roman" w:cs="Times New Roman"/>
          <w:spacing w:val="1"/>
          <w:sz w:val="28"/>
          <w:szCs w:val="28"/>
          <w:lang w:eastAsia="ru-RU"/>
        </w:rPr>
        <w:t>, о графике приема заявлений на предоставление муниципальной услуги.</w:t>
      </w:r>
    </w:p>
    <w:p w14:paraId="14F8D6F4" w14:textId="77777777" w:rsidR="00277D84" w:rsidRPr="00277D84" w:rsidRDefault="00277D84" w:rsidP="00277D84">
      <w:pPr>
        <w:suppressAutoHyphens/>
        <w:spacing w:after="0" w:line="240" w:lineRule="auto"/>
        <w:ind w:right="-1"/>
        <w:jc w:val="center"/>
        <w:rPr>
          <w:rFonts w:ascii="Times New Roman" w:eastAsia="Calibri" w:hAnsi="Times New Roman" w:cs="Times New Roman"/>
          <w:spacing w:val="1"/>
          <w:sz w:val="28"/>
          <w:szCs w:val="28"/>
          <w:lang w:eastAsia="ru-RU"/>
        </w:rPr>
      </w:pPr>
    </w:p>
    <w:p w14:paraId="295B129A" w14:textId="77777777" w:rsidR="00277D84" w:rsidRPr="00277D84" w:rsidRDefault="00277D84" w:rsidP="00277D84">
      <w:pPr>
        <w:suppressAutoHyphens/>
        <w:spacing w:after="0" w:line="240" w:lineRule="auto"/>
        <w:ind w:right="-1"/>
        <w:jc w:val="center"/>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 xml:space="preserve">1.4. Нормативные правовые акты, регулирующие предоставление </w:t>
      </w:r>
      <w:r w:rsidRPr="00277D84">
        <w:rPr>
          <w:rFonts w:ascii="Times New Roman" w:eastAsia="Calibri" w:hAnsi="Times New Roman" w:cs="Times New Roman"/>
          <w:spacing w:val="1"/>
          <w:sz w:val="28"/>
          <w:szCs w:val="28"/>
          <w:lang w:eastAsia="ru-RU"/>
        </w:rPr>
        <w:br/>
        <w:t>муниципальной услуги</w:t>
      </w:r>
    </w:p>
    <w:p w14:paraId="25E56E1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p>
    <w:p w14:paraId="6DBE5C5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3AEAA2C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5674305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42707232"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1.5. Термины, используемые в административном регламенте, и их определения</w:t>
      </w:r>
    </w:p>
    <w:p w14:paraId="6ED9BF2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328736F3"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1.5.1. В административном регламенте используются следующие термины и определения:</w:t>
      </w:r>
    </w:p>
    <w:p w14:paraId="0853E4D1" w14:textId="77777777" w:rsidR="00277D84" w:rsidRPr="00277D84" w:rsidRDefault="00277D84" w:rsidP="00277D84">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w:t>
      </w:r>
      <w:r w:rsidRPr="00277D84">
        <w:rPr>
          <w:rFonts w:ascii="Times New Roman" w:eastAsia="Calibri" w:hAnsi="Times New Roman" w:cs="Times New Roman"/>
          <w:sz w:val="28"/>
          <w:szCs w:val="28"/>
          <w:lang w:eastAsia="ru-RU"/>
        </w:rPr>
        <w:lastRenderedPageBreak/>
        <w:t xml:space="preserve">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157DE5EB" w14:textId="77777777" w:rsidR="00277D84" w:rsidRPr="00277D84" w:rsidRDefault="00277D84" w:rsidP="00277D84">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9EA207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45ED5D7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E28447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29D7BB69" w14:textId="1776C652" w:rsidR="00277D84" w:rsidRPr="00FF001B"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w:t>
      </w:r>
      <w:r w:rsidRPr="00FF001B">
        <w:rPr>
          <w:rFonts w:ascii="Times New Roman" w:eastAsia="Calibri" w:hAnsi="Times New Roman" w:cs="Times New Roman"/>
          <w:sz w:val="28"/>
          <w:szCs w:val="28"/>
          <w:lang w:eastAsia="ru-RU"/>
        </w:rPr>
        <w:t>государственных и муниципальных услуг» (далее – Федеральный закон № 210-ФЗ)</w:t>
      </w:r>
      <w:r w:rsidR="00FF001B" w:rsidRPr="00FF001B">
        <w:rPr>
          <w:rFonts w:ascii="Times New Roman" w:eastAsia="Calibri" w:hAnsi="Times New Roman" w:cs="Times New Roman"/>
          <w:sz w:val="28"/>
          <w:szCs w:val="28"/>
          <w:lang w:eastAsia="ru-RU"/>
        </w:rPr>
        <w:t>;</w:t>
      </w:r>
    </w:p>
    <w:p w14:paraId="798492BF" w14:textId="77777777" w:rsidR="00FF001B" w:rsidRPr="00FF001B" w:rsidRDefault="00FF001B" w:rsidP="00FF001B">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F001B">
        <w:rPr>
          <w:rFonts w:ascii="Times New Roman" w:eastAsia="Calibri"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543D82BC"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56CD4D19"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4"/>
          <w:lang w:eastAsia="ru-RU"/>
        </w:rPr>
      </w:pPr>
      <w:r w:rsidRPr="00277D84">
        <w:rPr>
          <w:rFonts w:ascii="Times New Roman" w:eastAsia="Calibri" w:hAnsi="Times New Roman" w:cs="Times New Roman"/>
          <w:sz w:val="28"/>
          <w:szCs w:val="28"/>
          <w:lang w:eastAsia="ru-RU"/>
        </w:rPr>
        <w:t>2. Стандарт предоставления муниципальной услуги</w:t>
      </w:r>
    </w:p>
    <w:p w14:paraId="1D139A04"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0"/>
          <w:lang w:eastAsia="ru-RU"/>
        </w:rPr>
      </w:pPr>
    </w:p>
    <w:p w14:paraId="14084E71"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 Наименование муниципальной услуги</w:t>
      </w:r>
    </w:p>
    <w:p w14:paraId="1DB6075D"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6B454B1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i/>
          <w:sz w:val="28"/>
          <w:szCs w:val="20"/>
          <w:lang w:eastAsia="zh-CN"/>
        </w:rPr>
      </w:pPr>
      <w:r w:rsidRPr="00277D84">
        <w:rPr>
          <w:rFonts w:ascii="Times New Roman" w:eastAsia="Calibri" w:hAnsi="Times New Roman" w:cs="Times New Roman"/>
          <w:sz w:val="28"/>
          <w:szCs w:val="20"/>
          <w:lang w:eastAsia="zh-C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14:paraId="5C5F4038"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0"/>
          <w:lang w:eastAsia="zh-CN"/>
        </w:rPr>
      </w:pPr>
    </w:p>
    <w:p w14:paraId="35ABF8D8" w14:textId="5C38B171" w:rsidR="00277D84" w:rsidRDefault="00FF001B" w:rsidP="00277D84">
      <w:pPr>
        <w:suppressAutoHyphens/>
        <w:spacing w:after="0" w:line="240" w:lineRule="auto"/>
        <w:ind w:right="-1"/>
        <w:jc w:val="center"/>
        <w:rPr>
          <w:rFonts w:ascii="Times New Roman" w:eastAsia="Calibri" w:hAnsi="Times New Roman" w:cs="Times New Roman"/>
          <w:sz w:val="28"/>
          <w:szCs w:val="28"/>
          <w:lang w:eastAsia="ru-RU"/>
        </w:rPr>
      </w:pPr>
      <w:r w:rsidRPr="00FF001B">
        <w:rPr>
          <w:rFonts w:ascii="Times New Roman" w:eastAsia="Calibri" w:hAnsi="Times New Roman" w:cs="Times New Roman"/>
          <w:sz w:val="28"/>
          <w:szCs w:val="28"/>
          <w:lang w:eastAsia="ru-RU"/>
        </w:rPr>
        <w:lastRenderedPageBreak/>
        <w:t>2.2. Наименование органа (учреждения) созданного органом местного самоуправления, непосредственно предоставляющего муниципальную услугу</w:t>
      </w:r>
    </w:p>
    <w:p w14:paraId="05FC24F4" w14:textId="77777777" w:rsidR="00FF001B" w:rsidRPr="00FF001B" w:rsidRDefault="00FF001B" w:rsidP="00277D84">
      <w:pPr>
        <w:suppressAutoHyphens/>
        <w:spacing w:after="0" w:line="240" w:lineRule="auto"/>
        <w:ind w:right="-1"/>
        <w:jc w:val="center"/>
        <w:rPr>
          <w:rFonts w:ascii="Times New Roman" w:eastAsia="Calibri" w:hAnsi="Times New Roman" w:cs="Times New Roman"/>
          <w:sz w:val="28"/>
          <w:szCs w:val="20"/>
          <w:lang w:eastAsia="ru-RU"/>
        </w:rPr>
      </w:pPr>
    </w:p>
    <w:p w14:paraId="2176575A" w14:textId="77777777" w:rsidR="00277D84" w:rsidRPr="00277D84" w:rsidRDefault="00277D84" w:rsidP="00277D84">
      <w:pPr>
        <w:suppressAutoHyphens/>
        <w:spacing w:after="0" w:line="240" w:lineRule="auto"/>
        <w:ind w:right="-1" w:firstLine="708"/>
        <w:jc w:val="both"/>
        <w:rPr>
          <w:rFonts w:ascii="Times New Roman" w:eastAsia="Calibri" w:hAnsi="Times New Roman" w:cs="Times New Roman"/>
          <w:spacing w:val="1"/>
          <w:sz w:val="28"/>
          <w:szCs w:val="28"/>
          <w:lang w:eastAsia="ru-RU"/>
        </w:rPr>
      </w:pPr>
      <w:r w:rsidRPr="00277D84">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w:t>
      </w:r>
    </w:p>
    <w:p w14:paraId="5401EC37"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68CFCF9F" w14:textId="77777777" w:rsidR="00277D84" w:rsidRPr="00277D84" w:rsidRDefault="00277D84" w:rsidP="00277D84">
      <w:pPr>
        <w:suppressAutoHyphens/>
        <w:spacing w:after="0" w:line="240" w:lineRule="auto"/>
        <w:ind w:right="-1"/>
        <w:jc w:val="center"/>
        <w:rPr>
          <w:rFonts w:ascii="Times New Roman" w:eastAsia="Calibri" w:hAnsi="Times New Roman" w:cs="Times New Roman"/>
          <w:i/>
          <w:sz w:val="28"/>
          <w:szCs w:val="28"/>
          <w:lang w:eastAsia="ru-RU"/>
        </w:rPr>
      </w:pPr>
      <w:r w:rsidRPr="00277D84">
        <w:rPr>
          <w:rFonts w:ascii="Times New Roman" w:eastAsia="Calibri" w:hAnsi="Times New Roman" w:cs="Times New Roman"/>
          <w:sz w:val="28"/>
          <w:szCs w:val="28"/>
          <w:lang w:eastAsia="ru-RU"/>
        </w:rPr>
        <w:t>2.3. Описание результата предоставления муниципальной услуги</w:t>
      </w:r>
    </w:p>
    <w:p w14:paraId="075CF835" w14:textId="77777777" w:rsidR="00277D84" w:rsidRPr="00277D84" w:rsidRDefault="00277D84" w:rsidP="00277D84">
      <w:pPr>
        <w:suppressAutoHyphens/>
        <w:spacing w:after="0" w:line="240" w:lineRule="auto"/>
        <w:ind w:right="-1" w:firstLine="709"/>
        <w:jc w:val="center"/>
        <w:rPr>
          <w:rFonts w:ascii="Times New Roman" w:eastAsia="Calibri" w:hAnsi="Times New Roman" w:cs="Times New Roman"/>
          <w:i/>
          <w:sz w:val="28"/>
          <w:szCs w:val="28"/>
          <w:lang w:eastAsia="ru-RU"/>
        </w:rPr>
      </w:pPr>
    </w:p>
    <w:p w14:paraId="14AABCE2" w14:textId="77777777" w:rsidR="00277D84" w:rsidRPr="00277D84" w:rsidRDefault="00277D84" w:rsidP="00277D84">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2.3.1. Результатом предоставления муниципальной услуги является:</w:t>
      </w:r>
    </w:p>
    <w:p w14:paraId="751CE358" w14:textId="77777777" w:rsidR="00277D84" w:rsidRPr="00277D84" w:rsidRDefault="00277D84" w:rsidP="00277D84">
      <w:pPr>
        <w:numPr>
          <w:ilvl w:val="0"/>
          <w:numId w:val="21"/>
        </w:numPr>
        <w:tabs>
          <w:tab w:val="left" w:pos="1134"/>
        </w:tabs>
        <w:suppressAutoHyphens/>
        <w:spacing w:after="0" w:line="240" w:lineRule="auto"/>
        <w:ind w:left="0"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 (приложение № 1</w:t>
      </w:r>
      <w:r w:rsidRPr="00277D84">
        <w:rPr>
          <w:rFonts w:ascii="Times New Roman" w:eastAsia="Calibri" w:hAnsi="Times New Roman" w:cs="Times New Roman"/>
          <w:color w:val="000000"/>
          <w:sz w:val="24"/>
          <w:szCs w:val="24"/>
          <w:lang w:eastAsia="ru-RU"/>
        </w:rPr>
        <w:t xml:space="preserve"> </w:t>
      </w:r>
      <w:r w:rsidRPr="00277D84">
        <w:rPr>
          <w:rFonts w:ascii="Times New Roman" w:eastAsia="Calibri" w:hAnsi="Times New Roman" w:cs="Times New Roman"/>
          <w:color w:val="000000"/>
          <w:sz w:val="28"/>
          <w:szCs w:val="28"/>
          <w:lang w:eastAsia="ru-RU"/>
        </w:rPr>
        <w:t xml:space="preserve">к настоящему административному регламенту); </w:t>
      </w:r>
    </w:p>
    <w:p w14:paraId="704A9E7A" w14:textId="77777777" w:rsidR="00277D84" w:rsidRPr="00277D84" w:rsidRDefault="00277D84" w:rsidP="00277D84">
      <w:pPr>
        <w:numPr>
          <w:ilvl w:val="0"/>
          <w:numId w:val="21"/>
        </w:numPr>
        <w:tabs>
          <w:tab w:val="left" w:pos="0"/>
          <w:tab w:val="left" w:pos="1134"/>
        </w:tabs>
        <w:suppressAutoHyphens/>
        <w:spacing w:after="0" w:line="240" w:lineRule="auto"/>
        <w:ind w:left="0" w:right="-1" w:firstLine="709"/>
        <w:contextualSpacing/>
        <w:jc w:val="both"/>
        <w:outlineLvl w:val="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решение об отказе в предоставлении муниципальной услуги (приложение № 2</w:t>
      </w:r>
      <w:r w:rsidRPr="00277D84">
        <w:rPr>
          <w:rFonts w:ascii="Calibri" w:eastAsia="Calibri" w:hAnsi="Calibri" w:cs="Times New Roman"/>
          <w:sz w:val="24"/>
          <w:szCs w:val="24"/>
          <w:lang w:eastAsia="ru-RU"/>
        </w:rPr>
        <w:t xml:space="preserve"> </w:t>
      </w:r>
      <w:r w:rsidRPr="00277D84">
        <w:rPr>
          <w:rFonts w:ascii="Times New Roman" w:eastAsia="Calibri" w:hAnsi="Times New Roman" w:cs="Times New Roman"/>
          <w:sz w:val="28"/>
          <w:szCs w:val="28"/>
          <w:lang w:eastAsia="ru-RU"/>
        </w:rPr>
        <w:t>к настоящему административному регламенту)/</w:t>
      </w:r>
    </w:p>
    <w:p w14:paraId="79AEA3BB" w14:textId="77777777" w:rsidR="00277D84" w:rsidRPr="00277D84" w:rsidRDefault="00277D84" w:rsidP="00277D84">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77D84">
        <w:rPr>
          <w:rFonts w:ascii="Times New Roman" w:eastAsia="Calibri" w:hAnsi="Times New Roman" w:cs="Times New Roman"/>
          <w:i/>
          <w:sz w:val="28"/>
          <w:szCs w:val="28"/>
          <w:lang w:eastAsia="ru-RU"/>
        </w:rPr>
        <w:t>Органа</w:t>
      </w:r>
      <w:r w:rsidRPr="00277D84">
        <w:rPr>
          <w:rFonts w:ascii="Times New Roman" w:eastAsia="Calibri" w:hAnsi="Times New Roman" w:cs="Times New Roman"/>
          <w:sz w:val="28"/>
          <w:szCs w:val="28"/>
          <w:lang w:eastAsia="ru-RU"/>
        </w:rPr>
        <w:t xml:space="preserve"> (либо </w:t>
      </w:r>
      <w:r w:rsidRPr="00277D84">
        <w:rPr>
          <w:rFonts w:ascii="Times New Roman" w:eastAsia="Calibri" w:hAnsi="Times New Roman" w:cs="Times New Roman"/>
          <w:i/>
          <w:sz w:val="28"/>
          <w:szCs w:val="28"/>
          <w:lang w:eastAsia="ru-RU"/>
        </w:rPr>
        <w:t>Органа</w:t>
      </w:r>
      <w:r w:rsidRPr="00277D84">
        <w:rPr>
          <w:rFonts w:ascii="Times New Roman" w:eastAsia="Calibri"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3BCC2F0D" w14:textId="77777777" w:rsidR="00277D84" w:rsidRPr="00277D84" w:rsidRDefault="00277D84" w:rsidP="00277D84">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2335D1C7" w14:textId="77777777" w:rsidR="00277D84" w:rsidRPr="00277D84" w:rsidRDefault="00277D84" w:rsidP="00277D84">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2BD80C7"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1B02490F"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2.4.</w:t>
      </w:r>
      <w:r w:rsidRPr="00277D84">
        <w:rPr>
          <w:rFonts w:ascii="Times New Roman" w:eastAsia="Calibri" w:hAnsi="Times New Roman" w:cs="Times New Roman"/>
          <w:sz w:val="28"/>
          <w:szCs w:val="28"/>
          <w:lang w:val="en-US" w:eastAsia="ru-RU"/>
        </w:rPr>
        <w:t> </w:t>
      </w:r>
      <w:r w:rsidRPr="00277D84">
        <w:rPr>
          <w:rFonts w:ascii="Times New Roman" w:eastAsia="Calibri"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1B9741B" w14:textId="77777777" w:rsidR="00277D84" w:rsidRPr="00277D84" w:rsidRDefault="00277D84" w:rsidP="00277D84">
      <w:pPr>
        <w:suppressAutoHyphens/>
        <w:spacing w:after="0" w:line="240" w:lineRule="auto"/>
        <w:ind w:right="-1"/>
        <w:jc w:val="center"/>
        <w:rPr>
          <w:rFonts w:ascii="Times New Roman" w:eastAsia="Calibri" w:hAnsi="Times New Roman" w:cs="Times New Roman"/>
          <w:i/>
          <w:sz w:val="28"/>
          <w:szCs w:val="28"/>
          <w:lang w:eastAsia="ru-RU"/>
        </w:rPr>
      </w:pPr>
    </w:p>
    <w:p w14:paraId="02A7F75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2.4.1.</w:t>
      </w:r>
      <w:r w:rsidRPr="00277D84">
        <w:rPr>
          <w:rFonts w:ascii="Times New Roman" w:eastAsia="Calibri" w:hAnsi="Times New Roman" w:cs="Times New Roman"/>
          <w:sz w:val="28"/>
          <w:szCs w:val="28"/>
          <w:lang w:val="en-US" w:eastAsia="ru-RU"/>
        </w:rPr>
        <w:t> </w:t>
      </w:r>
      <w:r w:rsidRPr="00277D84">
        <w:rPr>
          <w:rFonts w:ascii="Times New Roman" w:eastAsia="Calibri" w:hAnsi="Times New Roman" w:cs="Times New Roman"/>
          <w:sz w:val="28"/>
          <w:szCs w:val="28"/>
          <w:lang w:eastAsia="ru-RU"/>
        </w:rPr>
        <w:t>Муниципальная услуга предоставляется в течение 22 рабочих дней.</w:t>
      </w:r>
    </w:p>
    <w:p w14:paraId="00C9968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2.4.2. Приостановление срока предоставления муниципальной услуги не предусмотрено.</w:t>
      </w:r>
    </w:p>
    <w:p w14:paraId="50A0C0E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2.4.3. Направление документа, являющегося результатом предоставления муниципальной услуги</w:t>
      </w:r>
      <w:r w:rsidRPr="00277D84">
        <w:rPr>
          <w:rFonts w:ascii="Times New Roman" w:eastAsia="Calibri" w:hAnsi="Times New Roman" w:cs="Times New Roman"/>
          <w:color w:val="000000"/>
          <w:sz w:val="28"/>
          <w:szCs w:val="28"/>
          <w:lang w:eastAsia="ru-RU"/>
        </w:rPr>
        <w:t xml:space="preserve"> в форме электронного документа</w:t>
      </w:r>
      <w:r w:rsidRPr="00277D84">
        <w:rPr>
          <w:rFonts w:ascii="Times New Roman" w:eastAsia="Calibri" w:hAnsi="Times New Roman" w:cs="Times New Roman"/>
          <w:sz w:val="28"/>
          <w:szCs w:val="28"/>
          <w:lang w:eastAsia="ru-RU"/>
        </w:rPr>
        <w:t xml:space="preserve">, заявителю </w:t>
      </w:r>
      <w:r w:rsidRPr="00277D84">
        <w:rPr>
          <w:rFonts w:ascii="Times New Roman" w:eastAsia="Calibri" w:hAnsi="Times New Roman" w:cs="Times New Roman"/>
          <w:sz w:val="28"/>
          <w:szCs w:val="28"/>
          <w:lang w:eastAsia="ru-RU"/>
        </w:rPr>
        <w:lastRenderedPageBreak/>
        <w:t>осуществляется в день оформления и регистрации результата предоставления муниципальной услуги.</w:t>
      </w:r>
    </w:p>
    <w:p w14:paraId="4214C15D"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314AF204"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3334624"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8"/>
          <w:szCs w:val="28"/>
          <w:lang w:eastAsia="ru-RU"/>
        </w:rPr>
      </w:pPr>
    </w:p>
    <w:p w14:paraId="01169FE2"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2.5.1.</w:t>
      </w:r>
      <w:r w:rsidRPr="00277D84">
        <w:rPr>
          <w:rFonts w:ascii="Times New Roman" w:eastAsia="Calibri" w:hAnsi="Times New Roman" w:cs="Times New Roman"/>
          <w:sz w:val="28"/>
          <w:szCs w:val="28"/>
          <w:lang w:val="en-US" w:eastAsia="ru-RU"/>
        </w:rPr>
        <w:t> </w:t>
      </w:r>
      <w:r w:rsidRPr="00277D84">
        <w:rPr>
          <w:rFonts w:ascii="Times New Roman" w:eastAsia="Calibri" w:hAnsi="Times New Roman" w:cs="Times New Roman"/>
          <w:sz w:val="28"/>
          <w:szCs w:val="28"/>
          <w:lang w:eastAsia="ru-RU"/>
        </w:rPr>
        <w:t>Для получения муниципальной услуги заявитель представляет следующие документы:</w:t>
      </w:r>
    </w:p>
    <w:p w14:paraId="5C005B8B"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14C4D76A"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документ, удостоверяющий полномочия представителя заявителя;</w:t>
      </w:r>
    </w:p>
    <w:p w14:paraId="5E88BC5F"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 заявление:</w:t>
      </w:r>
    </w:p>
    <w:p w14:paraId="3EAF7190" w14:textId="77777777" w:rsidR="00277D84" w:rsidRPr="00277D84" w:rsidRDefault="00277D84" w:rsidP="00277D84">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6BA46E1D" w14:textId="77777777" w:rsidR="00277D84" w:rsidRPr="00277D84" w:rsidRDefault="00277D84" w:rsidP="00277D84">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1E212F58" w14:textId="77777777" w:rsidR="00277D84" w:rsidRPr="00277D84" w:rsidRDefault="00277D84" w:rsidP="00277D84">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 документы, удостоверяющие право на землю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7A221084" w14:textId="77777777" w:rsidR="00277D84" w:rsidRPr="00277D84" w:rsidRDefault="00277D84" w:rsidP="00277D84">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w:t>
      </w:r>
    </w:p>
    <w:p w14:paraId="07E09816"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4E37287B"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3518E222"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посредством Единого, Республиканского портала в электронной форме;</w:t>
      </w:r>
    </w:p>
    <w:p w14:paraId="16A7F7F6"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44E06864"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70119DDD"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EE229C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277D84">
        <w:rPr>
          <w:rFonts w:ascii="Times New Roman" w:eastAsia="Calibri" w:hAnsi="Times New Roman" w:cs="Times New Roman"/>
          <w:sz w:val="28"/>
          <w:szCs w:val="28"/>
          <w:lang w:eastAsia="ru-RU"/>
        </w:rPr>
        <w:lastRenderedPageBreak/>
        <w:t>квалифицированной подписью лиц, уполномоченных на создание и подписание таких документов, в том числе нотариусами.</w:t>
      </w:r>
    </w:p>
    <w:p w14:paraId="756AD43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77D84">
        <w:rPr>
          <w:rFonts w:ascii="Times New Roman" w:eastAsia="Calibri" w:hAnsi="Times New Roman" w:cs="Times New Roman"/>
          <w:sz w:val="28"/>
          <w:szCs w:val="28"/>
          <w:lang w:val="en-US" w:eastAsia="ru-RU"/>
        </w:rPr>
        <w:t>pdf</w:t>
      </w:r>
      <w:r w:rsidRPr="00277D84">
        <w:rPr>
          <w:rFonts w:ascii="Times New Roman" w:eastAsia="Calibri" w:hAnsi="Times New Roman" w:cs="Times New Roman"/>
          <w:sz w:val="28"/>
          <w:szCs w:val="28"/>
          <w:lang w:eastAsia="ru-RU"/>
        </w:rPr>
        <w:t xml:space="preserve">, </w:t>
      </w:r>
      <w:r w:rsidRPr="00277D84">
        <w:rPr>
          <w:rFonts w:ascii="Times New Roman" w:eastAsia="Calibri" w:hAnsi="Times New Roman" w:cs="Times New Roman"/>
          <w:sz w:val="28"/>
          <w:szCs w:val="28"/>
          <w:lang w:val="en-US" w:eastAsia="ru-RU"/>
        </w:rPr>
        <w:t>jpg</w:t>
      </w:r>
      <w:r w:rsidRPr="00277D84">
        <w:rPr>
          <w:rFonts w:ascii="Times New Roman" w:eastAsia="Calibri" w:hAnsi="Times New Roman" w:cs="Times New Roman"/>
          <w:sz w:val="28"/>
          <w:szCs w:val="28"/>
          <w:lang w:eastAsia="ru-RU"/>
        </w:rPr>
        <w:t xml:space="preserve">, </w:t>
      </w:r>
      <w:r w:rsidRPr="00277D84">
        <w:rPr>
          <w:rFonts w:ascii="Times New Roman" w:eastAsia="Calibri" w:hAnsi="Times New Roman" w:cs="Times New Roman"/>
          <w:sz w:val="28"/>
          <w:szCs w:val="28"/>
          <w:lang w:val="en-US" w:eastAsia="ru-RU"/>
        </w:rPr>
        <w:t>jpeg</w:t>
      </w:r>
      <w:r w:rsidRPr="00277D84">
        <w:rPr>
          <w:rFonts w:ascii="Times New Roman" w:eastAsia="Calibri" w:hAnsi="Times New Roman" w:cs="Times New Roman"/>
          <w:sz w:val="28"/>
          <w:szCs w:val="28"/>
          <w:lang w:eastAsia="ru-RU"/>
        </w:rPr>
        <w:t xml:space="preserve">, </w:t>
      </w:r>
      <w:proofErr w:type="spellStart"/>
      <w:r w:rsidRPr="00277D84">
        <w:rPr>
          <w:rFonts w:ascii="Times New Roman" w:eastAsia="Calibri" w:hAnsi="Times New Roman" w:cs="Times New Roman"/>
          <w:sz w:val="28"/>
          <w:szCs w:val="28"/>
          <w:lang w:val="en-US" w:eastAsia="ru-RU"/>
        </w:rPr>
        <w:t>png</w:t>
      </w:r>
      <w:proofErr w:type="spellEnd"/>
      <w:r w:rsidRPr="00277D84">
        <w:rPr>
          <w:rFonts w:ascii="Times New Roman" w:eastAsia="Calibri" w:hAnsi="Times New Roman" w:cs="Times New Roman"/>
          <w:sz w:val="28"/>
          <w:szCs w:val="28"/>
          <w:lang w:eastAsia="ru-RU"/>
        </w:rPr>
        <w:t xml:space="preserve">, </w:t>
      </w:r>
      <w:proofErr w:type="spellStart"/>
      <w:r w:rsidRPr="00277D84">
        <w:rPr>
          <w:rFonts w:ascii="Times New Roman" w:eastAsia="Calibri" w:hAnsi="Times New Roman" w:cs="Times New Roman"/>
          <w:sz w:val="28"/>
          <w:szCs w:val="28"/>
          <w:lang w:val="en-US" w:eastAsia="ru-RU"/>
        </w:rPr>
        <w:t>tif</w:t>
      </w:r>
      <w:proofErr w:type="spellEnd"/>
      <w:r w:rsidRPr="00277D84">
        <w:rPr>
          <w:rFonts w:ascii="Times New Roman" w:eastAsia="Calibri" w:hAnsi="Times New Roman" w:cs="Times New Roman"/>
          <w:sz w:val="28"/>
          <w:szCs w:val="28"/>
          <w:lang w:eastAsia="ru-RU"/>
        </w:rPr>
        <w:t xml:space="preserve">, </w:t>
      </w:r>
      <w:r w:rsidRPr="00277D84">
        <w:rPr>
          <w:rFonts w:ascii="Times New Roman" w:eastAsia="Calibri" w:hAnsi="Times New Roman" w:cs="Times New Roman"/>
          <w:sz w:val="28"/>
          <w:szCs w:val="28"/>
          <w:lang w:val="en-US" w:eastAsia="ru-RU"/>
        </w:rPr>
        <w:t>doc</w:t>
      </w:r>
      <w:r w:rsidRPr="00277D84">
        <w:rPr>
          <w:rFonts w:ascii="Times New Roman" w:eastAsia="Calibri" w:hAnsi="Times New Roman" w:cs="Times New Roman"/>
          <w:sz w:val="28"/>
          <w:szCs w:val="28"/>
          <w:lang w:eastAsia="ru-RU"/>
        </w:rPr>
        <w:t xml:space="preserve">, </w:t>
      </w:r>
      <w:r w:rsidRPr="00277D84">
        <w:rPr>
          <w:rFonts w:ascii="Times New Roman" w:eastAsia="Calibri" w:hAnsi="Times New Roman" w:cs="Times New Roman"/>
          <w:sz w:val="28"/>
          <w:szCs w:val="28"/>
          <w:lang w:val="en-US" w:eastAsia="ru-RU"/>
        </w:rPr>
        <w:t>docx</w:t>
      </w:r>
      <w:r w:rsidRPr="00277D84">
        <w:rPr>
          <w:rFonts w:ascii="Times New Roman" w:eastAsia="Calibri" w:hAnsi="Times New Roman" w:cs="Times New Roman"/>
          <w:sz w:val="28"/>
          <w:szCs w:val="28"/>
          <w:lang w:eastAsia="ru-RU"/>
        </w:rPr>
        <w:t xml:space="preserve">, </w:t>
      </w:r>
      <w:r w:rsidRPr="00277D84">
        <w:rPr>
          <w:rFonts w:ascii="Times New Roman" w:eastAsia="Calibri" w:hAnsi="Times New Roman" w:cs="Times New Roman"/>
          <w:sz w:val="28"/>
          <w:szCs w:val="28"/>
          <w:lang w:val="en-US" w:eastAsia="ru-RU"/>
        </w:rPr>
        <w:t>rtf</w:t>
      </w:r>
      <w:r w:rsidRPr="00277D84">
        <w:rPr>
          <w:rFonts w:ascii="Times New Roman" w:eastAsia="Calibri" w:hAnsi="Times New Roman" w:cs="Times New Roman"/>
          <w:sz w:val="28"/>
          <w:szCs w:val="28"/>
          <w:lang w:eastAsia="ru-RU"/>
        </w:rPr>
        <w:t xml:space="preserve">, </w:t>
      </w:r>
      <w:r w:rsidRPr="00277D84">
        <w:rPr>
          <w:rFonts w:ascii="Times New Roman" w:eastAsia="Calibri" w:hAnsi="Times New Roman" w:cs="Times New Roman"/>
          <w:sz w:val="28"/>
          <w:szCs w:val="28"/>
          <w:lang w:val="en-US" w:eastAsia="ru-RU"/>
        </w:rPr>
        <w:t>sig</w:t>
      </w:r>
      <w:r w:rsidRPr="00277D84">
        <w:rPr>
          <w:rFonts w:ascii="Times New Roman" w:eastAsia="Calibri" w:hAnsi="Times New Roman" w:cs="Times New Roman"/>
          <w:sz w:val="28"/>
          <w:szCs w:val="28"/>
          <w:lang w:eastAsia="ru-RU"/>
        </w:rPr>
        <w:t xml:space="preserve"> размером не более 50 Мбайт.</w:t>
      </w:r>
    </w:p>
    <w:p w14:paraId="1E5C6973"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A46130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2.5.4. Запрещается требовать от заявителя:</w:t>
      </w:r>
    </w:p>
    <w:p w14:paraId="4D55D55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0E6D2A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622C65A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C4388D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5E642A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D98D02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7516F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8FEFC8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sidRPr="00277D84">
        <w:rPr>
          <w:rFonts w:ascii="Times New Roman" w:eastAsia="Calibri" w:hAnsi="Times New Roman" w:cs="Times New Roman"/>
          <w:sz w:val="28"/>
          <w:szCs w:val="28"/>
          <w:lang w:eastAsia="ru-RU"/>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92B08C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i/>
          <w:sz w:val="28"/>
          <w:szCs w:val="28"/>
          <w:lang w:eastAsia="ru-RU"/>
        </w:rPr>
      </w:pPr>
    </w:p>
    <w:p w14:paraId="72FDBC65"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B316EAC"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8"/>
          <w:szCs w:val="28"/>
          <w:lang w:eastAsia="ru-RU"/>
        </w:rPr>
      </w:pPr>
    </w:p>
    <w:p w14:paraId="026F794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2.6.1. Получаются в рамках межведомственного взаимодействия:</w:t>
      </w:r>
    </w:p>
    <w:p w14:paraId="098B7202" w14:textId="77777777" w:rsidR="00277D84" w:rsidRPr="00277D84" w:rsidRDefault="00277D84" w:rsidP="00277D84">
      <w:pPr>
        <w:numPr>
          <w:ilvl w:val="0"/>
          <w:numId w:val="20"/>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копия документа, подтверждающего государственную регистрацию юридического лица (для юридического лица) – Федеральная налоговая служба;</w:t>
      </w:r>
    </w:p>
    <w:p w14:paraId="45A15D78" w14:textId="77777777" w:rsidR="00277D84" w:rsidRPr="00277D84" w:rsidRDefault="00277D84" w:rsidP="00277D84">
      <w:pPr>
        <w:numPr>
          <w:ilvl w:val="0"/>
          <w:numId w:val="20"/>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(при наличии сведений о таком земельном участке) – Федеральная служба государственной регистрации, кадастра и картографии;</w:t>
      </w:r>
    </w:p>
    <w:p w14:paraId="5A8B8B8A" w14:textId="77777777" w:rsidR="00277D84" w:rsidRPr="00277D84" w:rsidRDefault="00277D84" w:rsidP="00277D84">
      <w:pPr>
        <w:numPr>
          <w:ilvl w:val="0"/>
          <w:numId w:val="20"/>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ЗК РФ, о предоставлении земельного участка - Федеральная служба государственной регистрации, кадастра и картографии;</w:t>
      </w:r>
    </w:p>
    <w:p w14:paraId="36751E93" w14:textId="77777777" w:rsidR="00277D84" w:rsidRPr="00277D84" w:rsidRDefault="00277D84" w:rsidP="00277D84">
      <w:pPr>
        <w:numPr>
          <w:ilvl w:val="0"/>
          <w:numId w:val="20"/>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сведения о действующем паспорте гражданина Российской Федерации – МВД России;</w:t>
      </w:r>
    </w:p>
    <w:p w14:paraId="4622C764" w14:textId="77777777" w:rsidR="00277D84" w:rsidRPr="00277D84" w:rsidRDefault="00277D84" w:rsidP="00277D84">
      <w:pPr>
        <w:numPr>
          <w:ilvl w:val="0"/>
          <w:numId w:val="20"/>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сведения о нотариальной доверенности – Федеральная нотариальная палата.</w:t>
      </w:r>
    </w:p>
    <w:p w14:paraId="3F4826F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E0A965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736303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4E4990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2.6.5. Запрещается требовать от заявителя документы сведения,</w:t>
      </w:r>
      <w:r w:rsidRPr="00277D84">
        <w:rPr>
          <w:rFonts w:ascii="Calibri" w:eastAsia="Calibri" w:hAnsi="Calibri" w:cs="Times New Roman"/>
          <w:sz w:val="24"/>
          <w:szCs w:val="24"/>
          <w:lang w:eastAsia="ru-RU"/>
        </w:rPr>
        <w:t xml:space="preserve"> </w:t>
      </w:r>
      <w:r w:rsidRPr="00277D84">
        <w:rPr>
          <w:rFonts w:ascii="Times New Roman" w:eastAsia="Calibri"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0D0773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87A5D9C"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8"/>
          <w:szCs w:val="28"/>
          <w:lang w:eastAsia="ru-RU"/>
        </w:rPr>
      </w:pPr>
    </w:p>
    <w:p w14:paraId="79660156" w14:textId="77777777" w:rsidR="00277D84" w:rsidRPr="00277D84" w:rsidRDefault="00277D84" w:rsidP="00277D84">
      <w:pPr>
        <w:suppressAutoHyphens/>
        <w:spacing w:after="0" w:line="240" w:lineRule="auto"/>
        <w:ind w:right="-1"/>
        <w:jc w:val="center"/>
        <w:rPr>
          <w:rFonts w:ascii="Times New Roman" w:eastAsia="Calibri" w:hAnsi="Times New Roman" w:cs="Times New Roman"/>
          <w:i/>
          <w:sz w:val="28"/>
          <w:szCs w:val="28"/>
          <w:lang w:eastAsia="ru-RU"/>
        </w:rPr>
      </w:pPr>
      <w:r w:rsidRPr="00277D84">
        <w:rPr>
          <w:rFonts w:ascii="Times New Roman" w:eastAsia="Calibri"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277D84">
        <w:rPr>
          <w:rFonts w:ascii="Times New Roman" w:eastAsia="Calibri" w:hAnsi="Times New Roman" w:cs="Times New Roman"/>
          <w:sz w:val="28"/>
          <w:szCs w:val="28"/>
          <w:lang w:eastAsia="ru-RU"/>
        </w:rPr>
        <w:br/>
      </w:r>
    </w:p>
    <w:p w14:paraId="594E2E03"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2.7.1. Основаниями для отказа в приеме документов (приложение № 3), необходимых для предоставления муниципальной услуги, являются:</w:t>
      </w:r>
    </w:p>
    <w:p w14:paraId="274806FA"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1406F27"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FF4E5D6"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1222533"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5F9E314"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4E895007"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04D00D9D"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CA6F72F"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6C6593EC"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0FE8BA6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Pr="00277D84">
        <w:rPr>
          <w:rFonts w:ascii="Times New Roman" w:eastAsia="Calibri" w:hAnsi="Times New Roman" w:cs="Times New Roman"/>
          <w:sz w:val="28"/>
          <w:szCs w:val="28"/>
          <w:lang w:eastAsia="ru-RU"/>
        </w:rPr>
        <w:lastRenderedPageBreak/>
        <w:t>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6E42AF3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F49CA79"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8"/>
          <w:szCs w:val="28"/>
          <w:lang w:eastAsia="ru-RU"/>
        </w:rPr>
      </w:pPr>
    </w:p>
    <w:p w14:paraId="1CE93BA2"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2.8.</w:t>
      </w:r>
      <w:r w:rsidRPr="00277D84">
        <w:rPr>
          <w:rFonts w:ascii="Times New Roman" w:eastAsia="Calibri" w:hAnsi="Times New Roman" w:cs="Times New Roman"/>
          <w:sz w:val="28"/>
          <w:szCs w:val="28"/>
          <w:lang w:val="en-US" w:eastAsia="ru-RU"/>
        </w:rPr>
        <w:t> </w:t>
      </w:r>
      <w:r w:rsidRPr="00277D84">
        <w:rPr>
          <w:rFonts w:ascii="Times New Roman" w:eastAsia="Calibri"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3AA167C1"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8"/>
          <w:szCs w:val="28"/>
          <w:lang w:eastAsia="ru-RU"/>
        </w:rPr>
      </w:pPr>
    </w:p>
    <w:p w14:paraId="5D162FE7"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2.8.1. Основания для приостановления предоставления муниципальной услуги отсутствуют.</w:t>
      </w:r>
    </w:p>
    <w:p w14:paraId="37389420"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2.8.2. Основания для отказа в предоставлении муниципальной услуги:</w:t>
      </w:r>
    </w:p>
    <w:p w14:paraId="109755FC"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18CA6D88"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28D8AABD"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1B1ACE35" w14:textId="77777777" w:rsidR="00277D84" w:rsidRPr="00277D84" w:rsidRDefault="00277D84" w:rsidP="00277D84">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6E658DE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4902087F" w14:textId="77777777" w:rsidR="00277D84" w:rsidRPr="00277D84" w:rsidRDefault="00277D84" w:rsidP="00277D84">
      <w:pPr>
        <w:suppressAutoHyphens/>
        <w:spacing w:after="0" w:line="240" w:lineRule="auto"/>
        <w:ind w:right="-1"/>
        <w:jc w:val="center"/>
        <w:rPr>
          <w:rFonts w:ascii="Times New Roman" w:eastAsia="Calibri" w:hAnsi="Times New Roman" w:cs="Times New Roman"/>
          <w:i/>
          <w:sz w:val="28"/>
          <w:szCs w:val="28"/>
          <w:lang w:eastAsia="ru-RU"/>
        </w:rPr>
      </w:pPr>
      <w:r w:rsidRPr="00277D84">
        <w:rPr>
          <w:rFonts w:ascii="Times New Roman" w:eastAsia="Calibri"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6E0CDCDB"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7E81ACE6" w14:textId="77777777" w:rsidR="00277D84" w:rsidRPr="00277D84" w:rsidRDefault="00277D84" w:rsidP="00277D84">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Муниципальная услуга предоставляется на безвозмездной основе.</w:t>
      </w:r>
    </w:p>
    <w:p w14:paraId="4FD2F0C2"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6A6B3065" w14:textId="77777777" w:rsidR="00277D84" w:rsidRPr="00277D84" w:rsidRDefault="00277D84" w:rsidP="00277D84">
      <w:pPr>
        <w:suppressAutoHyphens/>
        <w:spacing w:after="0" w:line="240" w:lineRule="auto"/>
        <w:ind w:right="-1"/>
        <w:jc w:val="center"/>
        <w:rPr>
          <w:rFonts w:ascii="Times New Roman" w:eastAsia="Calibri" w:hAnsi="Times New Roman" w:cs="Times New Roman"/>
          <w:i/>
          <w:sz w:val="28"/>
          <w:szCs w:val="28"/>
          <w:lang w:eastAsia="ru-RU"/>
        </w:rPr>
      </w:pPr>
      <w:r w:rsidRPr="00277D84">
        <w:rPr>
          <w:rFonts w:ascii="Times New Roman" w:eastAsia="Calibri"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D2C7E71"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1EFB702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2F0B0786"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552C7AB7" w14:textId="77777777" w:rsidR="00277D84" w:rsidRPr="00277D84" w:rsidRDefault="00277D84" w:rsidP="00277D84">
      <w:pPr>
        <w:suppressAutoHyphens/>
        <w:spacing w:after="0" w:line="240" w:lineRule="auto"/>
        <w:ind w:right="-1"/>
        <w:jc w:val="center"/>
        <w:rPr>
          <w:rFonts w:ascii="Times New Roman" w:eastAsia="Calibri" w:hAnsi="Times New Roman" w:cs="Times New Roman"/>
          <w:i/>
          <w:sz w:val="28"/>
          <w:szCs w:val="28"/>
          <w:lang w:eastAsia="ru-RU"/>
        </w:rPr>
      </w:pPr>
      <w:r w:rsidRPr="00277D84">
        <w:rPr>
          <w:rFonts w:ascii="Times New Roman" w:eastAsia="Calibri"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66CB2EC" w14:textId="77777777" w:rsidR="00277D84" w:rsidRPr="00277D84" w:rsidRDefault="00277D84" w:rsidP="00277D84">
      <w:pPr>
        <w:suppressAutoHyphens/>
        <w:spacing w:after="0" w:line="240" w:lineRule="auto"/>
        <w:ind w:right="-1"/>
        <w:jc w:val="both"/>
        <w:rPr>
          <w:rFonts w:ascii="Times New Roman" w:eastAsia="Calibri" w:hAnsi="Times New Roman" w:cs="Times New Roman"/>
          <w:i/>
          <w:sz w:val="28"/>
          <w:szCs w:val="28"/>
          <w:lang w:eastAsia="ru-RU"/>
        </w:rPr>
      </w:pPr>
    </w:p>
    <w:p w14:paraId="3318C58D"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i/>
          <w:sz w:val="28"/>
          <w:szCs w:val="28"/>
          <w:lang w:eastAsia="ru-RU"/>
        </w:rPr>
      </w:pPr>
      <w:r w:rsidRPr="00277D84">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585F8671"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63B57D2F"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4904FA3"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6F4BF8B4" w14:textId="77777777" w:rsidR="00277D84" w:rsidRPr="00277D84" w:rsidRDefault="00277D84" w:rsidP="00277D84">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5090FF1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6596C5D5"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64306A39"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67F17D"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1EA807A7" w14:textId="77777777" w:rsidR="00277D84" w:rsidRPr="00277D84" w:rsidRDefault="00277D84" w:rsidP="00277D84">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2F3A50D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B3BD9F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7224AEDE"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04555D09" w14:textId="77777777" w:rsidR="00277D84" w:rsidRPr="00277D84" w:rsidRDefault="00277D84" w:rsidP="00277D84">
      <w:pPr>
        <w:suppressAutoHyphens/>
        <w:spacing w:after="0" w:line="240" w:lineRule="auto"/>
        <w:ind w:right="-1" w:firstLine="427"/>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9DEC26A"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51D5336D" w14:textId="77777777"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B22AB0B" w14:textId="77777777"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7C08CC03" w14:textId="77777777" w:rsidR="00277D84" w:rsidRPr="00277D84" w:rsidRDefault="00277D84" w:rsidP="00277D84">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8879B94" w14:textId="77777777" w:rsidR="00277D84" w:rsidRPr="00277D84" w:rsidRDefault="00277D84" w:rsidP="00277D84">
      <w:pPr>
        <w:widowControl w:val="0"/>
        <w:numPr>
          <w:ilvl w:val="0"/>
          <w:numId w:val="27"/>
        </w:numPr>
        <w:suppressAutoHyphens/>
        <w:spacing w:after="0" w:line="240" w:lineRule="auto"/>
        <w:ind w:right="-1"/>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5686CCA" w14:textId="77777777" w:rsidR="00277D84" w:rsidRPr="00277D84" w:rsidRDefault="00277D84" w:rsidP="00277D84">
      <w:pPr>
        <w:numPr>
          <w:ilvl w:val="0"/>
          <w:numId w:val="27"/>
        </w:numPr>
        <w:tabs>
          <w:tab w:val="left" w:pos="370"/>
        </w:tabs>
        <w:suppressAutoHyphens/>
        <w:spacing w:after="0" w:line="240" w:lineRule="auto"/>
        <w:ind w:left="720" w:right="-1"/>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22223C7" w14:textId="77777777" w:rsidR="00277D84" w:rsidRPr="00277D84" w:rsidRDefault="00277D84" w:rsidP="00277D84">
      <w:pPr>
        <w:numPr>
          <w:ilvl w:val="0"/>
          <w:numId w:val="27"/>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42C34B15" w14:textId="77777777" w:rsidR="00277D84" w:rsidRPr="00277D84" w:rsidRDefault="00277D84" w:rsidP="00277D84">
      <w:pPr>
        <w:numPr>
          <w:ilvl w:val="0"/>
          <w:numId w:val="27"/>
        </w:numPr>
        <w:suppressAutoHyphens/>
        <w:spacing w:after="0" w:line="240" w:lineRule="auto"/>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9242A89" w14:textId="77777777" w:rsidR="00277D84" w:rsidRPr="00277D84" w:rsidRDefault="00277D84" w:rsidP="00277D84">
      <w:pPr>
        <w:numPr>
          <w:ilvl w:val="0"/>
          <w:numId w:val="27"/>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B80B5AA" w14:textId="77777777" w:rsidR="00277D84" w:rsidRPr="00277D84" w:rsidRDefault="00277D84" w:rsidP="00277D84">
      <w:pPr>
        <w:numPr>
          <w:ilvl w:val="0"/>
          <w:numId w:val="27"/>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3C62A2C" w14:textId="77777777" w:rsidR="00277D84" w:rsidRPr="00277D84" w:rsidRDefault="00277D84" w:rsidP="00277D84">
      <w:pPr>
        <w:numPr>
          <w:ilvl w:val="0"/>
          <w:numId w:val="27"/>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допуск сурдопереводчика и </w:t>
      </w:r>
      <w:proofErr w:type="spellStart"/>
      <w:r w:rsidRPr="00277D84">
        <w:rPr>
          <w:rFonts w:ascii="Times New Roman" w:eastAsia="Calibri" w:hAnsi="Times New Roman" w:cs="Times New Roman"/>
          <w:sz w:val="28"/>
          <w:szCs w:val="28"/>
          <w:lang w:eastAsia="ru-RU"/>
        </w:rPr>
        <w:t>тифлосурдопереводчика</w:t>
      </w:r>
      <w:proofErr w:type="spellEnd"/>
      <w:r w:rsidRPr="00277D84">
        <w:rPr>
          <w:rFonts w:ascii="Times New Roman" w:eastAsia="Calibri" w:hAnsi="Times New Roman" w:cs="Times New Roman"/>
          <w:sz w:val="28"/>
          <w:szCs w:val="28"/>
          <w:lang w:eastAsia="ru-RU"/>
        </w:rPr>
        <w:t>;</w:t>
      </w:r>
    </w:p>
    <w:p w14:paraId="144CDE03" w14:textId="77777777" w:rsidR="00277D84" w:rsidRPr="00277D84" w:rsidRDefault="00277D84" w:rsidP="00277D84">
      <w:pPr>
        <w:numPr>
          <w:ilvl w:val="0"/>
          <w:numId w:val="27"/>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3EDCEA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351E24BA"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6073CCA9" w14:textId="77777777" w:rsidR="00277D84" w:rsidRPr="00277D84" w:rsidRDefault="00277D84" w:rsidP="00277D84">
      <w:pPr>
        <w:suppressAutoHyphens/>
        <w:spacing w:after="0" w:line="240" w:lineRule="auto"/>
        <w:ind w:right="-1" w:firstLine="427"/>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557F481C"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0EFE366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2.15.1. Показателями доступности предоставления муниципальной услуги являются:</w:t>
      </w:r>
    </w:p>
    <w:p w14:paraId="497A249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6DDBD6B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25C99E2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42C4E5F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16B6ACC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2.15.2. Показателями качества предоставления муниципальной услуги являются: </w:t>
      </w:r>
    </w:p>
    <w:p w14:paraId="790F917A" w14:textId="77777777" w:rsidR="00277D84" w:rsidRPr="00277D84" w:rsidRDefault="00277D84" w:rsidP="00277D84">
      <w:pPr>
        <w:numPr>
          <w:ilvl w:val="0"/>
          <w:numId w:val="19"/>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соблюдение сроков приема и рассмотрения документов; </w:t>
      </w:r>
    </w:p>
    <w:p w14:paraId="654CFC30" w14:textId="77777777" w:rsidR="00277D84" w:rsidRPr="00277D84" w:rsidRDefault="00277D84" w:rsidP="00277D84">
      <w:pPr>
        <w:numPr>
          <w:ilvl w:val="0"/>
          <w:numId w:val="19"/>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соблюдение срока получения результата муниципальной услуги; </w:t>
      </w:r>
    </w:p>
    <w:p w14:paraId="5573BBD7" w14:textId="77777777" w:rsidR="00277D84" w:rsidRPr="00277D84" w:rsidRDefault="00277D84" w:rsidP="00277D84">
      <w:pPr>
        <w:numPr>
          <w:ilvl w:val="0"/>
          <w:numId w:val="19"/>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53FA115A" w14:textId="77777777" w:rsidR="00277D84" w:rsidRPr="00277D84" w:rsidRDefault="00277D84" w:rsidP="00277D84">
      <w:pPr>
        <w:numPr>
          <w:ilvl w:val="0"/>
          <w:numId w:val="19"/>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3B78994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1C9C8AF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3C8AECB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8A8B01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3A77C98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207C21B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2.15.4. Предоставление муниципальной услуги осуществляется в любом МФЦ</w:t>
      </w:r>
      <w:r w:rsidRPr="00277D84">
        <w:rPr>
          <w:rFonts w:ascii="Times New Roman" w:eastAsia="Calibri" w:hAnsi="Times New Roman" w:cs="Times New Roman"/>
          <w:sz w:val="24"/>
          <w:szCs w:val="24"/>
          <w:lang w:eastAsia="ru-RU"/>
        </w:rPr>
        <w:t xml:space="preserve"> </w:t>
      </w:r>
      <w:r w:rsidRPr="00277D84">
        <w:rPr>
          <w:rFonts w:ascii="Times New Roman" w:eastAsia="Calibri"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5525DD6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Муниципальная услуга в составе комплексного запроса не предоставляется.</w:t>
      </w:r>
    </w:p>
    <w:p w14:paraId="28AC2259"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6EAE66F4"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2.16.</w:t>
      </w:r>
      <w:r w:rsidRPr="00277D84">
        <w:rPr>
          <w:rFonts w:ascii="Times New Roman" w:eastAsia="Calibri" w:hAnsi="Times New Roman" w:cs="Times New Roman"/>
          <w:sz w:val="28"/>
          <w:szCs w:val="28"/>
          <w:lang w:val="en-US" w:eastAsia="ru-RU"/>
        </w:rPr>
        <w:t> </w:t>
      </w:r>
      <w:r w:rsidRPr="00277D84">
        <w:rPr>
          <w:rFonts w:ascii="Times New Roman" w:eastAsia="Calibri"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B08871" w14:textId="77777777" w:rsidR="00277D84" w:rsidRPr="00277D84" w:rsidRDefault="00277D84" w:rsidP="00277D84">
      <w:pPr>
        <w:suppressAutoHyphens/>
        <w:spacing w:after="0" w:line="240" w:lineRule="auto"/>
        <w:ind w:right="-1" w:firstLine="427"/>
        <w:jc w:val="both"/>
        <w:rPr>
          <w:rFonts w:ascii="Times New Roman" w:eastAsia="Calibri" w:hAnsi="Times New Roman" w:cs="Times New Roman"/>
          <w:sz w:val="28"/>
          <w:szCs w:val="28"/>
          <w:lang w:eastAsia="ru-RU"/>
        </w:rPr>
      </w:pPr>
    </w:p>
    <w:p w14:paraId="166F1CD0" w14:textId="77777777" w:rsidR="00277D84" w:rsidRPr="00277D84" w:rsidRDefault="00277D84" w:rsidP="00277D84">
      <w:pPr>
        <w:tabs>
          <w:tab w:val="left" w:pos="709"/>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2.16.1. При предоставлении муниципальной услуги в электронной форме заявитель вправе:</w:t>
      </w:r>
    </w:p>
    <w:p w14:paraId="3FB10F29" w14:textId="77777777" w:rsidR="00277D84" w:rsidRPr="00277D84" w:rsidRDefault="00277D84" w:rsidP="00277D84">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069F6932" w14:textId="77777777" w:rsidR="00277D84" w:rsidRPr="00277D84" w:rsidRDefault="00277D84" w:rsidP="00277D84">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2C9359B7" w14:textId="77777777" w:rsidR="00277D84" w:rsidRPr="00277D84" w:rsidRDefault="00277D84" w:rsidP="00277D84">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2BE57DF3" w14:textId="77777777" w:rsidR="00277D84" w:rsidRPr="00277D84" w:rsidRDefault="00277D84" w:rsidP="00277D84">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осуществить оценку качества предоставления муниципальной услуги;</w:t>
      </w:r>
    </w:p>
    <w:p w14:paraId="1E1D9D29" w14:textId="77777777" w:rsidR="00277D84" w:rsidRPr="00277D84" w:rsidRDefault="00277D84" w:rsidP="00277D84">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получить результат предоставления муниципальной услуги в форме электронного документа;</w:t>
      </w:r>
    </w:p>
    <w:p w14:paraId="7122E51D" w14:textId="77777777" w:rsidR="00277D84" w:rsidRPr="00277D84" w:rsidRDefault="00277D84" w:rsidP="00277D84">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2BC84B7"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753C51F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2.16.3. При формировании заявления обеспечивается:</w:t>
      </w:r>
    </w:p>
    <w:p w14:paraId="26228499" w14:textId="77777777" w:rsidR="00277D84" w:rsidRPr="00277D84" w:rsidRDefault="00277D84" w:rsidP="00277D84">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154596DC" w14:textId="77777777" w:rsidR="00277D84" w:rsidRPr="00277D84" w:rsidRDefault="00277D84" w:rsidP="00277D84">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29B92F05" w14:textId="77777777" w:rsidR="00277D84" w:rsidRPr="00277D84" w:rsidRDefault="00277D84" w:rsidP="00277D84">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возможность печати на бумажном носителе копии электронной формы заявления;</w:t>
      </w:r>
    </w:p>
    <w:p w14:paraId="404D9607" w14:textId="77777777" w:rsidR="00277D84" w:rsidRPr="00277D84" w:rsidRDefault="00277D84" w:rsidP="00277D84">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B8161C2" w14:textId="77777777" w:rsidR="00277D84" w:rsidRPr="00277D84" w:rsidRDefault="00277D84" w:rsidP="00277D84">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2D9039CD" w14:textId="77777777" w:rsidR="00277D84" w:rsidRPr="00277D84" w:rsidRDefault="00277D84" w:rsidP="00277D84">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11063DB9" w14:textId="77777777" w:rsidR="00277D84" w:rsidRPr="00277D84" w:rsidRDefault="00277D84" w:rsidP="00277D84">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77AAA4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77E3A8A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3CB063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Запись на определенную дату заканчивается за сутки до наступления этой даты.</w:t>
      </w:r>
    </w:p>
    <w:p w14:paraId="4EBA07C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51C9461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фамилию, имя, отчество (при наличии);</w:t>
      </w:r>
    </w:p>
    <w:p w14:paraId="3193CB2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номер телефона;</w:t>
      </w:r>
    </w:p>
    <w:p w14:paraId="0DE5AAB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адрес электронной почты (по желанию);</w:t>
      </w:r>
    </w:p>
    <w:p w14:paraId="3ED287D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желаемую дату и время приема.</w:t>
      </w:r>
    </w:p>
    <w:p w14:paraId="2DB14142"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4213CC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A25297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EB449D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Заявитель в любое время вправе отказаться от предварительной записи.</w:t>
      </w:r>
    </w:p>
    <w:p w14:paraId="7580A85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3C82F5C"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11CDB72A" w14:textId="77777777" w:rsidR="00277D84" w:rsidRPr="00277D84" w:rsidRDefault="00277D84" w:rsidP="00277D84">
      <w:pPr>
        <w:suppressAutoHyphens/>
        <w:spacing w:after="0" w:line="240" w:lineRule="auto"/>
        <w:ind w:right="-1"/>
        <w:jc w:val="center"/>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BF87876"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2632152B"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3.1. Описание последовательности действий при предоставлении </w:t>
      </w:r>
      <w:r w:rsidRPr="00277D84">
        <w:rPr>
          <w:rFonts w:ascii="Times New Roman" w:eastAsia="Calibri" w:hAnsi="Times New Roman" w:cs="Times New Roman"/>
          <w:sz w:val="28"/>
          <w:szCs w:val="28"/>
          <w:lang w:eastAsia="ru-RU"/>
        </w:rPr>
        <w:br/>
        <w:t>муниципальной услуги</w:t>
      </w:r>
    </w:p>
    <w:p w14:paraId="6A62E55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6F0528D3"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33FC07E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консультирование заявителя;</w:t>
      </w:r>
    </w:p>
    <w:p w14:paraId="66C846C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принятие и рассмотрение комплекта документов, представленных заявителем;</w:t>
      </w:r>
    </w:p>
    <w:p w14:paraId="2C50A8B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2D6585E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 подготовка результата муниципальной услуги;</w:t>
      </w:r>
    </w:p>
    <w:p w14:paraId="2ACF518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 выдача (направление) заявителю результата муниципальной услуги;</w:t>
      </w:r>
    </w:p>
    <w:p w14:paraId="6E76802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6) исправление технических ошибок.</w:t>
      </w:r>
    </w:p>
    <w:p w14:paraId="531E49A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4BFC7996"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3.2. Оказание консультаций заявителю</w:t>
      </w:r>
    </w:p>
    <w:p w14:paraId="2FD15B3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0DA614A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772BD7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47DBF2B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при обращении заявителя в МФЦ – работник МФЦ;</w:t>
      </w:r>
    </w:p>
    <w:p w14:paraId="5BFB714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при обращении заявителя в Орган - специалист </w:t>
      </w:r>
      <w:r w:rsidRPr="00277D84">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77D84">
        <w:rPr>
          <w:rFonts w:ascii="Times New Roman" w:eastAsia="Calibri" w:hAnsi="Times New Roman" w:cs="Times New Roman"/>
          <w:sz w:val="28"/>
          <w:szCs w:val="28"/>
          <w:lang w:eastAsia="ru-RU"/>
        </w:rPr>
        <w:t xml:space="preserve"> (далее - должностное лицо, ответственное за консультирование).</w:t>
      </w:r>
    </w:p>
    <w:p w14:paraId="5835BB5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060A67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6DEDD0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277D84">
        <w:rPr>
          <w:rFonts w:ascii="Times New Roman" w:eastAsia="Calibri" w:hAnsi="Times New Roman" w:cs="Times New Roman"/>
          <w:sz w:val="28"/>
          <w:szCs w:val="28"/>
          <w:lang w:val="en-US" w:eastAsia="ru-RU"/>
        </w:rPr>
        <w:t>n</w:t>
      </w:r>
      <w:r w:rsidRPr="00277D84">
        <w:rPr>
          <w:rFonts w:ascii="Times New Roman" w:eastAsia="Calibri" w:hAnsi="Times New Roman" w:cs="Times New Roman"/>
          <w:sz w:val="28"/>
          <w:szCs w:val="28"/>
          <w:lang w:eastAsia="ru-RU"/>
        </w:rPr>
        <w:t>.</w:t>
      </w:r>
      <w:proofErr w:type="spellStart"/>
      <w:r w:rsidRPr="00277D84">
        <w:rPr>
          <w:rFonts w:ascii="Times New Roman" w:eastAsia="Calibri" w:hAnsi="Times New Roman" w:cs="Times New Roman"/>
          <w:sz w:val="28"/>
          <w:szCs w:val="28"/>
          <w:lang w:eastAsia="ru-RU"/>
        </w:rPr>
        <w:t>ru</w:t>
      </w:r>
      <w:proofErr w:type="spellEnd"/>
      <w:r w:rsidRPr="00277D84">
        <w:rPr>
          <w:rFonts w:ascii="Times New Roman" w:eastAsia="Calibri" w:hAnsi="Times New Roman" w:cs="Times New Roman"/>
          <w:sz w:val="28"/>
          <w:szCs w:val="28"/>
          <w:lang w:eastAsia="ru-RU"/>
        </w:rPr>
        <w:t>.</w:t>
      </w:r>
    </w:p>
    <w:p w14:paraId="1ED1249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587480CD"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087E262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A8B167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74E99AB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40E11CE5" w14:textId="77777777" w:rsidR="00277D84" w:rsidRPr="00277D84" w:rsidRDefault="00277D84" w:rsidP="00277D84">
      <w:pPr>
        <w:tabs>
          <w:tab w:val="left" w:pos="9923"/>
        </w:tabs>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171E62D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03C3CB26"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3.3. Принятие и рассмотрение комплекта документов, </w:t>
      </w:r>
      <w:r w:rsidRPr="00277D84">
        <w:rPr>
          <w:rFonts w:ascii="Times New Roman" w:eastAsia="Calibri" w:hAnsi="Times New Roman" w:cs="Times New Roman"/>
          <w:sz w:val="28"/>
          <w:szCs w:val="28"/>
          <w:lang w:eastAsia="ru-RU"/>
        </w:rPr>
        <w:br/>
        <w:t>представленных заявителем</w:t>
      </w:r>
    </w:p>
    <w:p w14:paraId="095524E2"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2274AEC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7162808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6AE9B2A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3.3.1.2. Работник МФЦ, ведущий прием заявлений: </w:t>
      </w:r>
    </w:p>
    <w:p w14:paraId="2276A06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определяет предмет обращения;</w:t>
      </w:r>
    </w:p>
    <w:p w14:paraId="3BF582FD"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удостоверяет личность заявителя;</w:t>
      </w:r>
    </w:p>
    <w:p w14:paraId="54AEF462"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проводит проверку полномочий лица, подающего документы;</w:t>
      </w:r>
    </w:p>
    <w:p w14:paraId="56E2309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3E6ED44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заполняет электронную форму заявления в АИС МФЦ;</w:t>
      </w:r>
    </w:p>
    <w:p w14:paraId="3CD3070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06C08F5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распечатывает заявление из АИС МФЦ;</w:t>
      </w:r>
    </w:p>
    <w:p w14:paraId="2447347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передает заявителю на проверку и подписание;</w:t>
      </w:r>
    </w:p>
    <w:p w14:paraId="5AB3FCB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после подписания сканирует подписанное заявление в АИС МФЦ;</w:t>
      </w:r>
    </w:p>
    <w:p w14:paraId="45F1CEC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8962572"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возвращает подписанное заявление и оригиналы бумажных документов;</w:t>
      </w:r>
    </w:p>
    <w:p w14:paraId="632763F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выдает заявителю расписку в приеме документов.</w:t>
      </w:r>
    </w:p>
    <w:p w14:paraId="793428D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10ECB7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xml:space="preserve">: готовое к отправке заявление и пакет документов. </w:t>
      </w:r>
    </w:p>
    <w:p w14:paraId="0F9F8F1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740FB1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12ED486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33FF169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5C129F22"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выполняет авторизацию;</w:t>
      </w:r>
    </w:p>
    <w:p w14:paraId="516FB3F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открывает форму электронного заявления;</w:t>
      </w:r>
    </w:p>
    <w:p w14:paraId="4558EC8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7F775F1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21880A5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B007CC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5CC080DD"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601C87B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418F1A6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получает уведомление об отправке электронного заявления. </w:t>
      </w:r>
    </w:p>
    <w:p w14:paraId="29F48742"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4F5BE6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02963D9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58C5072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3.3.3. Рассмотрение комплекта документов Органом.</w:t>
      </w:r>
    </w:p>
    <w:p w14:paraId="19B0E381"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2147F0A"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277D84">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77D84">
        <w:rPr>
          <w:rFonts w:ascii="Times New Roman" w:eastAsia="Calibri" w:hAnsi="Times New Roman" w:cs="Times New Roman"/>
          <w:sz w:val="28"/>
          <w:szCs w:val="28"/>
          <w:lang w:eastAsia="ru-RU"/>
        </w:rPr>
        <w:t xml:space="preserve"> (далее - должностное лицо, ответственное за прием документов):</w:t>
      </w:r>
    </w:p>
    <w:p w14:paraId="575A7ECB"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45BF1B9F"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определяет предмет обращения;</w:t>
      </w:r>
    </w:p>
    <w:p w14:paraId="4F936F7D"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устанавливает личность заявителя; </w:t>
      </w:r>
    </w:p>
    <w:p w14:paraId="6628E83F"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проводит проверку полномочий лица, подающего документы;</w:t>
      </w:r>
    </w:p>
    <w:p w14:paraId="4A62B0EC"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72A2720"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72BC4DA"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252BAAF3"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распечатывает заявление;</w:t>
      </w:r>
    </w:p>
    <w:p w14:paraId="1749F842"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передает заявителю на проверку и подписание;</w:t>
      </w:r>
    </w:p>
    <w:p w14:paraId="0BC5B680"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после подписания сканирует подписанное заявление;</w:t>
      </w:r>
    </w:p>
    <w:p w14:paraId="3AF6FAA8"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FFAD4AD"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возвращает подписанное заявление и оригиналы бумажных документов заявителю;</w:t>
      </w:r>
    </w:p>
    <w:p w14:paraId="44BDBBED"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выдает заявителю расписку в приеме документов.</w:t>
      </w:r>
    </w:p>
    <w:p w14:paraId="3DDF4D16"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A9D249A"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3991F918"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присваивает заявлению номер в соответствии с номенклатурой дел и статус «Проверка документов»;</w:t>
      </w:r>
    </w:p>
    <w:p w14:paraId="300DDCB2"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ED85D60"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проверяет комплектность, читаемость электронных образов документов;</w:t>
      </w:r>
    </w:p>
    <w:p w14:paraId="6D82F501"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3FE0BFE"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541EE703"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09152D4"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22368B5"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4374AB7D"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DE3BC0A"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4B1BF79"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20B57E7"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83815AE"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p>
    <w:p w14:paraId="2AA4891B" w14:textId="77777777" w:rsidR="00277D84" w:rsidRPr="00277D84" w:rsidRDefault="00277D84" w:rsidP="00277D84">
      <w:pPr>
        <w:tabs>
          <w:tab w:val="left" w:pos="8610"/>
        </w:tabs>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052CA2EF"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p>
    <w:p w14:paraId="1C73614D"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1687C7A"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277D84">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77D84">
        <w:rPr>
          <w:rFonts w:ascii="Times New Roman" w:eastAsia="Calibri" w:hAnsi="Times New Roman" w:cs="Times New Roman"/>
          <w:sz w:val="28"/>
          <w:szCs w:val="28"/>
          <w:lang w:eastAsia="ru-RU"/>
        </w:rPr>
        <w:t xml:space="preserve"> (далее - должностное лицо, ответственное за  направление межведомственных запросов).</w:t>
      </w:r>
    </w:p>
    <w:p w14:paraId="707BFBF4"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iCs/>
          <w:sz w:val="28"/>
          <w:szCs w:val="28"/>
          <w:lang w:eastAsia="ru-RU"/>
        </w:rPr>
      </w:pPr>
      <w:r w:rsidRPr="00277D84">
        <w:rPr>
          <w:rFonts w:ascii="Times New Roman" w:eastAsia="Calibri"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5F7DC337"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trike/>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277D84">
        <w:rPr>
          <w:rFonts w:ascii="Times New Roman" w:eastAsia="Calibri" w:hAnsi="Times New Roman" w:cs="Times New Roman"/>
          <w:i/>
          <w:iCs/>
          <w:sz w:val="28"/>
          <w:szCs w:val="28"/>
          <w:lang w:eastAsia="ru-RU"/>
        </w:rPr>
        <w:t xml:space="preserve"> </w:t>
      </w:r>
      <w:r w:rsidRPr="00277D84">
        <w:rPr>
          <w:rFonts w:ascii="Times New Roman" w:eastAsia="Calibri" w:hAnsi="Times New Roman" w:cs="Times New Roman"/>
          <w:iCs/>
          <w:sz w:val="28"/>
          <w:szCs w:val="28"/>
          <w:lang w:eastAsia="ru-RU"/>
        </w:rPr>
        <w:t>на рассмотрение</w:t>
      </w:r>
      <w:r w:rsidRPr="00277D84">
        <w:rPr>
          <w:rFonts w:ascii="Times New Roman" w:eastAsia="Calibri" w:hAnsi="Times New Roman" w:cs="Times New Roman"/>
          <w:sz w:val="28"/>
          <w:szCs w:val="28"/>
          <w:lang w:eastAsia="ru-RU"/>
        </w:rPr>
        <w:t xml:space="preserve">. </w:t>
      </w:r>
    </w:p>
    <w:p w14:paraId="76B6ED5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62BB428C" w14:textId="77777777" w:rsidR="00277D84" w:rsidRPr="00277D84" w:rsidRDefault="00277D84" w:rsidP="00277D84">
      <w:pPr>
        <w:suppressAutoHyphens/>
        <w:spacing w:after="0" w:line="240" w:lineRule="auto"/>
        <w:ind w:firstLine="709"/>
        <w:jc w:val="both"/>
        <w:rPr>
          <w:rFonts w:ascii="Times New Roman" w:eastAsia="Times" w:hAnsi="Times New Roman" w:cs="Times New Roman"/>
          <w:sz w:val="28"/>
          <w:szCs w:val="28"/>
          <w:lang w:eastAsia="ru-RU"/>
        </w:rPr>
      </w:pPr>
      <w:r w:rsidRPr="00277D84">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4F4D418" w14:textId="77777777" w:rsidR="00277D84" w:rsidRPr="00277D84" w:rsidRDefault="00277D84" w:rsidP="00277D84">
      <w:pPr>
        <w:suppressAutoHyphens/>
        <w:spacing w:after="0" w:line="240" w:lineRule="auto"/>
        <w:ind w:firstLine="720"/>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F797162" w14:textId="77777777" w:rsidR="00277D84" w:rsidRPr="00277D84" w:rsidRDefault="00277D84" w:rsidP="00277D84">
      <w:pPr>
        <w:suppressAutoHyphens/>
        <w:spacing w:after="0" w:line="240" w:lineRule="auto"/>
        <w:ind w:right="-1" w:firstLine="720"/>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0FFC68B"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3.4.4. Должностное лицо, ответственное за направление межведомственных запросов:</w:t>
      </w:r>
    </w:p>
    <w:p w14:paraId="1F70ABC6" w14:textId="77777777" w:rsidR="00277D84" w:rsidRPr="00277D84" w:rsidRDefault="00277D84" w:rsidP="00277D84">
      <w:pPr>
        <w:suppressAutoHyphens/>
        <w:spacing w:after="0" w:line="240" w:lineRule="auto"/>
        <w:ind w:firstLine="709"/>
        <w:jc w:val="both"/>
        <w:rPr>
          <w:rFonts w:ascii="Times New Roman" w:eastAsia="Times" w:hAnsi="Times New Roman" w:cs="Times New Roman"/>
          <w:sz w:val="28"/>
          <w:szCs w:val="28"/>
          <w:lang w:eastAsia="ru-RU"/>
        </w:rPr>
      </w:pPr>
      <w:r w:rsidRPr="00277D84">
        <w:rPr>
          <w:rFonts w:ascii="Times New Roman" w:eastAsia="Calibri" w:hAnsi="Times New Roman" w:cs="Times New Roman"/>
          <w:sz w:val="28"/>
          <w:szCs w:val="28"/>
          <w:lang w:eastAsia="ru-RU"/>
        </w:rPr>
        <w:t xml:space="preserve">получает запрашиваемые через систему </w:t>
      </w:r>
      <w:r w:rsidRPr="00277D84">
        <w:rPr>
          <w:rFonts w:ascii="Times New Roman" w:eastAsia="Times" w:hAnsi="Times New Roman" w:cs="Times New Roman"/>
          <w:sz w:val="28"/>
          <w:szCs w:val="28"/>
          <w:lang w:eastAsia="ru-RU"/>
        </w:rPr>
        <w:t>межведомственного электронного взаимодействия</w:t>
      </w:r>
      <w:r w:rsidRPr="00277D84">
        <w:rPr>
          <w:rFonts w:ascii="Times New Roman" w:eastAsia="Calibri" w:hAnsi="Times New Roman" w:cs="Times New Roman"/>
          <w:sz w:val="28"/>
          <w:szCs w:val="28"/>
          <w:lang w:eastAsia="ru-RU"/>
        </w:rPr>
        <w:t xml:space="preserve"> документы (сведения), </w:t>
      </w:r>
      <w:r w:rsidRPr="00277D84">
        <w:rPr>
          <w:rFonts w:ascii="Times New Roman" w:eastAsia="Times" w:hAnsi="Times New Roman" w:cs="Times New Roman"/>
          <w:sz w:val="28"/>
          <w:szCs w:val="28"/>
          <w:lang w:eastAsia="ru-RU"/>
        </w:rPr>
        <w:t xml:space="preserve">необходимые для предоставления муниципальной услуги, </w:t>
      </w:r>
      <w:r w:rsidRPr="00277D84">
        <w:rPr>
          <w:rFonts w:ascii="Times New Roman" w:eastAsia="Calibri" w:hAnsi="Times New Roman" w:cs="Times New Roman"/>
          <w:sz w:val="28"/>
          <w:szCs w:val="28"/>
          <w:lang w:eastAsia="ru-RU"/>
        </w:rPr>
        <w:t>либо уведомление об отказе</w:t>
      </w:r>
      <w:r w:rsidRPr="00277D84">
        <w:rPr>
          <w:rFonts w:ascii="Times New Roman" w:eastAsia="Times" w:hAnsi="Times New Roman" w:cs="Times New Roman"/>
          <w:sz w:val="28"/>
          <w:szCs w:val="28"/>
          <w:lang w:eastAsia="ru-RU"/>
        </w:rPr>
        <w:t xml:space="preserve"> при отсутствии документа и (или) информации;</w:t>
      </w:r>
    </w:p>
    <w:p w14:paraId="407A8659"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3780DFBF"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66146CF0"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8A4292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0CCA86B9"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509F0F5E"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011D70C7" w14:textId="77777777" w:rsidR="00277D84" w:rsidRPr="00277D84" w:rsidRDefault="00277D84" w:rsidP="00277D84">
      <w:pPr>
        <w:suppressAutoHyphens/>
        <w:spacing w:after="0" w:line="240" w:lineRule="auto"/>
        <w:ind w:firstLine="720"/>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17C3DC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p>
    <w:p w14:paraId="765B2A66"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3.5. Подготовка результата муниципальной услуги</w:t>
      </w:r>
    </w:p>
    <w:p w14:paraId="22768351"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p>
    <w:p w14:paraId="3798826F"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70D0A527"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 xml:space="preserve">Должностным лицом, ответственным за выполнение административной процедуры, является специалист </w:t>
      </w:r>
      <w:r w:rsidRPr="00277D84">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77D84">
        <w:rPr>
          <w:rFonts w:ascii="Times New Roman" w:eastAsia="Calibri"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0F5CB84A"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7316B0BE" w14:textId="77777777" w:rsidR="00277D84" w:rsidRPr="00277D84" w:rsidRDefault="00277D84" w:rsidP="00277D84">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 xml:space="preserve">рассматривает сформированный комплект документов, </w:t>
      </w:r>
      <w:r w:rsidRPr="00277D84">
        <w:rPr>
          <w:rFonts w:ascii="Times New Roman" w:eastAsia="Calibri" w:hAnsi="Times New Roman" w:cs="Arial"/>
          <w:sz w:val="28"/>
          <w:szCs w:val="28"/>
          <w:lang w:eastAsia="ru-RU"/>
        </w:rPr>
        <w:t>необходимых для предоставления муниципальной услуги;</w:t>
      </w:r>
    </w:p>
    <w:p w14:paraId="48875C43" w14:textId="77777777" w:rsidR="00277D84" w:rsidRPr="00277D84" w:rsidRDefault="00277D84" w:rsidP="00277D84">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0BEB5E45" w14:textId="77777777" w:rsidR="00277D84" w:rsidRPr="00277D84" w:rsidRDefault="00277D84" w:rsidP="00277D84">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5F8C2E11" w14:textId="77777777" w:rsidR="00277D84" w:rsidRPr="00277D84" w:rsidRDefault="00277D84" w:rsidP="00277D84">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FD03A70" w14:textId="77777777" w:rsidR="00277D84" w:rsidRPr="00277D84" w:rsidRDefault="00277D84" w:rsidP="00277D84">
      <w:pPr>
        <w:suppressAutoHyphens/>
        <w:spacing w:after="0" w:line="240" w:lineRule="auto"/>
        <w:ind w:firstLine="720"/>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125EA29F" w14:textId="77777777" w:rsidR="00277D84" w:rsidRPr="00277D84" w:rsidRDefault="00277D84" w:rsidP="00277D84">
      <w:pPr>
        <w:suppressAutoHyphens/>
        <w:spacing w:after="0" w:line="240" w:lineRule="auto"/>
        <w:ind w:firstLine="720"/>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проект решения об отказе в предоставлении муниципальной услуги, проект распоряжения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53916F9F" w14:textId="77777777"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D741A01" w14:textId="77777777"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A1659C7" w14:textId="77777777"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67EF0BA" w14:textId="77777777"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277D84">
        <w:rPr>
          <w:rFonts w:ascii="Times New Roman" w:eastAsia="Calibri" w:hAnsi="Times New Roman" w:cs="Times New Roman"/>
          <w:iCs/>
          <w:sz w:val="28"/>
          <w:szCs w:val="28"/>
          <w:shd w:val="clear" w:color="auto" w:fill="FFFFFF"/>
          <w:lang w:eastAsia="ru-RU"/>
        </w:rPr>
        <w:t xml:space="preserve">В случае выявления нарушений в части сроков выполнения </w:t>
      </w:r>
      <w:r w:rsidRPr="00277D84">
        <w:rPr>
          <w:rFonts w:ascii="Times New Roman" w:eastAsia="Calibri" w:hAnsi="Times New Roman" w:cs="Times New Roman"/>
          <w:iCs/>
          <w:sz w:val="28"/>
          <w:szCs w:val="28"/>
          <w:shd w:val="clear" w:color="auto" w:fill="FFFFFF"/>
          <w:lang w:eastAsia="ru-RU"/>
        </w:rPr>
        <w:lastRenderedPageBreak/>
        <w:t>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4EE5C358" w14:textId="77777777" w:rsidR="00277D84" w:rsidRPr="00277D84" w:rsidRDefault="00277D84" w:rsidP="00277D84">
      <w:pPr>
        <w:widowControl w:val="0"/>
        <w:suppressAutoHyphens/>
        <w:spacing w:after="0" w:line="240" w:lineRule="auto"/>
        <w:ind w:right="-1" w:firstLine="709"/>
        <w:jc w:val="both"/>
        <w:rPr>
          <w:rFonts w:ascii="Times New Roman" w:eastAsia="Calibri" w:hAnsi="Times New Roman" w:cs="Arial"/>
          <w:sz w:val="28"/>
          <w:szCs w:val="28"/>
          <w:lang w:eastAsia="ru-RU"/>
        </w:rPr>
      </w:pPr>
      <w:r w:rsidRPr="00277D84">
        <w:rPr>
          <w:rFonts w:ascii="Times New Roman" w:eastAsia="Calibri"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14:paraId="5F83F483"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77D84">
        <w:rPr>
          <w:rFonts w:ascii="Times New Roman" w:eastAsia="Calibri" w:hAnsi="Times New Roman" w:cs="Times New Roman"/>
          <w:iCs/>
          <w:sz w:val="28"/>
          <w:szCs w:val="28"/>
          <w:shd w:val="clear" w:color="auto" w:fill="FFFFFF"/>
          <w:lang w:eastAsia="ru-RU"/>
        </w:rPr>
        <w:t>решение об отказе в предоставлении муниципальной услуги</w:t>
      </w:r>
      <w:r w:rsidRPr="00277D84">
        <w:rPr>
          <w:rFonts w:ascii="Times New Roman" w:eastAsia="Calibri" w:hAnsi="Times New Roman" w:cs="Times New Roman"/>
          <w:sz w:val="28"/>
          <w:szCs w:val="28"/>
          <w:lang w:eastAsia="ru-RU"/>
        </w:rPr>
        <w:t>, 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644834DB" w14:textId="77777777" w:rsidR="00277D84" w:rsidRPr="00277D84" w:rsidRDefault="00277D84" w:rsidP="00277D84">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120ABA5" w14:textId="77777777" w:rsidR="00277D84" w:rsidRPr="00277D84" w:rsidRDefault="00277D84" w:rsidP="00277D84">
      <w:pPr>
        <w:suppressAutoHyphens/>
        <w:spacing w:after="0" w:line="240" w:lineRule="auto"/>
        <w:ind w:firstLine="720"/>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1D65BCF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p>
    <w:p w14:paraId="630F62BD"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3.6. Выдача (направление) заявителю результата муниципальной услуги</w:t>
      </w:r>
    </w:p>
    <w:p w14:paraId="604BD50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p>
    <w:p w14:paraId="5838951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0DBC262A"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277D84">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77D84">
        <w:rPr>
          <w:rFonts w:ascii="Times New Roman" w:eastAsia="Calibri" w:hAnsi="Times New Roman" w:cs="Times New Roman"/>
          <w:sz w:val="28"/>
          <w:szCs w:val="28"/>
          <w:lang w:eastAsia="ru-RU"/>
        </w:rPr>
        <w:t xml:space="preserve"> (далее - должностное лицо, ответственное за выдачу (направление) документов).</w:t>
      </w:r>
    </w:p>
    <w:p w14:paraId="0610E371"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3.6.2. Должностное лицо, ответственное за выдачу (направление) документов:</w:t>
      </w:r>
    </w:p>
    <w:p w14:paraId="50F212C8"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1C76D5A"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0ABB08B7"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4A011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sidRPr="00277D84">
        <w:rPr>
          <w:rFonts w:ascii="Times New Roman" w:eastAsia="Calibri" w:hAnsi="Times New Roman" w:cs="Times New Roman"/>
          <w:sz w:val="28"/>
          <w:szCs w:val="28"/>
          <w:lang w:eastAsia="ru-RU"/>
        </w:rPr>
        <w:lastRenderedPageBreak/>
        <w:t>являющегося результатом предоставления муниципальной услуги, уполномоченным должностным лицом Органа (Органом).</w:t>
      </w:r>
    </w:p>
    <w:p w14:paraId="66179F92"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3519F4C"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3.6.3. Порядок выдачи (направления) результата предоставления муниципальной услуги:</w:t>
      </w:r>
    </w:p>
    <w:p w14:paraId="5D58F8BB"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394AFAC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C83336F"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058D0F7"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0A554A9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51AE81C"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447339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w:t>
      </w:r>
      <w:r w:rsidRPr="00277D84">
        <w:rPr>
          <w:rFonts w:ascii="Times New Roman" w:eastAsia="Calibri" w:hAnsi="Times New Roman" w:cs="Times New Roman"/>
          <w:sz w:val="28"/>
          <w:szCs w:val="28"/>
          <w:lang w:eastAsia="ru-RU"/>
        </w:rPr>
        <w:lastRenderedPageBreak/>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6A9220C2"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02FF9FA7"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39C6FBC"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p>
    <w:p w14:paraId="43773D44"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3.7. Исправление технических ошибок</w:t>
      </w:r>
    </w:p>
    <w:p w14:paraId="50762C8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p>
    <w:p w14:paraId="6095F953"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748AC24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0A4C6242"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2F623BA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6696EF3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4764461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CE16E7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F56C496"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5EC078BF"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w:t>
      </w:r>
      <w:r w:rsidRPr="00277D84">
        <w:rPr>
          <w:rFonts w:ascii="Times New Roman" w:eastAsia="Calibri" w:hAnsi="Times New Roman" w:cs="Times New Roman"/>
          <w:sz w:val="28"/>
          <w:szCs w:val="28"/>
          <w:lang w:eastAsia="ru-RU"/>
        </w:rPr>
        <w:lastRenderedPageBreak/>
        <w:t>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18E5117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6DB4F5B"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Результатами </w:t>
      </w:r>
      <w:r w:rsidRPr="00277D84">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Calibri" w:hAnsi="Times New Roman" w:cs="Times New Roman"/>
          <w:sz w:val="28"/>
          <w:szCs w:val="28"/>
          <w:lang w:eastAsia="ru-RU"/>
        </w:rPr>
        <w:t>: выданный (направленный) заявителю документ.</w:t>
      </w:r>
    </w:p>
    <w:p w14:paraId="46802316" w14:textId="77777777" w:rsidR="00277D84" w:rsidRPr="00277D84" w:rsidRDefault="00277D84" w:rsidP="00277D84">
      <w:pPr>
        <w:suppressAutoHyphens/>
        <w:spacing w:after="0" w:line="240" w:lineRule="auto"/>
        <w:ind w:right="-1" w:firstLine="709"/>
        <w:jc w:val="center"/>
        <w:rPr>
          <w:rFonts w:ascii="Times New Roman" w:eastAsia="Calibri" w:hAnsi="Times New Roman" w:cs="Times New Roman"/>
          <w:sz w:val="28"/>
          <w:szCs w:val="28"/>
          <w:lang w:eastAsia="ru-RU"/>
        </w:rPr>
      </w:pPr>
    </w:p>
    <w:p w14:paraId="3CCED257" w14:textId="77777777" w:rsidR="00277D84" w:rsidRPr="00277D84" w:rsidRDefault="00277D84" w:rsidP="00277D84">
      <w:pPr>
        <w:tabs>
          <w:tab w:val="left" w:pos="9781"/>
        </w:tabs>
        <w:suppressAutoHyphens/>
        <w:spacing w:after="0" w:line="240" w:lineRule="auto"/>
        <w:ind w:right="-1" w:firstLine="709"/>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 Порядок и формы контроля за предоставлением муниципальной услуги</w:t>
      </w:r>
    </w:p>
    <w:p w14:paraId="65683B28"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6AB2486B"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491175F"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5D3A83E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8E43B4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Формами контроля за соблюдением исполнения административных процедур являются:</w:t>
      </w:r>
    </w:p>
    <w:p w14:paraId="56C3936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проверка и согласование проектов документов по предоставлению муниципальной услуги;</w:t>
      </w:r>
    </w:p>
    <w:p w14:paraId="27FB74A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проводимые в установленном порядке проверки ведения делопроизводства;</w:t>
      </w:r>
    </w:p>
    <w:p w14:paraId="74B6B2AF"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1FF1CE2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1A7D607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56EB8475"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4456FAC"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w:t>
      </w:r>
      <w:r w:rsidRPr="00277D84">
        <w:rPr>
          <w:rFonts w:ascii="Times New Roman" w:eastAsia="Calibri" w:hAnsi="Times New Roman" w:cs="Times New Roman"/>
          <w:sz w:val="28"/>
          <w:szCs w:val="28"/>
          <w:lang w:eastAsia="ru-RU"/>
        </w:rPr>
        <w:lastRenderedPageBreak/>
        <w:t>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D9D3E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3DA41F03"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5C468FDA"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A098F44"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7BC9DAD9" w14:textId="77777777" w:rsidR="00277D84" w:rsidRPr="00277D84" w:rsidRDefault="00277D84" w:rsidP="00277D84">
      <w:pPr>
        <w:suppressAutoHyphens/>
        <w:spacing w:after="0" w:line="240" w:lineRule="auto"/>
        <w:ind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09DDAB0D" w14:textId="77777777" w:rsidR="00277D84" w:rsidRPr="00277D84" w:rsidRDefault="00277D84" w:rsidP="00277D84">
      <w:pPr>
        <w:suppressAutoHyphens/>
        <w:spacing w:after="0" w:line="240" w:lineRule="auto"/>
        <w:ind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проведения проверок;</w:t>
      </w:r>
    </w:p>
    <w:p w14:paraId="17F7BAB6" w14:textId="77777777" w:rsidR="00277D84" w:rsidRPr="00277D84" w:rsidRDefault="00277D84" w:rsidP="00277D84">
      <w:pPr>
        <w:suppressAutoHyphens/>
        <w:spacing w:after="0" w:line="240" w:lineRule="auto"/>
        <w:ind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15C2994F" w14:textId="77777777" w:rsidR="00277D84" w:rsidRPr="00277D84" w:rsidRDefault="00277D84" w:rsidP="00277D84">
      <w:pPr>
        <w:suppressAutoHyphens/>
        <w:spacing w:after="0" w:line="240" w:lineRule="auto"/>
        <w:ind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5802039" w14:textId="77777777" w:rsidR="00277D84" w:rsidRPr="00277D84" w:rsidRDefault="00277D84" w:rsidP="00277D84">
      <w:pPr>
        <w:suppressAutoHyphens/>
        <w:spacing w:after="0" w:line="240" w:lineRule="auto"/>
        <w:ind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F611135" w14:textId="77777777" w:rsidR="00277D84" w:rsidRPr="00277D84" w:rsidRDefault="00277D84" w:rsidP="00277D84">
      <w:pPr>
        <w:suppressAutoHyphens/>
        <w:spacing w:after="0" w:line="240" w:lineRule="auto"/>
        <w:ind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49DE0AAD"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664C6264"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67847A"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6D51F03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B7A7601"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240DEB6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277D84">
        <w:rPr>
          <w:rFonts w:ascii="Times New Roman" w:eastAsia="Calibri" w:hAnsi="Times New Roman" w:cs="Times New Roman"/>
          <w:sz w:val="28"/>
          <w:szCs w:val="28"/>
          <w:lang w:eastAsia="ru-RU"/>
        </w:rPr>
        <w:lastRenderedPageBreak/>
        <w:t>(или) ненадлежащее выполнение административных действий, указанных в разделе 3 административного регламента.</w:t>
      </w:r>
    </w:p>
    <w:p w14:paraId="450C2BE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EFC1453"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p>
    <w:p w14:paraId="27A4C032"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66E045E"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75AA91EA"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BACC34F"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p>
    <w:p w14:paraId="1DCD6692" w14:textId="77777777" w:rsidR="00277D84" w:rsidRPr="00277D84" w:rsidRDefault="00277D84" w:rsidP="00277D84">
      <w:pPr>
        <w:suppressAutoHyphens/>
        <w:spacing w:after="0" w:line="240" w:lineRule="auto"/>
        <w:ind w:right="-1"/>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6BE4C3B5" w14:textId="77777777" w:rsidR="00277D84" w:rsidRPr="00277D84" w:rsidRDefault="00277D84" w:rsidP="00277D84">
      <w:pPr>
        <w:suppressAutoHyphens/>
        <w:spacing w:after="0" w:line="240" w:lineRule="auto"/>
        <w:ind w:right="-1" w:firstLine="709"/>
        <w:jc w:val="center"/>
        <w:rPr>
          <w:rFonts w:ascii="Times New Roman" w:eastAsia="Calibri" w:hAnsi="Times New Roman" w:cs="Times New Roman"/>
          <w:sz w:val="28"/>
          <w:szCs w:val="28"/>
          <w:lang w:eastAsia="ru-RU"/>
        </w:rPr>
      </w:pPr>
    </w:p>
    <w:p w14:paraId="4234DA5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0A8D828"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Заявитель может обратиться с жалобой, в том числе в следующих случаях:</w:t>
      </w:r>
    </w:p>
    <w:p w14:paraId="687931DF"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0C7B32D3"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D597C6D"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074F2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3C74077F"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A5070CC"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041DE6"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7FBC796"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5124A6D3"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w:t>
      </w:r>
      <w:r w:rsidRPr="00277D84">
        <w:rPr>
          <w:rFonts w:ascii="Times New Roman" w:eastAsia="Calibri" w:hAnsi="Times New Roman" w:cs="Times New Roman"/>
          <w:sz w:val="28"/>
          <w:szCs w:val="28"/>
          <w:lang w:eastAsia="ru-RU"/>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20C49F"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223C4AE"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13D148A"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277D84">
        <w:rPr>
          <w:rFonts w:ascii="Times New Roman" w:eastAsia="Calibri" w:hAnsi="Times New Roman" w:cs="Times New Roman"/>
          <w:sz w:val="28"/>
          <w:szCs w:val="28"/>
          <w:lang w:eastAsia="ru-RU"/>
        </w:rPr>
        <w:lastRenderedPageBreak/>
        <w:t>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F49B6FE"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5.3. Жалоба должна содержать:</w:t>
      </w:r>
    </w:p>
    <w:p w14:paraId="09FE0558"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11FB6FD"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BC06B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05974AB"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2DD78B8"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156D1851"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277D84">
        <w:rPr>
          <w:rFonts w:ascii="Times New Roman" w:eastAsia="Calibri" w:hAnsi="Times New Roman" w:cs="Times New Roman"/>
          <w:sz w:val="28"/>
          <w:szCs w:val="28"/>
          <w:lang w:eastAsia="ru-RU"/>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54A9D5E"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5.6. По результатам рассмотрения жалобы принимается одно из следующих решений:</w:t>
      </w:r>
    </w:p>
    <w:p w14:paraId="6A83CCA1"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5D4E2024"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 в удовлетворении жалобы отказывается.</w:t>
      </w:r>
    </w:p>
    <w:p w14:paraId="1933F54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954488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16E55CE"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0DE8AB0"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E13BA4C" w14:textId="77777777" w:rsidR="00277D84" w:rsidRDefault="00277D84" w:rsidP="00277D84">
      <w:pPr>
        <w:suppressAutoHyphens/>
        <w:spacing w:after="0" w:line="240" w:lineRule="auto"/>
        <w:rPr>
          <w:rFonts w:ascii="Calibri" w:eastAsia="Calibri" w:hAnsi="Calibri" w:cs="Times New Roman"/>
          <w:sz w:val="24"/>
          <w:szCs w:val="24"/>
          <w:lang w:eastAsia="ru-RU"/>
        </w:rPr>
        <w:sectPr w:rsidR="00277D84" w:rsidSect="00277D84">
          <w:headerReference w:type="default" r:id="rId8"/>
          <w:headerReference w:type="first" r:id="rId9"/>
          <w:pgSz w:w="11906" w:h="16838"/>
          <w:pgMar w:top="1134" w:right="1134" w:bottom="1134" w:left="1134" w:header="397" w:footer="0" w:gutter="0"/>
          <w:pgNumType w:start="1"/>
          <w:cols w:space="720"/>
          <w:formProt w:val="0"/>
          <w:titlePg/>
          <w:docGrid w:linePitch="326"/>
        </w:sectPr>
      </w:pPr>
      <w:r w:rsidRPr="00277D84">
        <w:rPr>
          <w:rFonts w:ascii="Calibri" w:eastAsia="Calibri" w:hAnsi="Calibri" w:cs="Times New Roman"/>
          <w:sz w:val="24"/>
          <w:szCs w:val="24"/>
          <w:lang w:eastAsia="ru-RU"/>
        </w:rPr>
        <w:br w:type="page"/>
      </w:r>
    </w:p>
    <w:p w14:paraId="2E2034B9"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Приложение № 1</w:t>
      </w:r>
    </w:p>
    <w:p w14:paraId="24937B2B"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к </w:t>
      </w:r>
      <w:r w:rsidRPr="00277D84">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8E8F1EB"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2B95A149"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Форма</w:t>
      </w:r>
    </w:p>
    <w:p w14:paraId="265929FD"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45AC98CA"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096E5AF9"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69A4B0E9"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6E23CC29"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6E5C21D9"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5F8B83D5"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064D61EB"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61B2182F"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0856BC89"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028B981C"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40571076"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671F51BD"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378FAC75"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1DD7D474"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7BFE38B5"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62D27E66"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4047F8A1"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241A0FB5"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16D956B7"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2AE07AA8"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00CE4026"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037F9F5D"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5211770C"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0310D88B"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3850042B"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70BCBDE3"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13CD9D43"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3E879B89"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Приложение № 2</w:t>
      </w:r>
    </w:p>
    <w:p w14:paraId="7366A67E"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к </w:t>
      </w:r>
      <w:r w:rsidRPr="00277D84">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40E13CE"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p>
    <w:p w14:paraId="6B1A8C31" w14:textId="77777777" w:rsidR="00277D84" w:rsidRPr="00277D84" w:rsidRDefault="00277D84" w:rsidP="00277D84">
      <w:pPr>
        <w:suppressAutoHyphens/>
        <w:spacing w:after="0" w:line="240" w:lineRule="auto"/>
        <w:ind w:left="5954"/>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Форма</w:t>
      </w:r>
    </w:p>
    <w:p w14:paraId="74812324" w14:textId="77777777" w:rsidR="00277D84" w:rsidRPr="00277D84" w:rsidRDefault="00277D84" w:rsidP="00277D84">
      <w:pPr>
        <w:suppressAutoHyphens/>
        <w:spacing w:after="0" w:line="240" w:lineRule="auto"/>
        <w:rPr>
          <w:rFonts w:ascii="Times New Roman" w:eastAsia="Calibri" w:hAnsi="Times New Roman" w:cs="Times New Roman"/>
          <w:sz w:val="28"/>
          <w:szCs w:val="28"/>
          <w:lang w:eastAsia="ru-RU"/>
        </w:rPr>
      </w:pPr>
    </w:p>
    <w:p w14:paraId="192E1949"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t>(Бланк органа, предоставляющего муниципальную услугу)</w:t>
      </w:r>
    </w:p>
    <w:p w14:paraId="188CCD14"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6CA43DA6" w14:textId="43D05E76"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Кому: _________________________ _______________ _____________</w:t>
      </w:r>
    </w:p>
    <w:p w14:paraId="73DDEAC9" w14:textId="42113833"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Контактные данные: _____________ _____________________________</w:t>
      </w:r>
    </w:p>
    <w:p w14:paraId="23850700" w14:textId="570A0941"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Представитель: _________________ _______________ _____________</w:t>
      </w:r>
    </w:p>
    <w:p w14:paraId="416A46B8" w14:textId="77777777"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Контактные данные представителя: </w:t>
      </w:r>
    </w:p>
    <w:p w14:paraId="2527D1C5" w14:textId="45B003E1"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_______________ _____________</w:t>
      </w:r>
    </w:p>
    <w:p w14:paraId="03A72CA4"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3F683A4A"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1C90F0E4"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РЕШЕНИЕ</w:t>
      </w:r>
    </w:p>
    <w:p w14:paraId="7F7623A8"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об отказе в предоставлении муниципальной услуги </w:t>
      </w:r>
      <w:r w:rsidRPr="00277D84">
        <w:rPr>
          <w:rFonts w:ascii="Times New Roman" w:eastAsia="Calibri" w:hAnsi="Times New Roman" w:cs="Times New Roman"/>
          <w:sz w:val="28"/>
          <w:szCs w:val="28"/>
          <w:lang w:eastAsia="ru-RU"/>
        </w:rPr>
        <w:b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7242D326" w14:textId="77777777" w:rsidR="00277D84" w:rsidRPr="00277D84" w:rsidRDefault="00277D84" w:rsidP="00277D84">
      <w:pPr>
        <w:suppressAutoHyphens/>
        <w:spacing w:after="0" w:line="240" w:lineRule="auto"/>
        <w:jc w:val="center"/>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от _______________ </w:t>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t xml:space="preserve"> № _______________</w:t>
      </w:r>
    </w:p>
    <w:p w14:paraId="08AB4109" w14:textId="77777777" w:rsidR="00277D84" w:rsidRPr="00277D84" w:rsidRDefault="00277D84" w:rsidP="00277D84">
      <w:pPr>
        <w:suppressAutoHyphens/>
        <w:spacing w:after="0" w:line="240" w:lineRule="auto"/>
        <w:jc w:val="center"/>
        <w:rPr>
          <w:rFonts w:ascii="Times New Roman" w:eastAsia="Calibri" w:hAnsi="Times New Roman" w:cs="Times New Roman"/>
          <w:sz w:val="26"/>
          <w:szCs w:val="26"/>
          <w:lang w:eastAsia="ru-RU"/>
        </w:rPr>
      </w:pPr>
      <w:r w:rsidRPr="00277D84">
        <w:rPr>
          <w:rFonts w:ascii="Times New Roman" w:eastAsia="Calibri" w:hAnsi="Times New Roman" w:cs="Times New Roman"/>
          <w:sz w:val="26"/>
          <w:szCs w:val="26"/>
          <w:lang w:eastAsia="ru-RU"/>
        </w:rPr>
        <w:br/>
      </w:r>
    </w:p>
    <w:p w14:paraId="2CEA9CDC"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прекращении права постоянного (бессрочного) пользования и пожизненного наследуемого владения земельным участком при отказе </w:t>
      </w:r>
      <w:r w:rsidRPr="00277D84">
        <w:rPr>
          <w:rFonts w:ascii="Times New Roman" w:eastAsia="Calibri" w:hAnsi="Times New Roman" w:cs="Times New Roman"/>
          <w:color w:val="000000"/>
          <w:sz w:val="28"/>
          <w:szCs w:val="28"/>
          <w:lang w:eastAsia="ru-RU"/>
        </w:rPr>
        <w:lastRenderedPageBreak/>
        <w:t>землепользователя, землевладельца от принадлежащего им права на земельный участок по следующим основаниям:</w:t>
      </w:r>
    </w:p>
    <w:p w14:paraId="3F906C4E" w14:textId="49C0D5AA" w:rsidR="00277D84" w:rsidRPr="00277D84" w:rsidRDefault="00277D84" w:rsidP="00277D84">
      <w:pPr>
        <w:numPr>
          <w:ilvl w:val="0"/>
          <w:numId w:val="25"/>
        </w:numPr>
        <w:suppressAutoHyphens/>
        <w:spacing w:after="0" w:line="240" w:lineRule="auto"/>
        <w:contextualSpacing/>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_____________________________________________________________</w:t>
      </w:r>
    </w:p>
    <w:p w14:paraId="2297B1A6" w14:textId="57EAB02F" w:rsidR="00277D84" w:rsidRPr="00277D84" w:rsidRDefault="00277D84" w:rsidP="00277D84">
      <w:pPr>
        <w:numPr>
          <w:ilvl w:val="0"/>
          <w:numId w:val="25"/>
        </w:numPr>
        <w:suppressAutoHyphens/>
        <w:spacing w:after="0" w:line="240" w:lineRule="auto"/>
        <w:contextualSpacing/>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_____________________________________________________________ </w:t>
      </w:r>
    </w:p>
    <w:p w14:paraId="3086E175"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i/>
          <w:iCs/>
          <w:color w:val="000000"/>
          <w:sz w:val="28"/>
          <w:szCs w:val="28"/>
          <w:lang w:eastAsia="ru-RU"/>
        </w:rPr>
      </w:pPr>
    </w:p>
    <w:p w14:paraId="4184092A" w14:textId="04A8F651"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Дополнительная информация: _____________________________________ </w:t>
      </w:r>
    </w:p>
    <w:p w14:paraId="01606AED"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p>
    <w:p w14:paraId="6AF2B154"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7B89DC4C"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2D553DB"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p>
    <w:p w14:paraId="7CFEE953"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5A49FD3A"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63847F72"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r w:rsidRPr="00277D84">
        <w:rPr>
          <w:rFonts w:ascii="Times New Roman" w:eastAsia="Calibri" w:hAnsi="Times New Roman" w:cs="Times New Roman"/>
          <w:noProof/>
          <w:sz w:val="24"/>
          <w:szCs w:val="24"/>
          <w:lang w:eastAsia="ru-RU"/>
        </w:rPr>
        <mc:AlternateContent>
          <mc:Choice Requires="wps">
            <w:drawing>
              <wp:anchor distT="0" distB="26670" distL="0" distR="26670" simplePos="0" relativeHeight="251663360" behindDoc="0" locked="0" layoutInCell="1" allowOverlap="1" wp14:anchorId="6342BD68" wp14:editId="12693C97">
                <wp:simplePos x="0" y="0"/>
                <wp:positionH relativeFrom="column">
                  <wp:posOffset>1954530</wp:posOffset>
                </wp:positionH>
                <wp:positionV relativeFrom="paragraph">
                  <wp:posOffset>-133985</wp:posOffset>
                </wp:positionV>
                <wp:extent cx="2887980" cy="449580"/>
                <wp:effectExtent l="3175" t="3175" r="3175" b="3175"/>
                <wp:wrapNone/>
                <wp:docPr id="4"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E249521" w14:textId="77777777" w:rsidR="00277D84" w:rsidRDefault="00277D84" w:rsidP="00277D84">
                            <w:pPr>
                              <w:pStyle w:val="afc"/>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342BD68" id="Надпись 2" o:spid="_x0000_s1026" style="position:absolute;margin-left:153.9pt;margin-top:-10.55pt;width:227.4pt;height:35.4pt;z-index:251663360;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" filled="f" strokeweight=".5pt">
                <v:textbox inset="0,0,0,0">
                  <w:txbxContent>
                    <w:p w14:paraId="2E249521" w14:textId="77777777" w:rsidR="00277D84" w:rsidRDefault="00277D84" w:rsidP="00277D84">
                      <w:pPr>
                        <w:pStyle w:val="afc"/>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14:paraId="6D1A2F66"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t>Должностное лицо (ФИО)</w:t>
      </w:r>
    </w:p>
    <w:p w14:paraId="209946FB" w14:textId="77777777" w:rsidR="00277D84" w:rsidRPr="00277D84" w:rsidRDefault="00277D84" w:rsidP="00277D84">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344C674" w14:textId="77777777" w:rsidR="00277D84" w:rsidRPr="00277D84" w:rsidRDefault="00277D84" w:rsidP="00277D84">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277D84">
        <w:rPr>
          <w:rFonts w:ascii="Times New Roman" w:eastAsia="Calibri" w:hAnsi="Times New Roman" w:cs="Times New Roman"/>
          <w:sz w:val="20"/>
          <w:szCs w:val="20"/>
          <w:lang w:eastAsia="ru-RU"/>
        </w:rPr>
        <w:t>(подпись уполномоченного должностного лица органа)</w:t>
      </w:r>
    </w:p>
    <w:p w14:paraId="707E1D9D"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r w:rsidRPr="00277D84">
        <w:rPr>
          <w:rFonts w:ascii="Calibri" w:eastAsia="Calibri" w:hAnsi="Calibri" w:cs="Times New Roman"/>
          <w:sz w:val="24"/>
          <w:szCs w:val="24"/>
          <w:lang w:eastAsia="ru-RU"/>
        </w:rPr>
        <w:br w:type="page"/>
      </w:r>
    </w:p>
    <w:p w14:paraId="31430932"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Приложение № 3</w:t>
      </w:r>
    </w:p>
    <w:p w14:paraId="73C49210"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0"/>
          <w:lang w:eastAsia="zh-CN"/>
        </w:rPr>
      </w:pPr>
      <w:r w:rsidRPr="00277D84">
        <w:rPr>
          <w:rFonts w:ascii="Times New Roman" w:eastAsia="Calibri" w:hAnsi="Times New Roman" w:cs="Times New Roman"/>
          <w:sz w:val="28"/>
          <w:szCs w:val="28"/>
          <w:lang w:eastAsia="ru-RU"/>
        </w:rPr>
        <w:t xml:space="preserve">к </w:t>
      </w:r>
      <w:r w:rsidRPr="00277D84">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572453EA" w14:textId="77777777" w:rsidR="00277D84" w:rsidRPr="00277D84" w:rsidRDefault="00277D84" w:rsidP="00277D84">
      <w:pPr>
        <w:suppressAutoHyphens/>
        <w:spacing w:after="0" w:line="240" w:lineRule="auto"/>
        <w:ind w:left="5812"/>
        <w:rPr>
          <w:rFonts w:ascii="Times New Roman" w:eastAsia="Calibri" w:hAnsi="Times New Roman" w:cs="Times New Roman"/>
          <w:sz w:val="24"/>
          <w:szCs w:val="24"/>
          <w:lang w:eastAsia="ru-RU"/>
        </w:rPr>
      </w:pPr>
    </w:p>
    <w:p w14:paraId="27B42BA0" w14:textId="77777777" w:rsidR="00277D84" w:rsidRPr="00277D84" w:rsidRDefault="00277D84" w:rsidP="00277D84">
      <w:pPr>
        <w:suppressAutoHyphens/>
        <w:spacing w:after="0" w:line="240" w:lineRule="auto"/>
        <w:ind w:left="5954"/>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Форма</w:t>
      </w:r>
    </w:p>
    <w:p w14:paraId="45FA5704" w14:textId="77777777" w:rsidR="00277D84" w:rsidRPr="00277D84" w:rsidRDefault="00277D84" w:rsidP="00277D84">
      <w:pPr>
        <w:suppressAutoHyphens/>
        <w:spacing w:after="0" w:line="240" w:lineRule="auto"/>
        <w:rPr>
          <w:rFonts w:ascii="Times New Roman" w:eastAsia="Calibri" w:hAnsi="Times New Roman" w:cs="Times New Roman"/>
          <w:sz w:val="28"/>
          <w:szCs w:val="28"/>
          <w:lang w:eastAsia="ru-RU"/>
        </w:rPr>
      </w:pPr>
    </w:p>
    <w:p w14:paraId="2FE90FA4"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t>(Бланк органа, предоставляющего муниципальную услугу)</w:t>
      </w:r>
    </w:p>
    <w:p w14:paraId="1B09E298"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654696CA" w14:textId="122C6002"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Кому: _________________________ _______________ _____________</w:t>
      </w:r>
    </w:p>
    <w:p w14:paraId="6013BEB7" w14:textId="5335ACDD"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Контактные данные: _____________ _____________________________</w:t>
      </w:r>
    </w:p>
    <w:p w14:paraId="70884B91" w14:textId="17DCD3FB"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Представитель: _________________ _______________ _____________</w:t>
      </w:r>
    </w:p>
    <w:p w14:paraId="37C7F8C1" w14:textId="77777777" w:rsidR="00277D84" w:rsidRPr="00277D84" w:rsidRDefault="00277D84" w:rsidP="00277D84">
      <w:pPr>
        <w:suppressAutoHyphens/>
        <w:spacing w:after="0" w:line="240" w:lineRule="auto"/>
        <w:ind w:left="5529"/>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Контактные данные представителя: </w:t>
      </w:r>
    </w:p>
    <w:p w14:paraId="0D9EE05A" w14:textId="2505C51D" w:rsidR="00277D84" w:rsidRPr="00277D84" w:rsidRDefault="00277D84" w:rsidP="00277D84">
      <w:pPr>
        <w:suppressAutoHyphens/>
        <w:spacing w:after="0" w:line="240" w:lineRule="auto"/>
        <w:ind w:left="5529"/>
        <w:rPr>
          <w:rFonts w:ascii="Times New Roman" w:eastAsia="Calibri" w:hAnsi="Times New Roman" w:cs="Times New Roman"/>
          <w:sz w:val="24"/>
          <w:szCs w:val="24"/>
          <w:lang w:eastAsia="ru-RU"/>
        </w:rPr>
      </w:pPr>
      <w:r w:rsidRPr="00277D84">
        <w:rPr>
          <w:rFonts w:ascii="Calibri" w:eastAsia="Calibri" w:hAnsi="Calibri" w:cs="Times New Roman"/>
          <w:sz w:val="28"/>
          <w:szCs w:val="28"/>
          <w:lang w:eastAsia="ru-RU"/>
        </w:rPr>
        <w:t>_______________ _____________</w:t>
      </w:r>
    </w:p>
    <w:p w14:paraId="2311A72D"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774731F3" w14:textId="77777777" w:rsidR="00277D84" w:rsidRPr="00277D84" w:rsidRDefault="00277D84" w:rsidP="00277D84">
      <w:pPr>
        <w:suppressAutoHyphens/>
        <w:spacing w:after="0" w:line="240" w:lineRule="auto"/>
        <w:jc w:val="center"/>
        <w:rPr>
          <w:rFonts w:ascii="Times New Roman" w:eastAsia="Calibri" w:hAnsi="Times New Roman" w:cs="Times New Roman"/>
          <w:sz w:val="26"/>
          <w:szCs w:val="26"/>
          <w:lang w:eastAsia="ru-RU"/>
        </w:rPr>
      </w:pPr>
    </w:p>
    <w:p w14:paraId="015437DC" w14:textId="77777777" w:rsidR="00277D84" w:rsidRPr="00277D84" w:rsidRDefault="00277D84" w:rsidP="00277D84">
      <w:pPr>
        <w:suppressAutoHyphens/>
        <w:spacing w:after="0" w:line="240" w:lineRule="auto"/>
        <w:jc w:val="center"/>
        <w:rPr>
          <w:rFonts w:ascii="Times New Roman" w:eastAsia="Calibri" w:hAnsi="Times New Roman" w:cs="Times New Roman"/>
          <w:sz w:val="26"/>
          <w:szCs w:val="26"/>
          <w:lang w:eastAsia="ru-RU"/>
        </w:rPr>
      </w:pPr>
      <w:r w:rsidRPr="00277D84">
        <w:rPr>
          <w:rFonts w:ascii="Times New Roman" w:eastAsia="Calibri" w:hAnsi="Times New Roman" w:cs="Times New Roman"/>
          <w:sz w:val="26"/>
          <w:szCs w:val="26"/>
          <w:lang w:eastAsia="ru-RU"/>
        </w:rPr>
        <w:t>РЕШЕНИЕ</w:t>
      </w:r>
    </w:p>
    <w:p w14:paraId="16EF9AB6"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об отказе в приеме документов, необходимых для предоставления </w:t>
      </w:r>
      <w:r w:rsidRPr="00277D84">
        <w:rPr>
          <w:rFonts w:ascii="Times New Roman" w:eastAsia="Calibri" w:hAnsi="Times New Roman" w:cs="Times New Roman"/>
          <w:sz w:val="28"/>
          <w:szCs w:val="28"/>
          <w:lang w:eastAsia="ru-RU"/>
        </w:rPr>
        <w:br/>
        <w:t>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010EFCE8" w14:textId="77777777" w:rsidR="00277D84" w:rsidRPr="00277D84" w:rsidRDefault="00277D84" w:rsidP="00277D84">
      <w:pPr>
        <w:suppressAutoHyphens/>
        <w:spacing w:after="0" w:line="240" w:lineRule="auto"/>
        <w:jc w:val="center"/>
        <w:rPr>
          <w:rFonts w:ascii="Times New Roman" w:eastAsia="Calibri" w:hAnsi="Times New Roman" w:cs="Times New Roman"/>
          <w:sz w:val="26"/>
          <w:szCs w:val="26"/>
          <w:lang w:eastAsia="ru-RU"/>
        </w:rPr>
      </w:pPr>
    </w:p>
    <w:p w14:paraId="37090585" w14:textId="77777777" w:rsidR="00277D84" w:rsidRPr="00277D84" w:rsidRDefault="00277D84" w:rsidP="00277D84">
      <w:pPr>
        <w:suppressAutoHyphens/>
        <w:spacing w:after="0" w:line="240" w:lineRule="auto"/>
        <w:jc w:val="center"/>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от _______________ </w:t>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r>
      <w:r w:rsidRPr="00277D84">
        <w:rPr>
          <w:rFonts w:ascii="Times New Roman" w:eastAsia="Calibri" w:hAnsi="Times New Roman" w:cs="Times New Roman"/>
          <w:color w:val="000000"/>
          <w:sz w:val="28"/>
          <w:szCs w:val="28"/>
          <w:lang w:eastAsia="ru-RU"/>
        </w:rPr>
        <w:tab/>
        <w:t xml:space="preserve"> № _______________</w:t>
      </w:r>
    </w:p>
    <w:p w14:paraId="7025881C" w14:textId="77777777" w:rsidR="00277D84" w:rsidRPr="00277D84" w:rsidRDefault="00277D84" w:rsidP="00277D84">
      <w:pPr>
        <w:suppressAutoHyphens/>
        <w:spacing w:after="0" w:line="240" w:lineRule="auto"/>
        <w:jc w:val="center"/>
        <w:rPr>
          <w:rFonts w:ascii="Times New Roman" w:eastAsia="Calibri" w:hAnsi="Times New Roman" w:cs="Times New Roman"/>
          <w:sz w:val="26"/>
          <w:szCs w:val="26"/>
          <w:lang w:eastAsia="ru-RU"/>
        </w:rPr>
      </w:pPr>
    </w:p>
    <w:p w14:paraId="6AE37E20" w14:textId="4804E1FE"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прекращения права постоянного (бессрочного) пользования и пожизненного наследуемого владения </w:t>
      </w:r>
      <w:r w:rsidRPr="00277D84">
        <w:rPr>
          <w:rFonts w:ascii="Times New Roman" w:eastAsia="Calibri" w:hAnsi="Times New Roman" w:cs="Times New Roman"/>
          <w:color w:val="000000"/>
          <w:sz w:val="28"/>
          <w:szCs w:val="28"/>
          <w:lang w:eastAsia="ru-RU"/>
        </w:rPr>
        <w:lastRenderedPageBreak/>
        <w:t>земельным участком при отказе землепользователя, землевладельца от принадлежащего им права на земельный участок_____________________________________________________________</w:t>
      </w:r>
    </w:p>
    <w:p w14:paraId="346A7774" w14:textId="1177271D" w:rsidR="00277D84" w:rsidRPr="00277D84" w:rsidRDefault="00277D84" w:rsidP="00277D84">
      <w:pPr>
        <w:numPr>
          <w:ilvl w:val="0"/>
          <w:numId w:val="26"/>
        </w:numPr>
        <w:suppressAutoHyphens/>
        <w:spacing w:after="0" w:line="240" w:lineRule="auto"/>
        <w:contextualSpacing/>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_____________________________________________________________ </w:t>
      </w:r>
    </w:p>
    <w:p w14:paraId="73757148"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i/>
          <w:iCs/>
          <w:color w:val="000000"/>
          <w:sz w:val="28"/>
          <w:szCs w:val="28"/>
          <w:lang w:eastAsia="ru-RU"/>
        </w:rPr>
      </w:pPr>
    </w:p>
    <w:p w14:paraId="7B87D6AE" w14:textId="4D7AFD99"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Разъяснение причин отказа: _______________________________________</w:t>
      </w:r>
    </w:p>
    <w:p w14:paraId="2543D769" w14:textId="2F138D79"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 xml:space="preserve">Дополнительная информация: _____________________________________ </w:t>
      </w:r>
    </w:p>
    <w:p w14:paraId="36AB96E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p>
    <w:p w14:paraId="6FC9323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14989CC9"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3DC38A09"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11934BE5"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r w:rsidRPr="00277D84">
        <w:rPr>
          <w:rFonts w:ascii="Times New Roman" w:eastAsia="Calibri" w:hAnsi="Times New Roman" w:cs="Times New Roman"/>
          <w:noProof/>
          <w:sz w:val="24"/>
          <w:szCs w:val="24"/>
          <w:lang w:eastAsia="ru-RU"/>
        </w:rPr>
        <mc:AlternateContent>
          <mc:Choice Requires="wps">
            <w:drawing>
              <wp:anchor distT="0" distB="7620" distL="0" distR="7620" simplePos="0" relativeHeight="251664384" behindDoc="0" locked="0" layoutInCell="1" allowOverlap="1" wp14:anchorId="6A461F5B" wp14:editId="1F2DD03C">
                <wp:simplePos x="0" y="0"/>
                <wp:positionH relativeFrom="column">
                  <wp:posOffset>1600200</wp:posOffset>
                </wp:positionH>
                <wp:positionV relativeFrom="paragraph">
                  <wp:posOffset>137160</wp:posOffset>
                </wp:positionV>
                <wp:extent cx="2887980" cy="449580"/>
                <wp:effectExtent l="3175" t="3175" r="3175" b="3175"/>
                <wp:wrapNone/>
                <wp:docPr id="7"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7C7C72D0" w14:textId="77777777" w:rsidR="00277D84" w:rsidRDefault="00277D84" w:rsidP="00277D84">
                            <w:pPr>
                              <w:pStyle w:val="afc"/>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A461F5B" id="Надпись 5" o:spid="_x0000_s1027" style="position:absolute;margin-left:126pt;margin-top:10.8pt;width:227.4pt;height:35.4pt;z-index:251664384;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&#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FcqtDfpAQAAlwMAAA4AAAAAAAAAAAAAAAAALgIAAGRycy9lMm9Eb2MueG1s&#10;UEsBAi0AFAAGAAgAAAAhAK0Z/6jdAAAACQEAAA8AAAAAAAAAAAAAAAAAQwQAAGRycy9kb3ducmV2&#10;LnhtbFBLBQYAAAAABAAEAPMAAABNBQAAAAA=&#10;" filled="f" strokeweight=".5pt">
                <v:textbox inset="0,0,0,0">
                  <w:txbxContent>
                    <w:p w14:paraId="7C7C72D0" w14:textId="77777777" w:rsidR="00277D84" w:rsidRDefault="00277D84" w:rsidP="00277D84">
                      <w:pPr>
                        <w:pStyle w:val="afc"/>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14:paraId="5AD354C0"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78672B4E"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28F53C35"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p>
    <w:p w14:paraId="6313943E" w14:textId="77777777" w:rsidR="00277D84" w:rsidRPr="00277D84" w:rsidRDefault="00277D84" w:rsidP="00277D84">
      <w:pPr>
        <w:suppressAutoHyphens/>
        <w:spacing w:after="0" w:line="240" w:lineRule="auto"/>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t>Должностное лицо (ФИО)</w:t>
      </w:r>
    </w:p>
    <w:p w14:paraId="012B0A4F" w14:textId="77777777" w:rsidR="00277D84" w:rsidRPr="00277D84" w:rsidRDefault="00277D84" w:rsidP="00277D84">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277D84">
        <w:rPr>
          <w:rFonts w:ascii="Times New Roman" w:eastAsia="Calibri" w:hAnsi="Times New Roman" w:cs="Times New Roman"/>
          <w:sz w:val="20"/>
          <w:szCs w:val="20"/>
          <w:lang w:eastAsia="ru-RU"/>
        </w:rPr>
        <w:t>(подпись уполномоченного должностного лица органа)</w:t>
      </w:r>
    </w:p>
    <w:p w14:paraId="6B372EDF" w14:textId="77777777" w:rsidR="00277D84" w:rsidRPr="00277D84" w:rsidRDefault="00277D84" w:rsidP="00277D84">
      <w:pPr>
        <w:suppressAutoHyphens/>
        <w:spacing w:after="0" w:line="240" w:lineRule="auto"/>
        <w:rPr>
          <w:rFonts w:ascii="Calibri" w:eastAsia="Calibri" w:hAnsi="Calibri" w:cs="Times New Roman"/>
          <w:sz w:val="24"/>
          <w:szCs w:val="24"/>
          <w:lang w:eastAsia="ru-RU"/>
        </w:rPr>
        <w:sectPr w:rsidR="00277D84" w:rsidRPr="00277D84" w:rsidSect="00277D84">
          <w:headerReference w:type="default" r:id="rId10"/>
          <w:headerReference w:type="first" r:id="rId11"/>
          <w:pgSz w:w="11906" w:h="16838"/>
          <w:pgMar w:top="1134" w:right="1134" w:bottom="1134" w:left="1134" w:header="397" w:footer="0" w:gutter="0"/>
          <w:pgNumType w:start="1"/>
          <w:cols w:space="720"/>
          <w:formProt w:val="0"/>
          <w:titlePg/>
          <w:docGrid w:linePitch="326"/>
        </w:sectPr>
      </w:pPr>
    </w:p>
    <w:p w14:paraId="3F0E075E" w14:textId="77777777" w:rsidR="00277D84" w:rsidRPr="00277D84" w:rsidRDefault="00277D84" w:rsidP="00277D84">
      <w:pPr>
        <w:suppressAutoHyphens/>
        <w:spacing w:after="0" w:line="240" w:lineRule="auto"/>
        <w:rPr>
          <w:rFonts w:ascii="Times New Roman" w:eastAsia="Calibri" w:hAnsi="Times New Roman" w:cs="Times New Roman"/>
          <w:sz w:val="28"/>
          <w:szCs w:val="28"/>
          <w:lang w:eastAsia="ru-RU"/>
        </w:rPr>
      </w:pPr>
      <w:r w:rsidRPr="00277D84">
        <w:rPr>
          <w:rFonts w:ascii="Calibri" w:eastAsia="Calibri" w:hAnsi="Calibri" w:cs="Times New Roman"/>
          <w:sz w:val="24"/>
          <w:szCs w:val="24"/>
          <w:lang w:eastAsia="ru-RU"/>
        </w:rPr>
        <w:br w:type="page"/>
      </w:r>
    </w:p>
    <w:p w14:paraId="183D64D0" w14:textId="77777777" w:rsidR="00277D84" w:rsidRPr="00277D84" w:rsidRDefault="00277D84" w:rsidP="00277D84">
      <w:pPr>
        <w:suppressAutoHyphens/>
        <w:spacing w:after="0" w:line="240" w:lineRule="auto"/>
        <w:ind w:left="5954"/>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Приложение № 4</w:t>
      </w:r>
    </w:p>
    <w:p w14:paraId="065133DE" w14:textId="77777777" w:rsidR="00277D84" w:rsidRPr="00277D84" w:rsidRDefault="00277D84" w:rsidP="00277D84">
      <w:pPr>
        <w:suppressAutoHyphens/>
        <w:spacing w:after="0" w:line="240" w:lineRule="auto"/>
        <w:ind w:left="5954"/>
        <w:rPr>
          <w:rFonts w:ascii="Times New Roman" w:eastAsia="Calibri" w:hAnsi="Times New Roman" w:cs="Times New Roman"/>
          <w:sz w:val="28"/>
          <w:szCs w:val="20"/>
          <w:lang w:eastAsia="zh-CN"/>
        </w:rPr>
      </w:pPr>
      <w:r w:rsidRPr="00277D84">
        <w:rPr>
          <w:rFonts w:ascii="Times New Roman" w:eastAsia="Calibri" w:hAnsi="Times New Roman" w:cs="Times New Roman"/>
          <w:sz w:val="28"/>
          <w:szCs w:val="28"/>
          <w:lang w:eastAsia="ru-RU"/>
        </w:rPr>
        <w:t xml:space="preserve">к </w:t>
      </w:r>
      <w:r w:rsidRPr="00277D84">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743F76E1" w14:textId="77777777" w:rsidR="00277D84" w:rsidRPr="00277D84" w:rsidRDefault="00277D84" w:rsidP="00277D84">
      <w:pPr>
        <w:suppressAutoHyphens/>
        <w:spacing w:after="0" w:line="240" w:lineRule="auto"/>
        <w:ind w:left="5954"/>
        <w:rPr>
          <w:rFonts w:ascii="Times New Roman" w:eastAsia="Calibri" w:hAnsi="Times New Roman" w:cs="Times New Roman"/>
          <w:sz w:val="28"/>
          <w:szCs w:val="20"/>
          <w:lang w:eastAsia="zh-CN"/>
        </w:rPr>
      </w:pPr>
    </w:p>
    <w:p w14:paraId="41C08E86" w14:textId="77777777" w:rsidR="00277D84" w:rsidRPr="00277D84" w:rsidRDefault="00277D84" w:rsidP="00277D84">
      <w:pPr>
        <w:suppressAutoHyphens/>
        <w:spacing w:after="0" w:line="240" w:lineRule="auto"/>
        <w:ind w:left="5954"/>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0"/>
          <w:lang w:eastAsia="zh-CN"/>
        </w:rPr>
        <w:t>Форма</w:t>
      </w:r>
    </w:p>
    <w:p w14:paraId="13287D07" w14:textId="77777777" w:rsidR="00277D84" w:rsidRPr="00277D84" w:rsidRDefault="00277D84" w:rsidP="00277D84">
      <w:pPr>
        <w:suppressAutoHyphens/>
        <w:spacing w:before="60" w:after="0" w:line="240" w:lineRule="auto"/>
        <w:jc w:val="both"/>
        <w:rPr>
          <w:rFonts w:ascii="Times New Roman" w:eastAsia="Calibri" w:hAnsi="Times New Roman" w:cs="Times New Roman"/>
          <w:sz w:val="24"/>
          <w:szCs w:val="24"/>
          <w:lang w:eastAsia="ru-RU"/>
        </w:rPr>
      </w:pPr>
    </w:p>
    <w:p w14:paraId="135140ED" w14:textId="77777777" w:rsidR="00277D84" w:rsidRPr="00277D84" w:rsidRDefault="00277D84" w:rsidP="00277D84">
      <w:pPr>
        <w:suppressAutoHyphens/>
        <w:spacing w:after="0" w:line="240" w:lineRule="auto"/>
        <w:ind w:left="4111"/>
        <w:rPr>
          <w:rFonts w:ascii="Times New Roman" w:eastAsia="Calibri" w:hAnsi="Times New Roman" w:cs="Times New Roman"/>
          <w:sz w:val="20"/>
          <w:szCs w:val="20"/>
          <w:lang w:eastAsia="ru-RU"/>
        </w:rPr>
      </w:pPr>
      <w:r w:rsidRPr="00277D84">
        <w:rPr>
          <w:rFonts w:ascii="Times New Roman" w:eastAsia="Calibri" w:hAnsi="Times New Roman" w:cs="Times New Roman"/>
          <w:sz w:val="28"/>
          <w:szCs w:val="28"/>
          <w:lang w:eastAsia="ru-RU"/>
        </w:rPr>
        <w:t xml:space="preserve">В ________________________________________ </w:t>
      </w:r>
      <w:r w:rsidRPr="00277D84">
        <w:rPr>
          <w:rFonts w:ascii="Times New Roman" w:eastAsia="Calibri" w:hAnsi="Times New Roman" w:cs="Times New Roman"/>
          <w:sz w:val="20"/>
          <w:szCs w:val="20"/>
          <w:lang w:eastAsia="ru-RU"/>
        </w:rPr>
        <w:t>(наименование органа местного самоуправления муниципального образования)</w:t>
      </w:r>
    </w:p>
    <w:p w14:paraId="2F346D3C" w14:textId="77777777" w:rsidR="00277D84" w:rsidRPr="00277D84" w:rsidRDefault="00277D84" w:rsidP="00277D84">
      <w:pPr>
        <w:shd w:val="clear" w:color="auto" w:fill="FFFFFF"/>
        <w:tabs>
          <w:tab w:val="left" w:leader="underscore" w:pos="10334"/>
        </w:tabs>
        <w:suppressAutoHyphens/>
        <w:spacing w:after="0" w:line="240" w:lineRule="auto"/>
        <w:ind w:left="4111"/>
        <w:jc w:val="both"/>
        <w:rPr>
          <w:rFonts w:ascii="Times New Roman" w:eastAsia="Calibri" w:hAnsi="Times New Roman" w:cs="Times New Roman"/>
          <w:sz w:val="28"/>
          <w:szCs w:val="28"/>
          <w:lang w:eastAsia="ru-RU"/>
        </w:rPr>
      </w:pPr>
      <w:r w:rsidRPr="00277D84">
        <w:rPr>
          <w:rFonts w:ascii="Times New Roman" w:eastAsia="Calibri" w:hAnsi="Times New Roman" w:cs="Times New Roman"/>
          <w:spacing w:val="-7"/>
          <w:sz w:val="28"/>
          <w:szCs w:val="28"/>
          <w:lang w:eastAsia="ru-RU"/>
        </w:rPr>
        <w:t>от_</w:t>
      </w:r>
      <w:r w:rsidRPr="00277D84">
        <w:rPr>
          <w:rFonts w:ascii="Times New Roman" w:eastAsia="Calibri" w:hAnsi="Times New Roman" w:cs="Times New Roman"/>
          <w:sz w:val="28"/>
          <w:szCs w:val="28"/>
          <w:lang w:eastAsia="ru-RU"/>
        </w:rPr>
        <w:t>______________________________________</w:t>
      </w:r>
    </w:p>
    <w:p w14:paraId="094F65ED" w14:textId="77777777" w:rsidR="00277D84" w:rsidRPr="00277D84" w:rsidRDefault="00277D84" w:rsidP="00277D84">
      <w:pPr>
        <w:shd w:val="clear" w:color="auto" w:fill="FFFFFF"/>
        <w:tabs>
          <w:tab w:val="left" w:leader="underscore" w:pos="10334"/>
        </w:tabs>
        <w:suppressAutoHyphens/>
        <w:spacing w:after="0" w:line="240" w:lineRule="auto"/>
        <w:ind w:left="4111"/>
        <w:jc w:val="both"/>
        <w:rPr>
          <w:rFonts w:ascii="Times New Roman" w:eastAsia="Calibri" w:hAnsi="Times New Roman" w:cs="Times New Roman"/>
          <w:spacing w:val="-3"/>
          <w:sz w:val="20"/>
          <w:szCs w:val="20"/>
          <w:lang w:eastAsia="ru-RU"/>
        </w:rPr>
      </w:pPr>
      <w:r w:rsidRPr="00277D84">
        <w:rPr>
          <w:rFonts w:ascii="Times New Roman" w:eastAsia="Calibri" w:hAnsi="Times New Roman" w:cs="Times New Roman"/>
          <w:sz w:val="28"/>
          <w:szCs w:val="28"/>
          <w:lang w:eastAsia="ru-RU"/>
        </w:rPr>
        <w:t xml:space="preserve">   </w:t>
      </w:r>
      <w:r w:rsidRPr="00277D84">
        <w:rPr>
          <w:rFonts w:ascii="Times New Roman" w:eastAsia="Calibri"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14:paraId="4605E161" w14:textId="77777777" w:rsidR="00277D84" w:rsidRPr="00277D84" w:rsidRDefault="00277D84" w:rsidP="00277D84">
      <w:pPr>
        <w:shd w:val="clear" w:color="auto" w:fill="FFFFFF"/>
        <w:tabs>
          <w:tab w:val="left" w:leader="underscore" w:pos="10334"/>
        </w:tabs>
        <w:suppressAutoHyphens/>
        <w:spacing w:after="0" w:line="240" w:lineRule="auto"/>
        <w:ind w:left="4111"/>
        <w:jc w:val="both"/>
        <w:rPr>
          <w:rFonts w:ascii="Times New Roman" w:eastAsia="Calibri" w:hAnsi="Times New Roman" w:cs="Times New Roman"/>
          <w:spacing w:val="-3"/>
          <w:sz w:val="20"/>
          <w:szCs w:val="20"/>
          <w:lang w:eastAsia="ru-RU"/>
        </w:rPr>
      </w:pPr>
      <w:r w:rsidRPr="00277D84">
        <w:rPr>
          <w:rFonts w:ascii="Times New Roman" w:eastAsia="Calibri" w:hAnsi="Times New Roman" w:cs="Times New Roman"/>
          <w:sz w:val="28"/>
          <w:szCs w:val="28"/>
          <w:lang w:eastAsia="ru-RU"/>
        </w:rPr>
        <w:t xml:space="preserve">_________________________________________ </w:t>
      </w:r>
    </w:p>
    <w:p w14:paraId="6AA42D7D" w14:textId="77777777" w:rsidR="00277D84" w:rsidRPr="00277D84" w:rsidRDefault="00277D84" w:rsidP="00277D84">
      <w:pPr>
        <w:shd w:val="clear" w:color="auto" w:fill="FFFFFF"/>
        <w:tabs>
          <w:tab w:val="left" w:leader="underscore" w:pos="10334"/>
        </w:tabs>
        <w:suppressAutoHyphens/>
        <w:spacing w:after="0" w:line="240" w:lineRule="auto"/>
        <w:ind w:left="4111"/>
        <w:jc w:val="both"/>
        <w:rPr>
          <w:rFonts w:ascii="Times New Roman" w:eastAsia="Calibri" w:hAnsi="Times New Roman" w:cs="Times New Roman"/>
          <w:spacing w:val="-3"/>
          <w:sz w:val="20"/>
          <w:szCs w:val="20"/>
          <w:lang w:eastAsia="ru-RU"/>
        </w:rPr>
      </w:pPr>
      <w:r w:rsidRPr="00277D84">
        <w:rPr>
          <w:rFonts w:ascii="Times New Roman" w:eastAsia="Calibri"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14:paraId="3771F9CA" w14:textId="77777777" w:rsidR="00277D84" w:rsidRPr="00277D84" w:rsidRDefault="00277D84" w:rsidP="00277D84">
      <w:pPr>
        <w:suppressAutoHyphens/>
        <w:spacing w:after="0" w:line="240" w:lineRule="auto"/>
        <w:ind w:left="3403" w:firstLine="708"/>
        <w:jc w:val="both"/>
        <w:rPr>
          <w:rFonts w:ascii="Times New Roman" w:eastAsia="Calibri" w:hAnsi="Times New Roman" w:cs="Times New Roman"/>
          <w:spacing w:val="-3"/>
          <w:sz w:val="20"/>
          <w:szCs w:val="20"/>
          <w:lang w:eastAsia="ru-RU"/>
        </w:rPr>
      </w:pPr>
      <w:r w:rsidRPr="00277D84">
        <w:rPr>
          <w:rFonts w:ascii="Times New Roman" w:eastAsia="Calibri" w:hAnsi="Times New Roman" w:cs="Times New Roman"/>
          <w:spacing w:val="-3"/>
          <w:sz w:val="20"/>
          <w:szCs w:val="20"/>
          <w:lang w:eastAsia="ru-RU"/>
        </w:rPr>
        <w:t>___________________________________________________________</w:t>
      </w:r>
    </w:p>
    <w:p w14:paraId="2A888B02" w14:textId="77777777" w:rsidR="00277D84" w:rsidRPr="00277D84" w:rsidRDefault="00277D84" w:rsidP="00277D84">
      <w:pPr>
        <w:suppressAutoHyphens/>
        <w:spacing w:after="0" w:line="240" w:lineRule="auto"/>
        <w:ind w:left="4111"/>
        <w:jc w:val="both"/>
        <w:rPr>
          <w:rFonts w:ascii="Times New Roman" w:eastAsia="Calibri" w:hAnsi="Times New Roman" w:cs="Times New Roman"/>
          <w:sz w:val="20"/>
          <w:szCs w:val="20"/>
          <w:lang w:eastAsia="ru-RU"/>
        </w:rPr>
      </w:pPr>
      <w:r w:rsidRPr="00277D84">
        <w:rPr>
          <w:rFonts w:ascii="Times New Roman" w:eastAsia="Calibri" w:hAnsi="Times New Roman" w:cs="Times New Roman"/>
          <w:spacing w:val="-3"/>
          <w:sz w:val="20"/>
          <w:szCs w:val="20"/>
          <w:lang w:eastAsia="ru-RU"/>
        </w:rPr>
        <w:t>(</w:t>
      </w:r>
      <w:r w:rsidRPr="00277D84">
        <w:rPr>
          <w:rFonts w:ascii="Times New Roman" w:eastAsia="Calibri" w:hAnsi="Times New Roman" w:cs="Times New Roman"/>
          <w:sz w:val="20"/>
          <w:szCs w:val="20"/>
          <w:lang w:eastAsia="ru-RU"/>
        </w:rPr>
        <w:t>почтовый адрес, адрес электронной почты, номер телефона для связи)</w:t>
      </w:r>
    </w:p>
    <w:p w14:paraId="53499049" w14:textId="77777777" w:rsidR="00277D84" w:rsidRPr="00277D84" w:rsidRDefault="00277D84" w:rsidP="00277D84">
      <w:pPr>
        <w:suppressAutoHyphens/>
        <w:spacing w:after="0" w:line="240" w:lineRule="auto"/>
        <w:ind w:left="3969"/>
        <w:rPr>
          <w:rFonts w:ascii="Times New Roman" w:eastAsia="Calibri" w:hAnsi="Times New Roman" w:cs="Times New Roman"/>
          <w:sz w:val="28"/>
          <w:szCs w:val="28"/>
          <w:lang w:eastAsia="ru-RU"/>
        </w:rPr>
      </w:pPr>
    </w:p>
    <w:p w14:paraId="48312213" w14:textId="77777777" w:rsidR="00277D84" w:rsidRPr="00277D84" w:rsidRDefault="00277D84" w:rsidP="00277D84">
      <w:pPr>
        <w:suppressAutoHyphens/>
        <w:spacing w:after="0" w:line="240" w:lineRule="auto"/>
        <w:ind w:left="3969"/>
        <w:rPr>
          <w:rFonts w:ascii="Times New Roman" w:eastAsia="Calibri" w:hAnsi="Times New Roman" w:cs="Times New Roman"/>
          <w:sz w:val="28"/>
          <w:szCs w:val="28"/>
          <w:lang w:eastAsia="ru-RU"/>
        </w:rPr>
      </w:pPr>
    </w:p>
    <w:p w14:paraId="1FF51FC7"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ЗАЯВЛЕНИЕ</w:t>
      </w:r>
    </w:p>
    <w:p w14:paraId="19D0C5D9"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7942E447" w14:textId="77777777" w:rsidR="00277D84" w:rsidRPr="00277D84" w:rsidRDefault="00277D84" w:rsidP="00277D84">
      <w:pPr>
        <w:suppressAutoHyphens/>
        <w:spacing w:after="0" w:line="240" w:lineRule="auto"/>
        <w:ind w:firstLine="709"/>
        <w:rPr>
          <w:rFonts w:ascii="Times New Roman" w:eastAsia="Calibri" w:hAnsi="Times New Roman" w:cs="Times New Roman"/>
          <w:sz w:val="28"/>
          <w:szCs w:val="28"/>
          <w:lang w:eastAsia="ru-RU"/>
        </w:rPr>
      </w:pPr>
    </w:p>
    <w:p w14:paraId="163C7ED1" w14:textId="77777777" w:rsidR="00277D84" w:rsidRPr="00277D84" w:rsidRDefault="00277D84" w:rsidP="00277D84">
      <w:pPr>
        <w:suppressAutoHyphens/>
        <w:spacing w:after="0" w:line="240" w:lineRule="auto"/>
        <w:ind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Прошу Вас прекратить право пользования (владения) земельным участком (право отметить галочкой):</w:t>
      </w:r>
    </w:p>
    <w:p w14:paraId="29D9D7B1" w14:textId="77777777" w:rsidR="00277D84" w:rsidRPr="00277D84" w:rsidRDefault="00277D84" w:rsidP="00277D84">
      <w:pPr>
        <w:suppressAutoHyphens/>
        <w:spacing w:after="0" w:line="240" w:lineRule="auto"/>
        <w:jc w:val="both"/>
        <w:rPr>
          <w:rFonts w:ascii="Times New Roman" w:eastAsia="Calibri" w:hAnsi="Times New Roman" w:cs="Times New Roman"/>
          <w:sz w:val="28"/>
          <w:szCs w:val="28"/>
          <w:lang w:eastAsia="ru-RU"/>
        </w:rPr>
      </w:pPr>
      <w:r w:rsidRPr="00277D84">
        <w:rPr>
          <w:rFonts w:ascii="Calibri" w:eastAsia="Calibri" w:hAnsi="Calibri" w:cs="Times New Roman"/>
          <w:noProof/>
          <w:sz w:val="24"/>
          <w:szCs w:val="24"/>
          <w:lang w:eastAsia="ru-RU"/>
        </w:rPr>
        <mc:AlternateContent>
          <mc:Choice Requires="wps">
            <w:drawing>
              <wp:anchor distT="5715" distB="8255" distL="13335" distR="5715" simplePos="0" relativeHeight="251665408" behindDoc="0" locked="0" layoutInCell="1" allowOverlap="1" wp14:anchorId="3B9A5009" wp14:editId="29FD32A0">
                <wp:simplePos x="0" y="0"/>
                <wp:positionH relativeFrom="column">
                  <wp:posOffset>1085850</wp:posOffset>
                </wp:positionH>
                <wp:positionV relativeFrom="paragraph">
                  <wp:posOffset>4793615</wp:posOffset>
                </wp:positionV>
                <wp:extent cx="142875" cy="138430"/>
                <wp:effectExtent l="5715" t="5080" r="4445" b="5080"/>
                <wp:wrapNone/>
                <wp:docPr id="8" name="Поле 4"/>
                <wp:cNvGraphicFramePr/>
                <a:graphic xmlns:a="http://schemas.openxmlformats.org/drawingml/2006/main">
                  <a:graphicData uri="http://schemas.microsoft.com/office/word/2010/wordprocessingShape">
                    <wps:wsp>
                      <wps:cNvSpPr/>
                      <wps:spPr>
                        <a:xfrm>
                          <a:off x="0" y="0"/>
                          <a:ext cx="142920" cy="138600"/>
                        </a:xfrm>
                        <a:prstGeom prst="rect">
                          <a:avLst/>
                        </a:prstGeom>
                        <a:solidFill>
                          <a:srgbClr val="FFFFFF"/>
                        </a:solidFill>
                        <a:ln w="9525">
                          <a:solidFill>
                            <a:srgbClr val="000000"/>
                          </a:solidFill>
                          <a:miter/>
                        </a:ln>
                        <a:effectLst/>
                      </wps:spPr>
                      <wps:txbx>
                        <w:txbxContent>
                          <w:p w14:paraId="35042B8A" w14:textId="77777777" w:rsidR="00277D84" w:rsidRDefault="00277D84" w:rsidP="00277D84">
                            <w:pPr>
                              <w:pStyle w:val="afc"/>
                            </w:pPr>
                          </w:p>
                        </w:txbxContent>
                      </wps:txbx>
                      <wps:bodyPr anchor="t" upright="1">
                        <a:noAutofit/>
                      </wps:bodyPr>
                    </wps:wsp>
                  </a:graphicData>
                </a:graphic>
              </wp:anchor>
            </w:drawing>
          </mc:Choice>
          <mc:Fallback>
            <w:pict>
              <v:rect w14:anchorId="3B9A5009" id="Поле 4" o:spid="_x0000_s1028" style="position:absolute;left:0;text-align:left;margin-left:85.5pt;margin-top:377.45pt;width:11.25pt;height:10.9pt;z-index:251665408;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">
                <v:textbox>
                  <w:txbxContent>
                    <w:p w14:paraId="35042B8A" w14:textId="77777777" w:rsidR="00277D84" w:rsidRDefault="00277D84" w:rsidP="00277D84">
                      <w:pPr>
                        <w:pStyle w:val="afc"/>
                      </w:pPr>
                    </w:p>
                  </w:txbxContent>
                </v:textbox>
              </v:rect>
            </w:pict>
          </mc:Fallback>
        </mc:AlternateContent>
      </w:r>
      <w:r w:rsidRPr="00277D84">
        <w:rPr>
          <w:rFonts w:ascii="Calibri" w:eastAsia="Calibri" w:hAnsi="Calibri" w:cs="Times New Roman"/>
          <w:noProof/>
          <w:sz w:val="24"/>
          <w:szCs w:val="24"/>
          <w:lang w:eastAsia="ru-RU"/>
        </w:rPr>
        <mc:AlternateContent>
          <mc:Choice Requires="wps">
            <w:drawing>
              <wp:anchor distT="5715" distB="8255" distL="13335" distR="5715" simplePos="0" relativeHeight="251666432" behindDoc="0" locked="0" layoutInCell="1" allowOverlap="1" wp14:anchorId="718BF74B" wp14:editId="219AE9EA">
                <wp:simplePos x="0" y="0"/>
                <wp:positionH relativeFrom="column">
                  <wp:posOffset>1085850</wp:posOffset>
                </wp:positionH>
                <wp:positionV relativeFrom="paragraph">
                  <wp:posOffset>4793615</wp:posOffset>
                </wp:positionV>
                <wp:extent cx="142875" cy="138430"/>
                <wp:effectExtent l="5715" t="5080" r="4445" b="5080"/>
                <wp:wrapNone/>
                <wp:docPr id="11" name="Поле 7"/>
                <wp:cNvGraphicFramePr/>
                <a:graphic xmlns:a="http://schemas.openxmlformats.org/drawingml/2006/main">
                  <a:graphicData uri="http://schemas.microsoft.com/office/word/2010/wordprocessingShape">
                    <wps:wsp>
                      <wps:cNvSpPr/>
                      <wps:spPr>
                        <a:xfrm>
                          <a:off x="0" y="0"/>
                          <a:ext cx="142920" cy="138600"/>
                        </a:xfrm>
                        <a:prstGeom prst="rect">
                          <a:avLst/>
                        </a:prstGeom>
                        <a:solidFill>
                          <a:srgbClr val="FFFFFF"/>
                        </a:solidFill>
                        <a:ln w="9525">
                          <a:solidFill>
                            <a:srgbClr val="000000"/>
                          </a:solidFill>
                          <a:miter/>
                        </a:ln>
                        <a:effectLst/>
                      </wps:spPr>
                      <wps:txbx>
                        <w:txbxContent>
                          <w:p w14:paraId="37D9A25D" w14:textId="77777777" w:rsidR="00277D84" w:rsidRDefault="00277D84" w:rsidP="00277D84">
                            <w:pPr>
                              <w:pStyle w:val="afc"/>
                            </w:pPr>
                          </w:p>
                        </w:txbxContent>
                      </wps:txbx>
                      <wps:bodyPr anchor="t" upright="1">
                        <a:noAutofit/>
                      </wps:bodyPr>
                    </wps:wsp>
                  </a:graphicData>
                </a:graphic>
              </wp:anchor>
            </w:drawing>
          </mc:Choice>
          <mc:Fallback>
            <w:pict>
              <v:rect w14:anchorId="718BF74B" id="Поле 7" o:spid="_x0000_s1029" style="position:absolute;left:0;text-align:left;margin-left:85.5pt;margin-top:377.45pt;width:11.25pt;height:10.9pt;z-index:251666432;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">
                <v:textbox>
                  <w:txbxContent>
                    <w:p w14:paraId="37D9A25D" w14:textId="77777777" w:rsidR="00277D84" w:rsidRDefault="00277D84" w:rsidP="00277D84">
                      <w:pPr>
                        <w:pStyle w:val="afc"/>
                      </w:pPr>
                    </w:p>
                  </w:txbxContent>
                </v:textbox>
              </v:rect>
            </w:pict>
          </mc:Fallback>
        </mc:AlternateContent>
      </w:r>
      <w:r w:rsidRPr="00277D84">
        <w:rPr>
          <w:rFonts w:ascii="Calibri" w:eastAsia="Calibri" w:hAnsi="Calibri" w:cs="Times New Roman"/>
          <w:noProof/>
          <w:sz w:val="24"/>
          <w:szCs w:val="24"/>
          <w:lang w:eastAsia="ru-RU"/>
        </w:rPr>
        <w:drawing>
          <wp:inline distT="0" distB="0" distL="0" distR="0" wp14:anchorId="4F0C7E9D" wp14:editId="2D622740">
            <wp:extent cx="273685" cy="266700"/>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277D84">
        <w:rPr>
          <w:rFonts w:ascii="Times New Roman" w:eastAsia="Calibri" w:hAnsi="Times New Roman" w:cs="Times New Roman"/>
          <w:sz w:val="28"/>
          <w:szCs w:val="28"/>
          <w:lang w:eastAsia="ru-RU"/>
        </w:rPr>
        <w:t xml:space="preserve">  право постоянного (бессрочного) пользования земельным участком;</w:t>
      </w:r>
    </w:p>
    <w:p w14:paraId="25346AE2" w14:textId="77777777" w:rsidR="00277D84" w:rsidRPr="00277D84" w:rsidRDefault="00277D84" w:rsidP="00277D84">
      <w:pPr>
        <w:suppressAutoHyphens/>
        <w:spacing w:after="0" w:line="240" w:lineRule="auto"/>
        <w:jc w:val="both"/>
        <w:rPr>
          <w:rFonts w:ascii="Times New Roman" w:eastAsia="Calibri" w:hAnsi="Times New Roman" w:cs="Times New Roman"/>
          <w:sz w:val="28"/>
          <w:szCs w:val="28"/>
          <w:lang w:eastAsia="ru-RU"/>
        </w:rPr>
      </w:pPr>
      <w:r w:rsidRPr="00277D84">
        <w:rPr>
          <w:rFonts w:ascii="Calibri" w:eastAsia="Calibri" w:hAnsi="Calibri" w:cs="Times New Roman"/>
          <w:noProof/>
          <w:sz w:val="24"/>
          <w:szCs w:val="24"/>
          <w:lang w:eastAsia="ru-RU"/>
        </w:rPr>
        <w:drawing>
          <wp:inline distT="0" distB="0" distL="0" distR="0" wp14:anchorId="29889067" wp14:editId="77188433">
            <wp:extent cx="273685" cy="266700"/>
            <wp:effectExtent l="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2"/>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277D84">
        <w:rPr>
          <w:rFonts w:ascii="Times New Roman" w:eastAsia="Calibri" w:hAnsi="Times New Roman" w:cs="Times New Roman"/>
          <w:sz w:val="28"/>
          <w:szCs w:val="28"/>
          <w:lang w:eastAsia="ru-RU"/>
        </w:rPr>
        <w:t xml:space="preserve">  право пожизненного наследуемого владения земельным участком.</w:t>
      </w:r>
    </w:p>
    <w:p w14:paraId="66F521D0" w14:textId="77777777" w:rsidR="00277D84" w:rsidRPr="00277D84" w:rsidRDefault="00277D84" w:rsidP="00277D84">
      <w:pPr>
        <w:suppressAutoHyphens/>
        <w:spacing w:after="0" w:line="240" w:lineRule="auto"/>
        <w:ind w:firstLine="708"/>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Кадастровый номер земельного участка: __________________________________ или в случае, если испрашиваемый земельный участок не стоит на кадастровом учете, кадастровый номер кадастрового квартала, в котором находится земельный участок, ______________________________________________________________________.</w:t>
      </w:r>
    </w:p>
    <w:p w14:paraId="651F0DDD" w14:textId="77777777" w:rsidR="00277D84" w:rsidRPr="00277D84" w:rsidRDefault="00277D84" w:rsidP="00277D84">
      <w:pPr>
        <w:suppressAutoHyphens/>
        <w:spacing w:after="0" w:line="240" w:lineRule="auto"/>
        <w:ind w:firstLine="708"/>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Адрес земельного участка: муниципальный район (городской округ), населенный пункт___________________</w:t>
      </w:r>
      <w:proofErr w:type="spellStart"/>
      <w:r w:rsidRPr="00277D84">
        <w:rPr>
          <w:rFonts w:ascii="Times New Roman" w:eastAsia="Calibri" w:hAnsi="Times New Roman" w:cs="Times New Roman"/>
          <w:sz w:val="28"/>
          <w:szCs w:val="28"/>
          <w:lang w:eastAsia="ru-RU"/>
        </w:rPr>
        <w:t>ул</w:t>
      </w:r>
      <w:proofErr w:type="spellEnd"/>
      <w:r w:rsidRPr="00277D84">
        <w:rPr>
          <w:rFonts w:ascii="Times New Roman" w:eastAsia="Calibri" w:hAnsi="Times New Roman" w:cs="Times New Roman"/>
          <w:sz w:val="28"/>
          <w:szCs w:val="28"/>
          <w:lang w:eastAsia="ru-RU"/>
        </w:rPr>
        <w:t>._______________________ д. _______.</w:t>
      </w:r>
    </w:p>
    <w:p w14:paraId="7363C74D" w14:textId="77777777" w:rsidR="00277D84" w:rsidRPr="00277D84" w:rsidRDefault="00277D84" w:rsidP="00277D84">
      <w:pPr>
        <w:suppressAutoHyphens/>
        <w:spacing w:after="0" w:line="240" w:lineRule="auto"/>
        <w:rPr>
          <w:rFonts w:ascii="Times New Roman" w:eastAsia="Calibri" w:hAnsi="Times New Roman" w:cs="Times New Roman"/>
          <w:sz w:val="28"/>
          <w:szCs w:val="28"/>
          <w:lang w:eastAsia="ru-RU"/>
        </w:rPr>
      </w:pPr>
    </w:p>
    <w:p w14:paraId="55E1C404"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color w:val="000000"/>
          <w:sz w:val="28"/>
          <w:szCs w:val="28"/>
          <w:lang w:eastAsia="ru-RU"/>
        </w:rPr>
        <w:t>Результат предоставления муниципальной услуги прошу предоставить:</w:t>
      </w:r>
    </w:p>
    <w:p w14:paraId="5129AEC9"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47232CFC"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277D84">
        <w:rPr>
          <w:rFonts w:ascii="Calibri" w:eastAsia="Calibri" w:hAnsi="Calibri" w:cs="Times New Roman"/>
          <w:noProof/>
          <w:sz w:val="24"/>
          <w:szCs w:val="24"/>
          <w:lang w:eastAsia="ru-RU"/>
        </w:rPr>
        <w:drawing>
          <wp:inline distT="0" distB="0" distL="0" distR="0" wp14:anchorId="02948EFE" wp14:editId="183E607F">
            <wp:extent cx="273685" cy="266700"/>
            <wp:effectExtent l="0" t="0" r="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277D84">
        <w:rPr>
          <w:rFonts w:ascii="Times New Roman" w:eastAsia="Calibri"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2B81A2D4"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277D84">
        <w:rPr>
          <w:rFonts w:ascii="Times New Roman" w:eastAsia="Calibri" w:hAnsi="Times New Roman" w:cs="Times New Roman"/>
          <w:noProof/>
          <w:color w:val="000000"/>
          <w:sz w:val="28"/>
          <w:szCs w:val="28"/>
          <w:lang w:eastAsia="ru-RU"/>
        </w:rPr>
        <w:drawing>
          <wp:inline distT="0" distB="0" distL="0" distR="0" wp14:anchorId="2C08A0C9" wp14:editId="620D15C9">
            <wp:extent cx="273685" cy="266700"/>
            <wp:effectExtent l="0" t="0" r="0" b="0"/>
            <wp:docPr id="1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Копия 1"/>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277D84">
        <w:rPr>
          <w:rFonts w:ascii="Times New Roman" w:eastAsia="Calibri" w:hAnsi="Times New Roman" w:cs="Times New Roman"/>
          <w:color w:val="000000"/>
          <w:sz w:val="28"/>
          <w:szCs w:val="28"/>
          <w:lang w:eastAsia="ru-RU"/>
        </w:rPr>
        <w:t>в личный кабинет Единого портала государственных и муниципальных услуг;</w:t>
      </w:r>
    </w:p>
    <w:p w14:paraId="27506C58"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277D84">
        <w:rPr>
          <w:rFonts w:ascii="Calibri" w:eastAsia="Calibri" w:hAnsi="Calibri" w:cs="Times New Roman"/>
          <w:noProof/>
          <w:sz w:val="24"/>
          <w:szCs w:val="24"/>
          <w:lang w:eastAsia="ru-RU"/>
        </w:rPr>
        <w:drawing>
          <wp:inline distT="0" distB="0" distL="0" distR="0" wp14:anchorId="2B09A6E6" wp14:editId="2C548818">
            <wp:extent cx="273685" cy="266700"/>
            <wp:effectExtent l="0" t="0" r="0" b="0"/>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277D84">
        <w:rPr>
          <w:rFonts w:ascii="Times New Roman" w:eastAsia="Calibri"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535930D4"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1FB30C16"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277D84">
        <w:rPr>
          <w:rFonts w:ascii="Calibri" w:eastAsia="Calibri" w:hAnsi="Calibri" w:cs="Times New Roman"/>
          <w:noProof/>
          <w:sz w:val="24"/>
          <w:szCs w:val="24"/>
          <w:lang w:eastAsia="ru-RU"/>
        </w:rPr>
        <w:drawing>
          <wp:inline distT="0" distB="0" distL="0" distR="0" wp14:anchorId="41F5BF95" wp14:editId="0BC3A02F">
            <wp:extent cx="273685" cy="266700"/>
            <wp:effectExtent l="0" t="0" r="0" b="0"/>
            <wp:docPr id="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277D84">
        <w:rPr>
          <w:rFonts w:ascii="Times New Roman" w:eastAsia="Calibri" w:hAnsi="Times New Roman" w:cs="Times New Roman"/>
          <w:color w:val="000000"/>
          <w:sz w:val="28"/>
          <w:szCs w:val="28"/>
          <w:lang w:eastAsia="ru-RU"/>
        </w:rPr>
        <w:t xml:space="preserve">в </w:t>
      </w:r>
      <w:r w:rsidRPr="00277D84">
        <w:rPr>
          <w:rFonts w:ascii="Times New Roman" w:eastAsia="Calibri" w:hAnsi="Times New Roman" w:cs="Times New Roman"/>
          <w:i/>
          <w:color w:val="000000"/>
          <w:sz w:val="28"/>
          <w:szCs w:val="28"/>
          <w:lang w:eastAsia="ru-RU"/>
        </w:rPr>
        <w:t>Органе</w:t>
      </w:r>
      <w:r w:rsidRPr="00277D84">
        <w:rPr>
          <w:rFonts w:ascii="Times New Roman" w:eastAsia="Calibri" w:hAnsi="Times New Roman" w:cs="Times New Roman"/>
          <w:color w:val="000000"/>
          <w:sz w:val="28"/>
          <w:szCs w:val="28"/>
          <w:lang w:eastAsia="ru-RU"/>
        </w:rPr>
        <w:t>.</w:t>
      </w:r>
    </w:p>
    <w:p w14:paraId="32E35E04" w14:textId="77777777" w:rsidR="00277D84" w:rsidRPr="00277D84" w:rsidRDefault="00277D84" w:rsidP="00277D84">
      <w:pPr>
        <w:widowControl w:val="0"/>
        <w:suppressAutoHyphens/>
        <w:spacing w:after="0" w:line="240" w:lineRule="auto"/>
        <w:ind w:firstLine="851"/>
        <w:jc w:val="both"/>
        <w:rPr>
          <w:rFonts w:ascii="Times New Roman" w:eastAsia="Calibri" w:hAnsi="Times New Roman" w:cs="Times New Roman"/>
          <w:color w:val="000000"/>
          <w:spacing w:val="-6"/>
          <w:sz w:val="28"/>
          <w:szCs w:val="28"/>
          <w:lang w:eastAsia="ru-RU"/>
        </w:rPr>
      </w:pPr>
    </w:p>
    <w:p w14:paraId="579A97DE"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p>
    <w:p w14:paraId="60C10660" w14:textId="77777777" w:rsidR="00277D84" w:rsidRPr="00277D84" w:rsidRDefault="00277D84" w:rsidP="00277D84">
      <w:pPr>
        <w:suppressAutoHyphens/>
        <w:spacing w:after="0" w:line="240" w:lineRule="auto"/>
        <w:jc w:val="center"/>
        <w:rPr>
          <w:rFonts w:ascii="Times New Roman" w:eastAsia="Calibri" w:hAnsi="Times New Roman" w:cs="Times New Roman"/>
          <w:sz w:val="28"/>
          <w:szCs w:val="28"/>
          <w:lang w:eastAsia="ru-RU"/>
        </w:rPr>
      </w:pPr>
    </w:p>
    <w:p w14:paraId="681E6BD6" w14:textId="77777777" w:rsidR="00277D84" w:rsidRPr="00277D84" w:rsidRDefault="00277D84" w:rsidP="00277D84">
      <w:pPr>
        <w:suppressAutoHyphens/>
        <w:spacing w:after="0" w:line="240" w:lineRule="auto"/>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______________</w:t>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t>_________________ ( ________________)</w:t>
      </w:r>
    </w:p>
    <w:p w14:paraId="721BDE36" w14:textId="77777777" w:rsidR="00277D84" w:rsidRPr="00277D84" w:rsidRDefault="00277D84" w:rsidP="00277D84">
      <w:pPr>
        <w:suppressAutoHyphens/>
        <w:spacing w:after="0" w:line="240" w:lineRule="auto"/>
        <w:rPr>
          <w:rFonts w:ascii="Times New Roman CYR" w:eastAsia="Calibri" w:hAnsi="Times New Roman CYR" w:cs="Times New Roman CYR"/>
          <w:sz w:val="28"/>
          <w:szCs w:val="28"/>
          <w:lang w:eastAsia="ru-RU"/>
        </w:rPr>
      </w:pPr>
      <w:r w:rsidRPr="00277D84">
        <w:rPr>
          <w:rFonts w:ascii="Times New Roman" w:eastAsia="Calibri" w:hAnsi="Times New Roman" w:cs="Times New Roman"/>
          <w:sz w:val="28"/>
          <w:szCs w:val="28"/>
          <w:lang w:eastAsia="ru-RU"/>
        </w:rPr>
        <w:tab/>
        <w:t>(дата)</w:t>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t>(подпись)</w:t>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t xml:space="preserve">     (Ф.И.О.)</w:t>
      </w:r>
    </w:p>
    <w:p w14:paraId="3228A5EB" w14:textId="77777777" w:rsidR="00277D84" w:rsidRPr="00277D84" w:rsidRDefault="00277D84" w:rsidP="00277D84">
      <w:pPr>
        <w:suppressAutoHyphens/>
        <w:spacing w:after="0" w:line="240" w:lineRule="auto"/>
        <w:rPr>
          <w:rFonts w:ascii="Calibri" w:eastAsia="Calibri" w:hAnsi="Calibri" w:cs="Times New Roman"/>
          <w:sz w:val="24"/>
          <w:szCs w:val="24"/>
          <w:lang w:eastAsia="ru-RU"/>
        </w:rPr>
        <w:sectPr w:rsidR="00277D84" w:rsidRPr="00277D84">
          <w:type w:val="continuous"/>
          <w:pgSz w:w="11906" w:h="16838"/>
          <w:pgMar w:top="1134" w:right="851" w:bottom="1134" w:left="1134" w:header="720" w:footer="0" w:gutter="0"/>
          <w:cols w:space="720"/>
          <w:formProt w:val="0"/>
          <w:docGrid w:linePitch="312" w:charSpace="-6145"/>
        </w:sectPr>
      </w:pPr>
    </w:p>
    <w:p w14:paraId="5C71FC37" w14:textId="77777777" w:rsidR="00277D84" w:rsidRPr="00277D84" w:rsidRDefault="00277D84" w:rsidP="00277D84">
      <w:pPr>
        <w:suppressAutoHyphens/>
        <w:spacing w:after="0" w:line="240" w:lineRule="auto"/>
        <w:ind w:left="5812" w:right="-1"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lastRenderedPageBreak/>
        <w:t>Приложение № 5</w:t>
      </w:r>
    </w:p>
    <w:p w14:paraId="1BE5ADA3" w14:textId="77777777" w:rsidR="00277D84" w:rsidRPr="00277D84" w:rsidRDefault="00277D84" w:rsidP="00277D84">
      <w:pPr>
        <w:suppressAutoHyphens/>
        <w:spacing w:after="0" w:line="240" w:lineRule="auto"/>
        <w:ind w:left="5812"/>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к </w:t>
      </w:r>
      <w:r w:rsidRPr="00277D84">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55431005" w14:textId="77777777" w:rsidR="00277D84" w:rsidRPr="00277D84" w:rsidRDefault="00277D84" w:rsidP="00277D84">
      <w:pPr>
        <w:suppressAutoHyphens/>
        <w:spacing w:after="0" w:line="240" w:lineRule="auto"/>
        <w:ind w:left="5812" w:right="-1"/>
        <w:rPr>
          <w:rFonts w:ascii="Times New Roman" w:eastAsia="Calibri" w:hAnsi="Times New Roman" w:cs="Times New Roman"/>
          <w:sz w:val="28"/>
          <w:szCs w:val="28"/>
          <w:lang w:eastAsia="ru-RU"/>
        </w:rPr>
      </w:pPr>
    </w:p>
    <w:p w14:paraId="08CA6670" w14:textId="77777777" w:rsidR="00277D84" w:rsidRPr="00277D84" w:rsidRDefault="00277D84" w:rsidP="00277D84">
      <w:pPr>
        <w:suppressAutoHyphens/>
        <w:spacing w:after="0" w:line="240" w:lineRule="auto"/>
        <w:ind w:left="5812" w:right="-1"/>
        <w:rPr>
          <w:rFonts w:ascii="Times New Roman" w:eastAsia="Calibri" w:hAnsi="Times New Roman" w:cs="Times New Roman"/>
          <w:sz w:val="28"/>
          <w:szCs w:val="28"/>
          <w:lang w:eastAsia="ru-RU"/>
        </w:rPr>
      </w:pPr>
    </w:p>
    <w:p w14:paraId="57C88943" w14:textId="77777777" w:rsidR="00277D84" w:rsidRPr="00277D84" w:rsidRDefault="00277D84" w:rsidP="00277D84">
      <w:pPr>
        <w:suppressAutoHyphens/>
        <w:spacing w:after="0" w:line="240" w:lineRule="auto"/>
        <w:ind w:left="5812" w:right="-1"/>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Руководителю ________________</w:t>
      </w:r>
    </w:p>
    <w:p w14:paraId="4346C07B" w14:textId="2491FC46" w:rsidR="00277D84" w:rsidRPr="00277D84" w:rsidRDefault="00277D84" w:rsidP="00277D84">
      <w:pPr>
        <w:suppressAutoHyphens/>
        <w:spacing w:after="0" w:line="240" w:lineRule="auto"/>
        <w:ind w:left="5812" w:right="-1"/>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___________________________ </w:t>
      </w:r>
    </w:p>
    <w:p w14:paraId="0C53132A" w14:textId="66CE31C9" w:rsidR="00277D84" w:rsidRPr="00277D84" w:rsidRDefault="00277D84" w:rsidP="00277D84">
      <w:pPr>
        <w:suppressAutoHyphens/>
        <w:spacing w:after="0" w:line="240" w:lineRule="auto"/>
        <w:ind w:left="5812" w:right="-1"/>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от:________________________</w:t>
      </w:r>
    </w:p>
    <w:p w14:paraId="6A12FBFC" w14:textId="77777777" w:rsidR="00277D84" w:rsidRPr="00277D84" w:rsidRDefault="00277D84" w:rsidP="00277D84">
      <w:pPr>
        <w:suppressAutoHyphens/>
        <w:spacing w:after="0" w:line="240" w:lineRule="auto"/>
        <w:ind w:right="-1" w:firstLine="709"/>
        <w:jc w:val="center"/>
        <w:rPr>
          <w:rFonts w:ascii="Times New Roman" w:eastAsia="Calibri" w:hAnsi="Times New Roman" w:cs="Times New Roman"/>
          <w:sz w:val="28"/>
          <w:szCs w:val="28"/>
          <w:lang w:eastAsia="ru-RU"/>
        </w:rPr>
      </w:pPr>
    </w:p>
    <w:p w14:paraId="7559E88E" w14:textId="77777777" w:rsidR="00277D84" w:rsidRPr="00277D84" w:rsidRDefault="00277D84" w:rsidP="00277D84">
      <w:pPr>
        <w:suppressAutoHyphens/>
        <w:spacing w:after="0" w:line="240" w:lineRule="auto"/>
        <w:ind w:right="-1" w:firstLine="709"/>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ЗАЯВЛЕНИЕ</w:t>
      </w:r>
    </w:p>
    <w:p w14:paraId="153B9303" w14:textId="77777777" w:rsidR="00277D84" w:rsidRPr="00277D84" w:rsidRDefault="00277D84" w:rsidP="00277D84">
      <w:pPr>
        <w:suppressAutoHyphens/>
        <w:spacing w:after="0" w:line="240" w:lineRule="auto"/>
        <w:ind w:right="-1" w:firstLine="709"/>
        <w:jc w:val="center"/>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об исправлении технической ошибки</w:t>
      </w:r>
    </w:p>
    <w:p w14:paraId="2983A4A5" w14:textId="77777777" w:rsidR="00277D84" w:rsidRPr="00277D84" w:rsidRDefault="00277D84" w:rsidP="00277D84">
      <w:pPr>
        <w:suppressAutoHyphens/>
        <w:spacing w:after="0" w:line="240" w:lineRule="auto"/>
        <w:ind w:right="-1" w:firstLine="709"/>
        <w:jc w:val="center"/>
        <w:rPr>
          <w:rFonts w:ascii="Times New Roman" w:eastAsia="Calibri" w:hAnsi="Times New Roman" w:cs="Times New Roman"/>
          <w:sz w:val="28"/>
          <w:szCs w:val="28"/>
          <w:lang w:eastAsia="ru-RU"/>
        </w:rPr>
      </w:pPr>
    </w:p>
    <w:p w14:paraId="3A501D84"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Сообщаю об ошибке, допущенной при оказании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2E89270C" w14:textId="5EE4557A"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Записано: ____________________________________________________________________</w:t>
      </w:r>
    </w:p>
    <w:p w14:paraId="5EABC5E2" w14:textId="77777777" w:rsidR="00277D84" w:rsidRPr="00277D84" w:rsidRDefault="00277D84" w:rsidP="00277D84">
      <w:pPr>
        <w:suppressAutoHyphens/>
        <w:spacing w:after="0" w:line="240" w:lineRule="auto"/>
        <w:ind w:right="-1" w:firstLine="709"/>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Правильные сведения: _____________________________________________</w:t>
      </w:r>
    </w:p>
    <w:p w14:paraId="7ED356B9"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CB2FF6E"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Прилагаю следующие документы:</w:t>
      </w:r>
    </w:p>
    <w:p w14:paraId="49FDDB21" w14:textId="145EE318"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1.______________________________________________________________</w:t>
      </w:r>
    </w:p>
    <w:p w14:paraId="2ACC555C" w14:textId="460893B2"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2.______________________________________________________________</w:t>
      </w:r>
    </w:p>
    <w:p w14:paraId="7BF37220" w14:textId="77777777" w:rsidR="00277D84" w:rsidRPr="00277D84" w:rsidRDefault="00277D84" w:rsidP="00277D84">
      <w:pPr>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456E2F4F" w14:textId="5216F0F3"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посредством отправления электронного документа на адрес E-mail:______;</w:t>
      </w:r>
    </w:p>
    <w:p w14:paraId="2F19C2F1" w14:textId="612D1E9F" w:rsidR="00277D84" w:rsidRPr="00277D84" w:rsidRDefault="00277D84" w:rsidP="00277D84">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0A5857D8" w14:textId="77777777" w:rsidR="00277D84" w:rsidRPr="00277D84" w:rsidRDefault="00277D84" w:rsidP="00277D84">
      <w:pPr>
        <w:widowControl w:val="0"/>
        <w:suppressAutoHyphens/>
        <w:spacing w:after="0" w:line="240" w:lineRule="auto"/>
        <w:ind w:right="-1" w:firstLine="851"/>
        <w:jc w:val="both"/>
        <w:rPr>
          <w:rFonts w:ascii="Times New Roman" w:eastAsia="Calibri" w:hAnsi="Times New Roman" w:cs="Times New Roman"/>
          <w:color w:val="000000"/>
          <w:spacing w:val="-6"/>
          <w:sz w:val="28"/>
          <w:szCs w:val="28"/>
          <w:lang w:eastAsia="ru-RU"/>
        </w:rPr>
      </w:pPr>
      <w:r w:rsidRPr="00277D84">
        <w:rPr>
          <w:rFonts w:ascii="Times New Roman" w:eastAsia="Calibri"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277D84">
        <w:rPr>
          <w:rFonts w:ascii="Times New Roman" w:eastAsia="Calibri" w:hAnsi="Times New Roman" w:cs="Times New Roman"/>
          <w:color w:val="000000"/>
          <w:spacing w:val="-6"/>
          <w:sz w:val="28"/>
          <w:szCs w:val="28"/>
          <w:lang w:eastAsia="ru-RU"/>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A2EA719"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8"/>
          <w:szCs w:val="28"/>
          <w:lang w:eastAsia="ru-RU"/>
        </w:rPr>
      </w:pPr>
      <w:r w:rsidRPr="00277D84">
        <w:rPr>
          <w:rFonts w:ascii="Times New Roman" w:eastAsia="Calibri" w:hAnsi="Times New Roman" w:cs="Times New Roman"/>
          <w:sz w:val="28"/>
          <w:szCs w:val="28"/>
          <w:lang w:eastAsia="ru-RU"/>
        </w:rPr>
        <w:t>______________</w:t>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r>
      <w:r w:rsidRPr="00277D84">
        <w:rPr>
          <w:rFonts w:ascii="Times New Roman" w:eastAsia="Calibri" w:hAnsi="Times New Roman" w:cs="Times New Roman"/>
          <w:sz w:val="28"/>
          <w:szCs w:val="28"/>
          <w:lang w:eastAsia="ru-RU"/>
        </w:rPr>
        <w:tab/>
        <w:t>_________________ ( ________________)</w:t>
      </w:r>
    </w:p>
    <w:p w14:paraId="6ACD5BAC" w14:textId="77777777" w:rsidR="00277D84" w:rsidRPr="00277D84" w:rsidRDefault="00277D84" w:rsidP="00277D84">
      <w:pPr>
        <w:suppressAutoHyphens/>
        <w:spacing w:after="0" w:line="240" w:lineRule="auto"/>
        <w:ind w:right="-1"/>
        <w:jc w:val="both"/>
        <w:rPr>
          <w:rFonts w:ascii="Times New Roman" w:eastAsia="Calibri" w:hAnsi="Times New Roman" w:cs="Times New Roman"/>
          <w:sz w:val="20"/>
          <w:szCs w:val="20"/>
          <w:lang w:eastAsia="ru-RU"/>
        </w:rPr>
      </w:pPr>
      <w:r w:rsidRPr="00277D84">
        <w:rPr>
          <w:rFonts w:ascii="Times New Roman" w:eastAsia="Calibri" w:hAnsi="Times New Roman" w:cs="Times New Roman"/>
          <w:sz w:val="20"/>
          <w:szCs w:val="20"/>
          <w:lang w:eastAsia="ru-RU"/>
        </w:rPr>
        <w:tab/>
        <w:t>(дата)</w:t>
      </w:r>
      <w:r w:rsidRPr="00277D84">
        <w:rPr>
          <w:rFonts w:ascii="Times New Roman" w:eastAsia="Calibri" w:hAnsi="Times New Roman" w:cs="Times New Roman"/>
          <w:sz w:val="20"/>
          <w:szCs w:val="20"/>
          <w:lang w:eastAsia="ru-RU"/>
        </w:rPr>
        <w:tab/>
      </w:r>
      <w:r w:rsidRPr="00277D84">
        <w:rPr>
          <w:rFonts w:ascii="Times New Roman" w:eastAsia="Calibri" w:hAnsi="Times New Roman" w:cs="Times New Roman"/>
          <w:sz w:val="20"/>
          <w:szCs w:val="20"/>
          <w:lang w:eastAsia="ru-RU"/>
        </w:rPr>
        <w:tab/>
      </w:r>
      <w:r w:rsidRPr="00277D84">
        <w:rPr>
          <w:rFonts w:ascii="Times New Roman" w:eastAsia="Calibri" w:hAnsi="Times New Roman" w:cs="Times New Roman"/>
          <w:sz w:val="20"/>
          <w:szCs w:val="20"/>
          <w:lang w:eastAsia="ru-RU"/>
        </w:rPr>
        <w:tab/>
      </w:r>
      <w:r w:rsidRPr="00277D84">
        <w:rPr>
          <w:rFonts w:ascii="Times New Roman" w:eastAsia="Calibri" w:hAnsi="Times New Roman" w:cs="Times New Roman"/>
          <w:sz w:val="20"/>
          <w:szCs w:val="20"/>
          <w:lang w:eastAsia="ru-RU"/>
        </w:rPr>
        <w:tab/>
      </w:r>
      <w:r w:rsidRPr="00277D84">
        <w:rPr>
          <w:rFonts w:ascii="Times New Roman" w:eastAsia="Calibri" w:hAnsi="Times New Roman" w:cs="Times New Roman"/>
          <w:sz w:val="20"/>
          <w:szCs w:val="20"/>
          <w:lang w:eastAsia="ru-RU"/>
        </w:rPr>
        <w:tab/>
      </w:r>
      <w:r w:rsidRPr="00277D84">
        <w:rPr>
          <w:rFonts w:ascii="Times New Roman" w:eastAsia="Calibri" w:hAnsi="Times New Roman" w:cs="Times New Roman"/>
          <w:sz w:val="20"/>
          <w:szCs w:val="20"/>
          <w:lang w:eastAsia="ru-RU"/>
        </w:rPr>
        <w:tab/>
        <w:t>(подпись)</w:t>
      </w:r>
      <w:r w:rsidRPr="00277D84">
        <w:rPr>
          <w:rFonts w:ascii="Times New Roman" w:eastAsia="Calibri" w:hAnsi="Times New Roman" w:cs="Times New Roman"/>
          <w:sz w:val="20"/>
          <w:szCs w:val="20"/>
          <w:lang w:eastAsia="ru-RU"/>
        </w:rPr>
        <w:tab/>
      </w:r>
      <w:r w:rsidRPr="00277D84">
        <w:rPr>
          <w:rFonts w:ascii="Times New Roman" w:eastAsia="Calibri" w:hAnsi="Times New Roman" w:cs="Times New Roman"/>
          <w:sz w:val="20"/>
          <w:szCs w:val="20"/>
          <w:lang w:eastAsia="ru-RU"/>
        </w:rPr>
        <w:tab/>
        <w:t>(Ф.И.О.)</w:t>
      </w:r>
    </w:p>
    <w:p w14:paraId="0DD7127D" w14:textId="77777777" w:rsidR="00277D84" w:rsidRDefault="00277D84" w:rsidP="00277D84">
      <w:pPr>
        <w:rPr>
          <w:rFonts w:ascii="Times New Roman" w:hAnsi="Times New Roman"/>
        </w:rPr>
      </w:pPr>
    </w:p>
    <w:p w14:paraId="3220C4A4" w14:textId="77777777" w:rsidR="00277D84" w:rsidRDefault="00277D84" w:rsidP="00277D84">
      <w:pPr>
        <w:rPr>
          <w:rFonts w:ascii="Times New Roman" w:hAnsi="Times New Roman"/>
        </w:rPr>
      </w:pPr>
    </w:p>
    <w:p w14:paraId="34E06555" w14:textId="77777777" w:rsidR="00277D84" w:rsidRDefault="00277D84" w:rsidP="00277D84">
      <w:pPr>
        <w:rPr>
          <w:rFonts w:ascii="Times New Roman" w:hAnsi="Times New Roman"/>
        </w:rPr>
        <w:sectPr w:rsidR="00277D84" w:rsidSect="00277D84">
          <w:pgSz w:w="11906" w:h="16838"/>
          <w:pgMar w:top="1134" w:right="1134" w:bottom="1134" w:left="1134" w:header="708" w:footer="708" w:gutter="0"/>
          <w:pgNumType w:start="1"/>
          <w:cols w:space="708"/>
          <w:docGrid w:linePitch="360"/>
        </w:sectPr>
      </w:pPr>
    </w:p>
    <w:p w14:paraId="09F4E6FA" w14:textId="77777777" w:rsidR="00277D84" w:rsidRPr="00277D84" w:rsidRDefault="00277D84" w:rsidP="00277D84">
      <w:pPr>
        <w:spacing w:after="0" w:line="240" w:lineRule="auto"/>
        <w:ind w:left="5812"/>
        <w:jc w:val="center"/>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lastRenderedPageBreak/>
        <w:t>Утвержден</w:t>
      </w:r>
    </w:p>
    <w:p w14:paraId="134DC782" w14:textId="77777777" w:rsidR="00277D84" w:rsidRPr="00277D84" w:rsidRDefault="00277D84" w:rsidP="00277D84">
      <w:pPr>
        <w:spacing w:after="0" w:line="240" w:lineRule="auto"/>
        <w:ind w:left="5812"/>
        <w:jc w:val="center"/>
        <w:rPr>
          <w:rFonts w:ascii="Times New Roman" w:eastAsia="Times New Roman" w:hAnsi="Times New Roman" w:cs="Times New Roman"/>
          <w:sz w:val="24"/>
          <w:szCs w:val="24"/>
          <w:lang w:eastAsia="ru-RU"/>
        </w:rPr>
      </w:pPr>
    </w:p>
    <w:p w14:paraId="29EB9308" w14:textId="77777777" w:rsidR="00277D84" w:rsidRPr="00277D84" w:rsidRDefault="00277D84" w:rsidP="00277D84">
      <w:pPr>
        <w:spacing w:after="0" w:line="240" w:lineRule="auto"/>
        <w:ind w:left="5812"/>
        <w:jc w:val="both"/>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4D74545A" w14:textId="77777777" w:rsidR="00277D84" w:rsidRPr="00277D84" w:rsidRDefault="00277D84" w:rsidP="00277D84">
      <w:pPr>
        <w:spacing w:after="0" w:line="240" w:lineRule="auto"/>
        <w:ind w:left="5812"/>
        <w:jc w:val="both"/>
        <w:rPr>
          <w:rFonts w:ascii="Times New Roman" w:eastAsia="Times New Roman" w:hAnsi="Times New Roman" w:cs="Times New Roman"/>
          <w:sz w:val="24"/>
          <w:szCs w:val="24"/>
          <w:lang w:eastAsia="ru-RU"/>
        </w:rPr>
      </w:pPr>
    </w:p>
    <w:p w14:paraId="576BECF5" w14:textId="77777777" w:rsidR="0035336E" w:rsidRPr="00277D84" w:rsidRDefault="0035336E" w:rsidP="0035336E">
      <w:pPr>
        <w:suppressAutoHyphens/>
        <w:spacing w:after="0" w:line="240" w:lineRule="auto"/>
        <w:ind w:left="5812"/>
        <w:jc w:val="both"/>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t>от «</w:t>
      </w:r>
      <w:r>
        <w:rPr>
          <w:rFonts w:ascii="Times New Roman" w:eastAsia="Calibri" w:hAnsi="Times New Roman" w:cs="Times New Roman"/>
          <w:sz w:val="24"/>
          <w:szCs w:val="24"/>
          <w:lang w:eastAsia="ru-RU"/>
        </w:rPr>
        <w:t>09</w:t>
      </w:r>
      <w:r w:rsidRPr="00277D84">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октября</w:t>
      </w:r>
      <w:r w:rsidRPr="00277D84">
        <w:rPr>
          <w:rFonts w:ascii="Times New Roman" w:eastAsia="Calibri" w:hAnsi="Times New Roman" w:cs="Times New Roman"/>
          <w:sz w:val="24"/>
          <w:szCs w:val="24"/>
          <w:lang w:eastAsia="ru-RU"/>
        </w:rPr>
        <w:t xml:space="preserve"> 2024г. № </w:t>
      </w:r>
      <w:r>
        <w:rPr>
          <w:rFonts w:ascii="Times New Roman" w:eastAsia="Calibri" w:hAnsi="Times New Roman" w:cs="Times New Roman"/>
          <w:sz w:val="24"/>
          <w:szCs w:val="24"/>
          <w:lang w:eastAsia="ru-RU"/>
        </w:rPr>
        <w:t>1292</w:t>
      </w:r>
    </w:p>
    <w:p w14:paraId="38F920A7" w14:textId="77777777" w:rsidR="00277D84" w:rsidRPr="00277D84" w:rsidRDefault="00277D84" w:rsidP="00277D84">
      <w:pPr>
        <w:keepNext/>
        <w:spacing w:after="0" w:line="240" w:lineRule="auto"/>
        <w:ind w:right="-1"/>
        <w:jc w:val="center"/>
        <w:outlineLvl w:val="0"/>
        <w:rPr>
          <w:rFonts w:ascii="Times New Roman" w:eastAsia="Times New Roman" w:hAnsi="Times New Roman" w:cs="Times New Roman"/>
          <w:sz w:val="28"/>
          <w:szCs w:val="20"/>
          <w:lang w:eastAsia="zh-CN"/>
        </w:rPr>
      </w:pPr>
    </w:p>
    <w:p w14:paraId="48667160" w14:textId="77777777" w:rsidR="00277D84" w:rsidRPr="00277D84" w:rsidRDefault="00277D84" w:rsidP="00277D84">
      <w:pPr>
        <w:keepNext/>
        <w:spacing w:after="0" w:line="240" w:lineRule="auto"/>
        <w:ind w:right="-1"/>
        <w:jc w:val="center"/>
        <w:outlineLvl w:val="0"/>
        <w:rPr>
          <w:rFonts w:ascii="Times New Roman" w:eastAsia="Times New Roman" w:hAnsi="Times New Roman" w:cs="Times New Roman"/>
          <w:sz w:val="28"/>
          <w:szCs w:val="20"/>
          <w:lang w:eastAsia="zh-CN"/>
        </w:rPr>
      </w:pPr>
      <w:r w:rsidRPr="00277D84">
        <w:rPr>
          <w:rFonts w:ascii="Times New Roman" w:eastAsia="Times New Roman" w:hAnsi="Times New Roman" w:cs="Times New Roman"/>
          <w:sz w:val="28"/>
          <w:szCs w:val="20"/>
          <w:lang w:eastAsia="zh-CN"/>
        </w:rPr>
        <w:t>Административный регламент</w:t>
      </w:r>
    </w:p>
    <w:p w14:paraId="1D183E07" w14:textId="77777777" w:rsidR="00277D84" w:rsidRPr="00277D84" w:rsidRDefault="00277D84" w:rsidP="00277D84">
      <w:pPr>
        <w:keepNext/>
        <w:spacing w:after="0" w:line="240" w:lineRule="auto"/>
        <w:ind w:right="-1"/>
        <w:jc w:val="center"/>
        <w:outlineLvl w:val="0"/>
        <w:rPr>
          <w:rFonts w:ascii="Times New Roman" w:eastAsia="Times New Roman" w:hAnsi="Times New Roman" w:cs="Times New Roman"/>
          <w:iCs/>
          <w:sz w:val="28"/>
          <w:szCs w:val="20"/>
          <w:lang w:eastAsia="zh-CN"/>
        </w:rPr>
      </w:pPr>
      <w:r w:rsidRPr="00277D84">
        <w:rPr>
          <w:rFonts w:ascii="Times New Roman" w:eastAsia="Times New Roman" w:hAnsi="Times New Roman" w:cs="Times New Roman"/>
          <w:sz w:val="28"/>
          <w:szCs w:val="20"/>
          <w:lang w:eastAsia="zh-CN"/>
        </w:rPr>
        <w:t>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14:paraId="46105754" w14:textId="77777777" w:rsidR="00277D84" w:rsidRPr="00277D84" w:rsidRDefault="00277D84" w:rsidP="00277D84">
      <w:pPr>
        <w:spacing w:after="0" w:line="240" w:lineRule="auto"/>
        <w:ind w:right="-1"/>
        <w:rPr>
          <w:rFonts w:ascii="Times New Roman" w:eastAsia="Times New Roman" w:hAnsi="Times New Roman" w:cs="Times New Roman"/>
          <w:sz w:val="24"/>
          <w:szCs w:val="24"/>
          <w:lang w:val="tt-RU" w:eastAsia="ru-RU"/>
        </w:rPr>
      </w:pPr>
    </w:p>
    <w:p w14:paraId="7BF3019C" w14:textId="77777777" w:rsidR="00277D84" w:rsidRPr="00277D84" w:rsidRDefault="00277D84" w:rsidP="00277D84">
      <w:pPr>
        <w:spacing w:after="0" w:line="240" w:lineRule="auto"/>
        <w:ind w:right="-1"/>
        <w:jc w:val="center"/>
        <w:rPr>
          <w:rFonts w:ascii="Times New Roman" w:eastAsia="Times New Roman" w:hAnsi="Times New Roman" w:cs="Times New Roman"/>
          <w:sz w:val="28"/>
          <w:szCs w:val="24"/>
          <w:lang w:eastAsia="ru-RU"/>
        </w:rPr>
      </w:pPr>
      <w:r w:rsidRPr="00277D84">
        <w:rPr>
          <w:rFonts w:ascii="Times New Roman" w:eastAsia="Times New Roman" w:hAnsi="Times New Roman" w:cs="Times New Roman"/>
          <w:sz w:val="28"/>
          <w:szCs w:val="24"/>
          <w:lang w:eastAsia="ru-RU"/>
        </w:rPr>
        <w:t>1. Общие положения</w:t>
      </w:r>
    </w:p>
    <w:p w14:paraId="3491C48B" w14:textId="77777777" w:rsidR="00277D84" w:rsidRPr="00277D84" w:rsidRDefault="00277D84" w:rsidP="00277D84">
      <w:pPr>
        <w:keepNext/>
        <w:spacing w:after="0" w:line="240" w:lineRule="auto"/>
        <w:jc w:val="center"/>
        <w:outlineLvl w:val="0"/>
        <w:rPr>
          <w:rFonts w:ascii="Times New Roman" w:eastAsia="Times New Roman" w:hAnsi="Times New Roman" w:cs="Times New Roman"/>
          <w:sz w:val="28"/>
          <w:szCs w:val="20"/>
          <w:lang w:eastAsia="zh-CN"/>
        </w:rPr>
      </w:pPr>
    </w:p>
    <w:p w14:paraId="572DE089" w14:textId="77777777" w:rsidR="00277D84" w:rsidRPr="00277D84" w:rsidRDefault="00277D84" w:rsidP="00277D84">
      <w:pPr>
        <w:keepNext/>
        <w:spacing w:after="0" w:line="240" w:lineRule="auto"/>
        <w:jc w:val="center"/>
        <w:outlineLvl w:val="0"/>
        <w:rPr>
          <w:rFonts w:ascii="Times New Roman" w:eastAsia="Times New Roman" w:hAnsi="Times New Roman" w:cs="Times New Roman"/>
          <w:sz w:val="28"/>
          <w:szCs w:val="20"/>
          <w:lang w:eastAsia="zh-CN"/>
        </w:rPr>
      </w:pPr>
      <w:r w:rsidRPr="00277D84">
        <w:rPr>
          <w:rFonts w:ascii="Times New Roman" w:eastAsia="Times New Roman" w:hAnsi="Times New Roman" w:cs="Times New Roman"/>
          <w:sz w:val="28"/>
          <w:szCs w:val="20"/>
          <w:lang w:eastAsia="zh-CN"/>
        </w:rPr>
        <w:t>1.1.</w:t>
      </w:r>
      <w:r w:rsidRPr="00277D84">
        <w:rPr>
          <w:rFonts w:ascii="Times New Roman" w:eastAsia="Times New Roman" w:hAnsi="Times New Roman" w:cs="Times New Roman"/>
          <w:sz w:val="28"/>
          <w:szCs w:val="20"/>
          <w:lang w:eastAsia="zh-CN"/>
        </w:rPr>
        <w:tab/>
        <w:t>Предмет регулирования административного регламента</w:t>
      </w:r>
    </w:p>
    <w:p w14:paraId="160BD205" w14:textId="77777777" w:rsidR="00277D84" w:rsidRPr="00277D84" w:rsidRDefault="00277D84" w:rsidP="00277D84">
      <w:pPr>
        <w:spacing w:after="0" w:line="240" w:lineRule="auto"/>
        <w:ind w:right="-1"/>
        <w:jc w:val="both"/>
        <w:rPr>
          <w:rFonts w:ascii="Times New Roman" w:eastAsia="Times New Roman" w:hAnsi="Times New Roman" w:cs="Times New Roman"/>
          <w:sz w:val="28"/>
          <w:szCs w:val="24"/>
          <w:lang w:eastAsia="ru-RU"/>
        </w:rPr>
      </w:pPr>
    </w:p>
    <w:p w14:paraId="5E84D305" w14:textId="77777777" w:rsidR="00277D84" w:rsidRPr="00277D84" w:rsidRDefault="00277D84" w:rsidP="00277D84">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277D84">
        <w:rPr>
          <w:rFonts w:ascii="Times New Roman" w:eastAsia="Times New Roman" w:hAnsi="Times New Roman" w:cs="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 (далее – </w:t>
      </w:r>
      <w:r w:rsidRPr="00277D84">
        <w:rPr>
          <w:rFonts w:ascii="Times New Roman" w:eastAsia="Times New Roman" w:hAnsi="Times New Roman" w:cs="Times New Roman"/>
          <w:sz w:val="28"/>
          <w:szCs w:val="20"/>
          <w:lang w:val="tt-RU" w:eastAsia="zh-CN"/>
        </w:rPr>
        <w:t xml:space="preserve">муниципальная </w:t>
      </w:r>
      <w:r w:rsidRPr="00277D84">
        <w:rPr>
          <w:rFonts w:ascii="Times New Roman" w:eastAsia="Times New Roman" w:hAnsi="Times New Roman" w:cs="Times New Roman"/>
          <w:sz w:val="28"/>
          <w:szCs w:val="20"/>
          <w:lang w:eastAsia="zh-CN"/>
        </w:rPr>
        <w:t>услуга).</w:t>
      </w:r>
    </w:p>
    <w:p w14:paraId="28A0526A" w14:textId="77777777" w:rsidR="00277D84" w:rsidRPr="00277D84" w:rsidRDefault="00277D84" w:rsidP="00277D84">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277D84">
        <w:rPr>
          <w:rFonts w:ascii="Times New Roman" w:eastAsia="Times New Roman" w:hAnsi="Times New Roman" w:cs="Times New Roman"/>
          <w:sz w:val="28"/>
          <w:szCs w:val="20"/>
          <w:lang w:eastAsia="zh-CN"/>
        </w:rPr>
        <w:t>1.1.2. Положения административного регламента применяются в отношении объектов культурного наследия, находящихся на территории Лениногорского муниципального района.</w:t>
      </w:r>
    </w:p>
    <w:p w14:paraId="2986800E" w14:textId="77777777" w:rsidR="00277D84" w:rsidRPr="00277D84" w:rsidRDefault="00277D84" w:rsidP="00277D84">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14:paraId="27EB60DE"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1.2. Категории заявителей</w:t>
      </w:r>
    </w:p>
    <w:p w14:paraId="0BEFFEF1"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p>
    <w:p w14:paraId="1114124F" w14:textId="77777777" w:rsidR="00277D84" w:rsidRPr="00277D84" w:rsidRDefault="00277D84" w:rsidP="00277D84">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 </w:t>
      </w:r>
    </w:p>
    <w:p w14:paraId="4A0F215D" w14:textId="77777777" w:rsidR="00277D84" w:rsidRPr="00277D84" w:rsidRDefault="00277D84" w:rsidP="00277D8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417FBD42" w14:textId="77777777" w:rsidR="00277D84" w:rsidRPr="00277D84" w:rsidRDefault="00277D84" w:rsidP="00277D84">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5C8C69F6" w14:textId="77777777" w:rsidR="00277D84" w:rsidRPr="00277D84" w:rsidRDefault="00277D84" w:rsidP="00277D84">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11C9EC2B"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0A75F36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6A06AE3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w:t>
      </w:r>
      <w:r w:rsidRPr="00277D84">
        <w:rPr>
          <w:rFonts w:ascii="Times New Roman" w:eastAsia="Times New Roman" w:hAnsi="Times New Roman" w:cs="Times New Roman"/>
          <w:spacing w:val="1"/>
          <w:sz w:val="28"/>
          <w:szCs w:val="28"/>
          <w:lang w:eastAsia="ru-RU"/>
        </w:rPr>
        <w:lastRenderedPageBreak/>
        <w:t xml:space="preserve">многофункциональных центров предоставления государственных и муниципальных услуг. </w:t>
      </w:r>
    </w:p>
    <w:p w14:paraId="1D55ABD4"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2) на официальном сайте </w:t>
      </w:r>
      <w:proofErr w:type="spellStart"/>
      <w:r w:rsidRPr="00277D84">
        <w:rPr>
          <w:rFonts w:ascii="Times New Roman" w:eastAsia="Times New Roman" w:hAnsi="Times New Roman" w:cs="Times New Roman"/>
          <w:spacing w:val="1"/>
          <w:sz w:val="28"/>
          <w:szCs w:val="28"/>
          <w:lang w:eastAsia="ru-RU"/>
        </w:rPr>
        <w:t>Лениногоского</w:t>
      </w:r>
      <w:proofErr w:type="spellEnd"/>
      <w:r w:rsidRPr="00277D84">
        <w:rPr>
          <w:rFonts w:ascii="Times New Roman" w:eastAsia="Times New Roman" w:hAnsi="Times New Roman" w:cs="Times New Roman"/>
          <w:spacing w:val="1"/>
          <w:sz w:val="28"/>
          <w:szCs w:val="28"/>
          <w:lang w:eastAsia="ru-RU"/>
        </w:rPr>
        <w:t xml:space="preserve"> муниципального района</w:t>
      </w:r>
      <w:r w:rsidRPr="00277D84">
        <w:rPr>
          <w:rFonts w:ascii="Calibri" w:eastAsia="Times New Roman" w:hAnsi="Calibri" w:cs="Times New Roman"/>
          <w:sz w:val="24"/>
          <w:szCs w:val="24"/>
          <w:lang w:eastAsia="ru-RU"/>
        </w:rPr>
        <w:t xml:space="preserve"> </w:t>
      </w:r>
      <w:r w:rsidRPr="00277D84">
        <w:rPr>
          <w:rFonts w:ascii="Times New Roman" w:eastAsia="Times New Roman" w:hAnsi="Times New Roman" w:cs="Times New Roman"/>
          <w:spacing w:val="1"/>
          <w:sz w:val="28"/>
          <w:szCs w:val="28"/>
          <w:lang w:eastAsia="ru-RU"/>
        </w:rPr>
        <w:t>в информационно-телекоммуникационной сети «Интернет» (</w:t>
      </w:r>
      <w:hyperlink r:id="rId13" w:history="1">
        <w:r w:rsidRPr="00277D84">
          <w:rPr>
            <w:rFonts w:ascii="Times New Roman" w:eastAsia="Times New Roman" w:hAnsi="Times New Roman" w:cs="Times New Roman"/>
            <w:color w:val="0000FF"/>
            <w:spacing w:val="1"/>
            <w:sz w:val="28"/>
            <w:szCs w:val="28"/>
            <w:u w:val="single"/>
            <w:lang w:eastAsia="ru-RU"/>
          </w:rPr>
          <w:t>http</w:t>
        </w:r>
        <w:r w:rsidRPr="00277D84">
          <w:rPr>
            <w:rFonts w:ascii="Times New Roman" w:eastAsia="Times New Roman" w:hAnsi="Times New Roman" w:cs="Times New Roman"/>
            <w:color w:val="0000FF"/>
            <w:spacing w:val="1"/>
            <w:sz w:val="28"/>
            <w:szCs w:val="28"/>
            <w:u w:val="single"/>
            <w:lang w:val="en-US" w:eastAsia="ru-RU"/>
          </w:rPr>
          <w:t>s</w:t>
        </w:r>
        <w:r w:rsidRPr="00277D84">
          <w:rPr>
            <w:rFonts w:ascii="Times New Roman" w:eastAsia="Times New Roman" w:hAnsi="Times New Roman" w:cs="Times New Roman"/>
            <w:color w:val="0000FF"/>
            <w:spacing w:val="1"/>
            <w:sz w:val="28"/>
            <w:szCs w:val="28"/>
            <w:u w:val="single"/>
            <w:lang w:eastAsia="ru-RU"/>
          </w:rPr>
          <w:t>://www.</w:t>
        </w:r>
        <w:r w:rsidRPr="00277D84">
          <w:rPr>
            <w:rFonts w:ascii="Times New Roman" w:eastAsia="Times New Roman" w:hAnsi="Times New Roman" w:cs="Times New Roman"/>
            <w:color w:val="0000FF"/>
            <w:spacing w:val="1"/>
            <w:sz w:val="28"/>
            <w:szCs w:val="28"/>
            <w:u w:val="single"/>
            <w:lang w:val="en-US" w:eastAsia="ru-RU"/>
          </w:rPr>
          <w:t>leninogorsk</w:t>
        </w:r>
        <w:r w:rsidRPr="00277D84">
          <w:rPr>
            <w:rFonts w:ascii="Times New Roman" w:eastAsia="Times New Roman" w:hAnsi="Times New Roman" w:cs="Times New Roman"/>
            <w:color w:val="0000FF"/>
            <w:spacing w:val="1"/>
            <w:sz w:val="28"/>
            <w:szCs w:val="28"/>
            <w:u w:val="single"/>
            <w:lang w:eastAsia="ru-RU"/>
          </w:rPr>
          <w:t>.tatarsta</w:t>
        </w:r>
        <w:r w:rsidRPr="00277D84">
          <w:rPr>
            <w:rFonts w:ascii="Times New Roman" w:eastAsia="Times New Roman" w:hAnsi="Times New Roman" w:cs="Times New Roman"/>
            <w:color w:val="0000FF"/>
            <w:spacing w:val="1"/>
            <w:sz w:val="28"/>
            <w:szCs w:val="28"/>
            <w:u w:val="single"/>
            <w:lang w:val="en-US" w:eastAsia="ru-RU"/>
          </w:rPr>
          <w:t>n</w:t>
        </w:r>
        <w:r w:rsidRPr="00277D84">
          <w:rPr>
            <w:rFonts w:ascii="Times New Roman" w:eastAsia="Times New Roman" w:hAnsi="Times New Roman" w:cs="Times New Roman"/>
            <w:color w:val="0000FF"/>
            <w:spacing w:val="1"/>
            <w:sz w:val="28"/>
            <w:szCs w:val="28"/>
            <w:u w:val="single"/>
            <w:lang w:eastAsia="ru-RU"/>
          </w:rPr>
          <w:t>.</w:t>
        </w:r>
        <w:proofErr w:type="spellStart"/>
        <w:r w:rsidRPr="00277D84">
          <w:rPr>
            <w:rFonts w:ascii="Times New Roman" w:eastAsia="Times New Roman" w:hAnsi="Times New Roman" w:cs="Times New Roman"/>
            <w:color w:val="0000FF"/>
            <w:spacing w:val="1"/>
            <w:sz w:val="28"/>
            <w:szCs w:val="28"/>
            <w:u w:val="single"/>
            <w:lang w:eastAsia="ru-RU"/>
          </w:rPr>
          <w:t>ru</w:t>
        </w:r>
        <w:proofErr w:type="spellEnd"/>
      </w:hyperlink>
      <w:r w:rsidRPr="00277D84">
        <w:rPr>
          <w:rFonts w:ascii="Times New Roman" w:eastAsia="Times New Roman" w:hAnsi="Times New Roman" w:cs="Times New Roman"/>
          <w:spacing w:val="1"/>
          <w:sz w:val="28"/>
          <w:szCs w:val="28"/>
          <w:lang w:eastAsia="ru-RU"/>
        </w:rPr>
        <w:t xml:space="preserve"> );</w:t>
      </w:r>
    </w:p>
    <w:p w14:paraId="7AAD9A8F"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277D84">
        <w:rPr>
          <w:rFonts w:ascii="Times New Roman" w:eastAsia="Times New Roman" w:hAnsi="Times New Roman" w:cs="Times New Roman"/>
          <w:spacing w:val="1"/>
          <w:sz w:val="28"/>
          <w:szCs w:val="28"/>
          <w:lang w:eastAsia="ru-RU"/>
        </w:rPr>
        <w:t>http</w:t>
      </w:r>
      <w:proofErr w:type="spellEnd"/>
      <w:r w:rsidRPr="00277D84">
        <w:rPr>
          <w:rFonts w:ascii="Times New Roman" w:eastAsia="Times New Roman" w:hAnsi="Times New Roman" w:cs="Times New Roman"/>
          <w:spacing w:val="1"/>
          <w:sz w:val="28"/>
          <w:szCs w:val="28"/>
          <w:lang w:val="en-US" w:eastAsia="ru-RU"/>
        </w:rPr>
        <w:t>s</w:t>
      </w:r>
      <w:r w:rsidRPr="00277D84">
        <w:rPr>
          <w:rFonts w:ascii="Times New Roman" w:eastAsia="Times New Roman" w:hAnsi="Times New Roman" w:cs="Times New Roman"/>
          <w:spacing w:val="1"/>
          <w:sz w:val="28"/>
          <w:szCs w:val="28"/>
          <w:lang w:eastAsia="ru-RU"/>
        </w:rPr>
        <w:t>://</w:t>
      </w:r>
      <w:proofErr w:type="spellStart"/>
      <w:r w:rsidRPr="00277D84">
        <w:rPr>
          <w:rFonts w:ascii="Times New Roman" w:eastAsia="Times New Roman" w:hAnsi="Times New Roman" w:cs="Times New Roman"/>
          <w:spacing w:val="1"/>
          <w:sz w:val="28"/>
          <w:szCs w:val="28"/>
          <w:lang w:eastAsia="ru-RU"/>
        </w:rPr>
        <w:t>uslugi.tatarsta</w:t>
      </w:r>
      <w:proofErr w:type="spellEnd"/>
      <w:r w:rsidRPr="00277D84">
        <w:rPr>
          <w:rFonts w:ascii="Times New Roman" w:eastAsia="Times New Roman" w:hAnsi="Times New Roman" w:cs="Times New Roman"/>
          <w:spacing w:val="1"/>
          <w:sz w:val="28"/>
          <w:szCs w:val="28"/>
          <w:lang w:val="en-US" w:eastAsia="ru-RU"/>
        </w:rPr>
        <w:t>n</w:t>
      </w:r>
      <w:r w:rsidRPr="00277D84">
        <w:rPr>
          <w:rFonts w:ascii="Times New Roman" w:eastAsia="Times New Roman" w:hAnsi="Times New Roman" w:cs="Times New Roman"/>
          <w:spacing w:val="1"/>
          <w:sz w:val="28"/>
          <w:szCs w:val="28"/>
          <w:lang w:eastAsia="ru-RU"/>
        </w:rPr>
        <w:t>.</w:t>
      </w:r>
      <w:proofErr w:type="spellStart"/>
      <w:r w:rsidRPr="00277D84">
        <w:rPr>
          <w:rFonts w:ascii="Times New Roman" w:eastAsia="Times New Roman" w:hAnsi="Times New Roman" w:cs="Times New Roman"/>
          <w:spacing w:val="1"/>
          <w:sz w:val="28"/>
          <w:szCs w:val="28"/>
          <w:lang w:eastAsia="ru-RU"/>
        </w:rPr>
        <w:t>ru</w:t>
      </w:r>
      <w:proofErr w:type="spellEnd"/>
      <w:r w:rsidRPr="00277D84">
        <w:rPr>
          <w:rFonts w:ascii="Times New Roman" w:eastAsia="Times New Roman" w:hAnsi="Times New Roman" w:cs="Times New Roman"/>
          <w:spacing w:val="1"/>
          <w:sz w:val="28"/>
          <w:szCs w:val="28"/>
          <w:lang w:eastAsia="ru-RU"/>
        </w:rPr>
        <w:t xml:space="preserve">) (далее – Республиканский портал); </w:t>
      </w:r>
    </w:p>
    <w:p w14:paraId="710F6924"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277D84">
        <w:rPr>
          <w:rFonts w:ascii="Times New Roman" w:eastAsia="Times New Roman" w:hAnsi="Times New Roman" w:cs="Times New Roman"/>
          <w:spacing w:val="1"/>
          <w:sz w:val="28"/>
          <w:szCs w:val="28"/>
          <w:lang w:eastAsia="ru-RU"/>
        </w:rPr>
        <w:t>http</w:t>
      </w:r>
      <w:proofErr w:type="spellEnd"/>
      <w:r w:rsidRPr="00277D84">
        <w:rPr>
          <w:rFonts w:ascii="Times New Roman" w:eastAsia="Times New Roman" w:hAnsi="Times New Roman" w:cs="Times New Roman"/>
          <w:spacing w:val="1"/>
          <w:sz w:val="28"/>
          <w:szCs w:val="28"/>
          <w:lang w:val="en-US" w:eastAsia="ru-RU"/>
        </w:rPr>
        <w:t>s</w:t>
      </w:r>
      <w:r w:rsidRPr="00277D84">
        <w:rPr>
          <w:rFonts w:ascii="Times New Roman" w:eastAsia="Times New Roman" w:hAnsi="Times New Roman" w:cs="Times New Roman"/>
          <w:spacing w:val="1"/>
          <w:sz w:val="28"/>
          <w:szCs w:val="28"/>
          <w:lang w:eastAsia="ru-RU"/>
        </w:rPr>
        <w:t>:// www.gosuslugi.ru) (далее – Единый портал);</w:t>
      </w:r>
    </w:p>
    <w:p w14:paraId="77417A65"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2601595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1CCC7688"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6AEC0DC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7CD98B58"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3) в исполнительном комитете муниципального образования «Лениногорский муниципальный район» Республики Татарстан в лице </w:t>
      </w:r>
      <w:r w:rsidRPr="00277D84">
        <w:rPr>
          <w:rFonts w:ascii="Times New Roman" w:eastAsia="Times New Roman" w:hAnsi="Times New Roman" w:cs="Times New Roman"/>
          <w:color w:val="333333"/>
          <w:sz w:val="28"/>
          <w:szCs w:val="28"/>
          <w:shd w:val="clear" w:color="auto" w:fill="FFFFFF"/>
          <w:lang w:eastAsia="ru-RU"/>
        </w:rPr>
        <w:t>МКУ «Управление культуры» исполнительного комитета муниципального образования «Лениногорский муниципальный район» Республики Татарстан</w:t>
      </w:r>
      <w:r w:rsidRPr="00277D84">
        <w:rPr>
          <w:rFonts w:ascii="Times New Roman" w:eastAsia="Times New Roman" w:hAnsi="Times New Roman" w:cs="Times New Roman"/>
          <w:i/>
          <w:spacing w:val="1"/>
          <w:sz w:val="28"/>
          <w:szCs w:val="28"/>
          <w:lang w:eastAsia="ru-RU"/>
        </w:rPr>
        <w:t xml:space="preserve"> </w:t>
      </w:r>
      <w:r w:rsidRPr="00277D84">
        <w:rPr>
          <w:rFonts w:ascii="Times New Roman" w:eastAsia="Times New Roman" w:hAnsi="Times New Roman" w:cs="Times New Roman"/>
          <w:spacing w:val="1"/>
          <w:sz w:val="28"/>
          <w:szCs w:val="28"/>
          <w:lang w:eastAsia="ru-RU"/>
        </w:rPr>
        <w:t xml:space="preserve">(далее – </w:t>
      </w:r>
      <w:r w:rsidRPr="00277D84">
        <w:rPr>
          <w:rFonts w:ascii="Times New Roman" w:eastAsia="Times New Roman" w:hAnsi="Times New Roman" w:cs="Times New Roman"/>
          <w:i/>
          <w:spacing w:val="1"/>
          <w:sz w:val="28"/>
          <w:szCs w:val="28"/>
          <w:lang w:eastAsia="ru-RU"/>
        </w:rPr>
        <w:t>Орган</w:t>
      </w:r>
      <w:r w:rsidRPr="00277D84">
        <w:rPr>
          <w:rFonts w:ascii="Times New Roman" w:eastAsia="Times New Roman" w:hAnsi="Times New Roman" w:cs="Times New Roman"/>
          <w:spacing w:val="1"/>
          <w:sz w:val="28"/>
          <w:szCs w:val="28"/>
          <w:lang w:eastAsia="ru-RU"/>
        </w:rPr>
        <w:t>):</w:t>
      </w:r>
    </w:p>
    <w:p w14:paraId="40C39924"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2AD6E2C1"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0C5D671"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1.3.3.</w:t>
      </w:r>
      <w:r w:rsidRPr="00277D84">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10C055BD"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DA5FF5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2441719E" w14:textId="77777777" w:rsidR="00277D84" w:rsidRPr="00277D84" w:rsidRDefault="00277D84" w:rsidP="00277D84">
      <w:pPr>
        <w:numPr>
          <w:ilvl w:val="0"/>
          <w:numId w:val="8"/>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277D84">
        <w:rPr>
          <w:rFonts w:ascii="Times New Roman" w:eastAsia="Times New Roman" w:hAnsi="Times New Roman" w:cs="Times New Roman"/>
          <w:i/>
          <w:spacing w:val="1"/>
          <w:sz w:val="28"/>
          <w:szCs w:val="28"/>
          <w:lang w:eastAsia="ru-RU"/>
        </w:rPr>
        <w:t>Органа</w:t>
      </w:r>
      <w:r w:rsidRPr="00277D84">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7DB07909" w14:textId="77777777" w:rsidR="00277D84" w:rsidRPr="00277D84" w:rsidRDefault="00277D84" w:rsidP="00277D84">
      <w:pPr>
        <w:numPr>
          <w:ilvl w:val="0"/>
          <w:numId w:val="8"/>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762048C6" w14:textId="77777777" w:rsidR="00277D84" w:rsidRPr="00277D84" w:rsidRDefault="00277D84" w:rsidP="00277D84">
      <w:pPr>
        <w:numPr>
          <w:ilvl w:val="0"/>
          <w:numId w:val="8"/>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F94D388" w14:textId="77777777" w:rsidR="00277D84" w:rsidRPr="00277D84" w:rsidRDefault="00277D84" w:rsidP="00277D84">
      <w:pPr>
        <w:numPr>
          <w:ilvl w:val="0"/>
          <w:numId w:val="8"/>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B83EF23" w14:textId="77777777" w:rsidR="00277D84" w:rsidRPr="00277D84" w:rsidRDefault="00277D84" w:rsidP="00277D84">
      <w:pPr>
        <w:numPr>
          <w:ilvl w:val="0"/>
          <w:numId w:val="8"/>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2F79C651" w14:textId="77777777" w:rsidR="00277D84" w:rsidRPr="00277D84" w:rsidRDefault="00277D84" w:rsidP="00277D84">
      <w:pPr>
        <w:numPr>
          <w:ilvl w:val="0"/>
          <w:numId w:val="8"/>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6DB9D888" w14:textId="77777777" w:rsidR="00277D84" w:rsidRPr="00277D84" w:rsidRDefault="00277D84" w:rsidP="00277D84">
      <w:pPr>
        <w:numPr>
          <w:ilvl w:val="0"/>
          <w:numId w:val="8"/>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277D84">
        <w:rPr>
          <w:rFonts w:ascii="Times New Roman" w:eastAsia="Times New Roman" w:hAnsi="Times New Roman" w:cs="Times New Roman"/>
          <w:i/>
          <w:spacing w:val="1"/>
          <w:sz w:val="28"/>
          <w:szCs w:val="28"/>
          <w:lang w:eastAsia="ru-RU"/>
        </w:rPr>
        <w:t>Органа</w:t>
      </w:r>
      <w:r w:rsidRPr="00277D84">
        <w:rPr>
          <w:rFonts w:ascii="Times New Roman" w:eastAsia="Times New Roman" w:hAnsi="Times New Roman" w:cs="Times New Roman"/>
          <w:spacing w:val="1"/>
          <w:sz w:val="28"/>
          <w:szCs w:val="28"/>
          <w:lang w:eastAsia="ru-RU"/>
        </w:rPr>
        <w:t>.</w:t>
      </w:r>
    </w:p>
    <w:p w14:paraId="0DB4C1B6"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77D84">
        <w:rPr>
          <w:rFonts w:ascii="Calibri" w:eastAsia="Times New Roman" w:hAnsi="Calibri" w:cs="Times New Roman"/>
          <w:sz w:val="24"/>
          <w:szCs w:val="24"/>
          <w:lang w:eastAsia="ru-RU"/>
        </w:rPr>
        <w:t xml:space="preserve"> </w:t>
      </w:r>
      <w:r w:rsidRPr="00277D84">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A781099"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77D84">
        <w:rPr>
          <w:rFonts w:ascii="Times New Roman" w:eastAsia="Times New Roman" w:hAnsi="Times New Roman" w:cs="Times New Roman"/>
          <w:i/>
          <w:spacing w:val="1"/>
          <w:sz w:val="28"/>
          <w:szCs w:val="28"/>
          <w:lang w:eastAsia="ru-RU"/>
        </w:rPr>
        <w:t>Органа</w:t>
      </w:r>
      <w:r w:rsidRPr="00277D84">
        <w:rPr>
          <w:rFonts w:ascii="Times New Roman" w:eastAsia="Times New Roman" w:hAnsi="Times New Roman" w:cs="Times New Roman"/>
          <w:spacing w:val="1"/>
          <w:sz w:val="28"/>
          <w:szCs w:val="28"/>
          <w:lang w:eastAsia="ru-RU"/>
        </w:rPr>
        <w:t xml:space="preserve"> для работы с заявителями.</w:t>
      </w:r>
    </w:p>
    <w:p w14:paraId="1B21A13D"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77D84">
        <w:rPr>
          <w:rFonts w:ascii="Times New Roman" w:eastAsia="Times New Roman" w:hAnsi="Times New Roman" w:cs="Times New Roman"/>
          <w:i/>
          <w:spacing w:val="1"/>
          <w:sz w:val="28"/>
          <w:szCs w:val="28"/>
          <w:lang w:eastAsia="ru-RU"/>
        </w:rPr>
        <w:t>Органа</w:t>
      </w:r>
      <w:r w:rsidRPr="00277D84">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74336AF6"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739B5C58"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r w:rsidRPr="00277D84">
        <w:rPr>
          <w:rFonts w:ascii="Times New Roman" w:eastAsia="Times New Roman" w:hAnsi="Times New Roman" w:cs="Times New Roman"/>
          <w:spacing w:val="1"/>
          <w:sz w:val="28"/>
          <w:szCs w:val="28"/>
          <w:lang w:eastAsia="ru-RU"/>
        </w:rPr>
        <w:br/>
        <w:t>муниципальной услуги</w:t>
      </w:r>
    </w:p>
    <w:p w14:paraId="2A329B46"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14:paraId="727B9748"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0A67909B"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77D84">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42235011"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FC37A22"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1.5. Термины, используемые в административном регламенте, и их определения</w:t>
      </w:r>
    </w:p>
    <w:p w14:paraId="69316203"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689EA01"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14:paraId="13E2E4D5" w14:textId="77777777" w:rsidR="00277D84" w:rsidRPr="00277D84" w:rsidRDefault="00277D84" w:rsidP="00277D84">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(далее - ГИК-экспертиза);</w:t>
      </w:r>
    </w:p>
    <w:p w14:paraId="02718943" w14:textId="77777777" w:rsidR="00277D84" w:rsidRPr="00277D84" w:rsidRDefault="00277D84" w:rsidP="00277D84">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58AB8690" w14:textId="77777777" w:rsidR="00277D84" w:rsidRPr="00277D84" w:rsidRDefault="00277D84" w:rsidP="00277D84">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756172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4CC2558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5657341E" w14:textId="416FF4E2" w:rsid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sidR="00FF001B">
        <w:rPr>
          <w:rFonts w:ascii="Times New Roman" w:eastAsia="Times New Roman" w:hAnsi="Times New Roman" w:cs="Times New Roman"/>
          <w:sz w:val="28"/>
          <w:szCs w:val="28"/>
          <w:lang w:eastAsia="ru-RU"/>
        </w:rPr>
        <w:t>;</w:t>
      </w:r>
    </w:p>
    <w:p w14:paraId="7EB2CA71" w14:textId="77777777" w:rsidR="00FF001B" w:rsidRPr="00FF001B" w:rsidRDefault="00FF001B" w:rsidP="00FF00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F001B">
        <w:rPr>
          <w:rFonts w:ascii="Times New Roman" w:eastAsia="Times New Roman"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6A773F35"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w:t>
      </w:r>
      <w:r w:rsidRPr="00277D84">
        <w:rPr>
          <w:rFonts w:ascii="Times New Roman" w:eastAsia="Times New Roman" w:hAnsi="Times New Roman" w:cs="Times New Roman"/>
          <w:sz w:val="28"/>
          <w:szCs w:val="28"/>
          <w:lang w:eastAsia="ru-RU"/>
        </w:rPr>
        <w:lastRenderedPageBreak/>
        <w:t>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BC0CC10" w14:textId="77777777" w:rsidR="00277D84" w:rsidRPr="00277D84" w:rsidRDefault="00277D84" w:rsidP="00277D84">
      <w:pPr>
        <w:spacing w:after="0" w:line="240" w:lineRule="auto"/>
        <w:ind w:right="-1"/>
        <w:jc w:val="center"/>
        <w:rPr>
          <w:rFonts w:ascii="Times New Roman" w:eastAsia="Times New Roman" w:hAnsi="Times New Roman" w:cs="Times New Roman"/>
          <w:sz w:val="28"/>
          <w:szCs w:val="28"/>
          <w:lang w:eastAsia="ru-RU"/>
        </w:rPr>
      </w:pPr>
    </w:p>
    <w:p w14:paraId="2E616CA9" w14:textId="77777777" w:rsidR="00277D84" w:rsidRPr="00277D84" w:rsidRDefault="00277D84" w:rsidP="00277D84">
      <w:pPr>
        <w:spacing w:after="0" w:line="240" w:lineRule="auto"/>
        <w:ind w:right="-1"/>
        <w:jc w:val="center"/>
        <w:rPr>
          <w:rFonts w:ascii="Times New Roman" w:eastAsia="Times New Roman" w:hAnsi="Times New Roman" w:cs="Times New Roman"/>
          <w:sz w:val="28"/>
          <w:szCs w:val="24"/>
          <w:lang w:eastAsia="ru-RU"/>
        </w:rPr>
      </w:pPr>
      <w:r w:rsidRPr="00277D84">
        <w:rPr>
          <w:rFonts w:ascii="Times New Roman" w:eastAsia="Times New Roman" w:hAnsi="Times New Roman" w:cs="Times New Roman"/>
          <w:sz w:val="28"/>
          <w:szCs w:val="28"/>
          <w:lang w:eastAsia="ru-RU"/>
        </w:rPr>
        <w:t>2. Стандарт предоставления муниципальной услуги</w:t>
      </w:r>
    </w:p>
    <w:p w14:paraId="6A926A21"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0DFE72EC"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 Наименование муниципальной услуги</w:t>
      </w:r>
    </w:p>
    <w:p w14:paraId="758B6FAB"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147EC36"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zh-CN"/>
        </w:rPr>
      </w:pPr>
      <w:r w:rsidRPr="00277D84">
        <w:rPr>
          <w:rFonts w:ascii="Times New Roman" w:eastAsia="Times New Roman" w:hAnsi="Times New Roman" w:cs="Times New Roman"/>
          <w:sz w:val="28"/>
          <w:szCs w:val="20"/>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14:paraId="3F3D751C"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p>
    <w:p w14:paraId="18AAE433" w14:textId="77777777" w:rsidR="00FF001B" w:rsidRPr="00FF001B" w:rsidRDefault="00FF001B" w:rsidP="00FF001B">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r w:rsidRPr="00FF001B">
        <w:rPr>
          <w:rFonts w:ascii="Times New Roman" w:eastAsia="Times New Roman" w:hAnsi="Times New Roman" w:cs="Times New Roman"/>
          <w:sz w:val="28"/>
          <w:szCs w:val="28"/>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6F013A29" w14:textId="77777777" w:rsidR="00FF001B" w:rsidRPr="00FF001B" w:rsidRDefault="00FF001B" w:rsidP="00FF001B">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1D213B98" w14:textId="5E41E329" w:rsidR="00FF001B" w:rsidRPr="00FF001B" w:rsidRDefault="00FF001B" w:rsidP="00FF001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F001B">
        <w:rPr>
          <w:rFonts w:ascii="Times New Roman" w:eastAsia="Times New Roman" w:hAnsi="Times New Roman" w:cs="Times New Roman"/>
          <w:sz w:val="28"/>
          <w:szCs w:val="28"/>
          <w:shd w:val="clear" w:color="auto" w:fill="FFFFFF"/>
          <w:lang w:eastAsia="ru-RU"/>
        </w:rPr>
        <w:t>Муниципальное казённое учреждение «Управление культуры» Исполнительного комитета муниципального образования «Лениногорский муниципальный район» Республики Татарстан</w:t>
      </w:r>
    </w:p>
    <w:p w14:paraId="06E03A9F" w14:textId="30FDEE4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335A201"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B94DBB4"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277D84">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38BD4BFA" w14:textId="77777777" w:rsidR="00277D84" w:rsidRPr="00277D84" w:rsidRDefault="00277D84" w:rsidP="00277D84">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51188984" w14:textId="77777777" w:rsidR="00277D84" w:rsidRPr="00277D84" w:rsidRDefault="00277D84" w:rsidP="00277D8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356062AC" w14:textId="77777777" w:rsidR="00277D84" w:rsidRPr="00277D84" w:rsidRDefault="00277D84" w:rsidP="00277D84">
      <w:pPr>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решение о согласовании проектной документации на проведение работ по сохранению объекта культурного наследия местного (муниципального) значения и проектная документация (приложение № 1 к настоящему административному регламенту); </w:t>
      </w:r>
    </w:p>
    <w:p w14:paraId="4DB63288" w14:textId="77777777" w:rsidR="00277D84" w:rsidRPr="00277D84" w:rsidRDefault="00277D84" w:rsidP="00277D84">
      <w:pPr>
        <w:numPr>
          <w:ilvl w:val="0"/>
          <w:numId w:val="7"/>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277D84">
        <w:rPr>
          <w:rFonts w:ascii="Calibri" w:eastAsia="Times New Roman" w:hAnsi="Calibri" w:cs="Times New Roman"/>
          <w:sz w:val="24"/>
          <w:szCs w:val="24"/>
          <w:lang w:eastAsia="ru-RU"/>
        </w:rPr>
        <w:t xml:space="preserve"> </w:t>
      </w:r>
      <w:r w:rsidRPr="00277D84">
        <w:rPr>
          <w:rFonts w:ascii="Times New Roman" w:eastAsia="Times New Roman" w:hAnsi="Times New Roman" w:cs="Times New Roman"/>
          <w:sz w:val="28"/>
          <w:szCs w:val="28"/>
          <w:lang w:eastAsia="ru-RU"/>
        </w:rPr>
        <w:t>к настоящему административному регламенту);</w:t>
      </w:r>
    </w:p>
    <w:p w14:paraId="61BD6146" w14:textId="77777777" w:rsidR="00277D84" w:rsidRPr="00277D84" w:rsidRDefault="00277D84" w:rsidP="00277D84">
      <w:pPr>
        <w:numPr>
          <w:ilvl w:val="0"/>
          <w:numId w:val="7"/>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 3</w:t>
      </w:r>
      <w:r w:rsidRPr="00277D84">
        <w:rPr>
          <w:rFonts w:ascii="Calibri" w:eastAsia="Times New Roman" w:hAnsi="Calibri" w:cs="Times New Roman"/>
          <w:sz w:val="24"/>
          <w:szCs w:val="24"/>
          <w:lang w:eastAsia="ru-RU"/>
        </w:rPr>
        <w:t xml:space="preserve"> </w:t>
      </w:r>
      <w:r w:rsidRPr="00277D84">
        <w:rPr>
          <w:rFonts w:ascii="Times New Roman" w:eastAsia="Times New Roman" w:hAnsi="Times New Roman" w:cs="Times New Roman"/>
          <w:sz w:val="28"/>
          <w:szCs w:val="28"/>
          <w:lang w:eastAsia="ru-RU"/>
        </w:rPr>
        <w:t>к настоящему административному регламенту).</w:t>
      </w:r>
    </w:p>
    <w:p w14:paraId="39499A6A" w14:textId="77777777" w:rsidR="00277D84" w:rsidRPr="00277D84" w:rsidRDefault="00277D84" w:rsidP="00277D8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77D84">
        <w:rPr>
          <w:rFonts w:ascii="Times New Roman" w:eastAsia="Times New Roman" w:hAnsi="Times New Roman" w:cs="Times New Roman"/>
          <w:i/>
          <w:sz w:val="28"/>
          <w:szCs w:val="28"/>
          <w:lang w:eastAsia="ru-RU"/>
        </w:rPr>
        <w:t>Органа</w:t>
      </w:r>
      <w:r w:rsidRPr="00277D84">
        <w:rPr>
          <w:rFonts w:ascii="Times New Roman" w:eastAsia="Times New Roman" w:hAnsi="Times New Roman" w:cs="Times New Roman"/>
          <w:sz w:val="28"/>
          <w:szCs w:val="28"/>
          <w:lang w:eastAsia="ru-RU"/>
        </w:rPr>
        <w:t xml:space="preserve"> (либо </w:t>
      </w:r>
      <w:r w:rsidRPr="00277D84">
        <w:rPr>
          <w:rFonts w:ascii="Times New Roman" w:eastAsia="Times New Roman" w:hAnsi="Times New Roman" w:cs="Times New Roman"/>
          <w:i/>
          <w:sz w:val="28"/>
          <w:szCs w:val="28"/>
          <w:lang w:eastAsia="ru-RU"/>
        </w:rPr>
        <w:t>Органа</w:t>
      </w:r>
      <w:r w:rsidRPr="00277D84">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Единого, Республиканского портала результат предоставления муниципальной услуги направляется в личный кабинет Единого, Республиканского портала.</w:t>
      </w:r>
    </w:p>
    <w:p w14:paraId="57B5A222" w14:textId="77777777" w:rsidR="00277D84" w:rsidRPr="00277D84" w:rsidRDefault="00277D84" w:rsidP="00277D8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w:t>
      </w:r>
      <w:r w:rsidRPr="00277D84">
        <w:rPr>
          <w:rFonts w:ascii="Times New Roman" w:eastAsia="Times New Roman" w:hAnsi="Times New Roman" w:cs="Times New Roman"/>
          <w:sz w:val="28"/>
          <w:szCs w:val="28"/>
          <w:lang w:eastAsia="ru-RU"/>
        </w:rPr>
        <w:lastRenderedPageBreak/>
        <w:t>подписью соответственно уполномоченного должностного лица Органа или работника МФЦ.</w:t>
      </w:r>
    </w:p>
    <w:p w14:paraId="6E19D315" w14:textId="77777777" w:rsidR="00277D84" w:rsidRPr="00277D84" w:rsidRDefault="00277D84" w:rsidP="00277D8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FC3B992"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2B31A70"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2.4.</w:t>
      </w:r>
      <w:r w:rsidRPr="00277D84">
        <w:rPr>
          <w:rFonts w:ascii="Times New Roman" w:eastAsia="Times New Roman" w:hAnsi="Times New Roman" w:cs="Times New Roman"/>
          <w:sz w:val="28"/>
          <w:szCs w:val="28"/>
          <w:lang w:val="en-US" w:eastAsia="ru-RU"/>
        </w:rPr>
        <w:t> </w:t>
      </w:r>
      <w:r w:rsidRPr="00277D84">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C0A1307"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5988D34D"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2.4.1.</w:t>
      </w:r>
      <w:r w:rsidRPr="00277D84">
        <w:rPr>
          <w:rFonts w:ascii="Times New Roman" w:eastAsia="Times New Roman" w:hAnsi="Times New Roman" w:cs="Times New Roman"/>
          <w:sz w:val="28"/>
          <w:szCs w:val="28"/>
          <w:lang w:val="en-US" w:eastAsia="ru-RU"/>
        </w:rPr>
        <w:t> </w:t>
      </w:r>
      <w:r w:rsidRPr="00277D84">
        <w:rPr>
          <w:rFonts w:ascii="Times New Roman" w:eastAsia="Times New Roman" w:hAnsi="Times New Roman" w:cs="Times New Roman"/>
          <w:sz w:val="28"/>
          <w:szCs w:val="28"/>
          <w:lang w:eastAsia="ru-RU"/>
        </w:rPr>
        <w:t>Муниципальная услуга предоставляется в течение 14 рабочих дней.</w:t>
      </w:r>
    </w:p>
    <w:p w14:paraId="711F1034" w14:textId="77777777" w:rsidR="00277D84" w:rsidRPr="00277D84" w:rsidRDefault="00277D84" w:rsidP="00277D84">
      <w:pPr>
        <w:spacing w:after="0" w:line="240" w:lineRule="auto"/>
        <w:ind w:right="-1"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2.4.2. Срок предоставления муниципальной услуги приостанавливается с момента размещения материалов ГИК-экспертизы с приложениями на сайте Органа на 15 рабочих дней.</w:t>
      </w:r>
    </w:p>
    <w:p w14:paraId="4FBD95EC"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277D84">
        <w:rPr>
          <w:rFonts w:ascii="Times New Roman" w:eastAsia="Times New Roman" w:hAnsi="Times New Roman" w:cs="Times New Roman"/>
          <w:color w:val="000000"/>
          <w:sz w:val="28"/>
          <w:szCs w:val="28"/>
          <w:lang w:eastAsia="ru-RU"/>
        </w:rPr>
        <w:t xml:space="preserve"> в форме электронного документа</w:t>
      </w:r>
      <w:r w:rsidRPr="00277D84">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372D6277"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3274000"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CF38DB"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FC5293C" w14:textId="77777777" w:rsidR="00277D84" w:rsidRPr="00277D84" w:rsidRDefault="00277D84" w:rsidP="00277D8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2.5.1.</w:t>
      </w:r>
      <w:r w:rsidRPr="00277D84">
        <w:rPr>
          <w:rFonts w:ascii="Times New Roman" w:eastAsia="Times New Roman" w:hAnsi="Times New Roman" w:cs="Times New Roman"/>
          <w:sz w:val="28"/>
          <w:szCs w:val="28"/>
          <w:lang w:val="en-US" w:eastAsia="ru-RU"/>
        </w:rPr>
        <w:t> </w:t>
      </w:r>
      <w:r w:rsidRPr="00277D84">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79CBD06A" w14:textId="77777777" w:rsidR="00277D84" w:rsidRPr="00277D84" w:rsidRDefault="00277D84" w:rsidP="00277D8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1B0768D2" w14:textId="77777777" w:rsidR="00277D84" w:rsidRPr="00277D84" w:rsidRDefault="00277D84" w:rsidP="00277D8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064D12F0" w14:textId="77777777" w:rsidR="00277D84" w:rsidRPr="00277D84" w:rsidRDefault="00277D84" w:rsidP="00277D8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заявление:</w:t>
      </w:r>
    </w:p>
    <w:p w14:paraId="55DC4213"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7DDFB847"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0AAD72C8"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4)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w:t>
      </w:r>
      <w:r w:rsidRPr="00277D84">
        <w:rPr>
          <w:rFonts w:ascii="Times New Roman" w:eastAsia="Times New Roman" w:hAnsi="Times New Roman" w:cs="Times New Roman"/>
          <w:sz w:val="28"/>
          <w:szCs w:val="28"/>
          <w:lang w:eastAsia="ru-RU"/>
        </w:rPr>
        <w:lastRenderedPageBreak/>
        <w:t>Федерации, составленный проектной организацией, имеющей лицензию по сохранению объектов культурного наследия;</w:t>
      </w:r>
    </w:p>
    <w:p w14:paraId="3B192737"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
    <w:p w14:paraId="4F024A89"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К заключению ГИК-экспертизы прилагаются:</w:t>
      </w:r>
    </w:p>
    <w:p w14:paraId="25F256A4"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 электронно-цифровая подпись экспертов при предоставлении документов посредством электронно-цифровых носителей;</w:t>
      </w:r>
    </w:p>
    <w:p w14:paraId="5CF2A87E"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б) приложения, указанные в заключении экспертизы;</w:t>
      </w:r>
    </w:p>
    <w:p w14:paraId="6436DE96"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копии протоколов заседаний экспертной комиссии (если имеются);</w:t>
      </w:r>
    </w:p>
    <w:p w14:paraId="28060127"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г) документы, представленные заказчиком экспертизы, или их копии.</w:t>
      </w:r>
    </w:p>
    <w:p w14:paraId="0966F4C9"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14:paraId="4DC97EA9"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6)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14:paraId="460D09B6"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14:paraId="7D3A6FAB"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 пояснительная записка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14:paraId="45DAEA2F"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б) схема планировочной организации земельного участка, выполненную в соответствии с градостроительным планом земельного участка;</w:t>
      </w:r>
    </w:p>
    <w:p w14:paraId="7A56D8AC"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планировочные решения;</w:t>
      </w:r>
    </w:p>
    <w:p w14:paraId="70C34940"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г) конструктивные решения;</w:t>
      </w:r>
    </w:p>
    <w:p w14:paraId="0EDE0561"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768107B7"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е) проект организации реставрации;</w:t>
      </w:r>
    </w:p>
    <w:p w14:paraId="4F12017F"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ж) перечень мероприятий по охране окружающей среды;</w:t>
      </w:r>
    </w:p>
    <w:p w14:paraId="00D05575"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 перечень мероприятий по обеспечению пожарной безопасности;</w:t>
      </w:r>
    </w:p>
    <w:p w14:paraId="536B27B2"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и) перечень мероприятий по обеспечению доступа инвалидов к объекту культурного наследия;</w:t>
      </w:r>
    </w:p>
    <w:p w14:paraId="50DEA85D"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к) требования к обеспечению безопасной эксплуатации объекта культурного наследия;</w:t>
      </w:r>
    </w:p>
    <w:p w14:paraId="08EDCEC8"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л) смету на проведение работ по приспособлению объекта культурного наследия для современного использования;</w:t>
      </w:r>
    </w:p>
    <w:p w14:paraId="26227DB7"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14:paraId="143D8BA8"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6) положительное заключение ГИК-экспертизы (за исключением случаев, когда заказчиком ГИК-экспертизы является Орган),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14:paraId="18236C06"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7)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14:paraId="21F3DA4E" w14:textId="77777777" w:rsidR="00277D84" w:rsidRPr="00277D84" w:rsidRDefault="00277D84" w:rsidP="00277D8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230A97B0"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6869FB00"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44CF1474"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57507DBB"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45F455BC"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989EF3A"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4BAB6D6B"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77D84">
        <w:rPr>
          <w:rFonts w:ascii="Times New Roman" w:eastAsia="Times New Roman" w:hAnsi="Times New Roman" w:cs="Times New Roman"/>
          <w:sz w:val="28"/>
          <w:szCs w:val="28"/>
          <w:lang w:val="en-US" w:eastAsia="ru-RU"/>
        </w:rPr>
        <w:t>pdf</w:t>
      </w:r>
      <w:r w:rsidRPr="00277D84">
        <w:rPr>
          <w:rFonts w:ascii="Times New Roman" w:eastAsia="Times New Roman" w:hAnsi="Times New Roman" w:cs="Times New Roman"/>
          <w:sz w:val="28"/>
          <w:szCs w:val="28"/>
          <w:lang w:eastAsia="ru-RU"/>
        </w:rPr>
        <w:t xml:space="preserve">, </w:t>
      </w:r>
      <w:r w:rsidRPr="00277D84">
        <w:rPr>
          <w:rFonts w:ascii="Times New Roman" w:eastAsia="Times New Roman" w:hAnsi="Times New Roman" w:cs="Times New Roman"/>
          <w:sz w:val="28"/>
          <w:szCs w:val="28"/>
          <w:lang w:val="en-US" w:eastAsia="ru-RU"/>
        </w:rPr>
        <w:t>jpg</w:t>
      </w:r>
      <w:r w:rsidRPr="00277D84">
        <w:rPr>
          <w:rFonts w:ascii="Times New Roman" w:eastAsia="Times New Roman" w:hAnsi="Times New Roman" w:cs="Times New Roman"/>
          <w:sz w:val="28"/>
          <w:szCs w:val="28"/>
          <w:lang w:eastAsia="ru-RU"/>
        </w:rPr>
        <w:t xml:space="preserve">, </w:t>
      </w:r>
      <w:r w:rsidRPr="00277D84">
        <w:rPr>
          <w:rFonts w:ascii="Times New Roman" w:eastAsia="Times New Roman" w:hAnsi="Times New Roman" w:cs="Times New Roman"/>
          <w:sz w:val="28"/>
          <w:szCs w:val="28"/>
          <w:lang w:val="en-US" w:eastAsia="ru-RU"/>
        </w:rPr>
        <w:t>jpeg</w:t>
      </w:r>
      <w:r w:rsidRPr="00277D84">
        <w:rPr>
          <w:rFonts w:ascii="Times New Roman" w:eastAsia="Times New Roman" w:hAnsi="Times New Roman" w:cs="Times New Roman"/>
          <w:sz w:val="28"/>
          <w:szCs w:val="28"/>
          <w:lang w:eastAsia="ru-RU"/>
        </w:rPr>
        <w:t xml:space="preserve">, </w:t>
      </w:r>
      <w:proofErr w:type="spellStart"/>
      <w:r w:rsidRPr="00277D84">
        <w:rPr>
          <w:rFonts w:ascii="Times New Roman" w:eastAsia="Times New Roman" w:hAnsi="Times New Roman" w:cs="Times New Roman"/>
          <w:sz w:val="28"/>
          <w:szCs w:val="28"/>
          <w:lang w:val="en-US" w:eastAsia="ru-RU"/>
        </w:rPr>
        <w:t>png</w:t>
      </w:r>
      <w:proofErr w:type="spellEnd"/>
      <w:r w:rsidRPr="00277D84">
        <w:rPr>
          <w:rFonts w:ascii="Times New Roman" w:eastAsia="Times New Roman" w:hAnsi="Times New Roman" w:cs="Times New Roman"/>
          <w:sz w:val="28"/>
          <w:szCs w:val="28"/>
          <w:lang w:eastAsia="ru-RU"/>
        </w:rPr>
        <w:t xml:space="preserve">, </w:t>
      </w:r>
      <w:proofErr w:type="spellStart"/>
      <w:r w:rsidRPr="00277D84">
        <w:rPr>
          <w:rFonts w:ascii="Times New Roman" w:eastAsia="Times New Roman" w:hAnsi="Times New Roman" w:cs="Times New Roman"/>
          <w:sz w:val="28"/>
          <w:szCs w:val="28"/>
          <w:lang w:val="en-US" w:eastAsia="ru-RU"/>
        </w:rPr>
        <w:t>tif</w:t>
      </w:r>
      <w:proofErr w:type="spellEnd"/>
      <w:r w:rsidRPr="00277D84">
        <w:rPr>
          <w:rFonts w:ascii="Times New Roman" w:eastAsia="Times New Roman" w:hAnsi="Times New Roman" w:cs="Times New Roman"/>
          <w:sz w:val="28"/>
          <w:szCs w:val="28"/>
          <w:lang w:eastAsia="ru-RU"/>
        </w:rPr>
        <w:t xml:space="preserve">, </w:t>
      </w:r>
      <w:r w:rsidRPr="00277D84">
        <w:rPr>
          <w:rFonts w:ascii="Times New Roman" w:eastAsia="Times New Roman" w:hAnsi="Times New Roman" w:cs="Times New Roman"/>
          <w:sz w:val="28"/>
          <w:szCs w:val="28"/>
          <w:lang w:val="en-US" w:eastAsia="ru-RU"/>
        </w:rPr>
        <w:t>doc</w:t>
      </w:r>
      <w:r w:rsidRPr="00277D84">
        <w:rPr>
          <w:rFonts w:ascii="Times New Roman" w:eastAsia="Times New Roman" w:hAnsi="Times New Roman" w:cs="Times New Roman"/>
          <w:sz w:val="28"/>
          <w:szCs w:val="28"/>
          <w:lang w:eastAsia="ru-RU"/>
        </w:rPr>
        <w:t xml:space="preserve">, </w:t>
      </w:r>
      <w:r w:rsidRPr="00277D84">
        <w:rPr>
          <w:rFonts w:ascii="Times New Roman" w:eastAsia="Times New Roman" w:hAnsi="Times New Roman" w:cs="Times New Roman"/>
          <w:sz w:val="28"/>
          <w:szCs w:val="28"/>
          <w:lang w:val="en-US" w:eastAsia="ru-RU"/>
        </w:rPr>
        <w:t>docx</w:t>
      </w:r>
      <w:r w:rsidRPr="00277D84">
        <w:rPr>
          <w:rFonts w:ascii="Times New Roman" w:eastAsia="Times New Roman" w:hAnsi="Times New Roman" w:cs="Times New Roman"/>
          <w:sz w:val="28"/>
          <w:szCs w:val="28"/>
          <w:lang w:eastAsia="ru-RU"/>
        </w:rPr>
        <w:t xml:space="preserve">, </w:t>
      </w:r>
      <w:r w:rsidRPr="00277D84">
        <w:rPr>
          <w:rFonts w:ascii="Times New Roman" w:eastAsia="Times New Roman" w:hAnsi="Times New Roman" w:cs="Times New Roman"/>
          <w:sz w:val="28"/>
          <w:szCs w:val="28"/>
          <w:lang w:val="en-US" w:eastAsia="ru-RU"/>
        </w:rPr>
        <w:t>rtf</w:t>
      </w:r>
      <w:r w:rsidRPr="00277D84">
        <w:rPr>
          <w:rFonts w:ascii="Times New Roman" w:eastAsia="Times New Roman" w:hAnsi="Times New Roman" w:cs="Times New Roman"/>
          <w:sz w:val="28"/>
          <w:szCs w:val="28"/>
          <w:lang w:eastAsia="ru-RU"/>
        </w:rPr>
        <w:t xml:space="preserve">, </w:t>
      </w:r>
      <w:r w:rsidRPr="00277D84">
        <w:rPr>
          <w:rFonts w:ascii="Times New Roman" w:eastAsia="Times New Roman" w:hAnsi="Times New Roman" w:cs="Times New Roman"/>
          <w:sz w:val="28"/>
          <w:szCs w:val="28"/>
          <w:lang w:val="en-US" w:eastAsia="ru-RU"/>
        </w:rPr>
        <w:t>sig</w:t>
      </w:r>
      <w:r w:rsidRPr="00277D84">
        <w:rPr>
          <w:rFonts w:ascii="Times New Roman" w:eastAsia="Times New Roman" w:hAnsi="Times New Roman" w:cs="Times New Roman"/>
          <w:sz w:val="28"/>
          <w:szCs w:val="28"/>
          <w:lang w:eastAsia="ru-RU"/>
        </w:rPr>
        <w:t xml:space="preserve"> размером не более 50 Мбайт.</w:t>
      </w:r>
    </w:p>
    <w:p w14:paraId="0A918A8D"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C7CED30"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2.5.4. Запрещается требовать от заявителя:</w:t>
      </w:r>
    </w:p>
    <w:p w14:paraId="2FA3F320"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FB2DE4E"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4C071B58"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7B0E3F9"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8269B99"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C2C3C1D"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80ADDDB"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3EDF2AD"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A83A1B4"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16DF3B7A"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277D84">
        <w:rPr>
          <w:rFonts w:ascii="Times New Roman" w:eastAsia="Times New Roman" w:hAnsi="Times New Roman" w:cs="Times New Roman"/>
          <w:sz w:val="28"/>
          <w:szCs w:val="28"/>
          <w:lang w:eastAsia="ru-RU"/>
        </w:rPr>
        <w:lastRenderedPageBreak/>
        <w:t>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CF97CEF"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5A3A867C"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2.6.1. Получаются в рамках межведомственного взаимодействия:</w:t>
      </w:r>
    </w:p>
    <w:p w14:paraId="12461C97" w14:textId="77777777" w:rsidR="00277D84" w:rsidRPr="00277D84" w:rsidRDefault="00277D84" w:rsidP="00277D84">
      <w:pPr>
        <w:numPr>
          <w:ilvl w:val="0"/>
          <w:numId w:val="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лицензия на осуществление деятельности по сохранению объекта культурного наследия - Министерство культуры Российской Федерации;</w:t>
      </w:r>
    </w:p>
    <w:p w14:paraId="26C382A8" w14:textId="77777777" w:rsidR="00277D84" w:rsidRPr="00277D84" w:rsidRDefault="00277D84" w:rsidP="00277D84">
      <w:pPr>
        <w:numPr>
          <w:ilvl w:val="0"/>
          <w:numId w:val="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задание на проведение работ по сохранению объекта культурного наследия; </w:t>
      </w:r>
    </w:p>
    <w:p w14:paraId="35782A8B" w14:textId="77777777" w:rsidR="00277D84" w:rsidRPr="00277D84" w:rsidRDefault="00277D84" w:rsidP="00277D84">
      <w:pPr>
        <w:numPr>
          <w:ilvl w:val="0"/>
          <w:numId w:val="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5E04E339" w14:textId="77777777" w:rsidR="00277D84" w:rsidRPr="00277D84" w:rsidRDefault="00277D84" w:rsidP="00277D84">
      <w:pPr>
        <w:numPr>
          <w:ilvl w:val="0"/>
          <w:numId w:val="4"/>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7C8DDB8B"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92C5B8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65C049F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CE1A514"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2.6.5. Запрещается требовать от заявителя документы сведения,</w:t>
      </w:r>
      <w:r w:rsidRPr="00277D84">
        <w:rPr>
          <w:rFonts w:ascii="Calibri" w:eastAsia="Times New Roman" w:hAnsi="Calibri" w:cs="Times New Roman"/>
          <w:sz w:val="24"/>
          <w:szCs w:val="24"/>
          <w:lang w:eastAsia="ru-RU"/>
        </w:rPr>
        <w:t xml:space="preserve"> </w:t>
      </w:r>
      <w:r w:rsidRPr="00277D84">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786B3C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5ABA605"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450CE7A8"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277D84">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277D84">
        <w:rPr>
          <w:rFonts w:ascii="Times New Roman" w:eastAsia="Times New Roman" w:hAnsi="Times New Roman" w:cs="Times New Roman"/>
          <w:sz w:val="28"/>
          <w:szCs w:val="28"/>
          <w:lang w:eastAsia="ru-RU"/>
        </w:rPr>
        <w:br/>
      </w:r>
    </w:p>
    <w:p w14:paraId="1B1FE9B5" w14:textId="77777777" w:rsidR="00277D84" w:rsidRPr="00277D84" w:rsidRDefault="00277D84" w:rsidP="00277D8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2.7.1. Основаниями для отказа в приеме документов, необходимых для предоставления муниципальной услуги, являются:</w:t>
      </w:r>
    </w:p>
    <w:p w14:paraId="325577C8"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3E101E2"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A1206DB"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09DCB89"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09627A7"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3B7C0630"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20063515"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92F31B5"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1292C6BF" w14:textId="77777777" w:rsidR="00277D84" w:rsidRPr="00277D84" w:rsidRDefault="00277D84" w:rsidP="00277D8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23DF46A2"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47A58600"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4127CFA"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44514788"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2.8.</w:t>
      </w:r>
      <w:r w:rsidRPr="00277D84">
        <w:rPr>
          <w:rFonts w:ascii="Times New Roman" w:eastAsia="Times New Roman" w:hAnsi="Times New Roman" w:cs="Times New Roman"/>
          <w:sz w:val="28"/>
          <w:szCs w:val="28"/>
          <w:lang w:val="en-US" w:eastAsia="ru-RU"/>
        </w:rPr>
        <w:t> </w:t>
      </w:r>
      <w:r w:rsidRPr="00277D84">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7D31F588"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0A56D67"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2.8.1. Муниципальная услуга приостанавливается с момента размещения материалов ГИК-экспертизы с приложениями на сайте Органа сроком на 15 рабочих дней.</w:t>
      </w:r>
    </w:p>
    <w:p w14:paraId="6562B9CB"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177E957D"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представление неполного комплекта документов, перечисленных в пункте 2.5 Регламента, наличие в них неполных или недостоверных сведений;</w:t>
      </w:r>
    </w:p>
    <w:p w14:paraId="6E399B33"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3303D59C"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документы представлены и подписаны лицом, не имеющим на то полномочий;</w:t>
      </w:r>
    </w:p>
    <w:p w14:paraId="352692AC"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14:paraId="23D59186"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14:paraId="533C8EA1"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 истечение 3-летнего срока со дня оформления заключения ГИК-экспертизы;</w:t>
      </w:r>
    </w:p>
    <w:p w14:paraId="5538A53B"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б) заключение ГИК-экспертизы содержит отрицательные выводы по представленной документации;</w:t>
      </w:r>
    </w:p>
    <w:p w14:paraId="7927B41A"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выявление в отношении эксперта, подписавшего заключение экспертизы, следующих обстоятельств:</w:t>
      </w:r>
    </w:p>
    <w:p w14:paraId="03354A53"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наличие родственных связей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p>
    <w:p w14:paraId="2E7115D0"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наличие трудовых отношений с заказчиком;</w:t>
      </w:r>
    </w:p>
    <w:p w14:paraId="435EA73A"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14:paraId="214244AC"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обладание ценными бумагами, акциями (долями участия, паями в уставных (складочных) капиталах) заказчика;</w:t>
      </w:r>
    </w:p>
    <w:p w14:paraId="065143D8"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14:paraId="76A46246"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6) нарушение установленного порядка проведения ГИК-экспертизы;</w:t>
      </w:r>
    </w:p>
    <w:p w14:paraId="1B5B0919"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7) представление для проведения экспертизы документов, содержащих недостоверные сведения:</w:t>
      </w:r>
    </w:p>
    <w:p w14:paraId="0E78CCB1"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4B515627"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б) фото графических изображений объекта на момент заключения договора на проведение экспертизы;</w:t>
      </w:r>
    </w:p>
    <w:p w14:paraId="0A62E452"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проектов зон охраны объекта культурного наследия;</w:t>
      </w:r>
    </w:p>
    <w:p w14:paraId="0EDDE294"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г) копии паспорта объекта культурного наследия;</w:t>
      </w:r>
    </w:p>
    <w:p w14:paraId="7149F17F"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3CC29C02"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е) копии решения органа государственной власти о включении объекта культурного наследия в реестр;</w:t>
      </w:r>
    </w:p>
    <w:p w14:paraId="10E7D0C5"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2840D974"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14:paraId="5AE30058"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51911B91"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к) проектной документации на проведение работ по сохранению объекта культурного наследия;</w:t>
      </w:r>
    </w:p>
    <w:p w14:paraId="46DB5D39"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л) документов, обосновывающих воссоздание утраченного объекта культурного наследия;</w:t>
      </w:r>
    </w:p>
    <w:p w14:paraId="68941B7C"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м) копий документов, удостоверяющих (устанавливающих) права на объект культурного наследия и (или) земельные участки в границах его территории;</w:t>
      </w:r>
    </w:p>
    <w:p w14:paraId="14EF64B4"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н) выписки из Единого государственного реестра недвижимости, содержащей сведения о зарегистрированных правах на объект культурного наследия и (или) земельные участки в границах его территории;</w:t>
      </w:r>
    </w:p>
    <w:p w14:paraId="3EF6FC25"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2433FE78"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14:paraId="79B61210"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14:paraId="58DFF329"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14:paraId="228055C5"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т) схемы расположения земельных участков на кадастровых планах или кадастровых картах соответствующих территорий;</w:t>
      </w:r>
    </w:p>
    <w:p w14:paraId="3067334B"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14:paraId="02279E17"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44E883AA"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8) несогласие органа охраны объектов культурного наследия с заключением ГИК-экспертизы;</w:t>
      </w:r>
    </w:p>
    <w:p w14:paraId="270FEA27"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28969909"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3479B0F5"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 </w:t>
      </w:r>
    </w:p>
    <w:p w14:paraId="3B8673CE"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301586A5" w14:textId="77777777" w:rsidR="00277D84" w:rsidRPr="00277D84" w:rsidRDefault="00277D84" w:rsidP="00277D8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4DB357E"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89FFC8A"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277D84">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1CA804D7"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74CE6340" w14:textId="77777777" w:rsidR="00277D84" w:rsidRPr="00277D84" w:rsidRDefault="00277D84" w:rsidP="00277D84">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2CC28277"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3D13DE94"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277D84">
        <w:rPr>
          <w:rFonts w:ascii="Times New Roman" w:eastAsia="Times New Roman" w:hAnsi="Times New Roman" w:cs="Times New Roman"/>
          <w:sz w:val="28"/>
          <w:szCs w:val="28"/>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277D84">
        <w:rPr>
          <w:rFonts w:ascii="Times New Roman" w:eastAsia="Times New Roman" w:hAnsi="Times New Roman" w:cs="Times New Roman"/>
          <w:sz w:val="28"/>
          <w:szCs w:val="28"/>
          <w:lang w:eastAsia="ru-RU"/>
        </w:rPr>
        <w:lastRenderedPageBreak/>
        <w:t>(документах), выдаваемом (выдаваемых) организациями, участвующими в предоставлении муниципальных услуг</w:t>
      </w:r>
    </w:p>
    <w:p w14:paraId="3E4EBB51"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D74ED50"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39C0FC91"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3BA60CBC"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277D84">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C435BC4" w14:textId="77777777" w:rsidR="00277D84" w:rsidRPr="00277D84" w:rsidRDefault="00277D84" w:rsidP="00277D8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F245560" w14:textId="77777777" w:rsidR="00277D84" w:rsidRPr="00277D84" w:rsidRDefault="00277D84" w:rsidP="00277D84">
      <w:pPr>
        <w:spacing w:after="0" w:line="240" w:lineRule="auto"/>
        <w:ind w:right="-1" w:firstLine="709"/>
        <w:jc w:val="both"/>
        <w:rPr>
          <w:rFonts w:ascii="Times New Roman" w:eastAsia="Times New Roman" w:hAnsi="Times New Roman" w:cs="Times New Roman"/>
          <w:i/>
          <w:sz w:val="28"/>
          <w:szCs w:val="28"/>
          <w:lang w:eastAsia="ru-RU"/>
        </w:rPr>
      </w:pPr>
      <w:r w:rsidRPr="00277D84">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5FEC48B9"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06AEBCFF" w14:textId="77777777" w:rsidR="00277D84" w:rsidRPr="00277D84" w:rsidRDefault="00277D84" w:rsidP="00277D84">
      <w:pPr>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89549AA"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12380675" w14:textId="77777777" w:rsidR="00277D84" w:rsidRPr="00277D84" w:rsidRDefault="00277D84" w:rsidP="00277D84">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0A5C682F"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161596F6"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554D2492" w14:textId="77777777" w:rsidR="00277D84" w:rsidRPr="00277D84" w:rsidRDefault="00277D84" w:rsidP="00277D84">
      <w:pPr>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B80E0A4"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6A36A0C2" w14:textId="77777777" w:rsidR="00277D84" w:rsidRPr="00277D84" w:rsidRDefault="00277D84" w:rsidP="00277D84">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CC2209F"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6A4E0D"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F411DD7"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6022A821" w14:textId="77777777" w:rsidR="00277D84" w:rsidRPr="00277D84" w:rsidRDefault="00277D84" w:rsidP="00277D84">
      <w:pPr>
        <w:spacing w:after="0" w:line="240" w:lineRule="auto"/>
        <w:ind w:right="-1" w:firstLine="427"/>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Pr="00277D84">
        <w:rPr>
          <w:rFonts w:ascii="Times New Roman" w:eastAsia="Times New Roman" w:hAnsi="Times New Roman" w:cs="Times New Roman"/>
          <w:sz w:val="28"/>
          <w:szCs w:val="28"/>
          <w:lang w:eastAsia="ru-RU"/>
        </w:rPr>
        <w:lastRenderedPageBreak/>
        <w:t>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C98F0D3"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025BABA4"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1D47604"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1EC03D37" w14:textId="77777777" w:rsidR="00277D84" w:rsidRPr="00277D84" w:rsidRDefault="00277D84" w:rsidP="00277D84">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FF93594" w14:textId="77777777" w:rsidR="00277D84" w:rsidRPr="00277D84" w:rsidRDefault="00277D84" w:rsidP="00277D84">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6895D5D" w14:textId="77777777" w:rsidR="00277D84" w:rsidRPr="00277D84" w:rsidRDefault="00277D84" w:rsidP="00277D84">
      <w:pPr>
        <w:widowControl w:val="0"/>
        <w:numPr>
          <w:ilvl w:val="0"/>
          <w:numId w:val="30"/>
        </w:num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ECF7027" w14:textId="77777777" w:rsidR="00277D84" w:rsidRPr="00277D84" w:rsidRDefault="00277D84" w:rsidP="00277D84">
      <w:pPr>
        <w:numPr>
          <w:ilvl w:val="0"/>
          <w:numId w:val="30"/>
        </w:numPr>
        <w:spacing w:after="0" w:line="240" w:lineRule="auto"/>
        <w:ind w:right="-1"/>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770E9149" w14:textId="77777777" w:rsidR="00277D84" w:rsidRPr="00277D84" w:rsidRDefault="00277D84" w:rsidP="00277D84">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4E886F3" w14:textId="77777777" w:rsidR="00277D84" w:rsidRPr="00277D84" w:rsidRDefault="00277D84" w:rsidP="00277D84">
      <w:pPr>
        <w:numPr>
          <w:ilvl w:val="0"/>
          <w:numId w:val="30"/>
        </w:numPr>
        <w:spacing w:after="0" w:line="240" w:lineRule="auto"/>
        <w:ind w:right="-1"/>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78DBB44" w14:textId="77777777" w:rsidR="00277D84" w:rsidRPr="00277D84" w:rsidRDefault="00277D84" w:rsidP="00277D84">
      <w:pPr>
        <w:numPr>
          <w:ilvl w:val="0"/>
          <w:numId w:val="30"/>
        </w:numPr>
        <w:spacing w:after="0" w:line="240" w:lineRule="auto"/>
        <w:ind w:right="-1"/>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56193D" w14:textId="77777777" w:rsidR="00277D84" w:rsidRPr="00277D84" w:rsidRDefault="00277D84" w:rsidP="00277D84">
      <w:pPr>
        <w:numPr>
          <w:ilvl w:val="0"/>
          <w:numId w:val="30"/>
        </w:numPr>
        <w:spacing w:after="0" w:line="240" w:lineRule="auto"/>
        <w:ind w:right="-1"/>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допуск сурдопереводчика и </w:t>
      </w:r>
      <w:proofErr w:type="spellStart"/>
      <w:r w:rsidRPr="00277D84">
        <w:rPr>
          <w:rFonts w:ascii="Times New Roman" w:eastAsia="Times New Roman" w:hAnsi="Times New Roman" w:cs="Times New Roman"/>
          <w:sz w:val="28"/>
          <w:szCs w:val="28"/>
          <w:lang w:eastAsia="ru-RU"/>
        </w:rPr>
        <w:t>тифлосурдопереводчика</w:t>
      </w:r>
      <w:proofErr w:type="spellEnd"/>
      <w:r w:rsidRPr="00277D84">
        <w:rPr>
          <w:rFonts w:ascii="Times New Roman" w:eastAsia="Times New Roman" w:hAnsi="Times New Roman" w:cs="Times New Roman"/>
          <w:sz w:val="28"/>
          <w:szCs w:val="28"/>
          <w:lang w:eastAsia="ru-RU"/>
        </w:rPr>
        <w:t>;</w:t>
      </w:r>
    </w:p>
    <w:p w14:paraId="59130476" w14:textId="77777777" w:rsidR="00277D84" w:rsidRPr="00277D84" w:rsidRDefault="00277D84" w:rsidP="00277D84">
      <w:pPr>
        <w:numPr>
          <w:ilvl w:val="0"/>
          <w:numId w:val="30"/>
        </w:numPr>
        <w:spacing w:after="0" w:line="240" w:lineRule="auto"/>
        <w:ind w:right="-1"/>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99F11C3"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w:t>
      </w:r>
      <w:r w:rsidRPr="00277D84">
        <w:rPr>
          <w:rFonts w:ascii="Times New Roman" w:eastAsia="Times New Roman" w:hAnsi="Times New Roman" w:cs="Times New Roman"/>
          <w:sz w:val="28"/>
          <w:szCs w:val="28"/>
          <w:lang w:eastAsia="ru-RU"/>
        </w:rPr>
        <w:lastRenderedPageBreak/>
        <w:t>применяются к объектам и средствам, введенным в эксплуатацию или прошедшим модернизацию, реконструкцию после 1 июля 2016 года.</w:t>
      </w:r>
    </w:p>
    <w:p w14:paraId="76793915"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238FD344" w14:textId="77777777" w:rsidR="00277D84" w:rsidRPr="00277D84" w:rsidRDefault="00277D84" w:rsidP="00277D84">
      <w:pPr>
        <w:spacing w:after="0" w:line="240" w:lineRule="auto"/>
        <w:ind w:right="-1" w:firstLine="427"/>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5FA89C43"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627F97E5"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53F31910"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301551BB"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3CED416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74F22D4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09BF22F5"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04ACCCBA" w14:textId="77777777" w:rsidR="00277D84" w:rsidRPr="00277D84" w:rsidRDefault="00277D84" w:rsidP="00277D84">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7436A620" w14:textId="77777777" w:rsidR="00277D84" w:rsidRPr="00277D84" w:rsidRDefault="00277D84" w:rsidP="00277D84">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6F90206B" w14:textId="77777777" w:rsidR="00277D84" w:rsidRPr="00277D84" w:rsidRDefault="00277D84" w:rsidP="00277D84">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0738A063" w14:textId="77777777" w:rsidR="00277D84" w:rsidRPr="00277D84" w:rsidRDefault="00277D84" w:rsidP="00277D84">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226D9EA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626C3858"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6CBA735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7E7B59C"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1F2EF5D2"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67992C1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277D84">
        <w:rPr>
          <w:rFonts w:ascii="Times New Roman" w:eastAsia="Times New Roman" w:hAnsi="Times New Roman" w:cs="Times New Roman"/>
          <w:sz w:val="24"/>
          <w:szCs w:val="24"/>
          <w:lang w:eastAsia="ru-RU"/>
        </w:rPr>
        <w:t xml:space="preserve"> </w:t>
      </w:r>
      <w:r w:rsidRPr="00277D84">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7A3D4E09"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1CE7ADC0"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7F01699A" w14:textId="77777777" w:rsidR="00277D84" w:rsidRPr="00277D84" w:rsidRDefault="00277D84" w:rsidP="00277D84">
      <w:pPr>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2.16.</w:t>
      </w:r>
      <w:r w:rsidRPr="00277D84">
        <w:rPr>
          <w:rFonts w:ascii="Times New Roman" w:eastAsia="Times New Roman" w:hAnsi="Times New Roman" w:cs="Times New Roman"/>
          <w:sz w:val="28"/>
          <w:szCs w:val="28"/>
          <w:lang w:val="en-US" w:eastAsia="ru-RU"/>
        </w:rPr>
        <w:t> </w:t>
      </w:r>
      <w:r w:rsidRPr="00277D84">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43D2464" w14:textId="77777777" w:rsidR="00277D84" w:rsidRPr="00277D84" w:rsidRDefault="00277D84" w:rsidP="00277D84">
      <w:pPr>
        <w:spacing w:after="0" w:line="240" w:lineRule="auto"/>
        <w:ind w:right="-1" w:firstLine="427"/>
        <w:jc w:val="both"/>
        <w:rPr>
          <w:rFonts w:ascii="Times New Roman" w:eastAsia="Times New Roman" w:hAnsi="Times New Roman" w:cs="Times New Roman"/>
          <w:sz w:val="28"/>
          <w:szCs w:val="28"/>
          <w:lang w:eastAsia="ru-RU"/>
        </w:rPr>
      </w:pPr>
    </w:p>
    <w:p w14:paraId="68A9FC73" w14:textId="77777777" w:rsidR="00277D84" w:rsidRPr="00277D84" w:rsidRDefault="00277D84" w:rsidP="00277D84">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5C46A5D0" w14:textId="77777777" w:rsidR="00277D84" w:rsidRPr="00277D84" w:rsidRDefault="00277D84" w:rsidP="00277D84">
      <w:pPr>
        <w:numPr>
          <w:ilvl w:val="0"/>
          <w:numId w:val="9"/>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1D53F4D5" w14:textId="77777777" w:rsidR="00277D84" w:rsidRPr="00277D84" w:rsidRDefault="00277D84" w:rsidP="00277D84">
      <w:pPr>
        <w:numPr>
          <w:ilvl w:val="0"/>
          <w:numId w:val="9"/>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38E441CE" w14:textId="77777777" w:rsidR="00277D84" w:rsidRPr="00277D84" w:rsidRDefault="00277D84" w:rsidP="00277D84">
      <w:pPr>
        <w:numPr>
          <w:ilvl w:val="0"/>
          <w:numId w:val="9"/>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27BD5F0B" w14:textId="77777777" w:rsidR="00277D84" w:rsidRPr="00277D84" w:rsidRDefault="00277D84" w:rsidP="00277D84">
      <w:pPr>
        <w:numPr>
          <w:ilvl w:val="0"/>
          <w:numId w:val="9"/>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26F3EF5B" w14:textId="77777777" w:rsidR="00277D84" w:rsidRPr="00277D84" w:rsidRDefault="00277D84" w:rsidP="00277D84">
      <w:pPr>
        <w:numPr>
          <w:ilvl w:val="0"/>
          <w:numId w:val="9"/>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77323F09" w14:textId="77777777" w:rsidR="00277D84" w:rsidRPr="00277D84" w:rsidRDefault="00277D84" w:rsidP="00277D84">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DA93953"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40090523"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2.16.3. При формировании заявления обеспечивается:</w:t>
      </w:r>
    </w:p>
    <w:p w14:paraId="3516DD57" w14:textId="77777777" w:rsidR="00277D84" w:rsidRPr="00277D84" w:rsidRDefault="00277D84" w:rsidP="00277D84">
      <w:pPr>
        <w:numPr>
          <w:ilvl w:val="0"/>
          <w:numId w:val="1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49363356" w14:textId="77777777" w:rsidR="00277D84" w:rsidRPr="00277D84" w:rsidRDefault="00277D84" w:rsidP="00277D84">
      <w:pPr>
        <w:numPr>
          <w:ilvl w:val="0"/>
          <w:numId w:val="1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F5C5730" w14:textId="77777777" w:rsidR="00277D84" w:rsidRPr="00277D84" w:rsidRDefault="00277D84" w:rsidP="00277D84">
      <w:pPr>
        <w:numPr>
          <w:ilvl w:val="0"/>
          <w:numId w:val="1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5489AA52" w14:textId="77777777" w:rsidR="00277D84" w:rsidRPr="00277D84" w:rsidRDefault="00277D84" w:rsidP="00277D84">
      <w:pPr>
        <w:numPr>
          <w:ilvl w:val="0"/>
          <w:numId w:val="1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057FC7B" w14:textId="77777777" w:rsidR="00277D84" w:rsidRPr="00277D84" w:rsidRDefault="00277D84" w:rsidP="00277D84">
      <w:pPr>
        <w:numPr>
          <w:ilvl w:val="0"/>
          <w:numId w:val="1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0A7DDBB8" w14:textId="77777777" w:rsidR="00277D84" w:rsidRPr="00277D84" w:rsidRDefault="00277D84" w:rsidP="00277D84">
      <w:pPr>
        <w:numPr>
          <w:ilvl w:val="0"/>
          <w:numId w:val="1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1962DDF0" w14:textId="77777777" w:rsidR="00277D84" w:rsidRPr="00277D84" w:rsidRDefault="00277D84" w:rsidP="00277D84">
      <w:pPr>
        <w:numPr>
          <w:ilvl w:val="0"/>
          <w:numId w:val="1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00E90D98"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07BB25B0"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1A17D86"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1B593F95"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49E8F44F"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фамилию, имя, отчество (при наличии);</w:t>
      </w:r>
    </w:p>
    <w:p w14:paraId="08F14D3D"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номер телефона;</w:t>
      </w:r>
    </w:p>
    <w:p w14:paraId="2C2CC061"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адрес электронной почты (по желанию);</w:t>
      </w:r>
    </w:p>
    <w:p w14:paraId="4BDD0AF3"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желаемую дату и время приема.</w:t>
      </w:r>
    </w:p>
    <w:p w14:paraId="79F9F194"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4B5AACA"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277D84">
        <w:rPr>
          <w:rFonts w:ascii="Times New Roman" w:eastAsia="Times New Roman" w:hAnsi="Times New Roman" w:cs="Times New Roman"/>
          <w:sz w:val="28"/>
          <w:szCs w:val="28"/>
          <w:lang w:eastAsia="ru-RU"/>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865A9C6"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F2EF914" w14:textId="77777777" w:rsidR="00277D84" w:rsidRPr="00277D84" w:rsidRDefault="00277D84" w:rsidP="00277D84">
      <w:pPr>
        <w:suppressAutoHyphens/>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48166089"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D8253BE"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BD3700C"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97E55E5"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EB234B8" w14:textId="77777777" w:rsidR="00277D84" w:rsidRPr="00277D84" w:rsidRDefault="00277D84" w:rsidP="00277D84">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277D84">
        <w:rPr>
          <w:rFonts w:ascii="Times New Roman" w:eastAsia="Times New Roman" w:hAnsi="Times New Roman" w:cs="Times New Roman"/>
          <w:sz w:val="28"/>
          <w:szCs w:val="28"/>
          <w:lang w:eastAsia="ru-RU"/>
        </w:rPr>
        <w:br/>
        <w:t>муниципальной услуги</w:t>
      </w:r>
    </w:p>
    <w:p w14:paraId="059D3A5C"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BD481C8"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2283D5DC"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консультирование заявителя;</w:t>
      </w:r>
    </w:p>
    <w:p w14:paraId="36B02AAB"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1F61C27B"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046EB2CB"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 рассмотрение заявления и прилагаемых к нему документов и размещение ГИК-экспертизы на сайте Органа;</w:t>
      </w:r>
    </w:p>
    <w:p w14:paraId="25CDBB83"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 подготовка результата муниципальной услуги;</w:t>
      </w:r>
    </w:p>
    <w:p w14:paraId="609F590B"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6) выдача (направление) заявителю результата муниципальной услуги;</w:t>
      </w:r>
    </w:p>
    <w:p w14:paraId="5C27EDA3"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7) исправление технических ошибок.</w:t>
      </w:r>
    </w:p>
    <w:p w14:paraId="02D45C9C"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7F190B5" w14:textId="77777777" w:rsidR="00277D84" w:rsidRPr="00277D84" w:rsidRDefault="00277D84" w:rsidP="00277D84">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3.2. Оказание консультаций заявителю</w:t>
      </w:r>
    </w:p>
    <w:p w14:paraId="794946E5"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B31B98E"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DA82187"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061B0094"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при обращении заявителя в МФЦ – работник МФЦ;</w:t>
      </w:r>
    </w:p>
    <w:p w14:paraId="54F1DAA6"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 xml:space="preserve">при обращении заявителя в Орган – специалист </w:t>
      </w:r>
      <w:r w:rsidRPr="00277D84">
        <w:rPr>
          <w:rFonts w:ascii="Times New Roman" w:eastAsia="Times New Roman" w:hAnsi="Times New Roman" w:cs="Times New Roman"/>
          <w:color w:val="333333"/>
          <w:sz w:val="28"/>
          <w:szCs w:val="28"/>
          <w:shd w:val="clear" w:color="auto" w:fill="FFFFFF"/>
          <w:lang w:eastAsia="ru-RU"/>
        </w:rPr>
        <w:t>МКУ «Управление культуры» исполнительного комитета муниципального образования «Лениногорский муниципальный район» Республики Татарстан</w:t>
      </w:r>
      <w:r w:rsidRPr="00277D84">
        <w:rPr>
          <w:rFonts w:ascii="Times New Roman" w:eastAsia="Times New Roman" w:hAnsi="Times New Roman" w:cs="Times New Roman"/>
          <w:sz w:val="28"/>
          <w:szCs w:val="28"/>
          <w:lang w:eastAsia="ru-RU"/>
        </w:rPr>
        <w:t xml:space="preserve"> (далее - должностное лицо, ответственное за консультирование).</w:t>
      </w:r>
    </w:p>
    <w:p w14:paraId="5D5DE493"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616C62C"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2BD7FF7"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277D84">
        <w:rPr>
          <w:rFonts w:ascii="Times New Roman" w:eastAsia="Times New Roman" w:hAnsi="Times New Roman" w:cs="Times New Roman"/>
          <w:sz w:val="28"/>
          <w:szCs w:val="28"/>
          <w:lang w:val="en-US" w:eastAsia="ru-RU"/>
        </w:rPr>
        <w:t>n</w:t>
      </w:r>
      <w:r w:rsidRPr="00277D84">
        <w:rPr>
          <w:rFonts w:ascii="Times New Roman" w:eastAsia="Times New Roman" w:hAnsi="Times New Roman" w:cs="Times New Roman"/>
          <w:sz w:val="28"/>
          <w:szCs w:val="28"/>
          <w:lang w:eastAsia="ru-RU"/>
        </w:rPr>
        <w:t>.</w:t>
      </w:r>
      <w:proofErr w:type="spellStart"/>
      <w:r w:rsidRPr="00277D84">
        <w:rPr>
          <w:rFonts w:ascii="Times New Roman" w:eastAsia="Times New Roman" w:hAnsi="Times New Roman" w:cs="Times New Roman"/>
          <w:sz w:val="28"/>
          <w:szCs w:val="28"/>
          <w:lang w:eastAsia="ru-RU"/>
        </w:rPr>
        <w:t>ru</w:t>
      </w:r>
      <w:proofErr w:type="spellEnd"/>
      <w:r w:rsidRPr="00277D84">
        <w:rPr>
          <w:rFonts w:ascii="Times New Roman" w:eastAsia="Times New Roman" w:hAnsi="Times New Roman" w:cs="Times New Roman"/>
          <w:sz w:val="28"/>
          <w:szCs w:val="28"/>
          <w:lang w:eastAsia="ru-RU"/>
        </w:rPr>
        <w:t>.</w:t>
      </w:r>
    </w:p>
    <w:p w14:paraId="1AE31BD9"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15B003A4"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1C8859B6"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5E65842"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60D4BE35"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5C91D61D" w14:textId="77777777" w:rsidR="00277D84" w:rsidRPr="00277D84" w:rsidRDefault="00277D84" w:rsidP="00277D84">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61CFEEB9"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1062765" w14:textId="77777777" w:rsidR="00277D84" w:rsidRPr="00277D84" w:rsidRDefault="00277D84" w:rsidP="00277D84">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3.3. Принятие и рассмотрение комплекта документов, </w:t>
      </w:r>
      <w:r w:rsidRPr="00277D84">
        <w:rPr>
          <w:rFonts w:ascii="Times New Roman" w:eastAsia="Times New Roman" w:hAnsi="Times New Roman" w:cs="Times New Roman"/>
          <w:sz w:val="28"/>
          <w:szCs w:val="28"/>
          <w:lang w:eastAsia="ru-RU"/>
        </w:rPr>
        <w:br/>
        <w:t>представленных заявителем</w:t>
      </w:r>
    </w:p>
    <w:p w14:paraId="64220EA7"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9990905"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4EFBB66B"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9920A27"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3.3.1.2. Работник МФЦ, ведущий прием заявлений: </w:t>
      </w:r>
    </w:p>
    <w:p w14:paraId="629C477E"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определяет предмет обращения;</w:t>
      </w:r>
    </w:p>
    <w:p w14:paraId="206F9800"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удостоверяет личность заявителя;</w:t>
      </w:r>
    </w:p>
    <w:p w14:paraId="7426E8B3"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проводит проверку полномочий лица, подающего документы;</w:t>
      </w:r>
    </w:p>
    <w:p w14:paraId="13BA1DC8"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проводит проверку соответствия документов требованиям, указанным в пункте 2.5 административного регламента;</w:t>
      </w:r>
    </w:p>
    <w:p w14:paraId="661533C8"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заполняет электронную форму заявления в АИС МФЦ;</w:t>
      </w:r>
    </w:p>
    <w:p w14:paraId="56706D5A"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321FEC8A"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распечатывает заявление из АИС МФЦ;</w:t>
      </w:r>
    </w:p>
    <w:p w14:paraId="0DC2319E"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передает заявителю на проверку и подписание;</w:t>
      </w:r>
    </w:p>
    <w:p w14:paraId="6DF638D0"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19EE692B"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A4555C9"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00F8DE95"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выдает заявителю расписку в приеме документов.</w:t>
      </w:r>
    </w:p>
    <w:p w14:paraId="667FB672"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C8715B9"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75592522"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7F27BC4"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2C82F621"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3729276E"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40DA7FD3"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выполняет авторизацию;</w:t>
      </w:r>
    </w:p>
    <w:p w14:paraId="1966ABD4"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открывает форму электронного заявления;</w:t>
      </w:r>
    </w:p>
    <w:p w14:paraId="12DAA641"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6928D4F7"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5E7F0143"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9605901"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10436A43"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0550393A"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71B011FA"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 xml:space="preserve">получает уведомление об отправке электронного заявления. </w:t>
      </w:r>
    </w:p>
    <w:p w14:paraId="0AAE8E99"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5A130E9"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73DE56B9"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33B1EF9E" w14:textId="77777777" w:rsidR="00277D84" w:rsidRPr="00277D84" w:rsidRDefault="00277D84" w:rsidP="00277D8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3.3.3. Рассмотрение комплекта документов Органом.</w:t>
      </w:r>
    </w:p>
    <w:p w14:paraId="4C425657"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7F72E8F"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277D84">
        <w:rPr>
          <w:rFonts w:ascii="Times New Roman" w:eastAsia="Times New Roman" w:hAnsi="Times New Roman" w:cs="Times New Roman"/>
          <w:color w:val="333333"/>
          <w:sz w:val="28"/>
          <w:szCs w:val="28"/>
          <w:shd w:val="clear" w:color="auto" w:fill="FFFFFF"/>
          <w:lang w:eastAsia="ru-RU"/>
        </w:rPr>
        <w:t>МКУ «Управление культуры» исполнительного комитета муниципального образования «Лениногорский муниципальный район» Республики Татарстан</w:t>
      </w:r>
      <w:r w:rsidRPr="00277D84">
        <w:rPr>
          <w:rFonts w:ascii="Times New Roman" w:eastAsia="Times New Roman" w:hAnsi="Times New Roman" w:cs="Times New Roman"/>
          <w:sz w:val="28"/>
          <w:szCs w:val="28"/>
          <w:lang w:eastAsia="ru-RU"/>
        </w:rPr>
        <w:t xml:space="preserve"> (далее - должностное лицо, ответственное за прием документов):</w:t>
      </w:r>
    </w:p>
    <w:p w14:paraId="50C1ED74"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3ABF5C40"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определяет предмет обращения;</w:t>
      </w:r>
    </w:p>
    <w:p w14:paraId="5A42C64F"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устанавливает личность заявителя; </w:t>
      </w:r>
    </w:p>
    <w:p w14:paraId="4EBEB458"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проводит проверку полномочий лица, подающего документы;</w:t>
      </w:r>
    </w:p>
    <w:p w14:paraId="0519602D"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98B4769"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F3F4F4D"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2AD213BE"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распечатывает заявление;</w:t>
      </w:r>
    </w:p>
    <w:p w14:paraId="584C2089"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передает заявителю на проверку и подписание;</w:t>
      </w:r>
    </w:p>
    <w:p w14:paraId="7B8910AA"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после подписания сканирует подписанное заявление;</w:t>
      </w:r>
    </w:p>
    <w:p w14:paraId="54515559"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F442075"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возвращает подписанное заявление и оригиналы бумажных документов заявителю;</w:t>
      </w:r>
    </w:p>
    <w:p w14:paraId="039DFC47"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выдает заявителю расписку в приеме документов.</w:t>
      </w:r>
    </w:p>
    <w:p w14:paraId="5EE3E61D"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7FFDAD2"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5D7AA6E5"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45617BA7"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7D1950D"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4E4FF654"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6CA9CFDA"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4997C825"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5EE60749"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9B25F2D"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14:paraId="0AFA0B28"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277D84">
        <w:rPr>
          <w:rFonts w:ascii="Times New Roman" w:eastAsia="Times New Roman" w:hAnsi="Times New Roman" w:cs="Times New Roman"/>
          <w:sz w:val="28"/>
          <w:szCs w:val="28"/>
          <w:lang w:eastAsia="ru-RU"/>
        </w:rPr>
        <w:lastRenderedPageBreak/>
        <w:t>наименований файлов, представленных к нему документов, дату получения результата муниципальной услуги.</w:t>
      </w:r>
    </w:p>
    <w:p w14:paraId="358AADC9"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439D0F6"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9123825"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B00C7EC"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58027276" w14:textId="77777777" w:rsidR="00277D84" w:rsidRPr="00277D84" w:rsidRDefault="00277D84" w:rsidP="00277D84">
      <w:pPr>
        <w:tabs>
          <w:tab w:val="left" w:pos="8610"/>
        </w:tabs>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70EE0EE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77BDAACC"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24E4507"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277D84">
        <w:rPr>
          <w:rFonts w:ascii="Times New Roman" w:eastAsia="Times New Roman" w:hAnsi="Times New Roman" w:cs="Times New Roman"/>
          <w:color w:val="333333"/>
          <w:sz w:val="28"/>
          <w:szCs w:val="28"/>
          <w:shd w:val="clear" w:color="auto" w:fill="FFFFFF"/>
          <w:lang w:eastAsia="ru-RU"/>
        </w:rPr>
        <w:t>МКУ «Управление культуры» исполнительного комитета муниципального образования «Лениногорский муниципальный район» Республики Татарстан</w:t>
      </w:r>
      <w:r w:rsidRPr="00277D84">
        <w:rPr>
          <w:rFonts w:ascii="Times New Roman" w:eastAsia="Times New Roman" w:hAnsi="Times New Roman" w:cs="Times New Roman"/>
          <w:sz w:val="28"/>
          <w:szCs w:val="28"/>
          <w:lang w:eastAsia="ru-RU"/>
        </w:rPr>
        <w:t xml:space="preserve"> (далее - должностное лицо, ответственное за  направление межведомственных запросов).</w:t>
      </w:r>
    </w:p>
    <w:p w14:paraId="4FBAED31" w14:textId="77777777" w:rsidR="00277D84" w:rsidRPr="00277D84" w:rsidRDefault="00277D84" w:rsidP="00277D84">
      <w:pPr>
        <w:spacing w:after="0" w:line="240" w:lineRule="auto"/>
        <w:ind w:firstLine="709"/>
        <w:jc w:val="both"/>
        <w:rPr>
          <w:rFonts w:ascii="Times New Roman" w:eastAsia="Times New Roman" w:hAnsi="Times New Roman" w:cs="Times New Roman"/>
          <w:iCs/>
          <w:sz w:val="28"/>
          <w:szCs w:val="28"/>
          <w:lang w:eastAsia="ru-RU"/>
        </w:rPr>
      </w:pPr>
      <w:r w:rsidRPr="00277D84">
        <w:rPr>
          <w:rFonts w:ascii="Times New Roman" w:eastAsia="Times New Roman"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512A4DDC" w14:textId="77777777" w:rsidR="00277D84" w:rsidRPr="00277D84" w:rsidRDefault="00277D84" w:rsidP="00277D84">
      <w:pPr>
        <w:spacing w:after="0" w:line="240" w:lineRule="auto"/>
        <w:ind w:right="-1" w:firstLine="709"/>
        <w:jc w:val="both"/>
        <w:rPr>
          <w:rFonts w:ascii="Times New Roman" w:eastAsia="Times New Roman" w:hAnsi="Times New Roman" w:cs="Times New Roman"/>
          <w:strike/>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277D84">
        <w:rPr>
          <w:rFonts w:ascii="Times New Roman" w:eastAsia="Times New Roman" w:hAnsi="Times New Roman" w:cs="Times New Roman"/>
          <w:i/>
          <w:iCs/>
          <w:sz w:val="28"/>
          <w:szCs w:val="28"/>
          <w:lang w:eastAsia="ru-RU"/>
        </w:rPr>
        <w:t xml:space="preserve"> </w:t>
      </w:r>
      <w:r w:rsidRPr="00277D84">
        <w:rPr>
          <w:rFonts w:ascii="Times New Roman" w:eastAsia="Times New Roman" w:hAnsi="Times New Roman" w:cs="Times New Roman"/>
          <w:iCs/>
          <w:sz w:val="28"/>
          <w:szCs w:val="28"/>
          <w:lang w:eastAsia="ru-RU"/>
        </w:rPr>
        <w:t>на рассмотрение</w:t>
      </w:r>
      <w:r w:rsidRPr="00277D84">
        <w:rPr>
          <w:rFonts w:ascii="Times New Roman" w:eastAsia="Times New Roman" w:hAnsi="Times New Roman" w:cs="Times New Roman"/>
          <w:sz w:val="28"/>
          <w:szCs w:val="28"/>
          <w:lang w:eastAsia="ru-RU"/>
        </w:rPr>
        <w:t xml:space="preserve">. </w:t>
      </w:r>
    </w:p>
    <w:p w14:paraId="5EF9E1B0"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335404F0" w14:textId="77777777" w:rsidR="00277D84" w:rsidRPr="00277D84" w:rsidRDefault="00277D84" w:rsidP="00277D84">
      <w:pPr>
        <w:spacing w:after="0" w:line="240" w:lineRule="auto"/>
        <w:ind w:firstLine="709"/>
        <w:jc w:val="both"/>
        <w:rPr>
          <w:rFonts w:ascii="Times New Roman" w:eastAsia="Times" w:hAnsi="Times New Roman" w:cs="Times New Roman"/>
          <w:sz w:val="28"/>
          <w:szCs w:val="28"/>
          <w:lang w:eastAsia="ru-RU"/>
        </w:rPr>
      </w:pPr>
      <w:r w:rsidRPr="00277D84">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94E4986"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пяти дней со дня поступления межведомственного </w:t>
      </w:r>
      <w:r w:rsidRPr="00277D84">
        <w:rPr>
          <w:rFonts w:ascii="Times New Roman" w:eastAsia="Times New Roman" w:hAnsi="Times New Roman" w:cs="Times New Roman"/>
          <w:sz w:val="28"/>
          <w:szCs w:val="28"/>
          <w:lang w:eastAsia="ru-RU"/>
        </w:rPr>
        <w:lastRenderedPageBreak/>
        <w:t>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B676775" w14:textId="77777777" w:rsidR="00277D84" w:rsidRPr="00277D84" w:rsidRDefault="00277D84" w:rsidP="00277D84">
      <w:pPr>
        <w:spacing w:after="0" w:line="240" w:lineRule="auto"/>
        <w:ind w:right="-1"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8F8BBD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1949D8E8" w14:textId="77777777" w:rsidR="00277D84" w:rsidRPr="00277D84" w:rsidRDefault="00277D84" w:rsidP="00277D84">
      <w:pPr>
        <w:spacing w:after="0" w:line="240" w:lineRule="auto"/>
        <w:ind w:firstLine="709"/>
        <w:jc w:val="both"/>
        <w:rPr>
          <w:rFonts w:ascii="Times New Roman" w:eastAsia="Times"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получает запрашиваемые через систему </w:t>
      </w:r>
      <w:r w:rsidRPr="00277D84">
        <w:rPr>
          <w:rFonts w:ascii="Times New Roman" w:eastAsia="Times" w:hAnsi="Times New Roman" w:cs="Times New Roman"/>
          <w:sz w:val="28"/>
          <w:szCs w:val="28"/>
          <w:lang w:eastAsia="ru-RU"/>
        </w:rPr>
        <w:t>межведомственного электронного взаимодействия</w:t>
      </w:r>
      <w:r w:rsidRPr="00277D84">
        <w:rPr>
          <w:rFonts w:ascii="Times New Roman" w:eastAsia="Times New Roman" w:hAnsi="Times New Roman" w:cs="Times New Roman"/>
          <w:sz w:val="28"/>
          <w:szCs w:val="28"/>
          <w:lang w:eastAsia="ru-RU"/>
        </w:rPr>
        <w:t xml:space="preserve"> документы (сведения), </w:t>
      </w:r>
      <w:r w:rsidRPr="00277D84">
        <w:rPr>
          <w:rFonts w:ascii="Times New Roman" w:eastAsia="Times" w:hAnsi="Times New Roman" w:cs="Times New Roman"/>
          <w:sz w:val="28"/>
          <w:szCs w:val="28"/>
          <w:lang w:eastAsia="ru-RU"/>
        </w:rPr>
        <w:t xml:space="preserve">необходимые для предоставления муниципальной услуги, </w:t>
      </w:r>
      <w:r w:rsidRPr="00277D84">
        <w:rPr>
          <w:rFonts w:ascii="Times New Roman" w:eastAsia="Times New Roman" w:hAnsi="Times New Roman" w:cs="Times New Roman"/>
          <w:sz w:val="28"/>
          <w:szCs w:val="28"/>
          <w:lang w:eastAsia="ru-RU"/>
        </w:rPr>
        <w:t>либо уведомление об отказе</w:t>
      </w:r>
      <w:r w:rsidRPr="00277D84">
        <w:rPr>
          <w:rFonts w:ascii="Times New Roman" w:eastAsia="Times" w:hAnsi="Times New Roman" w:cs="Times New Roman"/>
          <w:sz w:val="28"/>
          <w:szCs w:val="28"/>
          <w:lang w:eastAsia="ru-RU"/>
        </w:rPr>
        <w:t xml:space="preserve"> при отсутствии документа и (или) информации;</w:t>
      </w:r>
    </w:p>
    <w:p w14:paraId="4112F48D"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F3CAEE0"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60D7F33"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14:paraId="6ED5875D"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10B6F1B3"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55631DB1"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5676FBF2"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DAC5B4A"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483700B2"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3.5. Рассмотрение заявления и прилагаемых к нему документов и размещение ГИК-экспертизы на сайте </w:t>
      </w:r>
    </w:p>
    <w:p w14:paraId="01228C34"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p>
    <w:p w14:paraId="25694AB5"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363D4DA"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277D84">
        <w:rPr>
          <w:rFonts w:ascii="Times New Roman" w:eastAsia="Times New Roman" w:hAnsi="Times New Roman" w:cs="Times New Roman"/>
          <w:color w:val="333333"/>
          <w:sz w:val="28"/>
          <w:szCs w:val="28"/>
          <w:shd w:val="clear" w:color="auto" w:fill="FFFFFF"/>
          <w:lang w:eastAsia="ru-RU"/>
        </w:rPr>
        <w:t>МКУ «Управление культуры» исполнительного комитета муниципального образования «Лениногорский муниципальный район» Республики Татарстан</w:t>
      </w:r>
      <w:r w:rsidRPr="00277D84">
        <w:rPr>
          <w:rFonts w:ascii="Times New Roman" w:eastAsia="Times New Roman"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37E97F08"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13BB312C"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77D84">
        <w:rPr>
          <w:rFonts w:ascii="Times New Roman" w:eastAsia="Times New Roman" w:hAnsi="Times New Roman" w:cs="Times New Roman"/>
          <w:iCs/>
          <w:sz w:val="28"/>
          <w:szCs w:val="28"/>
          <w:shd w:val="clear" w:color="auto" w:fill="FFFFFF"/>
          <w:lang w:eastAsia="ru-RU"/>
        </w:rPr>
        <w:t xml:space="preserve">рассматривает сформированный комплект документов, </w:t>
      </w:r>
      <w:r w:rsidRPr="00277D84">
        <w:rPr>
          <w:rFonts w:ascii="Times New Roman" w:eastAsia="Times New Roman" w:hAnsi="Times New Roman" w:cs="Arial"/>
          <w:sz w:val="28"/>
          <w:szCs w:val="28"/>
          <w:lang w:eastAsia="ru-RU"/>
        </w:rPr>
        <w:t>необходимых для предоставления муниципальной услуги;</w:t>
      </w:r>
    </w:p>
    <w:p w14:paraId="0F5A219B"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p>
    <w:p w14:paraId="0FC7E8C4"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на согласование и подписание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3.6.3 административного регламента;</w:t>
      </w:r>
    </w:p>
    <w:p w14:paraId="03395630"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направляет материалы ГИК-экспертизы посредством системы электронного документооборота для размещения на сайте Органа должностному лицу, ответственному за размещение информации на сайте.</w:t>
      </w:r>
    </w:p>
    <w:p w14:paraId="49AC1EA4"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6B20640D"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проект решения об отказе в предоставлении муниципальной услуги, изученные и проанализированные материалы, направленные для размещения их на сайте Органа.</w:t>
      </w:r>
    </w:p>
    <w:p w14:paraId="54AB3BD6"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3.5.3. Должностное лицо, ответственное за размещение информации на сайте, размещает направленные материалы ГИК-экспертизы с приложениями на сайте Органа для общественного обсуждения.</w:t>
      </w:r>
    </w:p>
    <w:p w14:paraId="482356FC"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0ECCDE03"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материалы ГИК-экспертизы и приложения, размещенные на сайте.</w:t>
      </w:r>
    </w:p>
    <w:p w14:paraId="646DD21C"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Общий срок предоставления муниципальной услуги приостанавливается с момента размещения материалов ГИК-экспертизы с приложениями на сайте Органа на 15 рабочих дней.</w:t>
      </w:r>
    </w:p>
    <w:p w14:paraId="64225EC7"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159AD3A2"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3.5.5. Максимальный срок выполнения административных процедур, указанных в пункте 3.5 административного регламента, составляет три рабочих дней.</w:t>
      </w:r>
    </w:p>
    <w:p w14:paraId="6FB5B16F"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p>
    <w:p w14:paraId="2864E962"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 Подготовка результата муниципальной услуги</w:t>
      </w:r>
    </w:p>
    <w:p w14:paraId="425A2A65"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p>
    <w:p w14:paraId="18193DB5"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поступление предложений во время общественного обсуждения.</w:t>
      </w:r>
    </w:p>
    <w:p w14:paraId="1B611A81"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277D84">
        <w:rPr>
          <w:rFonts w:ascii="Times New Roman" w:eastAsia="Times New Roman" w:hAnsi="Times New Roman" w:cs="Times New Roman"/>
          <w:color w:val="333333"/>
          <w:sz w:val="28"/>
          <w:szCs w:val="28"/>
          <w:shd w:val="clear" w:color="auto" w:fill="FFFFFF"/>
          <w:lang w:eastAsia="ru-RU"/>
        </w:rPr>
        <w:t>МКУ «Управление культуры» исполнительного комитета муниципального образования «Лениногорский муниципальный район» Республики Татарстан</w:t>
      </w:r>
      <w:r w:rsidRPr="00277D84">
        <w:rPr>
          <w:rFonts w:ascii="Times New Roman" w:eastAsia="Times New Roman"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774280DB"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3.6.2. Должностное лицо, ответственное за подготовку результата предоставления муниципальной услуги:</w:t>
      </w:r>
    </w:p>
    <w:p w14:paraId="4D564207"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рассматривает предложения, поступившие во время общественного обсуждения;</w:t>
      </w:r>
    </w:p>
    <w:p w14:paraId="012FD2C0"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принимает решение о согласии или несогласии с выводами, изложенными в ГИК-экспертизе.</w:t>
      </w:r>
    </w:p>
    <w:p w14:paraId="22B4B8D0"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готовит проект письма с согласованием и прикладывает его к представленной проектной документации и ГИК-экспертизе с приложениями в двух экземплярах или проект письма об отказе в предоставлении муниципальной услуги</w:t>
      </w:r>
    </w:p>
    <w:p w14:paraId="0A22CBB9" w14:textId="77777777" w:rsidR="00277D84" w:rsidRPr="00277D84" w:rsidRDefault="00277D84" w:rsidP="00277D8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3EE341C"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14520BB3"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проект решения об отказе в предоставлении муниципальной услуги, проект согласования.</w:t>
      </w:r>
    </w:p>
    <w:p w14:paraId="2A979517"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главным архитектором, Руководителем Органа.</w:t>
      </w:r>
    </w:p>
    <w:p w14:paraId="143F5CA3"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DD1A56A"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EC3C94B"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277D84">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480E30C4" w14:textId="77777777"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277D84">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14:paraId="6371A5F8"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77D84">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277D84">
        <w:rPr>
          <w:rFonts w:ascii="Times New Roman" w:eastAsia="Times New Roman" w:hAnsi="Times New Roman" w:cs="Times New Roman"/>
          <w:sz w:val="28"/>
          <w:szCs w:val="28"/>
          <w:lang w:eastAsia="ru-RU"/>
        </w:rPr>
        <w:t>, решение о согласовании.</w:t>
      </w:r>
    </w:p>
    <w:p w14:paraId="19F901F9" w14:textId="77777777" w:rsidR="00277D84" w:rsidRPr="00277D84" w:rsidRDefault="00277D84" w:rsidP="00277D8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0CD6FFF" w14:textId="77777777" w:rsidR="00277D84" w:rsidRPr="00277D84" w:rsidRDefault="00277D84" w:rsidP="00277D84">
      <w:pPr>
        <w:spacing w:after="0" w:line="240" w:lineRule="auto"/>
        <w:ind w:firstLine="720"/>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четыре рабочих дня.</w:t>
      </w:r>
    </w:p>
    <w:p w14:paraId="644E488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2A403F8D"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14:paraId="7DD2DC7C"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1D618034"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08007CF"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277D84">
        <w:rPr>
          <w:rFonts w:ascii="Times New Roman" w:eastAsia="Times New Roman" w:hAnsi="Times New Roman" w:cs="Times New Roman"/>
          <w:color w:val="333333"/>
          <w:sz w:val="28"/>
          <w:szCs w:val="28"/>
          <w:shd w:val="clear" w:color="auto" w:fill="FFFFFF"/>
          <w:lang w:eastAsia="ru-RU"/>
        </w:rPr>
        <w:t xml:space="preserve">МКУ «Управление культуры» исполнительного комитета муниципального образования «Лениногорский муниципальный район» </w:t>
      </w:r>
      <w:r w:rsidRPr="00277D84">
        <w:rPr>
          <w:rFonts w:ascii="Times New Roman" w:eastAsia="Times New Roman" w:hAnsi="Times New Roman" w:cs="Times New Roman"/>
          <w:color w:val="333333"/>
          <w:sz w:val="28"/>
          <w:szCs w:val="28"/>
          <w:shd w:val="clear" w:color="auto" w:fill="FFFFFF"/>
          <w:lang w:eastAsia="ru-RU"/>
        </w:rPr>
        <w:lastRenderedPageBreak/>
        <w:t>Республики Татарстан</w:t>
      </w:r>
      <w:r w:rsidRPr="00277D84">
        <w:rPr>
          <w:rFonts w:ascii="Times New Roman" w:eastAsia="Times New Roman" w:hAnsi="Times New Roman" w:cs="Times New Roman"/>
          <w:sz w:val="28"/>
          <w:szCs w:val="28"/>
          <w:lang w:eastAsia="ru-RU"/>
        </w:rPr>
        <w:t xml:space="preserve"> (далее - должностное лицо, ответственное за выдачу (направление) документов).</w:t>
      </w:r>
    </w:p>
    <w:p w14:paraId="0AB85D87"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14:paraId="5DE8C8E7"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46701CFC"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614CBEF"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6E0683D"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1A0BD2E4"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2A6298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3.6.3. Порядок выдачи (направления) результата предоставления муниципальной услуги:</w:t>
      </w:r>
    </w:p>
    <w:p w14:paraId="4B9307F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62A4665D"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57F7F85E"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фиксация факта выдачи результата предоставления муниципальной услуги в </w:t>
      </w:r>
      <w:r w:rsidRPr="00277D84">
        <w:rPr>
          <w:rFonts w:ascii="Times New Roman" w:eastAsia="Times New Roman" w:hAnsi="Times New Roman" w:cs="Times New Roman"/>
          <w:sz w:val="28"/>
          <w:szCs w:val="28"/>
          <w:lang w:eastAsia="ru-RU"/>
        </w:rPr>
        <w:lastRenderedPageBreak/>
        <w:t>АИС МФЦ, результат предоставления муниципальной услуги, выданный заявителю.</w:t>
      </w:r>
    </w:p>
    <w:p w14:paraId="5F000E48"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2030BBB9"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9E5A56"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DFC5C93"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5784A3F"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2C51A5E"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E916CEE"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4C0CA5B3"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3.7. Исправление технических ошибок</w:t>
      </w:r>
    </w:p>
    <w:p w14:paraId="1C3DA98F"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049E8B26"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514CED1F"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0F31A092"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7DE9C08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0B8AE8F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w:t>
      </w:r>
      <w:r w:rsidRPr="00277D84">
        <w:rPr>
          <w:rFonts w:ascii="Times New Roman" w:eastAsia="Times New Roman" w:hAnsi="Times New Roman" w:cs="Times New Roman"/>
          <w:sz w:val="28"/>
          <w:szCs w:val="28"/>
          <w:lang w:eastAsia="ru-RU"/>
        </w:rPr>
        <w:lastRenderedPageBreak/>
        <w:t>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6B16EB2B"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948C25C"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7553970"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0B893464"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29AB845F"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401F226"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Результатами </w:t>
      </w:r>
      <w:r w:rsidRPr="00277D8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77D84">
        <w:rPr>
          <w:rFonts w:ascii="Times New Roman" w:eastAsia="Times New Roman" w:hAnsi="Times New Roman" w:cs="Times New Roman"/>
          <w:sz w:val="28"/>
          <w:szCs w:val="28"/>
          <w:lang w:eastAsia="ru-RU"/>
        </w:rPr>
        <w:t>: выданный (направленный) заявителю документ.</w:t>
      </w:r>
    </w:p>
    <w:p w14:paraId="49B37A24" w14:textId="77777777" w:rsidR="00277D84" w:rsidRPr="00277D84" w:rsidRDefault="00277D84" w:rsidP="00277D84">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056184DC" w14:textId="77777777" w:rsidR="00277D84" w:rsidRPr="00277D84" w:rsidRDefault="00277D84" w:rsidP="00277D84">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09328DDE"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3793BFC"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CFF378C"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602B939"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1887E80"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0C69B039"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1) проверка и согласование проектов документов по предоставлению муниципальной услуги;</w:t>
      </w:r>
    </w:p>
    <w:p w14:paraId="4D9A2544"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2D948223"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355149CA"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0A889264"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464CF29"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A6C20A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12D6875"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60D166A"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F21A60B"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8EBBD0E"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6C07962" w14:textId="77777777" w:rsidR="00277D84" w:rsidRPr="00277D84" w:rsidRDefault="00277D84" w:rsidP="00277D84">
      <w:pPr>
        <w:spacing w:after="0" w:line="240" w:lineRule="auto"/>
        <w:ind w:firstLine="709"/>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30FD8064" w14:textId="77777777" w:rsidR="00277D84" w:rsidRPr="00277D84" w:rsidRDefault="00277D84" w:rsidP="00277D84">
      <w:pPr>
        <w:spacing w:after="0" w:line="240" w:lineRule="auto"/>
        <w:ind w:firstLine="709"/>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проведения проверок;</w:t>
      </w:r>
    </w:p>
    <w:p w14:paraId="0833435D" w14:textId="77777777" w:rsidR="00277D84" w:rsidRPr="00277D84" w:rsidRDefault="00277D84" w:rsidP="00277D84">
      <w:pPr>
        <w:spacing w:after="0" w:line="240" w:lineRule="auto"/>
        <w:ind w:firstLine="709"/>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31AC01C1" w14:textId="77777777" w:rsidR="00277D84" w:rsidRPr="00277D84" w:rsidRDefault="00277D84" w:rsidP="00277D84">
      <w:pPr>
        <w:spacing w:after="0" w:line="240" w:lineRule="auto"/>
        <w:ind w:firstLine="709"/>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w:t>
      </w:r>
      <w:r w:rsidRPr="00277D84">
        <w:rPr>
          <w:rFonts w:ascii="Times New Roman" w:eastAsia="Times New Roman" w:hAnsi="Times New Roman" w:cs="Times New Roman"/>
          <w:sz w:val="28"/>
          <w:szCs w:val="28"/>
          <w:lang w:eastAsia="ru-RU"/>
        </w:rPr>
        <w:lastRenderedPageBreak/>
        <w:t>(комплексные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ECC2115" w14:textId="77777777" w:rsidR="00277D84" w:rsidRPr="00277D84" w:rsidRDefault="00277D84" w:rsidP="00277D84">
      <w:pPr>
        <w:spacing w:after="0" w:line="240" w:lineRule="auto"/>
        <w:ind w:firstLine="709"/>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681DDF8B" w14:textId="77777777" w:rsidR="00277D84" w:rsidRPr="00277D84" w:rsidRDefault="00277D84" w:rsidP="00277D84">
      <w:pPr>
        <w:spacing w:after="0" w:line="240" w:lineRule="auto"/>
        <w:ind w:firstLine="709"/>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5D15CB2F"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820B54C"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9D7FBAE"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DDEF83C"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DE5EE3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68F07457"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6BAC2EEE"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47914DEE"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C678BD6"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6C6B8F"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967061F" w14:textId="77777777" w:rsidR="00277D84" w:rsidRPr="00277D84" w:rsidRDefault="00277D84" w:rsidP="00277D8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0629D70"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23ECB26" w14:textId="77777777" w:rsidR="00277D84" w:rsidRPr="00277D84" w:rsidRDefault="00277D84" w:rsidP="00277D8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277D84">
        <w:rPr>
          <w:rFonts w:ascii="Times New Roman" w:eastAsia="Times New Roman" w:hAnsi="Times New Roman" w:cs="Times New Roman"/>
          <w:sz w:val="28"/>
          <w:szCs w:val="28"/>
          <w:lang w:eastAsia="ru-RU"/>
        </w:rPr>
        <w:lastRenderedPageBreak/>
        <w:t>Федерального закона №210-ФЗ, а также их должностных лиц, муниципальных служащих, работников</w:t>
      </w:r>
    </w:p>
    <w:p w14:paraId="0E043538" w14:textId="77777777" w:rsidR="00277D84" w:rsidRPr="00277D84" w:rsidRDefault="00277D84" w:rsidP="00277D84">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527A529A"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9BFACB2"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0950FED6"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034D06E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0D7C84"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96EB63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37501EF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BFAC51"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277D84">
        <w:rPr>
          <w:rFonts w:ascii="Times New Roman" w:eastAsia="Times New Roman" w:hAnsi="Times New Roman" w:cs="Times New Roman"/>
          <w:sz w:val="28"/>
          <w:szCs w:val="28"/>
          <w:lang w:eastAsia="ru-RU"/>
        </w:rPr>
        <w:lastRenderedPageBreak/>
        <w:t>Федерации, нормативными правовыми актами Республики Татарстан, муниципальными правовыми актами;</w:t>
      </w:r>
    </w:p>
    <w:p w14:paraId="2F424BB6"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5F4602"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B0D79BD"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F043EA5"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E42ADD"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w:t>
      </w:r>
      <w:r w:rsidRPr="00277D84">
        <w:rPr>
          <w:rFonts w:ascii="Times New Roman" w:eastAsia="Times New Roman" w:hAnsi="Times New Roman" w:cs="Times New Roman"/>
          <w:sz w:val="28"/>
          <w:szCs w:val="28"/>
          <w:lang w:eastAsia="ru-RU"/>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C4D41EB"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AE6A1D9"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5.3. Жалоба должна содержать:</w:t>
      </w:r>
    </w:p>
    <w:p w14:paraId="6CDBD4A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878F350"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1B2132"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2D572E7"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1A5C56E"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7F941208"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E84AD85"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7301C7D1"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65B8A8C"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 в удовлетворении жалобы отказывается.</w:t>
      </w:r>
    </w:p>
    <w:p w14:paraId="20DEECCF"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277D84">
        <w:rPr>
          <w:rFonts w:ascii="Times New Roman" w:eastAsia="Times New Roman" w:hAnsi="Times New Roman" w:cs="Times New Roman"/>
          <w:sz w:val="28"/>
          <w:szCs w:val="28"/>
          <w:lang w:eastAsia="ru-RU"/>
        </w:rPr>
        <w:lastRenderedPageBreak/>
        <w:t>электронной форме направляется мотивированный ответ о результатах рассмотрения жалобы.</w:t>
      </w:r>
    </w:p>
    <w:p w14:paraId="232F93C6"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344CCD9"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31738A55"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80C8C62" w14:textId="77777777" w:rsidR="00277D84" w:rsidRDefault="00277D84" w:rsidP="00277D84">
      <w:pPr>
        <w:spacing w:after="0" w:line="240" w:lineRule="auto"/>
        <w:rPr>
          <w:rFonts w:ascii="Times New Roman" w:eastAsia="Times New Roman" w:hAnsi="Times New Roman" w:cs="Times New Roman"/>
          <w:sz w:val="28"/>
          <w:szCs w:val="28"/>
          <w:lang w:eastAsia="ru-RU"/>
        </w:rPr>
        <w:sectPr w:rsidR="00277D84" w:rsidSect="00277D84">
          <w:headerReference w:type="default" r:id="rId14"/>
          <w:headerReference w:type="first" r:id="rId15"/>
          <w:pgSz w:w="11907" w:h="16840" w:code="9"/>
          <w:pgMar w:top="1134" w:right="1134" w:bottom="1134" w:left="1134" w:header="720" w:footer="720" w:gutter="0"/>
          <w:pgNumType w:start="1"/>
          <w:cols w:space="708"/>
          <w:noEndnote/>
          <w:titlePg/>
          <w:docGrid w:linePitch="381"/>
        </w:sectPr>
      </w:pPr>
      <w:r w:rsidRPr="00277D84">
        <w:rPr>
          <w:rFonts w:ascii="Times New Roman" w:eastAsia="Times New Roman" w:hAnsi="Times New Roman" w:cs="Times New Roman"/>
          <w:sz w:val="28"/>
          <w:szCs w:val="28"/>
          <w:lang w:eastAsia="ru-RU"/>
        </w:rPr>
        <w:br w:type="page"/>
      </w:r>
    </w:p>
    <w:p w14:paraId="54E14D11"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Приложение № 1</w:t>
      </w:r>
    </w:p>
    <w:p w14:paraId="62567B56"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к </w:t>
      </w:r>
      <w:r w:rsidRPr="00277D8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14:paraId="2AC67D3E"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1BBF75B0" w14:textId="77777777" w:rsidR="00277D84" w:rsidRPr="00277D84" w:rsidRDefault="00277D84" w:rsidP="00277D84">
      <w:pPr>
        <w:spacing w:after="0" w:line="240" w:lineRule="auto"/>
        <w:jc w:val="right"/>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Форма</w:t>
      </w:r>
    </w:p>
    <w:p w14:paraId="35107E72"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(Бланк органа, предоставляющего муниципальную услугу)</w:t>
      </w:r>
    </w:p>
    <w:p w14:paraId="54CFA657"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3D2D4A05" w14:textId="680B2DC1"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Кому: _________________________ _______________ _____________</w:t>
      </w:r>
    </w:p>
    <w:p w14:paraId="0D7D89AC" w14:textId="793AB9C1"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Контактные данные: _____________ _____________________________</w:t>
      </w:r>
    </w:p>
    <w:p w14:paraId="24173585" w14:textId="3F689C13"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Представитель: _________________ _______________ _____________</w:t>
      </w:r>
    </w:p>
    <w:p w14:paraId="296D0556" w14:textId="77777777"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Контактные данные представителя: </w:t>
      </w:r>
    </w:p>
    <w:p w14:paraId="56727BCC" w14:textId="2C721261"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_______________ _____________</w:t>
      </w:r>
    </w:p>
    <w:p w14:paraId="01042CDC" w14:textId="77777777"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p>
    <w:p w14:paraId="1839AF0B" w14:textId="77777777" w:rsidR="00277D84" w:rsidRPr="00277D84" w:rsidRDefault="00277D84" w:rsidP="00277D8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РЕШЕНИЕ</w:t>
      </w:r>
    </w:p>
    <w:p w14:paraId="77FCF889" w14:textId="77777777" w:rsidR="00277D84" w:rsidRPr="00277D84" w:rsidRDefault="00277D84" w:rsidP="00277D8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о ______________________________________________</w:t>
      </w:r>
    </w:p>
    <w:p w14:paraId="3ED7864F" w14:textId="77777777" w:rsidR="00277D84" w:rsidRPr="00277D84" w:rsidRDefault="00277D84" w:rsidP="00277D8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от _______________ </w:t>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t xml:space="preserve"> № ______________</w:t>
      </w:r>
    </w:p>
    <w:p w14:paraId="6D486188" w14:textId="77777777" w:rsidR="00277D84" w:rsidRPr="00277D84" w:rsidRDefault="00277D84" w:rsidP="00277D84">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CD2A0A3" w14:textId="3C11CD1F" w:rsidR="00277D84" w:rsidRPr="00277D84" w:rsidRDefault="00277D84" w:rsidP="00277D84">
      <w:pPr>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 принято решение о _______________ ____________________________________________________________________.</w:t>
      </w:r>
    </w:p>
    <w:p w14:paraId="07693501" w14:textId="77777777" w:rsidR="00277D84" w:rsidRPr="00277D84" w:rsidRDefault="00277D84" w:rsidP="00277D84">
      <w:pPr>
        <w:spacing w:after="0" w:line="240" w:lineRule="auto"/>
        <w:ind w:firstLine="709"/>
        <w:jc w:val="both"/>
        <w:rPr>
          <w:rFonts w:ascii="Times New Roman" w:eastAsia="Times New Roman" w:hAnsi="Times New Roman" w:cs="Times New Roman"/>
          <w:color w:val="000000"/>
          <w:sz w:val="28"/>
          <w:szCs w:val="28"/>
          <w:lang w:eastAsia="ru-RU"/>
        </w:rPr>
      </w:pPr>
    </w:p>
    <w:p w14:paraId="6A232C25" w14:textId="77777777" w:rsidR="00277D84" w:rsidRPr="00277D84" w:rsidRDefault="00277D84" w:rsidP="00277D84">
      <w:pPr>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Дополнительная информация: ____________________.</w:t>
      </w:r>
    </w:p>
    <w:p w14:paraId="62617DE7" w14:textId="77777777" w:rsidR="00277D84" w:rsidRPr="00277D84" w:rsidRDefault="00277D84" w:rsidP="00277D84">
      <w:pPr>
        <w:spacing w:after="0" w:line="240" w:lineRule="auto"/>
        <w:ind w:firstLine="709"/>
        <w:jc w:val="both"/>
        <w:rPr>
          <w:rFonts w:ascii="Times New Roman" w:eastAsia="Times New Roman" w:hAnsi="Times New Roman" w:cs="Times New Roman"/>
          <w:sz w:val="28"/>
          <w:szCs w:val="28"/>
          <w:lang w:eastAsia="ru-RU"/>
        </w:rPr>
      </w:pPr>
    </w:p>
    <w:p w14:paraId="504C0F76"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0C5E7F26" wp14:editId="2040958C">
                <wp:simplePos x="0" y="0"/>
                <wp:positionH relativeFrom="column">
                  <wp:posOffset>1586230</wp:posOffset>
                </wp:positionH>
                <wp:positionV relativeFrom="paragraph">
                  <wp:posOffset>122555</wp:posOffset>
                </wp:positionV>
                <wp:extent cx="2887980" cy="449580"/>
                <wp:effectExtent l="0" t="0" r="7620" b="7620"/>
                <wp:wrapNone/>
                <wp:docPr id="18"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6F32CC" w14:textId="77777777" w:rsidR="00277D84" w:rsidRPr="00054AD4" w:rsidRDefault="00277D84" w:rsidP="00277D8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E7F26" id="_x0000_t202" coordsize="21600,21600" o:spt="202" path="m,l,21600r21600,l21600,xe">
                <v:stroke joinstyle="miter"/>
                <v:path gradientshapeok="t" o:connecttype="rect"/>
              </v:shapetype>
              <v:shape id="Надпись 6" o:spid="_x0000_s1030" type="#_x0000_t202" style="position:absolute;margin-left:124.9pt;margin-top:9.6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" filled="f" strokeweight=".5pt">
                <v:textbox inset="0,0,0,0">
                  <w:txbxContent>
                    <w:p w14:paraId="526F32CC" w14:textId="77777777" w:rsidR="00277D84" w:rsidRPr="00054AD4" w:rsidRDefault="00277D84" w:rsidP="00277D8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0FA1171"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647BD1EC"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7D313B93"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64C7655F"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Должностное лицо (ФИО)</w:t>
      </w:r>
    </w:p>
    <w:p w14:paraId="5088C7CD" w14:textId="77777777" w:rsidR="00277D84" w:rsidRPr="00277D84" w:rsidRDefault="00277D84" w:rsidP="00277D8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A65D898" w14:textId="77777777" w:rsidR="00277D84" w:rsidRPr="00277D84" w:rsidRDefault="00277D84" w:rsidP="00277D8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277D84">
        <w:rPr>
          <w:rFonts w:ascii="Times New Roman" w:eastAsia="Times New Roman" w:hAnsi="Times New Roman" w:cs="Times New Roman"/>
          <w:sz w:val="20"/>
          <w:szCs w:val="20"/>
          <w:lang w:eastAsia="ru-RU"/>
        </w:rPr>
        <w:t>(подпись уполномоченного должностного лица органа)</w:t>
      </w:r>
    </w:p>
    <w:p w14:paraId="5F8F5193" w14:textId="11F6E6CC" w:rsidR="00277D84" w:rsidRPr="00277D84" w:rsidRDefault="00277D84" w:rsidP="00277D84">
      <w:pPr>
        <w:spacing w:after="0" w:line="240" w:lineRule="auto"/>
        <w:ind w:right="-1"/>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softHyphen/>
      </w:r>
      <w:r w:rsidRPr="00277D84">
        <w:rPr>
          <w:rFonts w:ascii="Times New Roman" w:eastAsia="Times New Roman" w:hAnsi="Times New Roman" w:cs="Times New Roman"/>
          <w:sz w:val="28"/>
          <w:szCs w:val="28"/>
          <w:lang w:eastAsia="ru-RU"/>
        </w:rPr>
        <w:softHyphen/>
      </w:r>
      <w:r w:rsidRPr="00277D84">
        <w:rPr>
          <w:rFonts w:ascii="Times New Roman" w:eastAsia="Times New Roman" w:hAnsi="Times New Roman" w:cs="Times New Roman"/>
          <w:sz w:val="28"/>
          <w:szCs w:val="28"/>
          <w:lang w:eastAsia="ru-RU"/>
        </w:rPr>
        <w:softHyphen/>
      </w:r>
      <w:r w:rsidRPr="00277D84">
        <w:rPr>
          <w:rFonts w:ascii="Times New Roman" w:eastAsia="Times New Roman" w:hAnsi="Times New Roman" w:cs="Times New Roman"/>
          <w:sz w:val="28"/>
          <w:szCs w:val="28"/>
          <w:lang w:eastAsia="ru-RU"/>
        </w:rPr>
        <w:br w:type="page"/>
      </w:r>
    </w:p>
    <w:p w14:paraId="18395164"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Приложение № 2</w:t>
      </w:r>
    </w:p>
    <w:p w14:paraId="69F42CC3"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к </w:t>
      </w:r>
      <w:r w:rsidRPr="00277D8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14:paraId="576620F6"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p>
    <w:p w14:paraId="040B5B55" w14:textId="77777777" w:rsidR="00277D84" w:rsidRPr="00277D84" w:rsidRDefault="00277D84" w:rsidP="00277D84">
      <w:pPr>
        <w:spacing w:after="0" w:line="240" w:lineRule="auto"/>
        <w:ind w:left="5954"/>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Форма</w:t>
      </w:r>
    </w:p>
    <w:p w14:paraId="42BB76D0" w14:textId="77777777" w:rsidR="00277D84" w:rsidRPr="00277D84" w:rsidRDefault="00277D84" w:rsidP="00277D84">
      <w:pPr>
        <w:spacing w:after="0" w:line="240" w:lineRule="auto"/>
        <w:rPr>
          <w:rFonts w:ascii="Times New Roman" w:eastAsia="Times New Roman" w:hAnsi="Times New Roman" w:cs="Times New Roman"/>
          <w:sz w:val="28"/>
          <w:szCs w:val="28"/>
          <w:lang w:eastAsia="ru-RU"/>
        </w:rPr>
      </w:pPr>
    </w:p>
    <w:p w14:paraId="2CC9E67A"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(Бланк органа, предоставляющего муниципальную услугу)</w:t>
      </w:r>
    </w:p>
    <w:p w14:paraId="589B92C9"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635B1943" w14:textId="66155BA2"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Кому: _________________________ _______________ _____________</w:t>
      </w:r>
    </w:p>
    <w:p w14:paraId="38E4FCED" w14:textId="7AD80FE1"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Контактные данные: _____________ _____________________________</w:t>
      </w:r>
    </w:p>
    <w:p w14:paraId="43C7E4EB" w14:textId="12BF493A"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Представитель: _________________ _____________ _______________</w:t>
      </w:r>
    </w:p>
    <w:p w14:paraId="66A5D686" w14:textId="77777777"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Контактные данные представителя: </w:t>
      </w:r>
    </w:p>
    <w:p w14:paraId="0323B3A4" w14:textId="0A2FEADE"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_____________ _______________</w:t>
      </w:r>
    </w:p>
    <w:p w14:paraId="0BAF4FB5"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5F917DEA"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6B985C74"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РЕШЕНИЕ</w:t>
      </w:r>
    </w:p>
    <w:p w14:paraId="4F1FB29E"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об отказе в предоставлении муниципальной услуги </w:t>
      </w:r>
      <w:r w:rsidRPr="00277D84">
        <w:rPr>
          <w:rFonts w:ascii="Times New Roman" w:eastAsia="Times New Roman" w:hAnsi="Times New Roman" w:cs="Times New Roman"/>
          <w:sz w:val="28"/>
          <w:szCs w:val="28"/>
          <w:lang w:eastAsia="ru-RU"/>
        </w:rPr>
        <w:br/>
        <w:t>по _________________________________________________________</w:t>
      </w:r>
    </w:p>
    <w:p w14:paraId="0E144792" w14:textId="77777777" w:rsidR="00277D84" w:rsidRPr="00277D84" w:rsidRDefault="00277D84" w:rsidP="00277D8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от _______________ </w:t>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t xml:space="preserve"> № _______________</w:t>
      </w:r>
    </w:p>
    <w:p w14:paraId="3B0A5C4B" w14:textId="77777777" w:rsidR="00277D84" w:rsidRPr="00277D84" w:rsidRDefault="00277D84" w:rsidP="00277D84">
      <w:pPr>
        <w:spacing w:after="0" w:line="240" w:lineRule="auto"/>
        <w:jc w:val="center"/>
        <w:rPr>
          <w:rFonts w:ascii="Times New Roman" w:eastAsia="Times New Roman" w:hAnsi="Times New Roman" w:cs="Times New Roman"/>
          <w:sz w:val="26"/>
          <w:szCs w:val="26"/>
          <w:lang w:eastAsia="ru-RU"/>
        </w:rPr>
      </w:pPr>
      <w:r w:rsidRPr="00277D84">
        <w:rPr>
          <w:rFonts w:ascii="Times New Roman" w:eastAsia="Times New Roman" w:hAnsi="Times New Roman" w:cs="Times New Roman"/>
          <w:sz w:val="26"/>
          <w:szCs w:val="26"/>
          <w:lang w:eastAsia="ru-RU"/>
        </w:rPr>
        <w:br/>
      </w:r>
    </w:p>
    <w:p w14:paraId="17838230" w14:textId="6B51F51A"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14:paraId="2B263638" w14:textId="004DD967" w:rsidR="00277D84" w:rsidRPr="00277D84" w:rsidRDefault="00277D84" w:rsidP="00277D84">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_____________________________________________________________</w:t>
      </w:r>
    </w:p>
    <w:p w14:paraId="73FAC075" w14:textId="40126EFE" w:rsidR="00277D84" w:rsidRPr="00277D84" w:rsidRDefault="00277D84" w:rsidP="00277D84">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_____________________________________________________________ </w:t>
      </w:r>
    </w:p>
    <w:p w14:paraId="75B63898"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6AA6153B" w14:textId="7BF4FE18"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Дополнительная информация: _____________________________________</w:t>
      </w:r>
    </w:p>
    <w:p w14:paraId="00895593"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2FA4936A"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57B80706"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9F25B64"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71A8E431"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774715F9"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7D22DA21"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8B5CCEF" wp14:editId="2183EC0E">
                <wp:simplePos x="0" y="0"/>
                <wp:positionH relativeFrom="column">
                  <wp:posOffset>1954720</wp:posOffset>
                </wp:positionH>
                <wp:positionV relativeFrom="paragraph">
                  <wp:posOffset>-134090</wp:posOffset>
                </wp:positionV>
                <wp:extent cx="2887980" cy="449580"/>
                <wp:effectExtent l="0" t="0" r="26670" b="2667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81CEEE" w14:textId="77777777" w:rsidR="00277D84" w:rsidRPr="00054AD4" w:rsidRDefault="00277D84" w:rsidP="00277D8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B5CCEF" id="Надпись 19" o:spid="_x0000_s1031"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LBLJkDcCAAAoBAAADgAAAAAA&#10;AAAAAAAAAAAuAgAAZHJzL2Uyb0RvYy54bWxQSwECLQAUAAYACAAAACEAUuZkeeIAAAAKAQAADwAA&#10;AAAAAAAAAAAAAACRBAAAZHJzL2Rvd25yZXYueG1sUEsFBgAAAAAEAAQA8wAAAKAFAAAAAA==&#10;" filled="f" strokeweight=".5pt">
                <v:textbox inset="0,0,0,0">
                  <w:txbxContent>
                    <w:p w14:paraId="0981CEEE" w14:textId="77777777" w:rsidR="00277D84" w:rsidRPr="00054AD4" w:rsidRDefault="00277D84" w:rsidP="00277D8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D171AC0"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Должностное лицо (ФИО)</w:t>
      </w:r>
    </w:p>
    <w:p w14:paraId="3A6A0DD8" w14:textId="77777777" w:rsidR="00277D84" w:rsidRPr="00277D84" w:rsidRDefault="00277D84" w:rsidP="00277D8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11A1E5FF" w14:textId="77777777" w:rsidR="00277D84" w:rsidRPr="00277D84" w:rsidRDefault="00277D84" w:rsidP="00277D8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277D84">
        <w:rPr>
          <w:rFonts w:ascii="Times New Roman" w:eastAsia="Times New Roman" w:hAnsi="Times New Roman" w:cs="Times New Roman"/>
          <w:sz w:val="20"/>
          <w:szCs w:val="20"/>
          <w:lang w:eastAsia="ru-RU"/>
        </w:rPr>
        <w:t>(подпись уполномоченного должностного лица органа)</w:t>
      </w:r>
    </w:p>
    <w:p w14:paraId="0B0128E7"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br w:type="page"/>
      </w:r>
    </w:p>
    <w:p w14:paraId="468AE169"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Приложение № 3</w:t>
      </w:r>
    </w:p>
    <w:p w14:paraId="58F65B86"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к </w:t>
      </w:r>
      <w:r w:rsidRPr="00277D8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14:paraId="7E221079" w14:textId="77777777" w:rsidR="00277D84" w:rsidRPr="00277D84" w:rsidRDefault="00277D84" w:rsidP="00277D84">
      <w:pPr>
        <w:spacing w:after="0" w:line="240" w:lineRule="auto"/>
        <w:ind w:right="-1" w:firstLine="709"/>
        <w:jc w:val="right"/>
        <w:rPr>
          <w:rFonts w:ascii="Times New Roman" w:eastAsia="Times New Roman" w:hAnsi="Times New Roman" w:cs="Times New Roman"/>
          <w:sz w:val="24"/>
          <w:szCs w:val="24"/>
          <w:lang w:eastAsia="ru-RU"/>
        </w:rPr>
      </w:pPr>
    </w:p>
    <w:p w14:paraId="7BDEE844" w14:textId="77777777" w:rsidR="00277D84" w:rsidRPr="00277D84" w:rsidRDefault="00277D84" w:rsidP="00277D84">
      <w:pPr>
        <w:spacing w:after="0" w:line="240" w:lineRule="auto"/>
        <w:ind w:left="5954"/>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Форма</w:t>
      </w:r>
    </w:p>
    <w:p w14:paraId="318171B7" w14:textId="77777777" w:rsidR="00277D84" w:rsidRPr="00277D84" w:rsidRDefault="00277D84" w:rsidP="00277D84">
      <w:pPr>
        <w:spacing w:after="0" w:line="240" w:lineRule="auto"/>
        <w:rPr>
          <w:rFonts w:ascii="Times New Roman" w:eastAsia="Times New Roman" w:hAnsi="Times New Roman" w:cs="Times New Roman"/>
          <w:sz w:val="28"/>
          <w:szCs w:val="28"/>
          <w:lang w:eastAsia="ru-RU"/>
        </w:rPr>
      </w:pPr>
    </w:p>
    <w:p w14:paraId="4DF43A71"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(Бланк органа, предоставляющего муниципальную услугу)</w:t>
      </w:r>
    </w:p>
    <w:p w14:paraId="2D72ED66"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2D0A2E8F" w14:textId="1A33264C"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Кому: _________________________ _______________ _____________</w:t>
      </w:r>
    </w:p>
    <w:p w14:paraId="7AA8E8E1" w14:textId="3637B13E"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Контактные данные: _____________ _____________________________ </w:t>
      </w:r>
    </w:p>
    <w:p w14:paraId="3CFB0423" w14:textId="79A8712B"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Представитель: _________________ _______________ _____________</w:t>
      </w:r>
    </w:p>
    <w:p w14:paraId="04DA8B0F" w14:textId="77777777" w:rsidR="00277D84" w:rsidRPr="00277D84" w:rsidRDefault="00277D84" w:rsidP="00277D8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Контактные данные представителя: </w:t>
      </w:r>
    </w:p>
    <w:p w14:paraId="4F1577D8" w14:textId="0517862A" w:rsidR="00277D84" w:rsidRPr="00277D84" w:rsidRDefault="00277D84" w:rsidP="00277D84">
      <w:pPr>
        <w:spacing w:after="0" w:line="240" w:lineRule="auto"/>
        <w:ind w:left="5529"/>
        <w:rPr>
          <w:rFonts w:ascii="Times New Roman" w:eastAsia="Times New Roman" w:hAnsi="Times New Roman" w:cs="Times New Roman"/>
          <w:sz w:val="24"/>
          <w:szCs w:val="24"/>
          <w:lang w:eastAsia="ru-RU"/>
        </w:rPr>
      </w:pPr>
      <w:r w:rsidRPr="00277D84">
        <w:rPr>
          <w:rFonts w:ascii="Calibri" w:eastAsia="Times New Roman" w:hAnsi="Calibri" w:cs="Times New Roman"/>
          <w:sz w:val="28"/>
          <w:szCs w:val="28"/>
          <w:lang w:eastAsia="ru-RU"/>
        </w:rPr>
        <w:t>_______________ _____________</w:t>
      </w:r>
    </w:p>
    <w:p w14:paraId="05A3788E"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6B54A651" w14:textId="77777777" w:rsidR="00277D84" w:rsidRPr="00277D84" w:rsidRDefault="00277D84" w:rsidP="00277D84">
      <w:pPr>
        <w:spacing w:after="0" w:line="240" w:lineRule="auto"/>
        <w:jc w:val="center"/>
        <w:rPr>
          <w:rFonts w:ascii="Times New Roman" w:eastAsia="Times New Roman" w:hAnsi="Times New Roman" w:cs="Times New Roman"/>
          <w:sz w:val="26"/>
          <w:szCs w:val="26"/>
          <w:lang w:eastAsia="ru-RU"/>
        </w:rPr>
      </w:pPr>
    </w:p>
    <w:p w14:paraId="297D5D40" w14:textId="77777777" w:rsidR="00277D84" w:rsidRPr="00277D84" w:rsidRDefault="00277D84" w:rsidP="00277D84">
      <w:pPr>
        <w:spacing w:after="0" w:line="240" w:lineRule="auto"/>
        <w:jc w:val="center"/>
        <w:rPr>
          <w:rFonts w:ascii="Times New Roman" w:eastAsia="Times New Roman" w:hAnsi="Times New Roman" w:cs="Times New Roman"/>
          <w:sz w:val="26"/>
          <w:szCs w:val="26"/>
          <w:lang w:eastAsia="ru-RU"/>
        </w:rPr>
      </w:pPr>
      <w:r w:rsidRPr="00277D84">
        <w:rPr>
          <w:rFonts w:ascii="Times New Roman" w:eastAsia="Times New Roman" w:hAnsi="Times New Roman" w:cs="Times New Roman"/>
          <w:sz w:val="26"/>
          <w:szCs w:val="26"/>
          <w:lang w:eastAsia="ru-RU"/>
        </w:rPr>
        <w:t>РЕШЕНИЕ</w:t>
      </w:r>
    </w:p>
    <w:p w14:paraId="496F2269"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277D84">
        <w:rPr>
          <w:rFonts w:ascii="Times New Roman" w:eastAsia="Times New Roman" w:hAnsi="Times New Roman" w:cs="Times New Roman"/>
          <w:sz w:val="28"/>
          <w:szCs w:val="28"/>
          <w:lang w:eastAsia="ru-RU"/>
        </w:rPr>
        <w:br/>
        <w:t>муниципальной услуги по ________________________________</w:t>
      </w:r>
    </w:p>
    <w:p w14:paraId="4787FEE5" w14:textId="77777777" w:rsidR="00277D84" w:rsidRPr="00277D84" w:rsidRDefault="00277D84" w:rsidP="00277D84">
      <w:pPr>
        <w:spacing w:after="0" w:line="240" w:lineRule="auto"/>
        <w:jc w:val="center"/>
        <w:rPr>
          <w:rFonts w:ascii="Times New Roman" w:eastAsia="Times New Roman" w:hAnsi="Times New Roman" w:cs="Times New Roman"/>
          <w:sz w:val="26"/>
          <w:szCs w:val="26"/>
          <w:lang w:eastAsia="ru-RU"/>
        </w:rPr>
      </w:pPr>
    </w:p>
    <w:p w14:paraId="474A6E7C" w14:textId="77777777" w:rsidR="00277D84" w:rsidRPr="00277D84" w:rsidRDefault="00277D84" w:rsidP="00277D8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от _______________ </w:t>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r>
      <w:r w:rsidRPr="00277D84">
        <w:rPr>
          <w:rFonts w:ascii="Times New Roman" w:eastAsia="Times New Roman" w:hAnsi="Times New Roman" w:cs="Times New Roman"/>
          <w:color w:val="000000"/>
          <w:sz w:val="28"/>
          <w:szCs w:val="28"/>
          <w:lang w:eastAsia="ru-RU"/>
        </w:rPr>
        <w:tab/>
        <w:t xml:space="preserve"> № _______________</w:t>
      </w:r>
    </w:p>
    <w:p w14:paraId="0D7D55FB" w14:textId="77777777" w:rsidR="00277D84" w:rsidRPr="00277D84" w:rsidRDefault="00277D84" w:rsidP="00277D84">
      <w:pPr>
        <w:spacing w:after="0" w:line="240" w:lineRule="auto"/>
        <w:jc w:val="center"/>
        <w:rPr>
          <w:rFonts w:ascii="Times New Roman" w:eastAsia="Times New Roman" w:hAnsi="Times New Roman" w:cs="Times New Roman"/>
          <w:sz w:val="26"/>
          <w:szCs w:val="26"/>
          <w:lang w:eastAsia="ru-RU"/>
        </w:rPr>
      </w:pPr>
    </w:p>
    <w:p w14:paraId="1C5823E0"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7C6509DC" w14:textId="17A2B712" w:rsidR="00277D84" w:rsidRPr="00277D84" w:rsidRDefault="00277D84" w:rsidP="00277D84">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_____________________________________________________________</w:t>
      </w:r>
    </w:p>
    <w:p w14:paraId="4B3833AF" w14:textId="60EC180C" w:rsidR="00277D84" w:rsidRPr="00277D84" w:rsidRDefault="00277D84" w:rsidP="00277D84">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_____________________________________________________________</w:t>
      </w:r>
    </w:p>
    <w:p w14:paraId="462396AB"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5E57ECA5" w14:textId="6E017B1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Разъяснение причин отказа: _______________________________________</w:t>
      </w:r>
    </w:p>
    <w:p w14:paraId="6E1E5D91" w14:textId="1A0F1E95"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 xml:space="preserve">Дополнительная информация: _____________________________________ </w:t>
      </w:r>
    </w:p>
    <w:p w14:paraId="1DF86589"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D5BF4EF"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2BD06F8F" w14:textId="77777777" w:rsidR="00277D84" w:rsidRPr="00277D84" w:rsidRDefault="00277D84" w:rsidP="00277D8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65488A7"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240B685B"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5D0398E5" wp14:editId="6E0D71CA">
                <wp:simplePos x="0" y="0"/>
                <wp:positionH relativeFrom="column">
                  <wp:posOffset>1600200</wp:posOffset>
                </wp:positionH>
                <wp:positionV relativeFrom="paragraph">
                  <wp:posOffset>137160</wp:posOffset>
                </wp:positionV>
                <wp:extent cx="2887980" cy="449580"/>
                <wp:effectExtent l="0" t="0" r="7620" b="762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1B752A" w14:textId="77777777" w:rsidR="00277D84" w:rsidRPr="00054AD4" w:rsidRDefault="00277D84" w:rsidP="00277D8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0398E5" id="Надпись 20" o:spid="_x0000_s1032"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CSeeUVNwIAACgEAAAOAAAAAAAA&#10;AAAAAAAAAC4CAABkcnMvZTJvRG9jLnhtbFBLAQItABQABgAIAAAAIQAjjqsy4QAAAAkBAAAPAAAA&#10;AAAAAAAAAAAAAJEEAABkcnMvZG93bnJldi54bWxQSwUGAAAAAAQABADzAAAAnwUAAAAA&#10;" filled="f" strokeweight=".5pt">
                <v:textbox inset="0,0,0,0">
                  <w:txbxContent>
                    <w:p w14:paraId="271B752A" w14:textId="77777777" w:rsidR="00277D84" w:rsidRPr="00054AD4" w:rsidRDefault="00277D84" w:rsidP="00277D8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4AF1DEF"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2D1C407A"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2FE25C51"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p>
    <w:p w14:paraId="19FC5AA8" w14:textId="77777777" w:rsidR="00277D84" w:rsidRPr="00277D84" w:rsidRDefault="00277D84" w:rsidP="00277D84">
      <w:pPr>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Должностное лицо (ФИО)</w:t>
      </w:r>
    </w:p>
    <w:p w14:paraId="012EA099" w14:textId="77777777" w:rsidR="00277D84" w:rsidRPr="00277D84" w:rsidRDefault="00277D84" w:rsidP="00277D8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277D84">
        <w:rPr>
          <w:rFonts w:ascii="Times New Roman" w:eastAsia="Times New Roman" w:hAnsi="Times New Roman" w:cs="Times New Roman"/>
          <w:sz w:val="20"/>
          <w:szCs w:val="20"/>
          <w:lang w:eastAsia="ru-RU"/>
        </w:rPr>
        <w:t>(подпись уполномоченного должностного лица органа)</w:t>
      </w:r>
    </w:p>
    <w:p w14:paraId="74D3BE95"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sectPr w:rsidR="00277D84" w:rsidRPr="00277D84" w:rsidSect="00277D84">
          <w:headerReference w:type="default" r:id="rId16"/>
          <w:pgSz w:w="11907" w:h="16840" w:code="9"/>
          <w:pgMar w:top="1134" w:right="1134" w:bottom="1134" w:left="1134" w:header="720" w:footer="720" w:gutter="0"/>
          <w:pgNumType w:start="1"/>
          <w:cols w:space="708"/>
          <w:noEndnote/>
          <w:titlePg/>
          <w:docGrid w:linePitch="381"/>
        </w:sectPr>
      </w:pPr>
    </w:p>
    <w:p w14:paraId="7A435263" w14:textId="77777777" w:rsidR="00277D84" w:rsidRPr="00277D84" w:rsidRDefault="00277D84" w:rsidP="00277D84">
      <w:pPr>
        <w:spacing w:after="0" w:line="240" w:lineRule="auto"/>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br w:type="page"/>
      </w:r>
    </w:p>
    <w:p w14:paraId="03BC99E1" w14:textId="77777777" w:rsidR="00277D84" w:rsidRPr="00277D84" w:rsidRDefault="00277D84" w:rsidP="00277D84">
      <w:pPr>
        <w:spacing w:after="0" w:line="240" w:lineRule="auto"/>
        <w:ind w:left="5954"/>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Приложение № 4</w:t>
      </w:r>
    </w:p>
    <w:p w14:paraId="7567EE3A" w14:textId="77777777" w:rsidR="00277D84" w:rsidRPr="00277D84" w:rsidRDefault="00277D84" w:rsidP="00277D84">
      <w:pPr>
        <w:spacing w:after="0" w:line="240" w:lineRule="auto"/>
        <w:ind w:left="5954"/>
        <w:rPr>
          <w:rFonts w:ascii="Times New Roman" w:eastAsia="Times New Roman" w:hAnsi="Times New Roman" w:cs="Times New Roman"/>
          <w:sz w:val="28"/>
          <w:szCs w:val="20"/>
          <w:lang w:eastAsia="zh-CN"/>
        </w:rPr>
      </w:pPr>
      <w:r w:rsidRPr="00277D84">
        <w:rPr>
          <w:rFonts w:ascii="Times New Roman" w:eastAsia="Times New Roman" w:hAnsi="Times New Roman" w:cs="Times New Roman"/>
          <w:sz w:val="28"/>
          <w:szCs w:val="28"/>
          <w:lang w:eastAsia="ru-RU"/>
        </w:rPr>
        <w:t xml:space="preserve">к </w:t>
      </w:r>
      <w:r w:rsidRPr="00277D8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14:paraId="2F2B2EB1" w14:textId="77777777" w:rsidR="00277D84" w:rsidRPr="00277D84" w:rsidRDefault="00277D84" w:rsidP="00277D84">
      <w:pPr>
        <w:spacing w:after="0" w:line="240" w:lineRule="auto"/>
        <w:ind w:left="5954"/>
        <w:rPr>
          <w:rFonts w:ascii="Times New Roman" w:eastAsia="Times New Roman" w:hAnsi="Times New Roman" w:cs="Times New Roman"/>
          <w:sz w:val="28"/>
          <w:szCs w:val="20"/>
          <w:lang w:eastAsia="zh-CN"/>
        </w:rPr>
      </w:pPr>
    </w:p>
    <w:p w14:paraId="26AB0D73" w14:textId="77777777" w:rsidR="00277D84" w:rsidRPr="00277D84" w:rsidRDefault="00277D84" w:rsidP="00277D84">
      <w:pPr>
        <w:spacing w:after="0" w:line="240" w:lineRule="auto"/>
        <w:ind w:left="5954"/>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0"/>
          <w:lang w:eastAsia="zh-CN"/>
        </w:rPr>
        <w:t>Форма</w:t>
      </w:r>
    </w:p>
    <w:p w14:paraId="0B2FC3C1" w14:textId="77777777" w:rsidR="00277D84" w:rsidRPr="00277D84" w:rsidRDefault="00277D84" w:rsidP="00277D84">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77D84" w:rsidRPr="00277D84" w14:paraId="3D884749" w14:textId="77777777" w:rsidTr="008B005A">
        <w:trPr>
          <w:jc w:val="right"/>
        </w:trPr>
        <w:tc>
          <w:tcPr>
            <w:tcW w:w="5075" w:type="dxa"/>
            <w:tcBorders>
              <w:top w:val="nil"/>
              <w:left w:val="nil"/>
              <w:bottom w:val="nil"/>
              <w:right w:val="nil"/>
            </w:tcBorders>
            <w:vAlign w:val="bottom"/>
          </w:tcPr>
          <w:p w14:paraId="427587D3" w14:textId="77777777" w:rsidR="00277D84" w:rsidRPr="00277D84" w:rsidRDefault="00277D84" w:rsidP="00277D84">
            <w:pPr>
              <w:autoSpaceDE w:val="0"/>
              <w:autoSpaceDN w:val="0"/>
              <w:spacing w:after="0" w:line="240" w:lineRule="auto"/>
              <w:rPr>
                <w:rFonts w:ascii="Times New Roman" w:eastAsia="Times New Roman" w:hAnsi="Times New Roman" w:cs="Times New Roman"/>
                <w:sz w:val="24"/>
                <w:szCs w:val="24"/>
                <w:lang w:eastAsia="ru-RU"/>
              </w:rPr>
            </w:pPr>
            <w:r w:rsidRPr="00277D84">
              <w:rPr>
                <w:rFonts w:ascii="Times New Roman" w:eastAsia="Times New Roman" w:hAnsi="Times New Roman" w:cs="Times New Roman"/>
                <w:sz w:val="24"/>
                <w:szCs w:val="24"/>
                <w:lang w:eastAsia="ru-RU"/>
              </w:rPr>
              <w:t xml:space="preserve">В </w:t>
            </w:r>
          </w:p>
          <w:p w14:paraId="31E872C9" w14:textId="77777777" w:rsidR="00277D84" w:rsidRPr="00277D84" w:rsidRDefault="00277D84" w:rsidP="00277D84">
            <w:pPr>
              <w:autoSpaceDE w:val="0"/>
              <w:autoSpaceDN w:val="0"/>
              <w:spacing w:after="0" w:line="240" w:lineRule="auto"/>
              <w:rPr>
                <w:rFonts w:ascii="Times New Roman" w:eastAsia="Times New Roman" w:hAnsi="Times New Roman" w:cs="Times New Roman"/>
                <w:sz w:val="20"/>
                <w:szCs w:val="20"/>
                <w:lang w:eastAsia="ru-RU"/>
              </w:rPr>
            </w:pPr>
            <w:r w:rsidRPr="00277D84">
              <w:rPr>
                <w:rFonts w:ascii="Times New Roman" w:eastAsia="Times New Roman" w:hAnsi="Times New Roman" w:cs="Times New Roman"/>
                <w:sz w:val="20"/>
                <w:szCs w:val="20"/>
                <w:lang w:eastAsia="ru-RU"/>
              </w:rPr>
              <w:t>(наименование органа местного самоуправления)</w:t>
            </w:r>
          </w:p>
        </w:tc>
      </w:tr>
      <w:tr w:rsidR="00277D84" w:rsidRPr="00277D84" w14:paraId="5FD25FD8" w14:textId="77777777" w:rsidTr="008B005A">
        <w:trPr>
          <w:jc w:val="right"/>
        </w:trPr>
        <w:tc>
          <w:tcPr>
            <w:tcW w:w="5075" w:type="dxa"/>
            <w:tcBorders>
              <w:top w:val="nil"/>
              <w:left w:val="nil"/>
              <w:bottom w:val="single" w:sz="4" w:space="0" w:color="auto"/>
              <w:right w:val="nil"/>
            </w:tcBorders>
            <w:vAlign w:val="bottom"/>
          </w:tcPr>
          <w:p w14:paraId="30239330" w14:textId="77777777" w:rsidR="00277D84" w:rsidRPr="00277D84" w:rsidRDefault="00277D84" w:rsidP="00277D84">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77D84" w:rsidRPr="00277D84" w14:paraId="1EBDF085" w14:textId="77777777" w:rsidTr="008B005A">
        <w:trPr>
          <w:jc w:val="right"/>
        </w:trPr>
        <w:tc>
          <w:tcPr>
            <w:tcW w:w="5075" w:type="dxa"/>
            <w:tcBorders>
              <w:top w:val="nil"/>
              <w:left w:val="nil"/>
              <w:bottom w:val="single" w:sz="4" w:space="0" w:color="auto"/>
              <w:right w:val="nil"/>
            </w:tcBorders>
            <w:vAlign w:val="bottom"/>
          </w:tcPr>
          <w:p w14:paraId="24B3BF48" w14:textId="77777777" w:rsidR="00277D84" w:rsidRPr="00277D84" w:rsidRDefault="00277D84" w:rsidP="00277D84">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77C0DD1A" w14:textId="77777777" w:rsidR="00277D84" w:rsidRPr="00277D84" w:rsidRDefault="00277D84" w:rsidP="00277D84">
      <w:pPr>
        <w:spacing w:after="0" w:line="240" w:lineRule="auto"/>
        <w:ind w:left="3969"/>
        <w:rPr>
          <w:rFonts w:ascii="Times New Roman" w:eastAsia="Times New Roman" w:hAnsi="Times New Roman" w:cs="Times New Roman"/>
          <w:sz w:val="28"/>
          <w:szCs w:val="28"/>
          <w:lang w:eastAsia="ru-RU"/>
        </w:rPr>
      </w:pPr>
    </w:p>
    <w:p w14:paraId="3CEF36E4" w14:textId="77777777" w:rsidR="00277D84" w:rsidRPr="00277D84" w:rsidRDefault="00277D84" w:rsidP="00277D84">
      <w:pPr>
        <w:spacing w:after="0" w:line="240" w:lineRule="auto"/>
        <w:ind w:left="3969"/>
        <w:rPr>
          <w:rFonts w:ascii="Times New Roman" w:eastAsia="Times New Roman" w:hAnsi="Times New Roman" w:cs="Times New Roman"/>
          <w:sz w:val="28"/>
          <w:szCs w:val="28"/>
          <w:lang w:eastAsia="ru-RU"/>
        </w:rPr>
      </w:pPr>
    </w:p>
    <w:p w14:paraId="401999D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ЗАЯВЛЕНИЕ</w:t>
      </w:r>
    </w:p>
    <w:p w14:paraId="312F1B0E"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о предоставлении муниципальной услуги по согласованию проектной</w:t>
      </w:r>
    </w:p>
    <w:p w14:paraId="772DB509"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документации на проведение работ по сохранению объекта культурного наследия</w:t>
      </w:r>
    </w:p>
    <w:p w14:paraId="2F870904"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местного (муниципального) значения</w:t>
      </w:r>
    </w:p>
    <w:p w14:paraId="6A71A3E9"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14:paraId="24AA0A19"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Прошу   согласовать  проектную  документацию  на  проведение  работ  по</w:t>
      </w:r>
    </w:p>
    <w:p w14:paraId="2A521C80"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сохранению объекта культурного наследия местного (муниципального) значения:</w:t>
      </w:r>
    </w:p>
    <w:p w14:paraId="2B1C35EA"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744D1C8F"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4D4D8FE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3395CDB5"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(наименование объекта культурного наследия)</w:t>
      </w:r>
    </w:p>
    <w:p w14:paraId="15017538"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Адрес (местонахождение) объекта культурного наследия:</w:t>
      </w:r>
    </w:p>
    <w:p w14:paraId="73FA9E5D"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709A386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67722FAA"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229B76C9"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(республика, область, район)</w:t>
      </w:r>
    </w:p>
    <w:p w14:paraId="4128B152"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5127686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6FDC7062"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76D0584F"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(город)</w:t>
      </w:r>
    </w:p>
    <w:p w14:paraId="31D8C084"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635E5E7E"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           │          │          │</w:t>
      </w:r>
    </w:p>
    <w:p w14:paraId="365C001C"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027D011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(улица)                       (дом)      (корп.)   (офис/кв.)</w:t>
      </w:r>
    </w:p>
    <w:p w14:paraId="109EF3A5"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Проектная  документация  на  проведение  работ  по  сохранению  объекта</w:t>
      </w:r>
    </w:p>
    <w:p w14:paraId="3CF5CE32"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культурного местного (муниципального) значения разработана:</w:t>
      </w:r>
    </w:p>
    <w:p w14:paraId="3CF4290F"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7DD7F691"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611B1BE0"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68093C4F"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(наименование проектной документации)</w:t>
      </w:r>
    </w:p>
    <w:p w14:paraId="455B9E08"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66CA71FE"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7F841C59"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0A4084F0"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(состав проектной документации)</w:t>
      </w:r>
    </w:p>
    <w:p w14:paraId="68388F60"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Организация:</w:t>
      </w:r>
    </w:p>
    <w:p w14:paraId="5CE14BD0"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4A2640A8"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388B3B8F"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50789E36"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lastRenderedPageBreak/>
        <w:t>(наименование, организационно-правовая форма юридического лица, Ф.И.О. для</w:t>
      </w:r>
    </w:p>
    <w:p w14:paraId="3E5A5F79"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физического лица)</w:t>
      </w:r>
    </w:p>
    <w:p w14:paraId="2C0D8757"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Адрес местонахождения организации:</w:t>
      </w:r>
    </w:p>
    <w:p w14:paraId="1E0DDB0A"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1498DE96"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479FCCB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587CCF4F"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(республика, область, район)</w:t>
      </w:r>
    </w:p>
    <w:p w14:paraId="4729F33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2F63BBC7"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w:t>
      </w:r>
    </w:p>
    <w:p w14:paraId="20278960"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27CDF7AD"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(город)</w:t>
      </w:r>
    </w:p>
    <w:p w14:paraId="23A36C7C"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4F859335"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           │          │          │</w:t>
      </w:r>
    </w:p>
    <w:p w14:paraId="526D4101"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w:t>
      </w:r>
    </w:p>
    <w:p w14:paraId="44639AA8"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(улица)                       (дом)      (корп.)   (офис/кв.)</w:t>
      </w:r>
    </w:p>
    <w:p w14:paraId="3C30E9F6"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Сведения о лицензии на осуществление деятельности по сохранению объекта</w:t>
      </w:r>
    </w:p>
    <w:p w14:paraId="3B8C4E6C"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культурного наследия:</w:t>
      </w:r>
    </w:p>
    <w:p w14:paraId="10A946BA"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регистрационный номер ________________________________________________,</w:t>
      </w:r>
    </w:p>
    <w:p w14:paraId="490AF79B"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дата выдачи __________________________________________________________.</w:t>
      </w:r>
    </w:p>
    <w:p w14:paraId="44C9CB54"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Сведения   о   задании   на  проведение  работ  по  сохранению  объекта</w:t>
      </w:r>
    </w:p>
    <w:p w14:paraId="0C8A1D13"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культурного наследия:</w:t>
      </w:r>
    </w:p>
    <w:p w14:paraId="298A274A"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регистрационный номер ________________________________________________,</w:t>
      </w:r>
    </w:p>
    <w:p w14:paraId="3411FD01"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дата выдачи __________________________________________________________,</w:t>
      </w:r>
    </w:p>
    <w:p w14:paraId="3123CEE7"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ответственный представитель __________________________________________.</w:t>
      </w:r>
    </w:p>
    <w:p w14:paraId="45C54EF5"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(Ф.И.О.)</w:t>
      </w:r>
    </w:p>
    <w:p w14:paraId="3D72DB14"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 xml:space="preserve">    Контактный телефон (включая код города):</w:t>
      </w:r>
    </w:p>
    <w:p w14:paraId="7A4B7271" w14:textId="77777777" w:rsidR="00277D84" w:rsidRPr="00277D84" w:rsidRDefault="00277D84" w:rsidP="00277D84">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277D84">
        <w:rPr>
          <w:rFonts w:ascii="Courier New" w:eastAsia="Times New Roman" w:hAnsi="Courier New" w:cs="Courier New"/>
          <w:sz w:val="20"/>
          <w:szCs w:val="20"/>
          <w:lang w:eastAsia="ru-RU"/>
        </w:rPr>
        <w:t>__________________________________________________________________________.</w:t>
      </w:r>
    </w:p>
    <w:p w14:paraId="3B7253A2" w14:textId="77777777" w:rsidR="00277D84" w:rsidRPr="00277D84" w:rsidRDefault="00277D84" w:rsidP="00277D84">
      <w:pPr>
        <w:spacing w:after="0" w:line="240" w:lineRule="auto"/>
        <w:rPr>
          <w:rFonts w:ascii="Times New Roman" w:eastAsia="Times New Roman" w:hAnsi="Times New Roman" w:cs="Times New Roman"/>
          <w:sz w:val="28"/>
          <w:szCs w:val="28"/>
          <w:lang w:eastAsia="ru-RU"/>
        </w:rPr>
      </w:pPr>
    </w:p>
    <w:p w14:paraId="2BFF4DFC"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7C5F981B"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7A5B42A9"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1A193B2B"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noProof/>
          <w:position w:val="-9"/>
          <w:sz w:val="26"/>
          <w:szCs w:val="26"/>
          <w:lang w:eastAsia="ru-RU"/>
        </w:rPr>
        <w:drawing>
          <wp:inline distT="0" distB="0" distL="0" distR="0" wp14:anchorId="14D3421B" wp14:editId="079BB2B2">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77D84">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54FF9824"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noProof/>
          <w:position w:val="-9"/>
          <w:sz w:val="26"/>
          <w:szCs w:val="26"/>
          <w:lang w:eastAsia="ru-RU"/>
        </w:rPr>
        <w:drawing>
          <wp:inline distT="0" distB="0" distL="0" distR="0" wp14:anchorId="7B230292" wp14:editId="092685D1">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77D84">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6C7C8DC5"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noProof/>
          <w:position w:val="-9"/>
          <w:sz w:val="26"/>
          <w:szCs w:val="26"/>
          <w:lang w:eastAsia="ru-RU"/>
        </w:rPr>
        <w:drawing>
          <wp:inline distT="0" distB="0" distL="0" distR="0" wp14:anchorId="25E85042" wp14:editId="5C5BC9B1">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77D84">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01579F9A"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277D84">
        <w:rPr>
          <w:rFonts w:ascii="Times New Roman" w:eastAsia="Times New Roman" w:hAnsi="Times New Roman" w:cs="Times New Roman"/>
          <w:noProof/>
          <w:position w:val="-9"/>
          <w:sz w:val="26"/>
          <w:szCs w:val="26"/>
          <w:lang w:eastAsia="ru-RU"/>
        </w:rPr>
        <w:drawing>
          <wp:inline distT="0" distB="0" distL="0" distR="0" wp14:anchorId="485583B6" wp14:editId="13AAB2FD">
            <wp:extent cx="273600" cy="266400"/>
            <wp:effectExtent l="0" t="0" r="0" b="635"/>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77D84">
        <w:rPr>
          <w:rFonts w:ascii="Times New Roman" w:eastAsia="Times New Roman" w:hAnsi="Times New Roman" w:cs="Times New Roman"/>
          <w:color w:val="000000"/>
          <w:sz w:val="28"/>
          <w:szCs w:val="28"/>
          <w:lang w:eastAsia="ru-RU"/>
        </w:rPr>
        <w:t xml:space="preserve">в </w:t>
      </w:r>
      <w:r w:rsidRPr="00277D84">
        <w:rPr>
          <w:rFonts w:ascii="Times New Roman" w:eastAsia="Times New Roman" w:hAnsi="Times New Roman" w:cs="Times New Roman"/>
          <w:i/>
          <w:color w:val="000000"/>
          <w:sz w:val="28"/>
          <w:szCs w:val="28"/>
          <w:lang w:eastAsia="ru-RU"/>
        </w:rPr>
        <w:t>Органе</w:t>
      </w:r>
      <w:r w:rsidRPr="00277D84">
        <w:rPr>
          <w:rFonts w:ascii="Times New Roman" w:eastAsia="Times New Roman" w:hAnsi="Times New Roman" w:cs="Times New Roman"/>
          <w:color w:val="000000"/>
          <w:sz w:val="28"/>
          <w:szCs w:val="28"/>
          <w:lang w:eastAsia="ru-RU"/>
        </w:rPr>
        <w:t>.</w:t>
      </w:r>
    </w:p>
    <w:p w14:paraId="1992931E" w14:textId="77777777" w:rsidR="00277D84" w:rsidRPr="00277D84" w:rsidRDefault="00277D84" w:rsidP="00277D8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272293E8"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p>
    <w:p w14:paraId="7490FE7C" w14:textId="77777777" w:rsidR="00277D84" w:rsidRPr="00277D84" w:rsidRDefault="00277D84" w:rsidP="00277D84">
      <w:pPr>
        <w:spacing w:after="0" w:line="240" w:lineRule="auto"/>
        <w:jc w:val="center"/>
        <w:rPr>
          <w:rFonts w:ascii="Times New Roman" w:eastAsia="Times New Roman" w:hAnsi="Times New Roman" w:cs="Times New Roman"/>
          <w:sz w:val="28"/>
          <w:szCs w:val="28"/>
          <w:lang w:eastAsia="ru-RU"/>
        </w:rPr>
      </w:pPr>
    </w:p>
    <w:p w14:paraId="797FE360" w14:textId="77777777" w:rsidR="00277D84" w:rsidRPr="00277D84" w:rsidRDefault="00277D84" w:rsidP="00277D84">
      <w:pPr>
        <w:spacing w:after="0" w:line="240" w:lineRule="auto"/>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______________</w:t>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t>_________________ ( ________________)</w:t>
      </w:r>
    </w:p>
    <w:p w14:paraId="3A42D9EE" w14:textId="77777777" w:rsidR="00277D84" w:rsidRPr="00277D84" w:rsidRDefault="00277D84" w:rsidP="00277D84">
      <w:pPr>
        <w:spacing w:after="0" w:line="240" w:lineRule="auto"/>
        <w:rPr>
          <w:rFonts w:ascii="Times New Roman CYR" w:eastAsia="Times New Roman" w:hAnsi="Times New Roman CYR" w:cs="Times New Roman CYR"/>
          <w:sz w:val="28"/>
          <w:szCs w:val="28"/>
          <w:lang w:eastAsia="ru-RU"/>
        </w:rPr>
      </w:pPr>
      <w:r w:rsidRPr="00277D84">
        <w:rPr>
          <w:rFonts w:ascii="Times New Roman" w:eastAsia="Times New Roman" w:hAnsi="Times New Roman" w:cs="Times New Roman"/>
          <w:sz w:val="28"/>
          <w:szCs w:val="28"/>
          <w:lang w:eastAsia="ru-RU"/>
        </w:rPr>
        <w:tab/>
        <w:t>(дата)</w:t>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t>(подпись)</w:t>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t xml:space="preserve">     (Ф.И.О.)</w:t>
      </w:r>
    </w:p>
    <w:p w14:paraId="31AF4346" w14:textId="77777777" w:rsidR="00277D84" w:rsidRPr="00277D84" w:rsidRDefault="00277D84" w:rsidP="00277D84">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277D84" w:rsidRPr="00277D84" w:rsidSect="006078A9">
          <w:type w:val="continuous"/>
          <w:pgSz w:w="11907" w:h="16840" w:code="9"/>
          <w:pgMar w:top="1134" w:right="851" w:bottom="1134" w:left="1134" w:header="720" w:footer="720" w:gutter="0"/>
          <w:cols w:space="708"/>
          <w:noEndnote/>
          <w:titlePg/>
          <w:docGrid w:linePitch="381"/>
        </w:sectPr>
      </w:pPr>
    </w:p>
    <w:p w14:paraId="2BB496AB"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lastRenderedPageBreak/>
        <w:t>Приложение № 5</w:t>
      </w:r>
    </w:p>
    <w:p w14:paraId="4A04E77A" w14:textId="77777777" w:rsidR="00277D84" w:rsidRPr="00277D84" w:rsidRDefault="00277D84" w:rsidP="00277D84">
      <w:pPr>
        <w:spacing w:after="0" w:line="240" w:lineRule="auto"/>
        <w:ind w:left="5812"/>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к </w:t>
      </w:r>
      <w:r w:rsidRPr="00277D8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14:paraId="28D2DB14" w14:textId="77777777" w:rsidR="00277D84" w:rsidRPr="00277D84" w:rsidRDefault="00277D84" w:rsidP="00277D84">
      <w:pPr>
        <w:spacing w:after="0" w:line="240" w:lineRule="auto"/>
        <w:ind w:left="5812" w:right="-1"/>
        <w:rPr>
          <w:rFonts w:ascii="Times New Roman" w:eastAsia="Times New Roman" w:hAnsi="Times New Roman" w:cs="Times New Roman"/>
          <w:sz w:val="28"/>
          <w:szCs w:val="28"/>
          <w:lang w:eastAsia="ru-RU"/>
        </w:rPr>
      </w:pPr>
    </w:p>
    <w:p w14:paraId="3C2B56CC" w14:textId="77777777" w:rsidR="00277D84" w:rsidRPr="00277D84" w:rsidRDefault="00277D84" w:rsidP="00277D84">
      <w:pPr>
        <w:spacing w:after="0" w:line="240" w:lineRule="auto"/>
        <w:ind w:left="5812" w:right="-1"/>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Руководителю </w:t>
      </w:r>
    </w:p>
    <w:p w14:paraId="65ADA35A" w14:textId="77777777" w:rsidR="00277D84" w:rsidRPr="00277D84" w:rsidRDefault="00277D84" w:rsidP="00277D84">
      <w:pPr>
        <w:spacing w:after="0" w:line="240" w:lineRule="auto"/>
        <w:ind w:left="5812" w:right="-1"/>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Исполнительного комитета ______________ </w:t>
      </w:r>
    </w:p>
    <w:p w14:paraId="5160AC54" w14:textId="2CBAF029" w:rsidR="00277D84" w:rsidRPr="00277D84" w:rsidRDefault="00277D84" w:rsidP="00277D84">
      <w:pPr>
        <w:spacing w:after="0" w:line="240" w:lineRule="auto"/>
        <w:ind w:left="5812" w:right="-1"/>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От:________________________</w:t>
      </w:r>
    </w:p>
    <w:p w14:paraId="04BFFD4B" w14:textId="77777777" w:rsidR="00277D84" w:rsidRPr="00277D84" w:rsidRDefault="00277D84" w:rsidP="00277D84">
      <w:pPr>
        <w:spacing w:after="0" w:line="240" w:lineRule="auto"/>
        <w:ind w:right="-1" w:firstLine="709"/>
        <w:jc w:val="center"/>
        <w:rPr>
          <w:rFonts w:ascii="Times New Roman" w:eastAsia="Times New Roman" w:hAnsi="Times New Roman" w:cs="Times New Roman"/>
          <w:sz w:val="28"/>
          <w:szCs w:val="28"/>
          <w:lang w:eastAsia="ru-RU"/>
        </w:rPr>
      </w:pPr>
    </w:p>
    <w:p w14:paraId="5464D380" w14:textId="77777777" w:rsidR="00277D84" w:rsidRPr="00277D84" w:rsidRDefault="00277D84" w:rsidP="00277D84">
      <w:pPr>
        <w:spacing w:after="0" w:line="240" w:lineRule="auto"/>
        <w:ind w:right="-1" w:firstLine="709"/>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Заявление</w:t>
      </w:r>
    </w:p>
    <w:p w14:paraId="3B12CA9D" w14:textId="77777777" w:rsidR="00277D84" w:rsidRPr="00277D84" w:rsidRDefault="00277D84" w:rsidP="00277D84">
      <w:pPr>
        <w:spacing w:after="0" w:line="240" w:lineRule="auto"/>
        <w:ind w:right="-1" w:firstLine="709"/>
        <w:jc w:val="center"/>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об исправлении технической ошибки</w:t>
      </w:r>
    </w:p>
    <w:p w14:paraId="5AF3BF34" w14:textId="77777777" w:rsidR="00277D84" w:rsidRPr="00277D84" w:rsidRDefault="00277D84" w:rsidP="00277D84">
      <w:pPr>
        <w:spacing w:after="0" w:line="240" w:lineRule="auto"/>
        <w:ind w:right="-1" w:firstLine="709"/>
        <w:jc w:val="center"/>
        <w:rPr>
          <w:rFonts w:ascii="Times New Roman" w:eastAsia="Times New Roman" w:hAnsi="Times New Roman" w:cs="Times New Roman"/>
          <w:sz w:val="28"/>
          <w:szCs w:val="28"/>
          <w:lang w:eastAsia="ru-RU"/>
        </w:rPr>
      </w:pPr>
    </w:p>
    <w:p w14:paraId="53FB0362"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Сообщаю об ошибке, допущенной при оказании муниципальной услуги по ________________________________________.</w:t>
      </w:r>
    </w:p>
    <w:p w14:paraId="5FBDAA1B" w14:textId="720B19A5"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Записано: ______________________________________________________</w:t>
      </w:r>
    </w:p>
    <w:p w14:paraId="0A33B00B" w14:textId="77777777" w:rsidR="00277D84" w:rsidRPr="00277D84" w:rsidRDefault="00277D84" w:rsidP="00277D84">
      <w:pPr>
        <w:spacing w:after="0" w:line="240" w:lineRule="auto"/>
        <w:ind w:right="-1" w:firstLine="709"/>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Правильные сведения: ______________________________________________</w:t>
      </w:r>
    </w:p>
    <w:p w14:paraId="7BF54E7D" w14:textId="75800552" w:rsidR="00277D84" w:rsidRPr="00277D84" w:rsidRDefault="00277D84" w:rsidP="00277D84">
      <w:pPr>
        <w:spacing w:after="0" w:line="240" w:lineRule="auto"/>
        <w:ind w:right="-1"/>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____________________________________________________________________</w:t>
      </w:r>
    </w:p>
    <w:p w14:paraId="0CD10FF8"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B5E48A0"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Прилагаю следующие документы:</w:t>
      </w:r>
    </w:p>
    <w:p w14:paraId="7B15106B"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1.</w:t>
      </w:r>
    </w:p>
    <w:p w14:paraId="7223C118"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2.</w:t>
      </w:r>
    </w:p>
    <w:p w14:paraId="60B3A908" w14:textId="77777777" w:rsidR="00277D84" w:rsidRPr="00277D84" w:rsidRDefault="00277D84" w:rsidP="00277D84">
      <w:pPr>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676886B9" w14:textId="4B59209C"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посредством отправления электронного документа на адрес E-mail:______;</w:t>
      </w:r>
    </w:p>
    <w:p w14:paraId="300559D9" w14:textId="24674326" w:rsidR="00277D84" w:rsidRPr="00277D84" w:rsidRDefault="00277D84" w:rsidP="00277D8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5854B039" w14:textId="77777777" w:rsidR="00277D84" w:rsidRPr="00277D84" w:rsidRDefault="00277D84" w:rsidP="00277D84">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277D84">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3F9651B" w14:textId="77777777" w:rsidR="00277D84" w:rsidRPr="00277D84" w:rsidRDefault="00277D84" w:rsidP="00277D84">
      <w:pPr>
        <w:spacing w:after="0" w:line="240" w:lineRule="auto"/>
        <w:ind w:right="-1"/>
        <w:jc w:val="center"/>
        <w:rPr>
          <w:rFonts w:ascii="Times New Roman" w:eastAsia="Times New Roman" w:hAnsi="Times New Roman" w:cs="Times New Roman"/>
          <w:sz w:val="28"/>
          <w:szCs w:val="28"/>
          <w:lang w:eastAsia="ru-RU"/>
        </w:rPr>
      </w:pPr>
    </w:p>
    <w:p w14:paraId="51A893F3" w14:textId="77777777" w:rsidR="00277D84" w:rsidRPr="00277D84" w:rsidRDefault="00277D84" w:rsidP="00277D84">
      <w:pPr>
        <w:spacing w:after="0" w:line="240" w:lineRule="auto"/>
        <w:ind w:right="-1"/>
        <w:jc w:val="both"/>
        <w:rPr>
          <w:rFonts w:ascii="Times New Roman" w:eastAsia="Times New Roman" w:hAnsi="Times New Roman" w:cs="Times New Roman"/>
          <w:sz w:val="28"/>
          <w:szCs w:val="28"/>
          <w:lang w:eastAsia="ru-RU"/>
        </w:rPr>
      </w:pPr>
      <w:r w:rsidRPr="00277D84">
        <w:rPr>
          <w:rFonts w:ascii="Times New Roman" w:eastAsia="Times New Roman" w:hAnsi="Times New Roman" w:cs="Times New Roman"/>
          <w:sz w:val="28"/>
          <w:szCs w:val="28"/>
          <w:lang w:eastAsia="ru-RU"/>
        </w:rPr>
        <w:t>______________</w:t>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r>
      <w:r w:rsidRPr="00277D84">
        <w:rPr>
          <w:rFonts w:ascii="Times New Roman" w:eastAsia="Times New Roman" w:hAnsi="Times New Roman" w:cs="Times New Roman"/>
          <w:sz w:val="28"/>
          <w:szCs w:val="28"/>
          <w:lang w:eastAsia="ru-RU"/>
        </w:rPr>
        <w:tab/>
        <w:t>_________________ ( ________________)</w:t>
      </w:r>
    </w:p>
    <w:p w14:paraId="4B40B4A2" w14:textId="77777777" w:rsidR="00277D84" w:rsidRPr="00277D84" w:rsidRDefault="00277D84" w:rsidP="00277D84">
      <w:pPr>
        <w:spacing w:after="0" w:line="240" w:lineRule="auto"/>
        <w:ind w:right="-1"/>
        <w:jc w:val="both"/>
        <w:rPr>
          <w:rFonts w:ascii="Times New Roman" w:eastAsia="Times New Roman" w:hAnsi="Times New Roman" w:cs="Times New Roman"/>
          <w:sz w:val="20"/>
          <w:szCs w:val="20"/>
          <w:lang w:eastAsia="ru-RU"/>
        </w:rPr>
      </w:pPr>
      <w:r w:rsidRPr="00277D84">
        <w:rPr>
          <w:rFonts w:ascii="Times New Roman" w:eastAsia="Times New Roman" w:hAnsi="Times New Roman" w:cs="Times New Roman"/>
          <w:sz w:val="20"/>
          <w:szCs w:val="20"/>
          <w:lang w:eastAsia="ru-RU"/>
        </w:rPr>
        <w:tab/>
        <w:t>(дата)</w:t>
      </w:r>
      <w:r w:rsidRPr="00277D84">
        <w:rPr>
          <w:rFonts w:ascii="Times New Roman" w:eastAsia="Times New Roman" w:hAnsi="Times New Roman" w:cs="Times New Roman"/>
          <w:sz w:val="20"/>
          <w:szCs w:val="20"/>
          <w:lang w:eastAsia="ru-RU"/>
        </w:rPr>
        <w:tab/>
      </w:r>
      <w:r w:rsidRPr="00277D84">
        <w:rPr>
          <w:rFonts w:ascii="Times New Roman" w:eastAsia="Times New Roman" w:hAnsi="Times New Roman" w:cs="Times New Roman"/>
          <w:sz w:val="20"/>
          <w:szCs w:val="20"/>
          <w:lang w:eastAsia="ru-RU"/>
        </w:rPr>
        <w:tab/>
      </w:r>
      <w:r w:rsidRPr="00277D84">
        <w:rPr>
          <w:rFonts w:ascii="Times New Roman" w:eastAsia="Times New Roman" w:hAnsi="Times New Roman" w:cs="Times New Roman"/>
          <w:sz w:val="20"/>
          <w:szCs w:val="20"/>
          <w:lang w:eastAsia="ru-RU"/>
        </w:rPr>
        <w:tab/>
      </w:r>
      <w:r w:rsidRPr="00277D84">
        <w:rPr>
          <w:rFonts w:ascii="Times New Roman" w:eastAsia="Times New Roman" w:hAnsi="Times New Roman" w:cs="Times New Roman"/>
          <w:sz w:val="20"/>
          <w:szCs w:val="20"/>
          <w:lang w:eastAsia="ru-RU"/>
        </w:rPr>
        <w:tab/>
      </w:r>
      <w:r w:rsidRPr="00277D84">
        <w:rPr>
          <w:rFonts w:ascii="Times New Roman" w:eastAsia="Times New Roman" w:hAnsi="Times New Roman" w:cs="Times New Roman"/>
          <w:sz w:val="20"/>
          <w:szCs w:val="20"/>
          <w:lang w:eastAsia="ru-RU"/>
        </w:rPr>
        <w:tab/>
      </w:r>
      <w:r w:rsidRPr="00277D84">
        <w:rPr>
          <w:rFonts w:ascii="Times New Roman" w:eastAsia="Times New Roman" w:hAnsi="Times New Roman" w:cs="Times New Roman"/>
          <w:sz w:val="20"/>
          <w:szCs w:val="20"/>
          <w:lang w:eastAsia="ru-RU"/>
        </w:rPr>
        <w:tab/>
        <w:t>(подпись)</w:t>
      </w:r>
      <w:r w:rsidRPr="00277D84">
        <w:rPr>
          <w:rFonts w:ascii="Times New Roman" w:eastAsia="Times New Roman" w:hAnsi="Times New Roman" w:cs="Times New Roman"/>
          <w:sz w:val="20"/>
          <w:szCs w:val="20"/>
          <w:lang w:eastAsia="ru-RU"/>
        </w:rPr>
        <w:tab/>
      </w:r>
      <w:r w:rsidRPr="00277D84">
        <w:rPr>
          <w:rFonts w:ascii="Times New Roman" w:eastAsia="Times New Roman" w:hAnsi="Times New Roman" w:cs="Times New Roman"/>
          <w:sz w:val="20"/>
          <w:szCs w:val="20"/>
          <w:lang w:eastAsia="ru-RU"/>
        </w:rPr>
        <w:tab/>
        <w:t>(Ф.И.О.)</w:t>
      </w:r>
    </w:p>
    <w:p w14:paraId="67556777" w14:textId="77777777" w:rsidR="00277D84" w:rsidRDefault="00277D84" w:rsidP="00277D84">
      <w:pPr>
        <w:rPr>
          <w:rFonts w:ascii="Times New Roman" w:hAnsi="Times New Roman"/>
        </w:rPr>
      </w:pPr>
    </w:p>
    <w:p w14:paraId="63937C38" w14:textId="4A3ED3EF" w:rsidR="00277D84" w:rsidRPr="00277D84" w:rsidRDefault="00277D84" w:rsidP="00277D84">
      <w:pPr>
        <w:rPr>
          <w:rFonts w:ascii="Times New Roman" w:hAnsi="Times New Roman"/>
        </w:rPr>
        <w:sectPr w:rsidR="00277D84" w:rsidRPr="00277D84" w:rsidSect="00277D84">
          <w:pgSz w:w="11906" w:h="16838"/>
          <w:pgMar w:top="1134" w:right="1134" w:bottom="1134" w:left="1134" w:header="708" w:footer="708" w:gutter="0"/>
          <w:cols w:space="708"/>
          <w:docGrid w:linePitch="360"/>
        </w:sectPr>
      </w:pPr>
    </w:p>
    <w:p w14:paraId="6CE20E17" w14:textId="77777777" w:rsidR="00E54015" w:rsidRPr="00E54015" w:rsidRDefault="00E54015" w:rsidP="00E54015">
      <w:pPr>
        <w:spacing w:after="0" w:line="240" w:lineRule="auto"/>
        <w:ind w:left="5812"/>
        <w:jc w:val="center"/>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lastRenderedPageBreak/>
        <w:t>Утвержден</w:t>
      </w:r>
    </w:p>
    <w:p w14:paraId="37436963" w14:textId="77777777" w:rsidR="00E54015" w:rsidRPr="00E54015" w:rsidRDefault="00E54015" w:rsidP="00E54015">
      <w:pPr>
        <w:spacing w:after="0" w:line="240" w:lineRule="auto"/>
        <w:ind w:left="5812"/>
        <w:jc w:val="center"/>
        <w:rPr>
          <w:rFonts w:ascii="Times New Roman" w:eastAsia="Times New Roman" w:hAnsi="Times New Roman" w:cs="Times New Roman"/>
          <w:sz w:val="24"/>
          <w:szCs w:val="24"/>
          <w:lang w:eastAsia="ru-RU"/>
        </w:rPr>
      </w:pPr>
    </w:p>
    <w:p w14:paraId="302EDD7F" w14:textId="77777777" w:rsidR="00E54015" w:rsidRPr="00E54015" w:rsidRDefault="00E54015" w:rsidP="00E54015">
      <w:pPr>
        <w:spacing w:after="0" w:line="240" w:lineRule="auto"/>
        <w:ind w:left="5812"/>
        <w:jc w:val="both"/>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14:paraId="10F42582" w14:textId="77777777" w:rsidR="00E54015" w:rsidRPr="00E54015" w:rsidRDefault="00E54015" w:rsidP="00E54015">
      <w:pPr>
        <w:spacing w:after="0" w:line="240" w:lineRule="auto"/>
        <w:ind w:left="5812"/>
        <w:jc w:val="both"/>
        <w:rPr>
          <w:rFonts w:ascii="Times New Roman" w:eastAsia="Times New Roman" w:hAnsi="Times New Roman" w:cs="Times New Roman"/>
          <w:sz w:val="24"/>
          <w:szCs w:val="24"/>
          <w:lang w:eastAsia="ru-RU"/>
        </w:rPr>
      </w:pPr>
    </w:p>
    <w:p w14:paraId="16081DEA" w14:textId="77777777" w:rsidR="0035336E" w:rsidRPr="00277D84" w:rsidRDefault="0035336E" w:rsidP="0035336E">
      <w:pPr>
        <w:suppressAutoHyphens/>
        <w:spacing w:after="0" w:line="240" w:lineRule="auto"/>
        <w:ind w:left="5812"/>
        <w:jc w:val="both"/>
        <w:rPr>
          <w:rFonts w:ascii="Times New Roman" w:eastAsia="Calibri" w:hAnsi="Times New Roman" w:cs="Times New Roman"/>
          <w:sz w:val="24"/>
          <w:szCs w:val="24"/>
          <w:lang w:eastAsia="ru-RU"/>
        </w:rPr>
      </w:pPr>
      <w:r w:rsidRPr="00277D84">
        <w:rPr>
          <w:rFonts w:ascii="Times New Roman" w:eastAsia="Calibri" w:hAnsi="Times New Roman" w:cs="Times New Roman"/>
          <w:sz w:val="24"/>
          <w:szCs w:val="24"/>
          <w:lang w:eastAsia="ru-RU"/>
        </w:rPr>
        <w:t>от «</w:t>
      </w:r>
      <w:r>
        <w:rPr>
          <w:rFonts w:ascii="Times New Roman" w:eastAsia="Calibri" w:hAnsi="Times New Roman" w:cs="Times New Roman"/>
          <w:sz w:val="24"/>
          <w:szCs w:val="24"/>
          <w:lang w:eastAsia="ru-RU"/>
        </w:rPr>
        <w:t>09</w:t>
      </w:r>
      <w:r w:rsidRPr="00277D84">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октября</w:t>
      </w:r>
      <w:r w:rsidRPr="00277D84">
        <w:rPr>
          <w:rFonts w:ascii="Times New Roman" w:eastAsia="Calibri" w:hAnsi="Times New Roman" w:cs="Times New Roman"/>
          <w:sz w:val="24"/>
          <w:szCs w:val="24"/>
          <w:lang w:eastAsia="ru-RU"/>
        </w:rPr>
        <w:t xml:space="preserve"> 2024г. № </w:t>
      </w:r>
      <w:r>
        <w:rPr>
          <w:rFonts w:ascii="Times New Roman" w:eastAsia="Calibri" w:hAnsi="Times New Roman" w:cs="Times New Roman"/>
          <w:sz w:val="24"/>
          <w:szCs w:val="24"/>
          <w:lang w:eastAsia="ru-RU"/>
        </w:rPr>
        <w:t>1292</w:t>
      </w:r>
    </w:p>
    <w:p w14:paraId="69B6AB24" w14:textId="77777777" w:rsidR="00E54015" w:rsidRPr="00E54015" w:rsidRDefault="00E54015" w:rsidP="00E54015">
      <w:pPr>
        <w:keepNext/>
        <w:spacing w:after="0" w:line="240" w:lineRule="auto"/>
        <w:ind w:right="-1"/>
        <w:jc w:val="center"/>
        <w:outlineLvl w:val="0"/>
        <w:rPr>
          <w:rFonts w:ascii="Times New Roman" w:eastAsia="Times New Roman" w:hAnsi="Times New Roman" w:cs="Times New Roman"/>
          <w:sz w:val="28"/>
          <w:szCs w:val="20"/>
          <w:lang w:eastAsia="zh-CN"/>
        </w:rPr>
      </w:pPr>
    </w:p>
    <w:p w14:paraId="1FD083AF" w14:textId="77777777" w:rsidR="00E54015" w:rsidRPr="00E54015" w:rsidRDefault="00E54015" w:rsidP="00E54015">
      <w:pPr>
        <w:keepNext/>
        <w:spacing w:after="0" w:line="240" w:lineRule="auto"/>
        <w:ind w:right="-1"/>
        <w:jc w:val="center"/>
        <w:outlineLvl w:val="0"/>
        <w:rPr>
          <w:rFonts w:ascii="Times New Roman" w:eastAsia="Times New Roman" w:hAnsi="Times New Roman" w:cs="Times New Roman"/>
          <w:sz w:val="28"/>
          <w:szCs w:val="20"/>
          <w:lang w:eastAsia="zh-CN"/>
        </w:rPr>
      </w:pPr>
      <w:r w:rsidRPr="00E54015">
        <w:rPr>
          <w:rFonts w:ascii="Times New Roman" w:eastAsia="Times New Roman" w:hAnsi="Times New Roman" w:cs="Times New Roman"/>
          <w:sz w:val="28"/>
          <w:szCs w:val="20"/>
          <w:lang w:eastAsia="zh-CN"/>
        </w:rPr>
        <w:t>Административный регламент</w:t>
      </w:r>
    </w:p>
    <w:p w14:paraId="1D589C54" w14:textId="77777777" w:rsidR="00E54015" w:rsidRPr="00E54015" w:rsidRDefault="00E54015" w:rsidP="00E54015">
      <w:pPr>
        <w:keepNext/>
        <w:spacing w:after="0" w:line="240" w:lineRule="auto"/>
        <w:ind w:right="-1"/>
        <w:jc w:val="center"/>
        <w:outlineLvl w:val="0"/>
        <w:rPr>
          <w:rFonts w:ascii="Times New Roman" w:eastAsia="Times New Roman" w:hAnsi="Times New Roman" w:cs="Times New Roman"/>
          <w:iCs/>
          <w:sz w:val="28"/>
          <w:szCs w:val="20"/>
          <w:lang w:eastAsia="zh-CN"/>
        </w:rPr>
      </w:pPr>
      <w:r w:rsidRPr="00E54015">
        <w:rPr>
          <w:rFonts w:ascii="Times New Roman" w:eastAsia="Times New Roman" w:hAnsi="Times New Roman" w:cs="Times New Roman"/>
          <w:sz w:val="28"/>
          <w:szCs w:val="20"/>
          <w:lang w:eastAsia="zh-CN"/>
        </w:rPr>
        <w:t>предоставления муниципальной услуги по согласованию установки информационных знаков индивидуального проектирования на дорожных знаках</w:t>
      </w:r>
    </w:p>
    <w:p w14:paraId="6B720E7E" w14:textId="77777777" w:rsidR="00E54015" w:rsidRPr="00E54015" w:rsidRDefault="00E54015" w:rsidP="00E54015">
      <w:pPr>
        <w:spacing w:after="0" w:line="240" w:lineRule="auto"/>
        <w:ind w:right="-1"/>
        <w:rPr>
          <w:rFonts w:ascii="Times New Roman" w:eastAsia="Times New Roman" w:hAnsi="Times New Roman" w:cs="Times New Roman"/>
          <w:sz w:val="24"/>
          <w:szCs w:val="24"/>
          <w:lang w:val="tt-RU" w:eastAsia="ru-RU"/>
        </w:rPr>
      </w:pPr>
    </w:p>
    <w:p w14:paraId="11A2D8A9" w14:textId="77777777" w:rsidR="00E54015" w:rsidRPr="00E54015" w:rsidRDefault="00E54015" w:rsidP="00E54015">
      <w:pPr>
        <w:spacing w:after="0" w:line="240" w:lineRule="auto"/>
        <w:ind w:right="-1"/>
        <w:jc w:val="center"/>
        <w:rPr>
          <w:rFonts w:ascii="Times New Roman" w:eastAsia="Times New Roman" w:hAnsi="Times New Roman" w:cs="Times New Roman"/>
          <w:sz w:val="28"/>
          <w:szCs w:val="24"/>
          <w:lang w:eastAsia="ru-RU"/>
        </w:rPr>
      </w:pPr>
      <w:r w:rsidRPr="00E54015">
        <w:rPr>
          <w:rFonts w:ascii="Times New Roman" w:eastAsia="Times New Roman" w:hAnsi="Times New Roman" w:cs="Times New Roman"/>
          <w:sz w:val="28"/>
          <w:szCs w:val="24"/>
          <w:lang w:eastAsia="ru-RU"/>
        </w:rPr>
        <w:t>1. Общие положения</w:t>
      </w:r>
    </w:p>
    <w:p w14:paraId="2F5E79A0" w14:textId="77777777" w:rsidR="00E54015" w:rsidRPr="00E54015" w:rsidRDefault="00E54015" w:rsidP="00E54015">
      <w:pPr>
        <w:keepNext/>
        <w:spacing w:after="0" w:line="240" w:lineRule="auto"/>
        <w:jc w:val="center"/>
        <w:outlineLvl w:val="0"/>
        <w:rPr>
          <w:rFonts w:ascii="Times New Roman" w:eastAsia="Times New Roman" w:hAnsi="Times New Roman" w:cs="Times New Roman"/>
          <w:sz w:val="28"/>
          <w:szCs w:val="20"/>
          <w:lang w:eastAsia="zh-CN"/>
        </w:rPr>
      </w:pPr>
    </w:p>
    <w:p w14:paraId="566CCBBC" w14:textId="77777777" w:rsidR="00E54015" w:rsidRPr="00E54015" w:rsidRDefault="00E54015" w:rsidP="00E54015">
      <w:pPr>
        <w:keepNext/>
        <w:spacing w:after="0" w:line="240" w:lineRule="auto"/>
        <w:jc w:val="center"/>
        <w:outlineLvl w:val="0"/>
        <w:rPr>
          <w:rFonts w:ascii="Times New Roman" w:eastAsia="Times New Roman" w:hAnsi="Times New Roman" w:cs="Times New Roman"/>
          <w:sz w:val="28"/>
          <w:szCs w:val="20"/>
          <w:lang w:eastAsia="zh-CN"/>
        </w:rPr>
      </w:pPr>
      <w:r w:rsidRPr="00E54015">
        <w:rPr>
          <w:rFonts w:ascii="Times New Roman" w:eastAsia="Times New Roman" w:hAnsi="Times New Roman" w:cs="Times New Roman"/>
          <w:sz w:val="28"/>
          <w:szCs w:val="20"/>
          <w:lang w:eastAsia="zh-CN"/>
        </w:rPr>
        <w:t>1.1.</w:t>
      </w:r>
      <w:r w:rsidRPr="00E54015">
        <w:rPr>
          <w:rFonts w:ascii="Times New Roman" w:eastAsia="Times New Roman" w:hAnsi="Times New Roman" w:cs="Times New Roman"/>
          <w:sz w:val="28"/>
          <w:szCs w:val="20"/>
          <w:lang w:eastAsia="zh-CN"/>
        </w:rPr>
        <w:tab/>
        <w:t>Предмет регулирования административного регламента</w:t>
      </w:r>
    </w:p>
    <w:p w14:paraId="26D0D89E" w14:textId="77777777" w:rsidR="00E54015" w:rsidRPr="00E54015" w:rsidRDefault="00E54015" w:rsidP="00E54015">
      <w:pPr>
        <w:spacing w:after="0" w:line="240" w:lineRule="auto"/>
        <w:ind w:right="-1"/>
        <w:jc w:val="both"/>
        <w:rPr>
          <w:rFonts w:ascii="Times New Roman" w:eastAsia="Times New Roman" w:hAnsi="Times New Roman" w:cs="Times New Roman"/>
          <w:sz w:val="28"/>
          <w:szCs w:val="24"/>
          <w:lang w:eastAsia="ru-RU"/>
        </w:rPr>
      </w:pPr>
    </w:p>
    <w:p w14:paraId="3512FFC3" w14:textId="77777777" w:rsidR="00E54015" w:rsidRPr="00E54015" w:rsidRDefault="00E54015" w:rsidP="00E54015">
      <w:pPr>
        <w:keepNext/>
        <w:spacing w:after="0" w:line="240" w:lineRule="auto"/>
        <w:ind w:right="-1" w:firstLine="709"/>
        <w:jc w:val="both"/>
        <w:outlineLvl w:val="0"/>
        <w:rPr>
          <w:rFonts w:ascii="Times New Roman" w:eastAsia="Times New Roman" w:hAnsi="Times New Roman" w:cs="Times New Roman"/>
          <w:sz w:val="28"/>
          <w:szCs w:val="20"/>
          <w:lang w:eastAsia="zh-CN"/>
        </w:rPr>
      </w:pPr>
      <w:bookmarkStart w:id="2" w:name="_Hlk40972767"/>
      <w:bookmarkStart w:id="3" w:name="_Hlk41043988"/>
      <w:bookmarkStart w:id="4" w:name="_Hlk40973750"/>
      <w:r w:rsidRPr="00E54015">
        <w:rPr>
          <w:rFonts w:ascii="Times New Roman" w:eastAsia="Times New Roman" w:hAnsi="Times New Roman" w:cs="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согласованию установки информационных знаков индивидуального проектирования на дорожных знаках (далее – </w:t>
      </w:r>
      <w:r w:rsidRPr="00E54015">
        <w:rPr>
          <w:rFonts w:ascii="Times New Roman" w:eastAsia="Times New Roman" w:hAnsi="Times New Roman" w:cs="Times New Roman"/>
          <w:sz w:val="28"/>
          <w:szCs w:val="20"/>
          <w:lang w:val="tt-RU" w:eastAsia="zh-CN"/>
        </w:rPr>
        <w:t xml:space="preserve">муниципальная </w:t>
      </w:r>
      <w:r w:rsidRPr="00E54015">
        <w:rPr>
          <w:rFonts w:ascii="Times New Roman" w:eastAsia="Times New Roman" w:hAnsi="Times New Roman" w:cs="Times New Roman"/>
          <w:sz w:val="28"/>
          <w:szCs w:val="20"/>
          <w:lang w:eastAsia="zh-CN"/>
        </w:rPr>
        <w:t>услуга).</w:t>
      </w:r>
    </w:p>
    <w:p w14:paraId="34EAB7ED" w14:textId="77777777" w:rsidR="00E54015" w:rsidRPr="00E54015" w:rsidRDefault="00E54015" w:rsidP="00E54015">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E54015">
        <w:rPr>
          <w:rFonts w:ascii="Times New Roman" w:eastAsia="Times New Roman" w:hAnsi="Times New Roman" w:cs="Times New Roman"/>
          <w:sz w:val="28"/>
          <w:szCs w:val="20"/>
          <w:lang w:eastAsia="zh-CN"/>
        </w:rPr>
        <w:t>1.1.2. Положения административного регламента применяются в отношении установки информационных знаков на территории Лениногорского муниципального района.</w:t>
      </w:r>
    </w:p>
    <w:p w14:paraId="2B9EE201" w14:textId="77777777" w:rsidR="00E54015" w:rsidRPr="00E54015" w:rsidRDefault="00E54015" w:rsidP="00E54015">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14:paraId="09511137"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1.2. Категории заявителей</w:t>
      </w:r>
    </w:p>
    <w:p w14:paraId="060E1E16"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p>
    <w:p w14:paraId="66A4E0D2" w14:textId="77777777" w:rsidR="00E54015" w:rsidRPr="00E54015" w:rsidRDefault="00E54015" w:rsidP="00E54015">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14:paraId="5E51C648" w14:textId="77777777" w:rsidR="00E54015" w:rsidRPr="00E54015" w:rsidRDefault="00E54015" w:rsidP="00E5401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230AAE0" w14:textId="77777777" w:rsidR="00E54015" w:rsidRPr="00E54015" w:rsidRDefault="00E54015" w:rsidP="00E54015">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20180A60" w14:textId="77777777" w:rsidR="00E54015" w:rsidRPr="00E54015" w:rsidRDefault="00E54015" w:rsidP="00E54015">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5552C4CA"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635467E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3822DFB0"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CEC2374"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lastRenderedPageBreak/>
        <w:t>2) на официальном сайте Лениногорского муниципального образования</w:t>
      </w:r>
      <w:r w:rsidRPr="00E54015">
        <w:rPr>
          <w:rFonts w:ascii="Calibri" w:eastAsia="Times New Roman" w:hAnsi="Calibri" w:cs="Times New Roman"/>
          <w:lang w:eastAsia="ru-RU"/>
        </w:rPr>
        <w:t xml:space="preserve"> </w:t>
      </w:r>
      <w:r w:rsidRPr="00E54015">
        <w:rPr>
          <w:rFonts w:ascii="Times New Roman" w:eastAsia="Times New Roman" w:hAnsi="Times New Roman" w:cs="Times New Roman"/>
          <w:spacing w:val="1"/>
          <w:sz w:val="28"/>
          <w:szCs w:val="28"/>
          <w:lang w:eastAsia="ru-RU"/>
        </w:rPr>
        <w:t>в информационно-телекоммуникационной сети «Интернет» (</w:t>
      </w:r>
      <w:hyperlink r:id="rId17" w:history="1">
        <w:r w:rsidRPr="00E54015">
          <w:rPr>
            <w:rFonts w:ascii="Times New Roman" w:eastAsia="Times New Roman" w:hAnsi="Times New Roman" w:cs="Times New Roman"/>
            <w:color w:val="0000FF"/>
            <w:spacing w:val="1"/>
            <w:sz w:val="28"/>
            <w:szCs w:val="28"/>
            <w:u w:val="single"/>
            <w:lang w:eastAsia="ru-RU"/>
          </w:rPr>
          <w:t>http</w:t>
        </w:r>
        <w:r w:rsidRPr="00E54015">
          <w:rPr>
            <w:rFonts w:ascii="Times New Roman" w:eastAsia="Times New Roman" w:hAnsi="Times New Roman" w:cs="Times New Roman"/>
            <w:color w:val="0000FF"/>
            <w:spacing w:val="1"/>
            <w:sz w:val="28"/>
            <w:szCs w:val="28"/>
            <w:u w:val="single"/>
            <w:lang w:val="en-US" w:eastAsia="ru-RU"/>
          </w:rPr>
          <w:t>s</w:t>
        </w:r>
        <w:r w:rsidRPr="00E54015">
          <w:rPr>
            <w:rFonts w:ascii="Times New Roman" w:eastAsia="Times New Roman" w:hAnsi="Times New Roman" w:cs="Times New Roman"/>
            <w:color w:val="0000FF"/>
            <w:spacing w:val="1"/>
            <w:sz w:val="28"/>
            <w:szCs w:val="28"/>
            <w:u w:val="single"/>
            <w:lang w:eastAsia="ru-RU"/>
          </w:rPr>
          <w:t>://www.</w:t>
        </w:r>
        <w:r w:rsidRPr="00E54015">
          <w:rPr>
            <w:rFonts w:ascii="Times New Roman" w:eastAsia="Times New Roman" w:hAnsi="Times New Roman" w:cs="Times New Roman"/>
            <w:color w:val="0000FF"/>
            <w:spacing w:val="1"/>
            <w:sz w:val="28"/>
            <w:szCs w:val="28"/>
            <w:u w:val="single"/>
            <w:lang w:val="en-US" w:eastAsia="ru-RU"/>
          </w:rPr>
          <w:t>leninogorsk</w:t>
        </w:r>
        <w:r w:rsidRPr="00E54015">
          <w:rPr>
            <w:rFonts w:ascii="Times New Roman" w:eastAsia="Times New Roman" w:hAnsi="Times New Roman" w:cs="Times New Roman"/>
            <w:color w:val="0000FF"/>
            <w:spacing w:val="1"/>
            <w:sz w:val="28"/>
            <w:szCs w:val="28"/>
            <w:u w:val="single"/>
            <w:lang w:eastAsia="ru-RU"/>
          </w:rPr>
          <w:t>.tatarsta</w:t>
        </w:r>
        <w:r w:rsidRPr="00E54015">
          <w:rPr>
            <w:rFonts w:ascii="Times New Roman" w:eastAsia="Times New Roman" w:hAnsi="Times New Roman" w:cs="Times New Roman"/>
            <w:color w:val="0000FF"/>
            <w:spacing w:val="1"/>
            <w:sz w:val="28"/>
            <w:szCs w:val="28"/>
            <w:u w:val="single"/>
            <w:lang w:val="en-US" w:eastAsia="ru-RU"/>
          </w:rPr>
          <w:t>n</w:t>
        </w:r>
        <w:r w:rsidRPr="00E54015">
          <w:rPr>
            <w:rFonts w:ascii="Times New Roman" w:eastAsia="Times New Roman" w:hAnsi="Times New Roman" w:cs="Times New Roman"/>
            <w:color w:val="0000FF"/>
            <w:spacing w:val="1"/>
            <w:sz w:val="28"/>
            <w:szCs w:val="28"/>
            <w:u w:val="single"/>
            <w:lang w:eastAsia="ru-RU"/>
          </w:rPr>
          <w:t>.</w:t>
        </w:r>
        <w:proofErr w:type="spellStart"/>
        <w:r w:rsidRPr="00E54015">
          <w:rPr>
            <w:rFonts w:ascii="Times New Roman" w:eastAsia="Times New Roman" w:hAnsi="Times New Roman" w:cs="Times New Roman"/>
            <w:color w:val="0000FF"/>
            <w:spacing w:val="1"/>
            <w:sz w:val="28"/>
            <w:szCs w:val="28"/>
            <w:u w:val="single"/>
            <w:lang w:eastAsia="ru-RU"/>
          </w:rPr>
          <w:t>ru</w:t>
        </w:r>
        <w:proofErr w:type="spellEnd"/>
      </w:hyperlink>
      <w:r w:rsidRPr="00E54015">
        <w:rPr>
          <w:rFonts w:ascii="Times New Roman" w:eastAsia="Times New Roman" w:hAnsi="Times New Roman" w:cs="Times New Roman"/>
          <w:spacing w:val="1"/>
          <w:sz w:val="28"/>
          <w:szCs w:val="28"/>
          <w:lang w:eastAsia="ru-RU"/>
        </w:rPr>
        <w:t xml:space="preserve"> );</w:t>
      </w:r>
    </w:p>
    <w:p w14:paraId="7A18DBAC"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E54015">
        <w:rPr>
          <w:rFonts w:ascii="Times New Roman" w:eastAsia="Times New Roman" w:hAnsi="Times New Roman" w:cs="Times New Roman"/>
          <w:spacing w:val="1"/>
          <w:sz w:val="28"/>
          <w:szCs w:val="28"/>
          <w:lang w:eastAsia="ru-RU"/>
        </w:rPr>
        <w:t>http</w:t>
      </w:r>
      <w:proofErr w:type="spellEnd"/>
      <w:r w:rsidRPr="00E54015">
        <w:rPr>
          <w:rFonts w:ascii="Times New Roman" w:eastAsia="Times New Roman" w:hAnsi="Times New Roman" w:cs="Times New Roman"/>
          <w:spacing w:val="1"/>
          <w:sz w:val="28"/>
          <w:szCs w:val="28"/>
          <w:lang w:val="en-US" w:eastAsia="ru-RU"/>
        </w:rPr>
        <w:t>s</w:t>
      </w:r>
      <w:r w:rsidRPr="00E54015">
        <w:rPr>
          <w:rFonts w:ascii="Times New Roman" w:eastAsia="Times New Roman" w:hAnsi="Times New Roman" w:cs="Times New Roman"/>
          <w:spacing w:val="1"/>
          <w:sz w:val="28"/>
          <w:szCs w:val="28"/>
          <w:lang w:eastAsia="ru-RU"/>
        </w:rPr>
        <w:t>://</w:t>
      </w:r>
      <w:proofErr w:type="spellStart"/>
      <w:r w:rsidRPr="00E54015">
        <w:rPr>
          <w:rFonts w:ascii="Times New Roman" w:eastAsia="Times New Roman" w:hAnsi="Times New Roman" w:cs="Times New Roman"/>
          <w:spacing w:val="1"/>
          <w:sz w:val="28"/>
          <w:szCs w:val="28"/>
          <w:lang w:eastAsia="ru-RU"/>
        </w:rPr>
        <w:t>uslugi.tatarsta</w:t>
      </w:r>
      <w:proofErr w:type="spellEnd"/>
      <w:r w:rsidRPr="00E54015">
        <w:rPr>
          <w:rFonts w:ascii="Times New Roman" w:eastAsia="Times New Roman" w:hAnsi="Times New Roman" w:cs="Times New Roman"/>
          <w:spacing w:val="1"/>
          <w:sz w:val="28"/>
          <w:szCs w:val="28"/>
          <w:lang w:val="en-US" w:eastAsia="ru-RU"/>
        </w:rPr>
        <w:t>n</w:t>
      </w:r>
      <w:r w:rsidRPr="00E54015">
        <w:rPr>
          <w:rFonts w:ascii="Times New Roman" w:eastAsia="Times New Roman" w:hAnsi="Times New Roman" w:cs="Times New Roman"/>
          <w:spacing w:val="1"/>
          <w:sz w:val="28"/>
          <w:szCs w:val="28"/>
          <w:lang w:eastAsia="ru-RU"/>
        </w:rPr>
        <w:t>.</w:t>
      </w:r>
      <w:proofErr w:type="spellStart"/>
      <w:r w:rsidRPr="00E54015">
        <w:rPr>
          <w:rFonts w:ascii="Times New Roman" w:eastAsia="Times New Roman" w:hAnsi="Times New Roman" w:cs="Times New Roman"/>
          <w:spacing w:val="1"/>
          <w:sz w:val="28"/>
          <w:szCs w:val="28"/>
          <w:lang w:eastAsia="ru-RU"/>
        </w:rPr>
        <w:t>ru</w:t>
      </w:r>
      <w:proofErr w:type="spellEnd"/>
      <w:r w:rsidRPr="00E54015">
        <w:rPr>
          <w:rFonts w:ascii="Times New Roman" w:eastAsia="Times New Roman" w:hAnsi="Times New Roman" w:cs="Times New Roman"/>
          <w:spacing w:val="1"/>
          <w:sz w:val="28"/>
          <w:szCs w:val="28"/>
          <w:lang w:eastAsia="ru-RU"/>
        </w:rPr>
        <w:t xml:space="preserve">) (далее – Республиканский портал); </w:t>
      </w:r>
    </w:p>
    <w:p w14:paraId="26B06114"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E54015">
        <w:rPr>
          <w:rFonts w:ascii="Times New Roman" w:eastAsia="Times New Roman" w:hAnsi="Times New Roman" w:cs="Times New Roman"/>
          <w:spacing w:val="1"/>
          <w:sz w:val="28"/>
          <w:szCs w:val="28"/>
          <w:lang w:eastAsia="ru-RU"/>
        </w:rPr>
        <w:t>http</w:t>
      </w:r>
      <w:proofErr w:type="spellEnd"/>
      <w:r w:rsidRPr="00E54015">
        <w:rPr>
          <w:rFonts w:ascii="Times New Roman" w:eastAsia="Times New Roman" w:hAnsi="Times New Roman" w:cs="Times New Roman"/>
          <w:spacing w:val="1"/>
          <w:sz w:val="28"/>
          <w:szCs w:val="28"/>
          <w:lang w:val="en-US" w:eastAsia="ru-RU"/>
        </w:rPr>
        <w:t>s</w:t>
      </w:r>
      <w:r w:rsidRPr="00E54015">
        <w:rPr>
          <w:rFonts w:ascii="Times New Roman" w:eastAsia="Times New Roman" w:hAnsi="Times New Roman" w:cs="Times New Roman"/>
          <w:spacing w:val="1"/>
          <w:sz w:val="28"/>
          <w:szCs w:val="28"/>
          <w:lang w:eastAsia="ru-RU"/>
        </w:rPr>
        <w:t>:// www.gosuslugi.ru) (далее – Единый портал);</w:t>
      </w:r>
    </w:p>
    <w:p w14:paraId="5788FF07"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3DAC8350"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1E3670C0"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299043AD"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1E811A18"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3) </w:t>
      </w:r>
      <w:r w:rsidRPr="00E54015">
        <w:rPr>
          <w:rFonts w:ascii="Times New Roman" w:eastAsia="Times New Roman" w:hAnsi="Times New Roman" w:cs="Times New Roman"/>
          <w:i/>
          <w:spacing w:val="1"/>
          <w:sz w:val="28"/>
          <w:szCs w:val="28"/>
          <w:lang w:eastAsia="ru-RU"/>
        </w:rPr>
        <w:t xml:space="preserve">в исполнительном комитете муниципального образования «Лениногорский муниципальный район» Республики Татарстан </w:t>
      </w:r>
      <w:r w:rsidRPr="00E54015">
        <w:rPr>
          <w:rFonts w:ascii="Times New Roman" w:eastAsia="Times New Roman" w:hAnsi="Times New Roman" w:cs="Times New Roman"/>
          <w:spacing w:val="1"/>
          <w:sz w:val="28"/>
          <w:szCs w:val="28"/>
          <w:lang w:eastAsia="ru-RU"/>
        </w:rPr>
        <w:t xml:space="preserve">(далее – </w:t>
      </w:r>
      <w:r w:rsidRPr="00E54015">
        <w:rPr>
          <w:rFonts w:ascii="Times New Roman" w:eastAsia="Times New Roman" w:hAnsi="Times New Roman" w:cs="Times New Roman"/>
          <w:i/>
          <w:spacing w:val="1"/>
          <w:sz w:val="28"/>
          <w:szCs w:val="28"/>
          <w:lang w:eastAsia="ru-RU"/>
        </w:rPr>
        <w:t>Орган</w:t>
      </w:r>
      <w:r w:rsidRPr="00E54015">
        <w:rPr>
          <w:rFonts w:ascii="Times New Roman" w:eastAsia="Times New Roman" w:hAnsi="Times New Roman" w:cs="Times New Roman"/>
          <w:spacing w:val="1"/>
          <w:sz w:val="28"/>
          <w:szCs w:val="28"/>
          <w:lang w:eastAsia="ru-RU"/>
        </w:rPr>
        <w:t>):</w:t>
      </w:r>
    </w:p>
    <w:p w14:paraId="59D2C0D1"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053BF150"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7A5464E"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1.3.3.</w:t>
      </w:r>
      <w:r w:rsidRPr="00E54015">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4A86F9AC"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725256F"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2719E705" w14:textId="77777777" w:rsidR="00E54015" w:rsidRPr="00E54015" w:rsidRDefault="00E54015" w:rsidP="00E54015">
      <w:pPr>
        <w:numPr>
          <w:ilvl w:val="0"/>
          <w:numId w:val="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E54015">
        <w:rPr>
          <w:rFonts w:ascii="Times New Roman" w:eastAsia="Times New Roman" w:hAnsi="Times New Roman" w:cs="Times New Roman"/>
          <w:i/>
          <w:spacing w:val="1"/>
          <w:sz w:val="28"/>
          <w:szCs w:val="28"/>
          <w:lang w:eastAsia="ru-RU"/>
        </w:rPr>
        <w:t>Органа</w:t>
      </w:r>
      <w:r w:rsidRPr="00E54015">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27C08089" w14:textId="77777777" w:rsidR="00E54015" w:rsidRPr="00E54015" w:rsidRDefault="00E54015" w:rsidP="00E54015">
      <w:pPr>
        <w:numPr>
          <w:ilvl w:val="0"/>
          <w:numId w:val="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1F0FD9D1" w14:textId="77777777" w:rsidR="00E54015" w:rsidRPr="00E54015" w:rsidRDefault="00E54015" w:rsidP="00E54015">
      <w:pPr>
        <w:numPr>
          <w:ilvl w:val="0"/>
          <w:numId w:val="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E23FCCB" w14:textId="77777777" w:rsidR="00E54015" w:rsidRPr="00E54015" w:rsidRDefault="00E54015" w:rsidP="00E54015">
      <w:pPr>
        <w:numPr>
          <w:ilvl w:val="0"/>
          <w:numId w:val="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5A5D7BC" w14:textId="77777777" w:rsidR="00E54015" w:rsidRPr="00E54015" w:rsidRDefault="00E54015" w:rsidP="00E54015">
      <w:pPr>
        <w:numPr>
          <w:ilvl w:val="0"/>
          <w:numId w:val="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4651EE8F" w14:textId="77777777" w:rsidR="00E54015" w:rsidRPr="00E54015" w:rsidRDefault="00E54015" w:rsidP="00E54015">
      <w:pPr>
        <w:numPr>
          <w:ilvl w:val="0"/>
          <w:numId w:val="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5039C4AE" w14:textId="77777777" w:rsidR="00E54015" w:rsidRPr="00E54015" w:rsidRDefault="00E54015" w:rsidP="00E54015">
      <w:pPr>
        <w:numPr>
          <w:ilvl w:val="0"/>
          <w:numId w:val="8"/>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E54015">
        <w:rPr>
          <w:rFonts w:ascii="Times New Roman" w:eastAsia="Times New Roman" w:hAnsi="Times New Roman" w:cs="Times New Roman"/>
          <w:i/>
          <w:spacing w:val="1"/>
          <w:sz w:val="28"/>
          <w:szCs w:val="28"/>
          <w:lang w:eastAsia="ru-RU"/>
        </w:rPr>
        <w:t>Органа</w:t>
      </w:r>
      <w:r w:rsidRPr="00E54015">
        <w:rPr>
          <w:rFonts w:ascii="Times New Roman" w:eastAsia="Times New Roman" w:hAnsi="Times New Roman" w:cs="Times New Roman"/>
          <w:spacing w:val="1"/>
          <w:sz w:val="28"/>
          <w:szCs w:val="28"/>
          <w:lang w:eastAsia="ru-RU"/>
        </w:rPr>
        <w:t>.</w:t>
      </w:r>
    </w:p>
    <w:p w14:paraId="533B3428"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54015">
        <w:rPr>
          <w:rFonts w:ascii="Calibri" w:eastAsia="Times New Roman" w:hAnsi="Calibri" w:cs="Times New Roman"/>
          <w:lang w:eastAsia="ru-RU"/>
        </w:rPr>
        <w:t xml:space="preserve"> </w:t>
      </w:r>
      <w:r w:rsidRPr="00E54015">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14CC06B"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E54015">
        <w:rPr>
          <w:rFonts w:ascii="Times New Roman" w:eastAsia="Times New Roman" w:hAnsi="Times New Roman" w:cs="Times New Roman"/>
          <w:i/>
          <w:spacing w:val="1"/>
          <w:sz w:val="28"/>
          <w:szCs w:val="28"/>
          <w:lang w:eastAsia="ru-RU"/>
        </w:rPr>
        <w:t>Органа</w:t>
      </w:r>
      <w:r w:rsidRPr="00E54015">
        <w:rPr>
          <w:rFonts w:ascii="Times New Roman" w:eastAsia="Times New Roman" w:hAnsi="Times New Roman" w:cs="Times New Roman"/>
          <w:spacing w:val="1"/>
          <w:sz w:val="28"/>
          <w:szCs w:val="28"/>
          <w:lang w:eastAsia="ru-RU"/>
        </w:rPr>
        <w:t xml:space="preserve"> для работы с заявителями.</w:t>
      </w:r>
    </w:p>
    <w:p w14:paraId="187E9334"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E54015">
        <w:rPr>
          <w:rFonts w:ascii="Times New Roman" w:eastAsia="Times New Roman" w:hAnsi="Times New Roman" w:cs="Times New Roman"/>
          <w:i/>
          <w:spacing w:val="1"/>
          <w:sz w:val="28"/>
          <w:szCs w:val="28"/>
          <w:lang w:eastAsia="ru-RU"/>
        </w:rPr>
        <w:t>Органа</w:t>
      </w:r>
      <w:r w:rsidRPr="00E54015">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4AE1EC8F"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bookmarkStart w:id="5" w:name="_Hlk40972604"/>
      <w:bookmarkEnd w:id="2"/>
    </w:p>
    <w:p w14:paraId="583D0C67"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r w:rsidRPr="00E54015">
        <w:rPr>
          <w:rFonts w:ascii="Times New Roman" w:eastAsia="Times New Roman" w:hAnsi="Times New Roman" w:cs="Times New Roman"/>
          <w:spacing w:val="1"/>
          <w:sz w:val="28"/>
          <w:szCs w:val="28"/>
          <w:lang w:eastAsia="ru-RU"/>
        </w:rPr>
        <w:br/>
        <w:t>муниципальной услуги</w:t>
      </w:r>
    </w:p>
    <w:p w14:paraId="3911BF2F"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14:paraId="78E039E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14:paraId="4D1A25DD"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54015">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14:paraId="7F2B6C1E"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FDFBD20"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1.5. Термины, используемые в административном регламенте, и их определения</w:t>
      </w:r>
    </w:p>
    <w:p w14:paraId="056742C7"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5799113"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1.5.1. В административном регламенте используются следующие термины и определения:</w:t>
      </w:r>
    </w:p>
    <w:p w14:paraId="03BF7C5E" w14:textId="77777777" w:rsidR="00E54015" w:rsidRPr="00E54015" w:rsidRDefault="00E54015" w:rsidP="00E54015">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6412DC4A" w14:textId="77777777" w:rsidR="00E54015" w:rsidRPr="00E54015" w:rsidRDefault="00E54015" w:rsidP="00E54015">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29A0149"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муниципальных информационных системах и иных информационных системах;</w:t>
      </w:r>
    </w:p>
    <w:p w14:paraId="293037C5"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D849C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992F62A"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5FA7CCD" w14:textId="77777777" w:rsidR="00E54015" w:rsidRPr="00E54015" w:rsidRDefault="00E54015" w:rsidP="00E54015">
      <w:pPr>
        <w:spacing w:after="0" w:line="240" w:lineRule="auto"/>
        <w:ind w:right="-1"/>
        <w:jc w:val="center"/>
        <w:rPr>
          <w:rFonts w:ascii="Times New Roman" w:eastAsia="Times New Roman" w:hAnsi="Times New Roman" w:cs="Times New Roman"/>
          <w:sz w:val="28"/>
          <w:szCs w:val="28"/>
          <w:lang w:eastAsia="ru-RU"/>
        </w:rPr>
      </w:pPr>
    </w:p>
    <w:p w14:paraId="0592B29F" w14:textId="77777777" w:rsidR="00E54015" w:rsidRPr="00E54015" w:rsidRDefault="00E54015" w:rsidP="00E54015">
      <w:pPr>
        <w:spacing w:after="0" w:line="240" w:lineRule="auto"/>
        <w:ind w:right="-1"/>
        <w:jc w:val="center"/>
        <w:rPr>
          <w:rFonts w:ascii="Times New Roman" w:eastAsia="Times New Roman" w:hAnsi="Times New Roman" w:cs="Times New Roman"/>
          <w:sz w:val="28"/>
          <w:szCs w:val="24"/>
          <w:lang w:eastAsia="ru-RU"/>
        </w:rPr>
      </w:pPr>
      <w:r w:rsidRPr="00E54015">
        <w:rPr>
          <w:rFonts w:ascii="Times New Roman" w:eastAsia="Times New Roman" w:hAnsi="Times New Roman" w:cs="Times New Roman"/>
          <w:sz w:val="28"/>
          <w:szCs w:val="28"/>
          <w:lang w:eastAsia="ru-RU"/>
        </w:rPr>
        <w:t>2. Стандарт предоставления муниципальной услуги</w:t>
      </w:r>
    </w:p>
    <w:p w14:paraId="67DB31AF"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5F0E020E"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 Наименование муниципальной услуги</w:t>
      </w:r>
    </w:p>
    <w:p w14:paraId="3771BA1D"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0FDBB03"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zh-CN"/>
        </w:rPr>
      </w:pPr>
      <w:r w:rsidRPr="00E54015">
        <w:rPr>
          <w:rFonts w:ascii="Times New Roman" w:eastAsia="Times New Roman" w:hAnsi="Times New Roman" w:cs="Times New Roman"/>
          <w:sz w:val="28"/>
          <w:szCs w:val="20"/>
          <w:lang w:eastAsia="zh-CN"/>
        </w:rPr>
        <w:lastRenderedPageBreak/>
        <w:t>Согласование установки информационных знаков индивидуального проектирования на дорожных знаках.</w:t>
      </w:r>
    </w:p>
    <w:p w14:paraId="40FC18B6"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p>
    <w:p w14:paraId="224CE7EB"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r w:rsidRPr="00E54015">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7B69E820"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28FB17F3"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Исполнительный комитет муниципального образования «Лениногорский муниципальный район» Республики Татарстан (далее -Орган) </w:t>
      </w:r>
    </w:p>
    <w:p w14:paraId="43D296B9"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00ED220F"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4015">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24404DAD" w14:textId="77777777" w:rsidR="00E54015" w:rsidRPr="00E54015" w:rsidRDefault="00E54015" w:rsidP="00E54015">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51F0B07A" w14:textId="77777777" w:rsidR="00E54015" w:rsidRPr="00E54015" w:rsidRDefault="00E54015" w:rsidP="00E5401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19AF1A5E" w14:textId="77777777" w:rsidR="00E54015" w:rsidRPr="00E54015" w:rsidRDefault="00E54015" w:rsidP="00E54015">
      <w:pPr>
        <w:numPr>
          <w:ilvl w:val="0"/>
          <w:numId w:val="7"/>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решение о предоставлении муниципальной услуги (согласование) (приложение № 1 к настоящему административному регламенту); </w:t>
      </w:r>
    </w:p>
    <w:p w14:paraId="6D934271" w14:textId="77777777" w:rsidR="00E54015" w:rsidRPr="00E54015" w:rsidRDefault="00E54015" w:rsidP="00E54015">
      <w:pPr>
        <w:numPr>
          <w:ilvl w:val="0"/>
          <w:numId w:val="7"/>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E54015">
        <w:rPr>
          <w:rFonts w:ascii="Calibri" w:eastAsia="Times New Roman" w:hAnsi="Calibri" w:cs="Times New Roman"/>
          <w:lang w:eastAsia="ru-RU"/>
        </w:rPr>
        <w:t xml:space="preserve"> </w:t>
      </w:r>
      <w:r w:rsidRPr="00E54015">
        <w:rPr>
          <w:rFonts w:ascii="Times New Roman" w:eastAsia="Times New Roman" w:hAnsi="Times New Roman" w:cs="Times New Roman"/>
          <w:sz w:val="28"/>
          <w:szCs w:val="28"/>
          <w:lang w:eastAsia="ru-RU"/>
        </w:rPr>
        <w:t>к настоящему административному регламенту);</w:t>
      </w:r>
    </w:p>
    <w:p w14:paraId="4568CF07" w14:textId="77777777" w:rsidR="00E54015" w:rsidRPr="00E54015" w:rsidRDefault="00E54015" w:rsidP="00E5401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54015">
        <w:rPr>
          <w:rFonts w:ascii="Times New Roman" w:eastAsia="Times New Roman" w:hAnsi="Times New Roman" w:cs="Times New Roman"/>
          <w:i/>
          <w:sz w:val="28"/>
          <w:szCs w:val="28"/>
          <w:lang w:eastAsia="ru-RU"/>
        </w:rPr>
        <w:t>Органа</w:t>
      </w:r>
      <w:r w:rsidRPr="00E54015">
        <w:rPr>
          <w:rFonts w:ascii="Times New Roman" w:eastAsia="Times New Roman" w:hAnsi="Times New Roman" w:cs="Times New Roman"/>
          <w:sz w:val="28"/>
          <w:szCs w:val="28"/>
          <w:lang w:eastAsia="ru-RU"/>
        </w:rPr>
        <w:t xml:space="preserve"> (либо </w:t>
      </w:r>
      <w:r w:rsidRPr="00E54015">
        <w:rPr>
          <w:rFonts w:ascii="Times New Roman" w:eastAsia="Times New Roman" w:hAnsi="Times New Roman" w:cs="Times New Roman"/>
          <w:i/>
          <w:sz w:val="28"/>
          <w:szCs w:val="28"/>
          <w:lang w:eastAsia="ru-RU"/>
        </w:rPr>
        <w:t>Органа</w:t>
      </w:r>
      <w:r w:rsidRPr="00E54015">
        <w:rPr>
          <w:rFonts w:ascii="Times New Roman" w:eastAsia="Times New Roman" w:hAnsi="Times New Roman" w:cs="Times New Roman"/>
          <w:sz w:val="28"/>
          <w:szCs w:val="28"/>
          <w:lang w:eastAsia="ru-RU"/>
        </w:rPr>
        <w:t>), в соответствии с Федеральным законом от 06.04.2011 г.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60DB219F" w14:textId="77777777" w:rsidR="00E54015" w:rsidRPr="00E54015" w:rsidRDefault="00E54015" w:rsidP="00E5401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51A5C80C" w14:textId="77777777" w:rsidR="00E54015" w:rsidRPr="00E54015" w:rsidRDefault="00E54015" w:rsidP="00E54015">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FF854CA"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54D9C0D1"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2.4.</w:t>
      </w:r>
      <w:r w:rsidRPr="00E54015">
        <w:rPr>
          <w:rFonts w:ascii="Times New Roman" w:eastAsia="Times New Roman" w:hAnsi="Times New Roman" w:cs="Times New Roman"/>
          <w:sz w:val="28"/>
          <w:szCs w:val="28"/>
          <w:lang w:val="en-US" w:eastAsia="ru-RU"/>
        </w:rPr>
        <w:t> </w:t>
      </w:r>
      <w:r w:rsidRPr="00E54015">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0C7004C"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2D632C71"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2.4.1.</w:t>
      </w:r>
      <w:r w:rsidRPr="00E54015">
        <w:rPr>
          <w:rFonts w:ascii="Times New Roman" w:eastAsia="Times New Roman" w:hAnsi="Times New Roman" w:cs="Times New Roman"/>
          <w:sz w:val="28"/>
          <w:szCs w:val="28"/>
          <w:lang w:val="en-US" w:eastAsia="ru-RU"/>
        </w:rPr>
        <w:t> </w:t>
      </w:r>
      <w:r w:rsidRPr="00E54015">
        <w:rPr>
          <w:rFonts w:ascii="Times New Roman" w:eastAsia="Times New Roman" w:hAnsi="Times New Roman" w:cs="Times New Roman"/>
          <w:sz w:val="28"/>
          <w:szCs w:val="28"/>
          <w:lang w:eastAsia="ru-RU"/>
        </w:rPr>
        <w:t>Муниципальная услуга предоставляется в течение пяти рабочих дней (со дня поступления заявления).</w:t>
      </w:r>
    </w:p>
    <w:p w14:paraId="50ACB3CE" w14:textId="77777777" w:rsidR="00E54015" w:rsidRPr="00E54015" w:rsidRDefault="00E54015" w:rsidP="00E54015">
      <w:pPr>
        <w:spacing w:after="0" w:line="240" w:lineRule="auto"/>
        <w:ind w:right="-1"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0C7ACDFD"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E54015">
        <w:rPr>
          <w:rFonts w:ascii="Times New Roman" w:eastAsia="Times New Roman" w:hAnsi="Times New Roman" w:cs="Times New Roman"/>
          <w:color w:val="000000"/>
          <w:sz w:val="28"/>
          <w:szCs w:val="28"/>
          <w:lang w:eastAsia="ru-RU"/>
        </w:rPr>
        <w:t xml:space="preserve"> в форме электронного документа</w:t>
      </w:r>
      <w:r w:rsidRPr="00E54015">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5E3D28D1"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B53C5D2"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7D8F8B6"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29CA157E" w14:textId="77777777" w:rsidR="00E54015" w:rsidRPr="00E54015" w:rsidRDefault="00E54015" w:rsidP="00E5401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2.5.1.</w:t>
      </w:r>
      <w:r w:rsidRPr="00E54015">
        <w:rPr>
          <w:rFonts w:ascii="Times New Roman" w:eastAsia="Times New Roman" w:hAnsi="Times New Roman" w:cs="Times New Roman"/>
          <w:sz w:val="28"/>
          <w:szCs w:val="28"/>
          <w:lang w:val="en-US" w:eastAsia="ru-RU"/>
        </w:rPr>
        <w:t> </w:t>
      </w:r>
      <w:r w:rsidRPr="00E54015">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48A73F2A" w14:textId="77777777" w:rsidR="00E54015" w:rsidRPr="00E54015" w:rsidRDefault="00E54015" w:rsidP="00E5401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532F1788" w14:textId="77777777" w:rsidR="00E54015" w:rsidRPr="00E54015" w:rsidRDefault="00E54015" w:rsidP="00E5401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50A69E1D" w14:textId="77777777" w:rsidR="00E54015" w:rsidRPr="00E54015" w:rsidRDefault="00E54015" w:rsidP="00E5401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заявление:</w:t>
      </w:r>
    </w:p>
    <w:p w14:paraId="230C92FB" w14:textId="77777777" w:rsidR="00E54015" w:rsidRPr="00E54015" w:rsidRDefault="00E54015" w:rsidP="00E5401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346F75DC" w14:textId="77777777" w:rsidR="00E54015" w:rsidRPr="00E54015" w:rsidRDefault="00E54015" w:rsidP="00E5401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14:paraId="3309481F" w14:textId="77777777" w:rsidR="00E54015" w:rsidRPr="00E54015" w:rsidRDefault="00E54015" w:rsidP="00E5401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 схема дислокации технических средств организации дорожного движения;</w:t>
      </w:r>
    </w:p>
    <w:p w14:paraId="0620A6E1" w14:textId="77777777" w:rsidR="00E54015" w:rsidRPr="00E54015" w:rsidRDefault="00E54015" w:rsidP="00E5401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 согласования собственниками дорожных знаков (при установке информационных знаков индивидуального проектирования (с информационным модулем) на опорах и мачтах уличного освещения и на которых установлены крепления контактных сетей электрического наземного транспорта).</w:t>
      </w:r>
    </w:p>
    <w:p w14:paraId="2DAEC282" w14:textId="77777777" w:rsidR="00E54015" w:rsidRPr="00E54015" w:rsidRDefault="00E54015" w:rsidP="00E54015">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2468B49E"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5FE5DE7F"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1095AAD2"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58C6F75B"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2.5.3. Заявление при направлении посредством Единого портала, Республиканского портала подписывается простой электронной подписью заявителя.</w:t>
      </w:r>
    </w:p>
    <w:p w14:paraId="640C3952"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3FFE1C5"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4A851A62"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54015">
        <w:rPr>
          <w:rFonts w:ascii="Times New Roman" w:eastAsia="Times New Roman" w:hAnsi="Times New Roman" w:cs="Times New Roman"/>
          <w:sz w:val="28"/>
          <w:szCs w:val="28"/>
          <w:lang w:val="en-US" w:eastAsia="ru-RU"/>
        </w:rPr>
        <w:t>pdf</w:t>
      </w:r>
      <w:r w:rsidRPr="00E54015">
        <w:rPr>
          <w:rFonts w:ascii="Times New Roman" w:eastAsia="Times New Roman" w:hAnsi="Times New Roman" w:cs="Times New Roman"/>
          <w:sz w:val="28"/>
          <w:szCs w:val="28"/>
          <w:lang w:eastAsia="ru-RU"/>
        </w:rPr>
        <w:t xml:space="preserve">, </w:t>
      </w:r>
      <w:r w:rsidRPr="00E54015">
        <w:rPr>
          <w:rFonts w:ascii="Times New Roman" w:eastAsia="Times New Roman" w:hAnsi="Times New Roman" w:cs="Times New Roman"/>
          <w:sz w:val="28"/>
          <w:szCs w:val="28"/>
          <w:lang w:val="en-US" w:eastAsia="ru-RU"/>
        </w:rPr>
        <w:t>jpg</w:t>
      </w:r>
      <w:r w:rsidRPr="00E54015">
        <w:rPr>
          <w:rFonts w:ascii="Times New Roman" w:eastAsia="Times New Roman" w:hAnsi="Times New Roman" w:cs="Times New Roman"/>
          <w:sz w:val="28"/>
          <w:szCs w:val="28"/>
          <w:lang w:eastAsia="ru-RU"/>
        </w:rPr>
        <w:t xml:space="preserve">, </w:t>
      </w:r>
      <w:r w:rsidRPr="00E54015">
        <w:rPr>
          <w:rFonts w:ascii="Times New Roman" w:eastAsia="Times New Roman" w:hAnsi="Times New Roman" w:cs="Times New Roman"/>
          <w:sz w:val="28"/>
          <w:szCs w:val="28"/>
          <w:lang w:val="en-US" w:eastAsia="ru-RU"/>
        </w:rPr>
        <w:t>jpeg</w:t>
      </w:r>
      <w:r w:rsidRPr="00E54015">
        <w:rPr>
          <w:rFonts w:ascii="Times New Roman" w:eastAsia="Times New Roman" w:hAnsi="Times New Roman" w:cs="Times New Roman"/>
          <w:sz w:val="28"/>
          <w:szCs w:val="28"/>
          <w:lang w:eastAsia="ru-RU"/>
        </w:rPr>
        <w:t xml:space="preserve">, </w:t>
      </w:r>
      <w:proofErr w:type="spellStart"/>
      <w:r w:rsidRPr="00E54015">
        <w:rPr>
          <w:rFonts w:ascii="Times New Roman" w:eastAsia="Times New Roman" w:hAnsi="Times New Roman" w:cs="Times New Roman"/>
          <w:sz w:val="28"/>
          <w:szCs w:val="28"/>
          <w:lang w:val="en-US" w:eastAsia="ru-RU"/>
        </w:rPr>
        <w:t>png</w:t>
      </w:r>
      <w:proofErr w:type="spellEnd"/>
      <w:r w:rsidRPr="00E54015">
        <w:rPr>
          <w:rFonts w:ascii="Times New Roman" w:eastAsia="Times New Roman" w:hAnsi="Times New Roman" w:cs="Times New Roman"/>
          <w:sz w:val="28"/>
          <w:szCs w:val="28"/>
          <w:lang w:eastAsia="ru-RU"/>
        </w:rPr>
        <w:t xml:space="preserve">, </w:t>
      </w:r>
      <w:proofErr w:type="spellStart"/>
      <w:r w:rsidRPr="00E54015">
        <w:rPr>
          <w:rFonts w:ascii="Times New Roman" w:eastAsia="Times New Roman" w:hAnsi="Times New Roman" w:cs="Times New Roman"/>
          <w:sz w:val="28"/>
          <w:szCs w:val="28"/>
          <w:lang w:val="en-US" w:eastAsia="ru-RU"/>
        </w:rPr>
        <w:t>tif</w:t>
      </w:r>
      <w:proofErr w:type="spellEnd"/>
      <w:r w:rsidRPr="00E54015">
        <w:rPr>
          <w:rFonts w:ascii="Times New Roman" w:eastAsia="Times New Roman" w:hAnsi="Times New Roman" w:cs="Times New Roman"/>
          <w:sz w:val="28"/>
          <w:szCs w:val="28"/>
          <w:lang w:eastAsia="ru-RU"/>
        </w:rPr>
        <w:t xml:space="preserve">, </w:t>
      </w:r>
      <w:r w:rsidRPr="00E54015">
        <w:rPr>
          <w:rFonts w:ascii="Times New Roman" w:eastAsia="Times New Roman" w:hAnsi="Times New Roman" w:cs="Times New Roman"/>
          <w:sz w:val="28"/>
          <w:szCs w:val="28"/>
          <w:lang w:val="en-US" w:eastAsia="ru-RU"/>
        </w:rPr>
        <w:t>doc</w:t>
      </w:r>
      <w:r w:rsidRPr="00E54015">
        <w:rPr>
          <w:rFonts w:ascii="Times New Roman" w:eastAsia="Times New Roman" w:hAnsi="Times New Roman" w:cs="Times New Roman"/>
          <w:sz w:val="28"/>
          <w:szCs w:val="28"/>
          <w:lang w:eastAsia="ru-RU"/>
        </w:rPr>
        <w:t xml:space="preserve">, </w:t>
      </w:r>
      <w:r w:rsidRPr="00E54015">
        <w:rPr>
          <w:rFonts w:ascii="Times New Roman" w:eastAsia="Times New Roman" w:hAnsi="Times New Roman" w:cs="Times New Roman"/>
          <w:sz w:val="28"/>
          <w:szCs w:val="28"/>
          <w:lang w:val="en-US" w:eastAsia="ru-RU"/>
        </w:rPr>
        <w:t>docx</w:t>
      </w:r>
      <w:r w:rsidRPr="00E54015">
        <w:rPr>
          <w:rFonts w:ascii="Times New Roman" w:eastAsia="Times New Roman" w:hAnsi="Times New Roman" w:cs="Times New Roman"/>
          <w:sz w:val="28"/>
          <w:szCs w:val="28"/>
          <w:lang w:eastAsia="ru-RU"/>
        </w:rPr>
        <w:t xml:space="preserve">, </w:t>
      </w:r>
      <w:r w:rsidRPr="00E54015">
        <w:rPr>
          <w:rFonts w:ascii="Times New Roman" w:eastAsia="Times New Roman" w:hAnsi="Times New Roman" w:cs="Times New Roman"/>
          <w:sz w:val="28"/>
          <w:szCs w:val="28"/>
          <w:lang w:val="en-US" w:eastAsia="ru-RU"/>
        </w:rPr>
        <w:t>rtf</w:t>
      </w:r>
      <w:r w:rsidRPr="00E54015">
        <w:rPr>
          <w:rFonts w:ascii="Times New Roman" w:eastAsia="Times New Roman" w:hAnsi="Times New Roman" w:cs="Times New Roman"/>
          <w:sz w:val="28"/>
          <w:szCs w:val="28"/>
          <w:lang w:eastAsia="ru-RU"/>
        </w:rPr>
        <w:t xml:space="preserve">, </w:t>
      </w:r>
      <w:r w:rsidRPr="00E54015">
        <w:rPr>
          <w:rFonts w:ascii="Times New Roman" w:eastAsia="Times New Roman" w:hAnsi="Times New Roman" w:cs="Times New Roman"/>
          <w:sz w:val="28"/>
          <w:szCs w:val="28"/>
          <w:lang w:val="en-US" w:eastAsia="ru-RU"/>
        </w:rPr>
        <w:t>sig</w:t>
      </w:r>
      <w:r w:rsidRPr="00E54015">
        <w:rPr>
          <w:rFonts w:ascii="Times New Roman" w:eastAsia="Times New Roman" w:hAnsi="Times New Roman" w:cs="Times New Roman"/>
          <w:sz w:val="28"/>
          <w:szCs w:val="28"/>
          <w:lang w:eastAsia="ru-RU"/>
        </w:rPr>
        <w:t xml:space="preserve"> размером не более 50 Мбайт.</w:t>
      </w:r>
    </w:p>
    <w:p w14:paraId="6F51F6F1"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67B777C"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2.5.4. Запрещается требовать от заявителя:</w:t>
      </w:r>
    </w:p>
    <w:p w14:paraId="39A3944F"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37D6062"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BE76699"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757AAA3"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3A0BC1"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E1AB1B"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66DE2ED"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0A7A02C"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9B89E69"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6AA207AC"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50D300B"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5F8F8AD"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Представление документов, которые могут быть отнесены к данной категории, не требуются.</w:t>
      </w:r>
    </w:p>
    <w:p w14:paraId="7B68E726"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278A900"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4015">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E54015">
        <w:rPr>
          <w:rFonts w:ascii="Times New Roman" w:eastAsia="Times New Roman" w:hAnsi="Times New Roman" w:cs="Times New Roman"/>
          <w:sz w:val="28"/>
          <w:szCs w:val="28"/>
          <w:lang w:eastAsia="ru-RU"/>
        </w:rPr>
        <w:br/>
      </w:r>
    </w:p>
    <w:p w14:paraId="69F812C7" w14:textId="77777777" w:rsidR="00E54015" w:rsidRPr="00E54015" w:rsidRDefault="00E54015" w:rsidP="00E5401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6CF55BD2"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BD07DFA"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87DAEDF"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8AA6CB0"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D18874F"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710BC6C6"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6BD59B67"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CB7B9D2"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8) несоблюдение установленных статьей 11 Федерального закона от 06.04.2011 г. № 63-ФЗ «Об электронной подписи» условий признания действительности, усиленной квалифицированной электронной подписи;</w:t>
      </w:r>
    </w:p>
    <w:p w14:paraId="2F60B3C9"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9) заявление подано лицом, не имеющим полномочий представлять интересы заявителя.</w:t>
      </w:r>
    </w:p>
    <w:p w14:paraId="2BDE01A9" w14:textId="77777777" w:rsidR="00E54015" w:rsidRPr="00E54015" w:rsidRDefault="00E54015" w:rsidP="00E54015">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7EF2697D"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2.7.3. Решение об отказе в приеме заявления и документов (приложение № 3</w:t>
      </w:r>
      <w:r w:rsidRPr="00E54015">
        <w:rPr>
          <w:rFonts w:ascii="Calibri" w:eastAsia="Times New Roman" w:hAnsi="Calibri" w:cs="Times New Roman"/>
          <w:lang w:eastAsia="ru-RU"/>
        </w:rPr>
        <w:t xml:space="preserve"> </w:t>
      </w:r>
      <w:r w:rsidRPr="00E54015">
        <w:rPr>
          <w:rFonts w:ascii="Times New Roman" w:eastAsia="Times New Roman" w:hAnsi="Times New Roman" w:cs="Times New Roman"/>
          <w:sz w:val="28"/>
          <w:szCs w:val="28"/>
          <w:lang w:eastAsia="ru-RU"/>
        </w:rPr>
        <w:t>к настоящему административному регламенту),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34C5C9FC"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22E29FD7"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B1AC608"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2.8.</w:t>
      </w:r>
      <w:r w:rsidRPr="00E54015">
        <w:rPr>
          <w:rFonts w:ascii="Times New Roman" w:eastAsia="Times New Roman" w:hAnsi="Times New Roman" w:cs="Times New Roman"/>
          <w:sz w:val="28"/>
          <w:szCs w:val="28"/>
          <w:lang w:val="en-US" w:eastAsia="ru-RU"/>
        </w:rPr>
        <w:t> </w:t>
      </w:r>
      <w:r w:rsidRPr="00E54015">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7D2C1351"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1EEE18B8"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2.8.1. Перечень оснований для приостановления предоставления услуги:</w:t>
      </w:r>
    </w:p>
    <w:p w14:paraId="2F36FBEC"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изменение внешнего вида, надписей на информационных знаках индивидуального проектирования (с информационным модулем);</w:t>
      </w:r>
    </w:p>
    <w:p w14:paraId="6B6B6599"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несоответствие информационных знаков индивидуального проектирования (с информационным модулем) техническим условиям по их установке.</w:t>
      </w:r>
    </w:p>
    <w:p w14:paraId="122588C2"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2.8.2. Перечень оснований для отказа в предоставлении муниципальной услуги:</w:t>
      </w:r>
    </w:p>
    <w:p w14:paraId="44FC3CCA"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1) несоответствие представленных заявителем документов требованиям, установленным настоящим регламентом;</w:t>
      </w:r>
    </w:p>
    <w:p w14:paraId="1BB4E1B5"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отсутствие у заявителя права на получение муниципальной услуги;</w:t>
      </w:r>
    </w:p>
    <w:p w14:paraId="0543ABCF"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отзыв заявления на предоставление муниципальной услуги по инициативе заявителя;</w:t>
      </w:r>
    </w:p>
    <w:p w14:paraId="1022C984"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 несоответствие представленных документов требованиям ГОСТ Р-52289-2019, ГОСТ Р-52290-2004;</w:t>
      </w:r>
    </w:p>
    <w:p w14:paraId="219991F7"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 несоответствие указанного направления и расстояния до объекта на дорожном знаке действительности;</w:t>
      </w:r>
    </w:p>
    <w:p w14:paraId="1B816F60"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6) место расположения дорожного знака не относится к территории Лениногорского муниципального района;</w:t>
      </w:r>
    </w:p>
    <w:p w14:paraId="4F9A63A8"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7) наличие решения заседания районной комиссии по безопасности дорожного движения о нецелесообразности установки информационных знаков индивидуального проектирования (с информационным модулем) на указанном заявлении (приложение № 4) участке;</w:t>
      </w:r>
    </w:p>
    <w:p w14:paraId="70EDFD31"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751746D8" w14:textId="77777777" w:rsidR="00E54015" w:rsidRPr="00E54015" w:rsidRDefault="00E54015" w:rsidP="00E54015">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 а также на официальном сайте муниципального образования.</w:t>
      </w:r>
    </w:p>
    <w:p w14:paraId="1905CB0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E4A7714"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4015">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59C70232"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2AC2064" w14:textId="77777777" w:rsidR="00E54015" w:rsidRPr="00E54015" w:rsidRDefault="00E54015" w:rsidP="00E5401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60636934"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0C7D7AA"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4015">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6DA9848C"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1B4EEF5D"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3E418A0B"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735997DE"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E54015">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F24119D" w14:textId="77777777" w:rsidR="00E54015" w:rsidRPr="00E54015" w:rsidRDefault="00E54015" w:rsidP="00E54015">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35C49884" w14:textId="77777777" w:rsidR="00E54015" w:rsidRPr="00E54015" w:rsidRDefault="00E54015" w:rsidP="00E54015">
      <w:pPr>
        <w:spacing w:after="0" w:line="240" w:lineRule="auto"/>
        <w:ind w:right="-1" w:firstLine="709"/>
        <w:jc w:val="both"/>
        <w:rPr>
          <w:rFonts w:ascii="Times New Roman" w:eastAsia="Times New Roman" w:hAnsi="Times New Roman" w:cs="Times New Roman"/>
          <w:i/>
          <w:sz w:val="28"/>
          <w:szCs w:val="28"/>
          <w:lang w:eastAsia="ru-RU"/>
        </w:rPr>
      </w:pPr>
      <w:r w:rsidRPr="00E54015">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521BC9AF"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0F150E3A" w14:textId="77777777" w:rsidR="00E54015" w:rsidRPr="00E54015" w:rsidRDefault="00E54015" w:rsidP="00E54015">
      <w:pPr>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2.12. Максимальный срок ожидания в очереди при подаче запроса о предоставлении муниципальной услуги, услуги, предоставляемой </w:t>
      </w:r>
      <w:r w:rsidRPr="00E54015">
        <w:rPr>
          <w:rFonts w:ascii="Times New Roman" w:eastAsia="Times New Roman" w:hAnsi="Times New Roman" w:cs="Times New Roman"/>
          <w:sz w:val="28"/>
          <w:szCs w:val="28"/>
          <w:lang w:eastAsia="ru-RU"/>
        </w:rPr>
        <w:lastRenderedPageBreak/>
        <w:t>организацией, участвующей в предоставлении муниципальной услуги, и при получении результата предоставления таких услуг</w:t>
      </w:r>
    </w:p>
    <w:p w14:paraId="35CF7DC5"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7418B8F8" w14:textId="77777777" w:rsidR="00E54015" w:rsidRPr="00E54015" w:rsidRDefault="00E54015" w:rsidP="00E54015">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737CEA17"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1A2D790E"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5D89DBEF" w14:textId="77777777" w:rsidR="00E54015" w:rsidRPr="00E54015" w:rsidRDefault="00E54015" w:rsidP="00E54015">
      <w:pPr>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CC75577"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56267073" w14:textId="77777777" w:rsidR="00E54015" w:rsidRPr="00E54015" w:rsidRDefault="00E54015" w:rsidP="00E54015">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1BB4CACA"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1D46727"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C85E662"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47E425AE" w14:textId="77777777" w:rsidR="00E54015" w:rsidRPr="00E54015" w:rsidRDefault="00E54015" w:rsidP="00E54015">
      <w:pPr>
        <w:spacing w:after="0" w:line="240" w:lineRule="auto"/>
        <w:ind w:right="-1" w:firstLine="427"/>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6865A28"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3B3D711F"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F297BC4"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357DEF50"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B529320" w14:textId="77777777" w:rsidR="00E54015" w:rsidRPr="00E54015" w:rsidRDefault="00E54015" w:rsidP="00E5401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9E2FBE7" w14:textId="77777777" w:rsidR="00E54015" w:rsidRPr="00E54015" w:rsidRDefault="00E54015" w:rsidP="00E54015">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3E6BF7C" w14:textId="77777777" w:rsidR="00E54015" w:rsidRPr="00E54015" w:rsidRDefault="00E54015" w:rsidP="00E54015">
      <w:pPr>
        <w:numPr>
          <w:ilvl w:val="0"/>
          <w:numId w:val="11"/>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064CC77A" w14:textId="77777777" w:rsidR="00E54015" w:rsidRPr="00E54015" w:rsidRDefault="00E54015" w:rsidP="00E54015">
      <w:pPr>
        <w:numPr>
          <w:ilvl w:val="0"/>
          <w:numId w:val="11"/>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возможность посадки в транспортное средство и высадки из него, в том числе с использованием кресла-коляски;</w:t>
      </w:r>
    </w:p>
    <w:p w14:paraId="4A8D351D" w14:textId="77777777" w:rsidR="00E54015" w:rsidRPr="00E54015" w:rsidRDefault="00E54015" w:rsidP="00E54015">
      <w:pPr>
        <w:numPr>
          <w:ilvl w:val="0"/>
          <w:numId w:val="11"/>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63B704E" w14:textId="77777777" w:rsidR="00E54015" w:rsidRPr="00E54015" w:rsidRDefault="00E54015" w:rsidP="00E54015">
      <w:pPr>
        <w:numPr>
          <w:ilvl w:val="0"/>
          <w:numId w:val="11"/>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15020D9" w14:textId="77777777" w:rsidR="00E54015" w:rsidRPr="00E54015" w:rsidRDefault="00E54015" w:rsidP="00E54015">
      <w:pPr>
        <w:numPr>
          <w:ilvl w:val="0"/>
          <w:numId w:val="11"/>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допуск сурдопереводчика и </w:t>
      </w:r>
      <w:proofErr w:type="spellStart"/>
      <w:r w:rsidRPr="00E54015">
        <w:rPr>
          <w:rFonts w:ascii="Times New Roman" w:eastAsia="Times New Roman" w:hAnsi="Times New Roman" w:cs="Times New Roman"/>
          <w:sz w:val="28"/>
          <w:szCs w:val="28"/>
          <w:lang w:eastAsia="ru-RU"/>
        </w:rPr>
        <w:t>тифлосурдопереводчика</w:t>
      </w:r>
      <w:proofErr w:type="spellEnd"/>
      <w:r w:rsidRPr="00E54015">
        <w:rPr>
          <w:rFonts w:ascii="Times New Roman" w:eastAsia="Times New Roman" w:hAnsi="Times New Roman" w:cs="Times New Roman"/>
          <w:sz w:val="28"/>
          <w:szCs w:val="28"/>
          <w:lang w:eastAsia="ru-RU"/>
        </w:rPr>
        <w:t>;</w:t>
      </w:r>
    </w:p>
    <w:p w14:paraId="0A090DBC" w14:textId="77777777" w:rsidR="00E54015" w:rsidRPr="00E54015" w:rsidRDefault="00E54015" w:rsidP="00E54015">
      <w:pPr>
        <w:numPr>
          <w:ilvl w:val="0"/>
          <w:numId w:val="11"/>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860A42A"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4E86A1F2"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1DFF8DB8" w14:textId="77777777" w:rsidR="00E54015" w:rsidRPr="00E54015" w:rsidRDefault="00E54015" w:rsidP="00E54015">
      <w:pPr>
        <w:spacing w:after="0" w:line="240" w:lineRule="auto"/>
        <w:ind w:right="-1" w:firstLine="427"/>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w:t>
      </w:r>
      <w:r w:rsidRPr="00E54015">
        <w:rPr>
          <w:rFonts w:ascii="Times New Roman" w:eastAsia="Times New Roman" w:hAnsi="Times New Roman" w:cs="Times New Roman"/>
          <w:sz w:val="28"/>
          <w:szCs w:val="28"/>
          <w:lang w:eastAsia="ru-RU"/>
        </w:rPr>
        <w:lastRenderedPageBreak/>
        <w:t>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6FEC8649"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5FE8926F"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78468629"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4495CAEE"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4196E600"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образования;</w:t>
      </w:r>
    </w:p>
    <w:p w14:paraId="55026A29"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58AF90C4"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6251A24B" w14:textId="77777777" w:rsidR="00E54015" w:rsidRPr="00E54015" w:rsidRDefault="00E54015" w:rsidP="00E54015">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70CBF115" w14:textId="77777777" w:rsidR="00E54015" w:rsidRPr="00E54015" w:rsidRDefault="00E54015" w:rsidP="00E54015">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5AECAAAA" w14:textId="77777777" w:rsidR="00E54015" w:rsidRPr="00E54015" w:rsidRDefault="00E54015" w:rsidP="00E54015">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445C154C" w14:textId="77777777" w:rsidR="00E54015" w:rsidRPr="00E54015" w:rsidRDefault="00E54015" w:rsidP="00E54015">
      <w:pPr>
        <w:numPr>
          <w:ilvl w:val="0"/>
          <w:numId w:val="3"/>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1BA9E0C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F20CF70"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08C2EEC8"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4F2222"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2BDD440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62877391"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E54015">
        <w:rPr>
          <w:rFonts w:ascii="Times New Roman" w:eastAsia="Times New Roman" w:hAnsi="Times New Roman" w:cs="Times New Roman"/>
          <w:lang w:eastAsia="ru-RU"/>
        </w:rPr>
        <w:t xml:space="preserve"> </w:t>
      </w:r>
      <w:r w:rsidRPr="00E54015">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01697645"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45EADA75"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5DCB867B" w14:textId="77777777" w:rsidR="00E54015" w:rsidRPr="00E54015" w:rsidRDefault="00E54015" w:rsidP="00E54015">
      <w:pPr>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2.16.</w:t>
      </w:r>
      <w:r w:rsidRPr="00E54015">
        <w:rPr>
          <w:rFonts w:ascii="Times New Roman" w:eastAsia="Times New Roman" w:hAnsi="Times New Roman" w:cs="Times New Roman"/>
          <w:sz w:val="28"/>
          <w:szCs w:val="28"/>
          <w:lang w:val="en-US" w:eastAsia="ru-RU"/>
        </w:rPr>
        <w:t> </w:t>
      </w:r>
      <w:r w:rsidRPr="00E54015">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3F30907" w14:textId="77777777" w:rsidR="00E54015" w:rsidRPr="00E54015" w:rsidRDefault="00E54015" w:rsidP="00E54015">
      <w:pPr>
        <w:spacing w:after="0" w:line="240" w:lineRule="auto"/>
        <w:ind w:right="-1" w:firstLine="427"/>
        <w:jc w:val="both"/>
        <w:rPr>
          <w:rFonts w:ascii="Times New Roman" w:eastAsia="Times New Roman" w:hAnsi="Times New Roman" w:cs="Times New Roman"/>
          <w:sz w:val="28"/>
          <w:szCs w:val="28"/>
          <w:lang w:eastAsia="ru-RU"/>
        </w:rPr>
      </w:pPr>
    </w:p>
    <w:p w14:paraId="7DAE4468" w14:textId="77777777" w:rsidR="00E54015" w:rsidRPr="00E54015" w:rsidRDefault="00E54015" w:rsidP="00E54015">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21833515" w14:textId="77777777" w:rsidR="00E54015" w:rsidRPr="00E54015" w:rsidRDefault="00E54015" w:rsidP="00E54015">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41981E4D" w14:textId="77777777" w:rsidR="00E54015" w:rsidRPr="00E54015" w:rsidRDefault="00E54015" w:rsidP="00E54015">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03CF483E" w14:textId="77777777" w:rsidR="00E54015" w:rsidRPr="00E54015" w:rsidRDefault="00E54015" w:rsidP="00E54015">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421324F3" w14:textId="77777777" w:rsidR="00E54015" w:rsidRPr="00E54015" w:rsidRDefault="00E54015" w:rsidP="00E54015">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737D617B" w14:textId="77777777" w:rsidR="00E54015" w:rsidRPr="00E54015" w:rsidRDefault="00E54015" w:rsidP="00E54015">
      <w:pPr>
        <w:numPr>
          <w:ilvl w:val="0"/>
          <w:numId w:val="9"/>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2C119868" w14:textId="77777777" w:rsidR="00E54015" w:rsidRPr="00E54015" w:rsidRDefault="00E54015" w:rsidP="00E54015">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A1096D6"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29776D67"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2.16.3. При формировании заявления обеспечивается:</w:t>
      </w:r>
    </w:p>
    <w:p w14:paraId="65ACE434" w14:textId="77777777" w:rsidR="00E54015" w:rsidRPr="00E54015" w:rsidRDefault="00E54015" w:rsidP="00E54015">
      <w:pPr>
        <w:numPr>
          <w:ilvl w:val="0"/>
          <w:numId w:val="10"/>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34BB8C49" w14:textId="77777777" w:rsidR="00E54015" w:rsidRPr="00E54015" w:rsidRDefault="00E54015" w:rsidP="00E54015">
      <w:pPr>
        <w:numPr>
          <w:ilvl w:val="0"/>
          <w:numId w:val="10"/>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A01ADDB" w14:textId="77777777" w:rsidR="00E54015" w:rsidRPr="00E54015" w:rsidRDefault="00E54015" w:rsidP="00E54015">
      <w:pPr>
        <w:numPr>
          <w:ilvl w:val="0"/>
          <w:numId w:val="10"/>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возможность печати на бумажном носителе копии электронной формы заявления;</w:t>
      </w:r>
    </w:p>
    <w:p w14:paraId="4D775C29" w14:textId="77777777" w:rsidR="00E54015" w:rsidRPr="00E54015" w:rsidRDefault="00E54015" w:rsidP="00E54015">
      <w:pPr>
        <w:numPr>
          <w:ilvl w:val="0"/>
          <w:numId w:val="10"/>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717742C" w14:textId="77777777" w:rsidR="00E54015" w:rsidRPr="00E54015" w:rsidRDefault="00E54015" w:rsidP="00E54015">
      <w:pPr>
        <w:numPr>
          <w:ilvl w:val="0"/>
          <w:numId w:val="10"/>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59D0AFAC" w14:textId="77777777" w:rsidR="00E54015" w:rsidRPr="00E54015" w:rsidRDefault="00E54015" w:rsidP="00E54015">
      <w:pPr>
        <w:numPr>
          <w:ilvl w:val="0"/>
          <w:numId w:val="10"/>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35F044B5" w14:textId="77777777" w:rsidR="00E54015" w:rsidRPr="00E54015" w:rsidRDefault="00E54015" w:rsidP="00E54015">
      <w:pPr>
        <w:numPr>
          <w:ilvl w:val="0"/>
          <w:numId w:val="10"/>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D88AAD2"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5F0E16AD"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A88C344"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2BB7C811"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44830F24"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фамилию, имя, отчество (при наличии);</w:t>
      </w:r>
    </w:p>
    <w:p w14:paraId="72E89F2F"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номер телефона;</w:t>
      </w:r>
    </w:p>
    <w:p w14:paraId="612FB65F"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адрес электронной почты (по желанию);</w:t>
      </w:r>
    </w:p>
    <w:p w14:paraId="7E7454B7"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желаемую дату и время приема.</w:t>
      </w:r>
    </w:p>
    <w:p w14:paraId="4FE2FA7F"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1B0CA74"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653A8B3"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27B855C" w14:textId="77777777" w:rsidR="00E54015" w:rsidRPr="00E54015" w:rsidRDefault="00E54015" w:rsidP="00E54015">
      <w:pPr>
        <w:suppressAutoHyphens/>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Заявитель в любое время вправе отказаться от предварительной записи.</w:t>
      </w:r>
    </w:p>
    <w:p w14:paraId="67B80C50"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ABD3680"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7E09361"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D82EA00"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257BBD9" w14:textId="77777777" w:rsidR="00E54015" w:rsidRPr="00E54015" w:rsidRDefault="00E54015" w:rsidP="00E54015">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E54015">
        <w:rPr>
          <w:rFonts w:ascii="Times New Roman" w:eastAsia="Times New Roman" w:hAnsi="Times New Roman" w:cs="Times New Roman"/>
          <w:sz w:val="28"/>
          <w:szCs w:val="28"/>
          <w:lang w:eastAsia="ru-RU"/>
        </w:rPr>
        <w:br/>
        <w:t>муниципальной услуги</w:t>
      </w:r>
    </w:p>
    <w:p w14:paraId="4ACE3000"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314445E"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1B8FB838"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консультирование заявителя;</w:t>
      </w:r>
    </w:p>
    <w:p w14:paraId="739B0FA9"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1EB4C600"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181CAE5E"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 подготовка результата муниципальной услуги;</w:t>
      </w:r>
    </w:p>
    <w:p w14:paraId="1F5A00C0"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14:paraId="5ADB8CDB"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6) исправление технической ошибки.</w:t>
      </w:r>
    </w:p>
    <w:p w14:paraId="33B795DC"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4FCECC5" w14:textId="77777777" w:rsidR="00E54015" w:rsidRPr="00E54015" w:rsidRDefault="00E54015" w:rsidP="00E54015">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3.2. Оказание консультаций заявителю</w:t>
      </w:r>
    </w:p>
    <w:p w14:paraId="1613FEDC"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82507BB"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FA64130"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081FA762"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 обращении заявителя в МФЦ – работник МФЦ;</w:t>
      </w:r>
    </w:p>
    <w:p w14:paraId="4164FF04"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 обращении заявителя в Орган –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консультирование).</w:t>
      </w:r>
    </w:p>
    <w:p w14:paraId="5A9820EE"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9343A8E"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3B7293D"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E54015">
        <w:rPr>
          <w:rFonts w:ascii="Times New Roman" w:eastAsia="Times New Roman" w:hAnsi="Times New Roman" w:cs="Times New Roman"/>
          <w:sz w:val="28"/>
          <w:szCs w:val="28"/>
          <w:lang w:val="en-US" w:eastAsia="ru-RU"/>
        </w:rPr>
        <w:t>n</w:t>
      </w:r>
      <w:r w:rsidRPr="00E54015">
        <w:rPr>
          <w:rFonts w:ascii="Times New Roman" w:eastAsia="Times New Roman" w:hAnsi="Times New Roman" w:cs="Times New Roman"/>
          <w:sz w:val="28"/>
          <w:szCs w:val="28"/>
          <w:lang w:eastAsia="ru-RU"/>
        </w:rPr>
        <w:t>.</w:t>
      </w:r>
      <w:proofErr w:type="spellStart"/>
      <w:r w:rsidRPr="00E54015">
        <w:rPr>
          <w:rFonts w:ascii="Times New Roman" w:eastAsia="Times New Roman" w:hAnsi="Times New Roman" w:cs="Times New Roman"/>
          <w:sz w:val="28"/>
          <w:szCs w:val="28"/>
          <w:lang w:eastAsia="ru-RU"/>
        </w:rPr>
        <w:t>ru</w:t>
      </w:r>
      <w:proofErr w:type="spellEnd"/>
      <w:r w:rsidRPr="00E54015">
        <w:rPr>
          <w:rFonts w:ascii="Times New Roman" w:eastAsia="Times New Roman" w:hAnsi="Times New Roman" w:cs="Times New Roman"/>
          <w:sz w:val="28"/>
          <w:szCs w:val="28"/>
          <w:lang w:eastAsia="ru-RU"/>
        </w:rPr>
        <w:t>.</w:t>
      </w:r>
    </w:p>
    <w:p w14:paraId="24B5BFDC"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B8E2553"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473AC927"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портале,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543BB81"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027D11A5"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131A88E3" w14:textId="77777777" w:rsidR="00E54015" w:rsidRPr="00E54015" w:rsidRDefault="00E54015" w:rsidP="00E54015">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7C022ACE"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A311678" w14:textId="77777777" w:rsidR="00E54015" w:rsidRPr="00E54015" w:rsidRDefault="00E54015" w:rsidP="00E54015">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3.3. Принятие и рассмотрение комплекта документов, </w:t>
      </w:r>
      <w:r w:rsidRPr="00E54015">
        <w:rPr>
          <w:rFonts w:ascii="Times New Roman" w:eastAsia="Times New Roman" w:hAnsi="Times New Roman" w:cs="Times New Roman"/>
          <w:sz w:val="28"/>
          <w:szCs w:val="28"/>
          <w:lang w:eastAsia="ru-RU"/>
        </w:rPr>
        <w:br/>
        <w:t>представленных заявителем</w:t>
      </w:r>
    </w:p>
    <w:p w14:paraId="483800B0"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77F4CF6"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59B837DB"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0B43B922"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3.3.1.2. Работник МФЦ, ведущий прием заявлений: </w:t>
      </w:r>
    </w:p>
    <w:p w14:paraId="40220865"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определяет предмет обращения;</w:t>
      </w:r>
    </w:p>
    <w:p w14:paraId="74A8E99F"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удостоверяет личность заявителя;</w:t>
      </w:r>
    </w:p>
    <w:p w14:paraId="0F177E4A"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проводит проверку полномочий лица, подающего документы;</w:t>
      </w:r>
    </w:p>
    <w:p w14:paraId="13548460"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2C66FFCA"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заполняет электронную форму заявления в АИС МФЦ;</w:t>
      </w:r>
    </w:p>
    <w:p w14:paraId="066FA29B"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03BDCCF5"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распечатывает заявление из АИС МФЦ;</w:t>
      </w:r>
    </w:p>
    <w:p w14:paraId="236C92C5"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передает заявителю на проверку и подписание;</w:t>
      </w:r>
    </w:p>
    <w:p w14:paraId="17475926"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после подписания сканирует подписанное заявление в АИС МФЦ;</w:t>
      </w:r>
    </w:p>
    <w:p w14:paraId="2733C885"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8A05543"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09F38EA2"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выдает заявителю расписку в приеме документов.</w:t>
      </w:r>
    </w:p>
    <w:p w14:paraId="5FB3A588"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09E23398"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45E1F1E2"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80956A1"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694D04B3"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портал, Республиканский портал.</w:t>
      </w:r>
    </w:p>
    <w:p w14:paraId="4ABA394B"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6534CC28"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выполняет авторизацию;</w:t>
      </w:r>
    </w:p>
    <w:p w14:paraId="35891989"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открывает форму электронного заявления;</w:t>
      </w:r>
    </w:p>
    <w:p w14:paraId="67A57209"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5114B83B"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22EC9E08"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775047"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7E4F968C"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4E4F6222"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56749422"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5163B7C3"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98DA4C1"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14:paraId="49F6760D"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F1BA6F8" w14:textId="77777777" w:rsidR="00E54015" w:rsidRPr="00E54015" w:rsidRDefault="00E54015" w:rsidP="00E5401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3.3.3. Рассмотрение комплекта документов Органом.</w:t>
      </w:r>
    </w:p>
    <w:p w14:paraId="32E12E31"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3B5ED30"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прием документов):</w:t>
      </w:r>
    </w:p>
    <w:p w14:paraId="755906AD"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73621C8C"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определяет предмет обращения;</w:t>
      </w:r>
    </w:p>
    <w:p w14:paraId="15EE10E3"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устанавливает личность заявителя; </w:t>
      </w:r>
    </w:p>
    <w:p w14:paraId="690A88D6"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проводит проверку полномочий лица, подающего документы;</w:t>
      </w:r>
    </w:p>
    <w:p w14:paraId="543078AB"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2922CC8"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CCCEDBE"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7CC959E0"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распечатывает заявление;</w:t>
      </w:r>
    </w:p>
    <w:p w14:paraId="5389EDFF"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передает заявителю на проверку и подписание;</w:t>
      </w:r>
    </w:p>
    <w:p w14:paraId="6D7C20C8"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после подписания сканирует подписанное заявление;</w:t>
      </w:r>
    </w:p>
    <w:p w14:paraId="4E028DFE"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30E347F"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6300C334"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выдает заявителю расписку в приеме документов.</w:t>
      </w:r>
    </w:p>
    <w:p w14:paraId="2F4D7E47"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AF24235"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 xml:space="preserve">3.3.3.3. Должностное лицо, ответственное за прием документов, после поступления документов на рассмотрение: </w:t>
      </w:r>
    </w:p>
    <w:p w14:paraId="4AE2D1FB"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присваивает заявлению номер в соответствии с номенклатурой дел;</w:t>
      </w:r>
    </w:p>
    <w:p w14:paraId="7A9E6525"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299B29EA"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40A3B805"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документы, подписанные усиленной квалифицированной электронной подписью).</w:t>
      </w:r>
    </w:p>
    <w:p w14:paraId="63D772A1"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5B556A05"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76D1325B"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285C684"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14:paraId="711DA0B9"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8ABD331"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2D1CD8E"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15C77065"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F2F81D3"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p>
    <w:p w14:paraId="7C9438CA"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3.4. Подготовка результата муниципальной услуги</w:t>
      </w:r>
    </w:p>
    <w:p w14:paraId="5D53A5FA"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p>
    <w:p w14:paraId="6D1346C1"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78E394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подготовку результата предоставления муниципальной услуги).</w:t>
      </w:r>
    </w:p>
    <w:p w14:paraId="46380048"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3.4.2. Должностное лицо, ответственное за подготовку результата предоставления муниципальной услуги:</w:t>
      </w:r>
    </w:p>
    <w:p w14:paraId="6D6F996E" w14:textId="77777777" w:rsidR="00E54015" w:rsidRPr="00E54015" w:rsidRDefault="00E54015" w:rsidP="00E5401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 xml:space="preserve">рассматривает сформированный комплект документов, </w:t>
      </w:r>
      <w:r w:rsidRPr="00E54015">
        <w:rPr>
          <w:rFonts w:ascii="Times New Roman" w:eastAsia="Times New Roman" w:hAnsi="Times New Roman" w:cs="Arial"/>
          <w:sz w:val="28"/>
          <w:szCs w:val="28"/>
          <w:lang w:eastAsia="ru-RU"/>
        </w:rPr>
        <w:t>необходимых для предоставления муниципальной услуги;</w:t>
      </w:r>
    </w:p>
    <w:p w14:paraId="6D5DF18B" w14:textId="77777777" w:rsidR="00E54015" w:rsidRPr="00E54015" w:rsidRDefault="00E54015" w:rsidP="00E5401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48084094" w14:textId="77777777" w:rsidR="00E54015" w:rsidRPr="00E54015" w:rsidRDefault="00E54015" w:rsidP="00E5401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согласовании</w:t>
      </w:r>
      <w:r w:rsidRPr="00E54015">
        <w:rPr>
          <w:rFonts w:ascii="Arial" w:eastAsia="Times New Roman" w:hAnsi="Arial" w:cs="Arial"/>
          <w:sz w:val="20"/>
          <w:szCs w:val="20"/>
          <w:lang w:eastAsia="ru-RU"/>
        </w:rPr>
        <w:t xml:space="preserve"> </w:t>
      </w:r>
      <w:r w:rsidRPr="00E54015">
        <w:rPr>
          <w:rFonts w:ascii="Times New Roman" w:eastAsia="Times New Roman" w:hAnsi="Times New Roman" w:cs="Times New Roman"/>
          <w:iCs/>
          <w:sz w:val="28"/>
          <w:szCs w:val="28"/>
          <w:shd w:val="clear" w:color="auto" w:fill="FFFFFF"/>
          <w:lang w:eastAsia="ru-RU"/>
        </w:rPr>
        <w:t>установки информационных знаков индивидуального проектирования на дорожных знаках (далее – проект решения о согласовании);</w:t>
      </w:r>
    </w:p>
    <w:p w14:paraId="7FA25AEF" w14:textId="77777777" w:rsidR="00E54015" w:rsidRPr="00E54015" w:rsidRDefault="00E54015" w:rsidP="00E5401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287759E" w14:textId="3DDEDA4E" w:rsidR="00E54015" w:rsidRPr="00E54015" w:rsidRDefault="00E54015" w:rsidP="00E54015">
      <w:pPr>
        <w:spacing w:after="0" w:line="240" w:lineRule="auto"/>
        <w:ind w:firstLine="720"/>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(со дня поступления заявления).</w:t>
      </w:r>
    </w:p>
    <w:p w14:paraId="71B7EC5D" w14:textId="77777777" w:rsidR="00E54015" w:rsidRPr="00E54015" w:rsidRDefault="00E54015" w:rsidP="00E54015">
      <w:pPr>
        <w:spacing w:after="0" w:line="240" w:lineRule="auto"/>
        <w:ind w:firstLine="720"/>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проект решения об отказе в предоставлении муниципальной услуги, проект решения о согласовании.</w:t>
      </w:r>
    </w:p>
    <w:p w14:paraId="37F38DF1"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 xml:space="preserve">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w:t>
      </w:r>
      <w:r w:rsidRPr="00E54015">
        <w:rPr>
          <w:rFonts w:ascii="Times New Roman" w:eastAsia="Times New Roman" w:hAnsi="Times New Roman" w:cs="Times New Roman"/>
          <w:iCs/>
          <w:sz w:val="28"/>
          <w:szCs w:val="28"/>
          <w:shd w:val="clear" w:color="auto" w:fill="FFFFFF"/>
          <w:lang w:eastAsia="ru-RU"/>
        </w:rPr>
        <w:lastRenderedPageBreak/>
        <w:t>Руководителем Органа.</w:t>
      </w:r>
    </w:p>
    <w:p w14:paraId="15992E98"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09D411B"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BD77204"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E54015">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333DC8B0" w14:textId="77777777"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E54015">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одного рабочего дня (со дня поступления заявления).</w:t>
      </w:r>
    </w:p>
    <w:p w14:paraId="6448DB7B"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54015">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E54015">
        <w:rPr>
          <w:rFonts w:ascii="Times New Roman" w:eastAsia="Times New Roman" w:hAnsi="Times New Roman" w:cs="Times New Roman"/>
          <w:sz w:val="28"/>
          <w:szCs w:val="28"/>
          <w:lang w:eastAsia="ru-RU"/>
        </w:rPr>
        <w:t>, решение о согласовании.</w:t>
      </w:r>
    </w:p>
    <w:p w14:paraId="5A18EBD4" w14:textId="77777777" w:rsidR="00E54015" w:rsidRPr="00E54015" w:rsidRDefault="00E54015" w:rsidP="00E5401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91BFE4F" w14:textId="77777777" w:rsidR="00E54015" w:rsidRPr="00E54015" w:rsidRDefault="00E54015" w:rsidP="00E54015">
      <w:pPr>
        <w:spacing w:after="0" w:line="240" w:lineRule="auto"/>
        <w:ind w:firstLine="720"/>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3.4. административного регламента, составляет три рабочих дня (со дня поступления заявления).</w:t>
      </w:r>
    </w:p>
    <w:p w14:paraId="11F7CB75"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p>
    <w:p w14:paraId="6A45082A"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3.5. Выдача (направление) заявителю результата муниципальной услуги</w:t>
      </w:r>
    </w:p>
    <w:p w14:paraId="75572A17"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p>
    <w:p w14:paraId="2BF6B7B5"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2F25E44"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выдачу (направление) документов).</w:t>
      </w:r>
    </w:p>
    <w:p w14:paraId="1717236F"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3.5.2. Должностное лицо, ответственное за выдачу (направление) документов:</w:t>
      </w:r>
    </w:p>
    <w:p w14:paraId="6DB70CCC"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обеспечивает регистрацию и внесение сведений о результате предоставления муниципальной услуги в подсистему ведения документации </w:t>
      </w:r>
      <w:r w:rsidRPr="00E54015">
        <w:rPr>
          <w:rFonts w:ascii="Times New Roman" w:eastAsia="Times New Roman" w:hAnsi="Times New Roman" w:cs="Times New Roman"/>
          <w:sz w:val="28"/>
          <w:szCs w:val="28"/>
          <w:lang w:eastAsia="ru-RU"/>
        </w:rPr>
        <w:lastRenderedPageBreak/>
        <w:t>автоматизированной информационной системы, предназначенной для оказания государственных и муниципальных услуг;</w:t>
      </w:r>
    </w:p>
    <w:p w14:paraId="2272E62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2CF3F2FB"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5BD6359"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6D9910D7"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2427FB33"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3.5.3. Порядок выдачи (направления) результата предоставления муниципальной услуги:</w:t>
      </w:r>
    </w:p>
    <w:p w14:paraId="2CDC8701"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2334030A"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D6549A9"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1C7A69E"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3.5.3.2.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E54015">
        <w:rPr>
          <w:rFonts w:ascii="Times New Roman" w:eastAsia="Times New Roman" w:hAnsi="Times New Roman" w:cs="Times New Roman"/>
          <w:sz w:val="28"/>
          <w:szCs w:val="28"/>
          <w:lang w:eastAsia="ru-RU"/>
        </w:rPr>
        <w:lastRenderedPageBreak/>
        <w:t xml:space="preserve">квалифицированной электронной подписью уполномоченного должностного лица Органа (Органом). </w:t>
      </w:r>
    </w:p>
    <w:p w14:paraId="734FED83"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5C57ACEE"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A92077F"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3F364F3B"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218A57D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3587892"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p>
    <w:p w14:paraId="04164BFD"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3.6. Исправление технических ошибок</w:t>
      </w:r>
    </w:p>
    <w:p w14:paraId="666DDF4E"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p>
    <w:p w14:paraId="201CAE98"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3.6.1. В случае обнаружения технической ошибки в документе, являющемся результатом муниципальной услуги, заявитель направляет в Орган:</w:t>
      </w:r>
    </w:p>
    <w:p w14:paraId="0762CF58"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74B91970"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7C11DFE9"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54C7E228"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133C03C2"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3.6.2. Должностное лицо, ответственное за прием документов, осуществляет прием заявления об исправлении технической ошибки, </w:t>
      </w:r>
      <w:r w:rsidRPr="00E54015">
        <w:rPr>
          <w:rFonts w:ascii="Times New Roman" w:eastAsia="Times New Roman" w:hAnsi="Times New Roman" w:cs="Times New Roman"/>
          <w:sz w:val="28"/>
          <w:szCs w:val="28"/>
          <w:lang w:eastAsia="ru-RU"/>
        </w:rPr>
        <w:lastRenderedPageBreak/>
        <w:t>регистрирует заявление с приложенными документами и передает их должностному лицу, ответственному за обработку документов.</w:t>
      </w:r>
    </w:p>
    <w:p w14:paraId="0068DA2F"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5186F319"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4128DE80"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7ECA340"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C3FA46B"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Результатами </w:t>
      </w:r>
      <w:r w:rsidRPr="00E5401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E54015">
        <w:rPr>
          <w:rFonts w:ascii="Times New Roman" w:eastAsia="Times New Roman" w:hAnsi="Times New Roman" w:cs="Times New Roman"/>
          <w:sz w:val="28"/>
          <w:szCs w:val="28"/>
          <w:lang w:eastAsia="ru-RU"/>
        </w:rPr>
        <w:t>: выданный (направленный) заявителю документ с исправленной технической ошибкой.</w:t>
      </w:r>
    </w:p>
    <w:p w14:paraId="2093725E" w14:textId="77777777" w:rsidR="00E54015" w:rsidRPr="00E54015" w:rsidRDefault="00E54015" w:rsidP="00E54015">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53973D4A" w14:textId="77777777" w:rsidR="00E54015" w:rsidRPr="00E54015" w:rsidRDefault="00E54015" w:rsidP="00E54015">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6C17221D"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E849165"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ECAA808"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F9D1AAA"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914CAD7"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0DB68734"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2E6D9B5A"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3DED8DC8"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3) проведение в установленном порядке контрольных проверок соблюдения процедур предоставления муниципальной услуги.</w:t>
      </w:r>
    </w:p>
    <w:p w14:paraId="5D651370"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09A78B1B"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B902EFF"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567E292"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5D6BF7A5"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2085168"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427BBCD"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5C8A14"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029FC9A"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15CC89E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2D2EA09"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0693EEC"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09FD3E6"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3E911B89"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Руководитель органа местного самоуправления несет ответственность за несвоевременное рассмотрение заявлений.</w:t>
      </w:r>
    </w:p>
    <w:p w14:paraId="5FDA2FB5"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506523E5"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531EECAB"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46A4C36"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CFAA9A1"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74A628D" w14:textId="77777777" w:rsidR="00E54015" w:rsidRPr="00E54015" w:rsidRDefault="00E54015" w:rsidP="00E5401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BB385A1"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11A3320" w14:textId="77777777" w:rsidR="00E54015" w:rsidRPr="00E54015" w:rsidRDefault="00E54015" w:rsidP="00E54015">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752830F5" w14:textId="77777777" w:rsidR="00E54015" w:rsidRPr="00E54015" w:rsidRDefault="00E54015" w:rsidP="00E54015">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21EB1B25"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37D22E5"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02B09DD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4CA3CAC5"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E54015">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2A6D1F8"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4D1DEE1"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26011AA"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A927BE0"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0A7276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79F6AE4"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8) нарушение срока или порядка выдачи документов по результатам предоставления муниципальной услуги;</w:t>
      </w:r>
    </w:p>
    <w:p w14:paraId="19D489F7"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9BD9A1B"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9CDBB53"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4983DDC"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F8A118B"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5.3. Жалоба должна содержать:</w:t>
      </w:r>
    </w:p>
    <w:p w14:paraId="3ECFB54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16A059D"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B6620F1"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80A8D4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Pr="00E54015">
        <w:rPr>
          <w:rFonts w:ascii="Times New Roman" w:eastAsia="Times New Roman" w:hAnsi="Times New Roman" w:cs="Times New Roman"/>
          <w:sz w:val="28"/>
          <w:szCs w:val="28"/>
          <w:lang w:eastAsia="ru-RU"/>
        </w:rPr>
        <w:lastRenderedPageBreak/>
        <w:t>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7DA9A7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68646726"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ED6052D"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23919087"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2624437"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 в удовлетворении жалобы отказывается.</w:t>
      </w:r>
    </w:p>
    <w:p w14:paraId="2EDFBC29"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4243FD"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1372B9D"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3C90CC53"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5.9. В случае установления в ходе или по результатам рассмотрения жалобы признаков состава административного правонарушения или </w:t>
      </w:r>
      <w:r w:rsidRPr="00E54015">
        <w:rPr>
          <w:rFonts w:ascii="Times New Roman" w:eastAsia="Times New Roman" w:hAnsi="Times New Roman" w:cs="Times New Roman"/>
          <w:sz w:val="28"/>
          <w:szCs w:val="28"/>
          <w:lang w:eastAsia="ru-RU"/>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5803222" w14:textId="77777777" w:rsidR="00E54015" w:rsidRDefault="00E54015" w:rsidP="00E54015">
      <w:pPr>
        <w:spacing w:after="0" w:line="240" w:lineRule="auto"/>
        <w:rPr>
          <w:rFonts w:ascii="Times New Roman" w:eastAsia="Times New Roman" w:hAnsi="Times New Roman" w:cs="Times New Roman"/>
          <w:sz w:val="28"/>
          <w:szCs w:val="28"/>
          <w:lang w:eastAsia="ru-RU"/>
        </w:rPr>
        <w:sectPr w:rsidR="00E54015" w:rsidSect="00277D84">
          <w:headerReference w:type="default" r:id="rId18"/>
          <w:headerReference w:type="first" r:id="rId19"/>
          <w:pgSz w:w="11907" w:h="16840" w:code="9"/>
          <w:pgMar w:top="1134" w:right="1134" w:bottom="1134" w:left="1134" w:header="720" w:footer="720" w:gutter="0"/>
          <w:pgNumType w:start="1"/>
          <w:cols w:space="708"/>
          <w:noEndnote/>
          <w:titlePg/>
          <w:docGrid w:linePitch="381"/>
        </w:sectPr>
      </w:pPr>
      <w:r w:rsidRPr="00E54015">
        <w:rPr>
          <w:rFonts w:ascii="Times New Roman" w:eastAsia="Times New Roman" w:hAnsi="Times New Roman" w:cs="Times New Roman"/>
          <w:sz w:val="28"/>
          <w:szCs w:val="28"/>
          <w:lang w:eastAsia="ru-RU"/>
        </w:rPr>
        <w:br w:type="page"/>
      </w:r>
    </w:p>
    <w:p w14:paraId="5B794A6F"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Приложение № 1</w:t>
      </w:r>
    </w:p>
    <w:p w14:paraId="57297BAF"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к </w:t>
      </w:r>
      <w:r w:rsidRPr="00E54015">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14:paraId="6D7ACFF9"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1B8976C6" w14:textId="77777777" w:rsidR="00E54015" w:rsidRPr="00E54015" w:rsidRDefault="00E54015" w:rsidP="00E54015">
      <w:pPr>
        <w:spacing w:after="0" w:line="240" w:lineRule="auto"/>
        <w:jc w:val="right"/>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Форма</w:t>
      </w:r>
    </w:p>
    <w:p w14:paraId="039E5264"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6BCB6C3D"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(Бланк органа, предоставляющего муниципальную услугу)</w:t>
      </w:r>
    </w:p>
    <w:p w14:paraId="76045CEA"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p>
    <w:p w14:paraId="206D677C" w14:textId="1F21D4F5"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Кому: _________________________ _______________ _____________</w:t>
      </w:r>
    </w:p>
    <w:p w14:paraId="2027B7DF" w14:textId="7BF6672D"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Контактные данные: _____________ _____________________________</w:t>
      </w:r>
    </w:p>
    <w:p w14:paraId="2EC5A5DA" w14:textId="74187997"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Представитель: _________________ _______________ _____________</w:t>
      </w:r>
    </w:p>
    <w:p w14:paraId="6F786CBE" w14:textId="77777777"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Контактные данные представителя: </w:t>
      </w:r>
    </w:p>
    <w:p w14:paraId="79F098F9" w14:textId="410528AD"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_______________ _____________</w:t>
      </w:r>
    </w:p>
    <w:p w14:paraId="1E2994A6" w14:textId="77777777"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p>
    <w:p w14:paraId="3C387873" w14:textId="77777777" w:rsidR="00E54015" w:rsidRPr="00E54015" w:rsidRDefault="00E54015" w:rsidP="00E5401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РЕШЕНИЕ</w:t>
      </w:r>
    </w:p>
    <w:p w14:paraId="5D71ACF1" w14:textId="77777777" w:rsidR="00E54015" w:rsidRPr="00E54015" w:rsidRDefault="00E54015" w:rsidP="00E5401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о ______________________________________________</w:t>
      </w:r>
    </w:p>
    <w:p w14:paraId="6D04793B" w14:textId="77777777" w:rsidR="00E54015" w:rsidRPr="00E54015" w:rsidRDefault="00E54015" w:rsidP="00E5401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от _______________ </w:t>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t xml:space="preserve"> № ______________</w:t>
      </w:r>
    </w:p>
    <w:p w14:paraId="5FABCAE9" w14:textId="77777777" w:rsidR="00E54015" w:rsidRPr="00E54015" w:rsidRDefault="00E54015" w:rsidP="00E5401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5C943DDC" w14:textId="7DF649D0" w:rsidR="00E54015" w:rsidRPr="00E54015" w:rsidRDefault="00E54015" w:rsidP="00E54015">
      <w:pPr>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_____________________________________________________________________________________.</w:t>
      </w:r>
    </w:p>
    <w:p w14:paraId="3E160C5F" w14:textId="77777777" w:rsidR="00E54015" w:rsidRPr="00E54015" w:rsidRDefault="00E54015" w:rsidP="00E54015">
      <w:pPr>
        <w:spacing w:after="0" w:line="240" w:lineRule="auto"/>
        <w:ind w:firstLine="709"/>
        <w:jc w:val="both"/>
        <w:rPr>
          <w:rFonts w:ascii="Times New Roman" w:eastAsia="Times New Roman" w:hAnsi="Times New Roman" w:cs="Times New Roman"/>
          <w:color w:val="000000"/>
          <w:sz w:val="28"/>
          <w:szCs w:val="28"/>
          <w:lang w:eastAsia="ru-RU"/>
        </w:rPr>
      </w:pPr>
    </w:p>
    <w:p w14:paraId="6EE55E1E" w14:textId="77777777" w:rsidR="00E54015" w:rsidRPr="00E54015" w:rsidRDefault="00E54015" w:rsidP="00E54015">
      <w:pPr>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Дополнительная информация: ____________________.</w:t>
      </w:r>
    </w:p>
    <w:p w14:paraId="70589B48" w14:textId="77777777" w:rsidR="00E54015" w:rsidRPr="00E54015" w:rsidRDefault="00E54015" w:rsidP="00E54015">
      <w:pPr>
        <w:spacing w:after="0" w:line="240" w:lineRule="auto"/>
        <w:ind w:firstLine="709"/>
        <w:jc w:val="both"/>
        <w:rPr>
          <w:rFonts w:ascii="Times New Roman" w:eastAsia="Times New Roman" w:hAnsi="Times New Roman" w:cs="Times New Roman"/>
          <w:sz w:val="28"/>
          <w:szCs w:val="28"/>
          <w:lang w:eastAsia="ru-RU"/>
        </w:rPr>
      </w:pPr>
    </w:p>
    <w:p w14:paraId="2D58C37A" w14:textId="1767CB1F"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7A6FBA8" wp14:editId="5C116047">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3CDD9" w14:textId="77777777" w:rsidR="00E54015" w:rsidRPr="00054AD4" w:rsidRDefault="00E54015" w:rsidP="00E540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A6FBA8" id="_x0000_s1033"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" filled="f" strokeweight=".5pt">
                <v:textbox inset="0,0,0,0">
                  <w:txbxContent>
                    <w:p w14:paraId="2DF3CDD9" w14:textId="77777777" w:rsidR="00E54015" w:rsidRPr="00054AD4" w:rsidRDefault="00E54015" w:rsidP="00E540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14FF989"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3424CAEC"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02898486"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Должностное лицо (ФИО)</w:t>
      </w:r>
    </w:p>
    <w:p w14:paraId="70ADB269" w14:textId="77777777" w:rsidR="00E54015" w:rsidRPr="00E54015" w:rsidRDefault="00E54015" w:rsidP="00E5401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2A26D04" w14:textId="77777777" w:rsidR="00E54015" w:rsidRPr="00E54015" w:rsidRDefault="00E54015" w:rsidP="00E5401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4015">
        <w:rPr>
          <w:rFonts w:ascii="Times New Roman" w:eastAsia="Times New Roman" w:hAnsi="Times New Roman" w:cs="Times New Roman"/>
          <w:sz w:val="20"/>
          <w:szCs w:val="20"/>
          <w:lang w:eastAsia="ru-RU"/>
        </w:rPr>
        <w:t>(подпись уполномоченного должностного лица органа)</w:t>
      </w:r>
    </w:p>
    <w:p w14:paraId="2CE90BB6"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Приложение № 2</w:t>
      </w:r>
    </w:p>
    <w:p w14:paraId="03730AA8"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к </w:t>
      </w:r>
      <w:r w:rsidRPr="00E54015">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14:paraId="6F6C71B8"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p>
    <w:p w14:paraId="2E53A3DE" w14:textId="77777777" w:rsidR="00E54015" w:rsidRPr="00E54015" w:rsidRDefault="00E54015" w:rsidP="00E54015">
      <w:pPr>
        <w:spacing w:after="0" w:line="240" w:lineRule="auto"/>
        <w:ind w:left="5954"/>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Форма</w:t>
      </w:r>
    </w:p>
    <w:p w14:paraId="59C25796" w14:textId="77777777" w:rsidR="00E54015" w:rsidRPr="00E54015" w:rsidRDefault="00E54015" w:rsidP="00E54015">
      <w:pPr>
        <w:spacing w:after="0" w:line="240" w:lineRule="auto"/>
        <w:rPr>
          <w:rFonts w:ascii="Times New Roman" w:eastAsia="Times New Roman" w:hAnsi="Times New Roman" w:cs="Times New Roman"/>
          <w:sz w:val="28"/>
          <w:szCs w:val="28"/>
          <w:lang w:eastAsia="ru-RU"/>
        </w:rPr>
      </w:pPr>
    </w:p>
    <w:p w14:paraId="0FA6EA77"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(Бланк органа, предоставляющего муниципальную услугу)</w:t>
      </w:r>
    </w:p>
    <w:p w14:paraId="117D89F6"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182254B9" w14:textId="50DAC66C"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Кому: _________________________ _______________ _____________</w:t>
      </w:r>
    </w:p>
    <w:p w14:paraId="7818F314" w14:textId="53A78475"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Контактные данные: _____________ _____________________________</w:t>
      </w:r>
    </w:p>
    <w:p w14:paraId="7032371B" w14:textId="7E21C2DB"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Представитель: _________________ _______________ _____________</w:t>
      </w:r>
    </w:p>
    <w:p w14:paraId="5178F5ED" w14:textId="77777777"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Контактные данные представителя: </w:t>
      </w:r>
    </w:p>
    <w:p w14:paraId="287F6D53" w14:textId="79095B2C"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_______________ _____________</w:t>
      </w:r>
    </w:p>
    <w:p w14:paraId="3B91D608"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64CCB251"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1BE1BD39"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РЕШЕНИЕ</w:t>
      </w:r>
    </w:p>
    <w:p w14:paraId="3E24E77C"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об отказе в предоставлении муниципальной услуги </w:t>
      </w:r>
      <w:r w:rsidRPr="00E54015">
        <w:rPr>
          <w:rFonts w:ascii="Times New Roman" w:eastAsia="Times New Roman" w:hAnsi="Times New Roman" w:cs="Times New Roman"/>
          <w:sz w:val="28"/>
          <w:szCs w:val="28"/>
          <w:lang w:eastAsia="ru-RU"/>
        </w:rPr>
        <w:br/>
        <w:t>по _________________________________________________________</w:t>
      </w:r>
    </w:p>
    <w:p w14:paraId="28D1473B" w14:textId="77777777" w:rsidR="00E54015" w:rsidRPr="00E54015" w:rsidRDefault="00E54015" w:rsidP="00E5401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от _______________ </w:t>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t xml:space="preserve"> № _______________</w:t>
      </w:r>
    </w:p>
    <w:p w14:paraId="7FA66B56" w14:textId="77777777" w:rsidR="00E54015" w:rsidRPr="00E54015" w:rsidRDefault="00E54015" w:rsidP="00E54015">
      <w:pPr>
        <w:spacing w:after="0" w:line="240" w:lineRule="auto"/>
        <w:jc w:val="center"/>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br/>
      </w:r>
    </w:p>
    <w:p w14:paraId="2E70B855" w14:textId="76FB9ECB"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14:paraId="355C528C" w14:textId="79DDCDC0" w:rsidR="00E54015" w:rsidRPr="00E54015" w:rsidRDefault="00E54015" w:rsidP="00E54015">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_____________________________________________________________</w:t>
      </w:r>
    </w:p>
    <w:p w14:paraId="31D78B25" w14:textId="02F29E3D" w:rsidR="00E54015" w:rsidRPr="00E54015" w:rsidRDefault="00E54015" w:rsidP="00E54015">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_____________________________________________________________</w:t>
      </w:r>
    </w:p>
    <w:p w14:paraId="3501CC74"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210D58F5" w14:textId="0064B06E"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Дополнительная информация: _____________________________________ </w:t>
      </w:r>
    </w:p>
    <w:p w14:paraId="181A682D"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481B5087"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5AED1E23"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55AA0F69"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781E2228"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371151C4"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2E7AA226"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1A77490" wp14:editId="302F79F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EA9833" w14:textId="77777777" w:rsidR="00E54015" w:rsidRPr="00054AD4" w:rsidRDefault="00E54015" w:rsidP="00E540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A77490" id="_x0000_s1034"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dOzrfjcCAAAmBAAADgAAAAAA&#10;AAAAAAAAAAAuAgAAZHJzL2Uyb0RvYy54bWxQSwECLQAUAAYACAAAACEAUuZkeeIAAAAKAQAADwAA&#10;AAAAAAAAAAAAAACRBAAAZHJzL2Rvd25yZXYueG1sUEsFBgAAAAAEAAQA8wAAAKAFAAAAAA==&#10;" filled="f" strokeweight=".5pt">
                <v:textbox inset="0,0,0,0">
                  <w:txbxContent>
                    <w:p w14:paraId="3BEA9833" w14:textId="77777777" w:rsidR="00E54015" w:rsidRPr="00054AD4" w:rsidRDefault="00E54015" w:rsidP="00E540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1AB4C65"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Должностное лицо (ФИО)</w:t>
      </w:r>
    </w:p>
    <w:p w14:paraId="139E8833" w14:textId="77777777" w:rsidR="00E54015" w:rsidRPr="00E54015" w:rsidRDefault="00E54015" w:rsidP="00E5401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3DBC745" w14:textId="77777777" w:rsidR="00E54015" w:rsidRPr="00E54015" w:rsidRDefault="00E54015" w:rsidP="00E5401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4015">
        <w:rPr>
          <w:rFonts w:ascii="Times New Roman" w:eastAsia="Times New Roman" w:hAnsi="Times New Roman" w:cs="Times New Roman"/>
          <w:sz w:val="20"/>
          <w:szCs w:val="20"/>
          <w:lang w:eastAsia="ru-RU"/>
        </w:rPr>
        <w:t>(подпись уполномоченного должностного лица органа)</w:t>
      </w:r>
    </w:p>
    <w:p w14:paraId="61788B7D"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br w:type="page"/>
      </w:r>
    </w:p>
    <w:p w14:paraId="688C2A0D"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Приложение № 3</w:t>
      </w:r>
    </w:p>
    <w:p w14:paraId="64362749" w14:textId="77777777" w:rsidR="00E54015" w:rsidRPr="00E54015" w:rsidRDefault="00E54015" w:rsidP="00E54015">
      <w:pPr>
        <w:spacing w:after="0" w:line="240" w:lineRule="auto"/>
        <w:ind w:left="5812"/>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8"/>
          <w:szCs w:val="28"/>
          <w:lang w:eastAsia="ru-RU"/>
        </w:rPr>
        <w:t xml:space="preserve">к </w:t>
      </w:r>
      <w:r w:rsidRPr="00E54015">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14:paraId="0C8E114F" w14:textId="77777777" w:rsidR="00E54015" w:rsidRPr="00E54015" w:rsidRDefault="00E54015" w:rsidP="00E54015">
      <w:pPr>
        <w:spacing w:after="0" w:line="240" w:lineRule="auto"/>
        <w:ind w:left="5954"/>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Форма</w:t>
      </w:r>
    </w:p>
    <w:p w14:paraId="413ACBDB" w14:textId="77777777" w:rsidR="00E54015" w:rsidRPr="00E54015" w:rsidRDefault="00E54015" w:rsidP="00E54015">
      <w:pPr>
        <w:spacing w:after="0" w:line="240" w:lineRule="auto"/>
        <w:rPr>
          <w:rFonts w:ascii="Times New Roman" w:eastAsia="Times New Roman" w:hAnsi="Times New Roman" w:cs="Times New Roman"/>
          <w:sz w:val="28"/>
          <w:szCs w:val="28"/>
          <w:lang w:eastAsia="ru-RU"/>
        </w:rPr>
      </w:pPr>
    </w:p>
    <w:p w14:paraId="07AB6754"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(Бланк органа, предоставляющего муниципальную услугу)</w:t>
      </w:r>
    </w:p>
    <w:p w14:paraId="55A7C207"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1FCB6F72" w14:textId="3CD592B3"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Кому: _________________________ _______________ _____________</w:t>
      </w:r>
    </w:p>
    <w:p w14:paraId="5A7F2747" w14:textId="3B1A8E80"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Контактные данные: _____________ _____________________________ </w:t>
      </w:r>
    </w:p>
    <w:p w14:paraId="5B12B7D7" w14:textId="2C7F5710"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Представитель: _________________ _______________ _____________</w:t>
      </w:r>
    </w:p>
    <w:p w14:paraId="7823A644" w14:textId="77777777" w:rsidR="00E54015" w:rsidRPr="00E54015" w:rsidRDefault="00E54015" w:rsidP="00E5401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Контактные данные представителя: </w:t>
      </w:r>
    </w:p>
    <w:p w14:paraId="0AAE85E1" w14:textId="0C630B52" w:rsidR="00E54015" w:rsidRPr="00E54015" w:rsidRDefault="00E54015" w:rsidP="00E54015">
      <w:pPr>
        <w:spacing w:after="0" w:line="240" w:lineRule="auto"/>
        <w:ind w:left="5529"/>
        <w:rPr>
          <w:rFonts w:ascii="Times New Roman" w:eastAsia="Times New Roman" w:hAnsi="Times New Roman" w:cs="Times New Roman"/>
          <w:sz w:val="24"/>
          <w:szCs w:val="24"/>
          <w:lang w:eastAsia="ru-RU"/>
        </w:rPr>
      </w:pPr>
      <w:r w:rsidRPr="00E54015">
        <w:rPr>
          <w:rFonts w:ascii="Calibri" w:eastAsia="Times New Roman" w:hAnsi="Calibri" w:cs="Times New Roman"/>
          <w:sz w:val="28"/>
          <w:szCs w:val="28"/>
          <w:lang w:eastAsia="ru-RU"/>
        </w:rPr>
        <w:t>_______________ _____________</w:t>
      </w:r>
    </w:p>
    <w:p w14:paraId="6452AFED"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5333F0DC" w14:textId="77777777" w:rsidR="00E54015" w:rsidRPr="00E54015" w:rsidRDefault="00E54015" w:rsidP="00E54015">
      <w:pPr>
        <w:spacing w:after="0" w:line="240" w:lineRule="auto"/>
        <w:jc w:val="center"/>
        <w:rPr>
          <w:rFonts w:ascii="Times New Roman" w:eastAsia="Times New Roman" w:hAnsi="Times New Roman" w:cs="Times New Roman"/>
          <w:sz w:val="26"/>
          <w:szCs w:val="26"/>
          <w:lang w:eastAsia="ru-RU"/>
        </w:rPr>
      </w:pPr>
    </w:p>
    <w:p w14:paraId="0AAC18FE" w14:textId="77777777" w:rsidR="00E54015" w:rsidRPr="00E54015" w:rsidRDefault="00E54015" w:rsidP="00E54015">
      <w:pPr>
        <w:spacing w:after="0" w:line="240" w:lineRule="auto"/>
        <w:jc w:val="center"/>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РЕШЕНИЕ</w:t>
      </w:r>
    </w:p>
    <w:p w14:paraId="07477F6D"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E54015">
        <w:rPr>
          <w:rFonts w:ascii="Times New Roman" w:eastAsia="Times New Roman" w:hAnsi="Times New Roman" w:cs="Times New Roman"/>
          <w:sz w:val="28"/>
          <w:szCs w:val="28"/>
          <w:lang w:eastAsia="ru-RU"/>
        </w:rPr>
        <w:br/>
        <w:t>муниципальной услуги по ________________________________</w:t>
      </w:r>
    </w:p>
    <w:p w14:paraId="5CF02015" w14:textId="77777777" w:rsidR="00E54015" w:rsidRPr="00E54015" w:rsidRDefault="00E54015" w:rsidP="00E54015">
      <w:pPr>
        <w:spacing w:after="0" w:line="240" w:lineRule="auto"/>
        <w:jc w:val="center"/>
        <w:rPr>
          <w:rFonts w:ascii="Times New Roman" w:eastAsia="Times New Roman" w:hAnsi="Times New Roman" w:cs="Times New Roman"/>
          <w:sz w:val="26"/>
          <w:szCs w:val="26"/>
          <w:lang w:eastAsia="ru-RU"/>
        </w:rPr>
      </w:pPr>
    </w:p>
    <w:p w14:paraId="030BBB45" w14:textId="77777777" w:rsidR="00E54015" w:rsidRPr="00E54015" w:rsidRDefault="00E54015" w:rsidP="00E5401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от _______________ </w:t>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r>
      <w:r w:rsidRPr="00E54015">
        <w:rPr>
          <w:rFonts w:ascii="Times New Roman" w:eastAsia="Times New Roman" w:hAnsi="Times New Roman" w:cs="Times New Roman"/>
          <w:color w:val="000000"/>
          <w:sz w:val="28"/>
          <w:szCs w:val="28"/>
          <w:lang w:eastAsia="ru-RU"/>
        </w:rPr>
        <w:tab/>
        <w:t xml:space="preserve"> № _______________</w:t>
      </w:r>
    </w:p>
    <w:p w14:paraId="741C0048" w14:textId="77777777" w:rsidR="00E54015" w:rsidRPr="00E54015" w:rsidRDefault="00E54015" w:rsidP="00E54015">
      <w:pPr>
        <w:spacing w:after="0" w:line="240" w:lineRule="auto"/>
        <w:jc w:val="center"/>
        <w:rPr>
          <w:rFonts w:ascii="Times New Roman" w:eastAsia="Times New Roman" w:hAnsi="Times New Roman" w:cs="Times New Roman"/>
          <w:sz w:val="26"/>
          <w:szCs w:val="26"/>
          <w:lang w:eastAsia="ru-RU"/>
        </w:rPr>
      </w:pPr>
    </w:p>
    <w:p w14:paraId="7143CF87" w14:textId="4EB60AE0"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 по следующим основаниям:</w:t>
      </w:r>
    </w:p>
    <w:p w14:paraId="517D6B3F" w14:textId="08547AF3" w:rsidR="00E54015" w:rsidRPr="00E54015" w:rsidRDefault="00E54015" w:rsidP="00E54015">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_____________________________________________________________</w:t>
      </w:r>
    </w:p>
    <w:p w14:paraId="53883DCE" w14:textId="326AAB2B" w:rsidR="00E54015" w:rsidRPr="00E54015" w:rsidRDefault="00E54015" w:rsidP="00E54015">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 xml:space="preserve">_____________________________________________________________ </w:t>
      </w:r>
    </w:p>
    <w:p w14:paraId="2CB7F396"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28087C9D" w14:textId="38B24902"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Разъяснение причин отказа: _______________________________________</w:t>
      </w:r>
    </w:p>
    <w:p w14:paraId="68A15292" w14:textId="291BA296"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Дополнительная информация: _____________________________________</w:t>
      </w:r>
    </w:p>
    <w:p w14:paraId="0FE9AC72"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2893921"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356164CE" w14:textId="77777777" w:rsidR="00E54015" w:rsidRPr="00E54015" w:rsidRDefault="00E54015" w:rsidP="00E5401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465070D"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62CC8438"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8663D9D" wp14:editId="75567DC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B279ED" w14:textId="77777777" w:rsidR="00E54015" w:rsidRPr="00054AD4" w:rsidRDefault="00E54015" w:rsidP="00E540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663D9D" id="_x0000_s1035"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BUqRXsNwIAACYEAAAOAAAAAAAA&#10;AAAAAAAAAC4CAABkcnMvZTJvRG9jLnhtbFBLAQItABQABgAIAAAAIQAjjqsy4QAAAAkBAAAPAAAA&#10;AAAAAAAAAAAAAJEEAABkcnMvZG93bnJldi54bWxQSwUGAAAAAAQABADzAAAAnwUAAAAA&#10;" filled="f" strokeweight=".5pt">
                <v:textbox inset="0,0,0,0">
                  <w:txbxContent>
                    <w:p w14:paraId="22B279ED" w14:textId="77777777" w:rsidR="00E54015" w:rsidRPr="00054AD4" w:rsidRDefault="00E54015" w:rsidP="00E540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AF933FB"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254C03A5"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70349426"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p>
    <w:p w14:paraId="2C247363" w14:textId="77777777" w:rsidR="00E54015" w:rsidRPr="00E54015" w:rsidRDefault="00E54015" w:rsidP="00E54015">
      <w:pPr>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Должностное лицо (ФИО)</w:t>
      </w:r>
    </w:p>
    <w:p w14:paraId="0D6B60EE" w14:textId="77777777" w:rsidR="00E54015" w:rsidRPr="00E54015" w:rsidRDefault="00E54015" w:rsidP="00E5401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E54015">
        <w:rPr>
          <w:rFonts w:ascii="Times New Roman" w:eastAsia="Times New Roman" w:hAnsi="Times New Roman" w:cs="Times New Roman"/>
          <w:sz w:val="20"/>
          <w:szCs w:val="20"/>
          <w:lang w:eastAsia="ru-RU"/>
        </w:rPr>
        <w:t>(подпись уполномоченного должностного лица органа)</w:t>
      </w:r>
    </w:p>
    <w:p w14:paraId="6B723445"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sectPr w:rsidR="00E54015" w:rsidRPr="00E54015" w:rsidSect="00E54015">
          <w:headerReference w:type="default" r:id="rId20"/>
          <w:headerReference w:type="first" r:id="rId21"/>
          <w:pgSz w:w="11907" w:h="16840" w:code="9"/>
          <w:pgMar w:top="1134" w:right="1134" w:bottom="1134" w:left="1134" w:header="720" w:footer="720" w:gutter="0"/>
          <w:pgNumType w:start="1"/>
          <w:cols w:space="708"/>
          <w:noEndnote/>
          <w:titlePg/>
          <w:docGrid w:linePitch="381"/>
        </w:sectPr>
      </w:pPr>
    </w:p>
    <w:p w14:paraId="174C228C" w14:textId="77777777" w:rsidR="00E54015" w:rsidRPr="00E54015" w:rsidRDefault="00E54015" w:rsidP="00E54015">
      <w:pPr>
        <w:spacing w:after="0" w:line="240" w:lineRule="auto"/>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br w:type="page"/>
      </w:r>
    </w:p>
    <w:p w14:paraId="5ED6027D" w14:textId="77777777" w:rsidR="00E54015" w:rsidRPr="00E54015" w:rsidRDefault="00E54015" w:rsidP="00E54015">
      <w:pPr>
        <w:spacing w:after="0" w:line="240" w:lineRule="auto"/>
        <w:ind w:left="5954"/>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Приложение № 4</w:t>
      </w:r>
    </w:p>
    <w:p w14:paraId="532A6700" w14:textId="77777777" w:rsidR="00E54015" w:rsidRPr="00E54015" w:rsidRDefault="00E54015" w:rsidP="00E54015">
      <w:pPr>
        <w:spacing w:after="0" w:line="240" w:lineRule="auto"/>
        <w:ind w:left="5954"/>
        <w:rPr>
          <w:rFonts w:ascii="Times New Roman" w:eastAsia="Times New Roman" w:hAnsi="Times New Roman" w:cs="Times New Roman"/>
          <w:sz w:val="28"/>
          <w:szCs w:val="20"/>
          <w:lang w:eastAsia="zh-CN"/>
        </w:rPr>
      </w:pPr>
      <w:r w:rsidRPr="00E54015">
        <w:rPr>
          <w:rFonts w:ascii="Times New Roman" w:eastAsia="Times New Roman" w:hAnsi="Times New Roman" w:cs="Times New Roman"/>
          <w:sz w:val="28"/>
          <w:szCs w:val="28"/>
          <w:lang w:eastAsia="ru-RU"/>
        </w:rPr>
        <w:t xml:space="preserve">к </w:t>
      </w:r>
      <w:r w:rsidRPr="00E54015">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14:paraId="1CBE52EE" w14:textId="77777777" w:rsidR="00E54015" w:rsidRPr="00E54015" w:rsidRDefault="00E54015" w:rsidP="00E54015">
      <w:pPr>
        <w:spacing w:after="0" w:line="240" w:lineRule="auto"/>
        <w:ind w:left="5954"/>
        <w:rPr>
          <w:rFonts w:ascii="Times New Roman" w:eastAsia="Times New Roman" w:hAnsi="Times New Roman" w:cs="Times New Roman"/>
          <w:sz w:val="28"/>
          <w:szCs w:val="20"/>
          <w:lang w:eastAsia="zh-CN"/>
        </w:rPr>
      </w:pPr>
    </w:p>
    <w:p w14:paraId="4C802577" w14:textId="77777777" w:rsidR="00E54015" w:rsidRPr="00E54015" w:rsidRDefault="00E54015" w:rsidP="00E54015">
      <w:pPr>
        <w:spacing w:after="0" w:line="240" w:lineRule="auto"/>
        <w:ind w:left="5954"/>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0"/>
          <w:lang w:eastAsia="zh-CN"/>
        </w:rPr>
        <w:t>Форма</w:t>
      </w:r>
    </w:p>
    <w:p w14:paraId="6B2A1820" w14:textId="77777777" w:rsidR="00E54015" w:rsidRPr="00E54015" w:rsidRDefault="00E54015" w:rsidP="00E54015">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54015" w:rsidRPr="00E54015" w14:paraId="404AB675" w14:textId="77777777" w:rsidTr="008B005A">
        <w:trPr>
          <w:jc w:val="right"/>
        </w:trPr>
        <w:tc>
          <w:tcPr>
            <w:tcW w:w="5075" w:type="dxa"/>
            <w:tcBorders>
              <w:top w:val="nil"/>
              <w:left w:val="nil"/>
              <w:bottom w:val="nil"/>
              <w:right w:val="nil"/>
            </w:tcBorders>
            <w:vAlign w:val="bottom"/>
          </w:tcPr>
          <w:p w14:paraId="48EC71EB" w14:textId="77777777" w:rsidR="00E54015" w:rsidRPr="00E54015" w:rsidRDefault="00E54015" w:rsidP="00E54015">
            <w:pPr>
              <w:autoSpaceDE w:val="0"/>
              <w:autoSpaceDN w:val="0"/>
              <w:spacing w:after="0" w:line="240" w:lineRule="auto"/>
              <w:rPr>
                <w:rFonts w:ascii="Times New Roman" w:eastAsia="Times New Roman" w:hAnsi="Times New Roman" w:cs="Times New Roman"/>
                <w:sz w:val="24"/>
                <w:szCs w:val="24"/>
                <w:lang w:eastAsia="ru-RU"/>
              </w:rPr>
            </w:pPr>
            <w:r w:rsidRPr="00E54015">
              <w:rPr>
                <w:rFonts w:ascii="Times New Roman" w:eastAsia="Times New Roman" w:hAnsi="Times New Roman" w:cs="Times New Roman"/>
                <w:sz w:val="24"/>
                <w:szCs w:val="24"/>
                <w:lang w:eastAsia="ru-RU"/>
              </w:rPr>
              <w:t xml:space="preserve">В </w:t>
            </w:r>
          </w:p>
          <w:p w14:paraId="31DB2C99" w14:textId="77777777" w:rsidR="00E54015" w:rsidRPr="00E54015" w:rsidRDefault="00E54015" w:rsidP="00E54015">
            <w:pPr>
              <w:autoSpaceDE w:val="0"/>
              <w:autoSpaceDN w:val="0"/>
              <w:spacing w:after="0" w:line="240" w:lineRule="auto"/>
              <w:rPr>
                <w:rFonts w:ascii="Times New Roman" w:eastAsia="Times New Roman" w:hAnsi="Times New Roman" w:cs="Times New Roman"/>
                <w:sz w:val="20"/>
                <w:szCs w:val="20"/>
                <w:lang w:eastAsia="ru-RU"/>
              </w:rPr>
            </w:pPr>
            <w:r w:rsidRPr="00E54015">
              <w:rPr>
                <w:rFonts w:ascii="Times New Roman" w:eastAsia="Times New Roman" w:hAnsi="Times New Roman" w:cs="Times New Roman"/>
                <w:sz w:val="20"/>
                <w:szCs w:val="20"/>
                <w:lang w:eastAsia="ru-RU"/>
              </w:rPr>
              <w:t>(наименование органа местного самоуправления)</w:t>
            </w:r>
          </w:p>
        </w:tc>
      </w:tr>
      <w:tr w:rsidR="00E54015" w:rsidRPr="00E54015" w14:paraId="66CD2995" w14:textId="77777777" w:rsidTr="008B005A">
        <w:trPr>
          <w:jc w:val="right"/>
        </w:trPr>
        <w:tc>
          <w:tcPr>
            <w:tcW w:w="5075" w:type="dxa"/>
            <w:tcBorders>
              <w:top w:val="nil"/>
              <w:left w:val="nil"/>
              <w:bottom w:val="single" w:sz="4" w:space="0" w:color="auto"/>
              <w:right w:val="nil"/>
            </w:tcBorders>
            <w:vAlign w:val="bottom"/>
          </w:tcPr>
          <w:p w14:paraId="0D468E48" w14:textId="77777777" w:rsidR="00E54015" w:rsidRPr="00E54015" w:rsidRDefault="00E54015" w:rsidP="00E5401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E54015" w:rsidRPr="00E54015" w14:paraId="7ACCC308" w14:textId="77777777" w:rsidTr="008B005A">
        <w:trPr>
          <w:jc w:val="right"/>
        </w:trPr>
        <w:tc>
          <w:tcPr>
            <w:tcW w:w="5075" w:type="dxa"/>
            <w:tcBorders>
              <w:top w:val="nil"/>
              <w:left w:val="nil"/>
              <w:bottom w:val="single" w:sz="4" w:space="0" w:color="auto"/>
              <w:right w:val="nil"/>
            </w:tcBorders>
            <w:vAlign w:val="bottom"/>
          </w:tcPr>
          <w:p w14:paraId="67C139A1" w14:textId="77777777" w:rsidR="00E54015" w:rsidRPr="00E54015" w:rsidRDefault="00E54015" w:rsidP="00E5401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1C62F92D" w14:textId="77777777" w:rsidR="00E54015" w:rsidRPr="00E54015" w:rsidRDefault="00E54015" w:rsidP="00E54015">
      <w:pPr>
        <w:spacing w:after="0" w:line="240" w:lineRule="auto"/>
        <w:ind w:left="3969"/>
        <w:rPr>
          <w:rFonts w:ascii="Times New Roman" w:eastAsia="Times New Roman" w:hAnsi="Times New Roman" w:cs="Times New Roman"/>
          <w:sz w:val="28"/>
          <w:szCs w:val="28"/>
          <w:lang w:eastAsia="ru-RU"/>
        </w:rPr>
      </w:pPr>
    </w:p>
    <w:p w14:paraId="1BFE0326" w14:textId="77777777" w:rsidR="00E54015" w:rsidRPr="00E54015" w:rsidRDefault="00E54015" w:rsidP="00E54015">
      <w:pPr>
        <w:spacing w:after="0" w:line="240" w:lineRule="auto"/>
        <w:ind w:left="3969"/>
        <w:rPr>
          <w:rFonts w:ascii="Times New Roman" w:eastAsia="Times New Roman" w:hAnsi="Times New Roman" w:cs="Times New Roman"/>
          <w:sz w:val="28"/>
          <w:szCs w:val="28"/>
          <w:lang w:eastAsia="ru-RU"/>
        </w:rPr>
      </w:pPr>
    </w:p>
    <w:p w14:paraId="7ACB8D70" w14:textId="77777777" w:rsidR="00E54015" w:rsidRPr="00E54015" w:rsidRDefault="00E54015" w:rsidP="00E54015">
      <w:pPr>
        <w:spacing w:after="200" w:line="264" w:lineRule="auto"/>
        <w:ind w:firstLine="708"/>
        <w:jc w:val="both"/>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Прошу согласовать установку информационных знаков индивидуального проектирования на дорожных знаках</w:t>
      </w:r>
    </w:p>
    <w:p w14:paraId="6DFDEA36" w14:textId="3DCDA5EB" w:rsidR="00E54015" w:rsidRPr="00E54015" w:rsidRDefault="00E54015" w:rsidP="00E54015">
      <w:pPr>
        <w:spacing w:after="200" w:line="264" w:lineRule="auto"/>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_________________________________________________________________________,</w:t>
      </w:r>
    </w:p>
    <w:p w14:paraId="410F0271" w14:textId="77777777" w:rsidR="00E54015" w:rsidRPr="00E54015" w:rsidRDefault="00E54015" w:rsidP="00E54015">
      <w:pPr>
        <w:spacing w:after="200" w:line="264" w:lineRule="auto"/>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vertAlign w:val="superscript"/>
          <w:lang w:eastAsia="ru-RU"/>
        </w:rPr>
        <w:t xml:space="preserve">                                                                                                             (наименование улицы)</w:t>
      </w:r>
    </w:p>
    <w:p w14:paraId="77DD8762" w14:textId="77777777" w:rsidR="00E54015" w:rsidRPr="00E54015" w:rsidRDefault="00E54015" w:rsidP="00E54015">
      <w:pPr>
        <w:spacing w:after="200" w:line="264" w:lineRule="auto"/>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На участке___________________________________________________________________.</w:t>
      </w:r>
    </w:p>
    <w:p w14:paraId="089FAEBE" w14:textId="77777777" w:rsidR="00E54015" w:rsidRPr="00E54015" w:rsidRDefault="00E54015" w:rsidP="00E54015">
      <w:pPr>
        <w:spacing w:after="200" w:line="264" w:lineRule="auto"/>
        <w:jc w:val="center"/>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vertAlign w:val="superscript"/>
          <w:lang w:eastAsia="ru-RU"/>
        </w:rPr>
        <w:t>(указывается привязка к зданиям, сооружениям, км автодороги)</w:t>
      </w:r>
    </w:p>
    <w:p w14:paraId="70FF777A" w14:textId="77777777" w:rsidR="00E54015" w:rsidRPr="00E54015" w:rsidRDefault="00E54015" w:rsidP="00E54015">
      <w:pPr>
        <w:spacing w:after="200" w:line="264" w:lineRule="auto"/>
        <w:ind w:firstLine="708"/>
        <w:rPr>
          <w:rFonts w:ascii="Times New Roman" w:eastAsia="Times New Roman" w:hAnsi="Times New Roman" w:cs="Times New Roman"/>
          <w:sz w:val="26"/>
          <w:szCs w:val="26"/>
          <w:lang w:eastAsia="ru-RU"/>
        </w:rPr>
      </w:pPr>
    </w:p>
    <w:p w14:paraId="139775F7" w14:textId="77777777" w:rsidR="00E54015" w:rsidRPr="00E54015" w:rsidRDefault="00E54015" w:rsidP="00E54015">
      <w:pPr>
        <w:spacing w:after="200" w:line="264" w:lineRule="auto"/>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К заявлению прилагаются следующие документы: ________________________________________</w:t>
      </w:r>
    </w:p>
    <w:p w14:paraId="349534E9" w14:textId="77777777" w:rsidR="00E54015" w:rsidRPr="00E54015" w:rsidRDefault="00E54015" w:rsidP="00E54015">
      <w:pPr>
        <w:spacing w:after="200" w:line="264" w:lineRule="auto"/>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________________________________________</w:t>
      </w:r>
    </w:p>
    <w:p w14:paraId="4DED9C4C" w14:textId="77777777" w:rsidR="00E54015" w:rsidRPr="00E54015" w:rsidRDefault="00E54015" w:rsidP="00E54015">
      <w:pPr>
        <w:spacing w:after="200" w:line="264" w:lineRule="auto"/>
        <w:ind w:right="-1"/>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В течении всего периода эксплуатации знака индивидуального проектирования обязуюсь производить его техническое обслуживание и аварийно-восстановительные работы.</w:t>
      </w:r>
    </w:p>
    <w:p w14:paraId="2F91F3B7" w14:textId="77777777" w:rsidR="00E54015" w:rsidRPr="00E54015" w:rsidRDefault="00E54015" w:rsidP="00E54015">
      <w:pPr>
        <w:spacing w:after="200" w:line="264" w:lineRule="auto"/>
        <w:rPr>
          <w:rFonts w:ascii="Times New Roman" w:eastAsia="Times New Roman" w:hAnsi="Times New Roman" w:cs="Times New Roman"/>
          <w:sz w:val="26"/>
          <w:szCs w:val="26"/>
          <w:lang w:eastAsia="ru-RU"/>
        </w:rPr>
      </w:pPr>
    </w:p>
    <w:p w14:paraId="0D3F80BC" w14:textId="77777777" w:rsidR="00E54015" w:rsidRPr="00E54015" w:rsidRDefault="00E54015" w:rsidP="00E54015">
      <w:pPr>
        <w:spacing w:after="200" w:line="264" w:lineRule="auto"/>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lang w:eastAsia="ru-RU"/>
        </w:rPr>
        <w:t>«____»__________20_____г.</w:t>
      </w:r>
      <w:r w:rsidRPr="00E54015">
        <w:rPr>
          <w:rFonts w:ascii="Times New Roman" w:eastAsia="Times New Roman" w:hAnsi="Times New Roman" w:cs="Times New Roman"/>
          <w:sz w:val="26"/>
          <w:szCs w:val="26"/>
          <w:lang w:eastAsia="ru-RU"/>
        </w:rPr>
        <w:tab/>
      </w:r>
      <w:r w:rsidRPr="00E54015">
        <w:rPr>
          <w:rFonts w:ascii="Times New Roman" w:eastAsia="Times New Roman" w:hAnsi="Times New Roman" w:cs="Times New Roman"/>
          <w:sz w:val="26"/>
          <w:szCs w:val="26"/>
          <w:lang w:eastAsia="ru-RU"/>
        </w:rPr>
        <w:tab/>
      </w:r>
      <w:r w:rsidRPr="00E54015">
        <w:rPr>
          <w:rFonts w:ascii="Times New Roman" w:eastAsia="Times New Roman" w:hAnsi="Times New Roman" w:cs="Times New Roman"/>
          <w:sz w:val="26"/>
          <w:szCs w:val="26"/>
          <w:lang w:eastAsia="ru-RU"/>
        </w:rPr>
        <w:tab/>
      </w:r>
      <w:r w:rsidRPr="00E54015">
        <w:rPr>
          <w:rFonts w:ascii="Times New Roman" w:eastAsia="Times New Roman" w:hAnsi="Times New Roman" w:cs="Times New Roman"/>
          <w:sz w:val="26"/>
          <w:szCs w:val="26"/>
          <w:lang w:eastAsia="ru-RU"/>
        </w:rPr>
        <w:tab/>
      </w:r>
      <w:r w:rsidRPr="00E54015">
        <w:rPr>
          <w:rFonts w:ascii="Times New Roman" w:eastAsia="Times New Roman" w:hAnsi="Times New Roman" w:cs="Times New Roman"/>
          <w:sz w:val="26"/>
          <w:szCs w:val="26"/>
          <w:lang w:eastAsia="ru-RU"/>
        </w:rPr>
        <w:tab/>
      </w:r>
      <w:r w:rsidRPr="00E54015">
        <w:rPr>
          <w:rFonts w:ascii="Times New Roman" w:eastAsia="Times New Roman" w:hAnsi="Times New Roman" w:cs="Times New Roman"/>
          <w:sz w:val="26"/>
          <w:szCs w:val="26"/>
          <w:lang w:eastAsia="ru-RU"/>
        </w:rPr>
        <w:tab/>
      </w:r>
      <w:r w:rsidRPr="00E54015">
        <w:rPr>
          <w:rFonts w:ascii="Times New Roman" w:eastAsia="Times New Roman" w:hAnsi="Times New Roman" w:cs="Times New Roman"/>
          <w:sz w:val="26"/>
          <w:szCs w:val="26"/>
          <w:lang w:eastAsia="ru-RU"/>
        </w:rPr>
        <w:tab/>
        <w:t xml:space="preserve"> ______________</w:t>
      </w:r>
    </w:p>
    <w:p w14:paraId="583A6A30" w14:textId="77777777" w:rsidR="00E54015" w:rsidRPr="00E54015" w:rsidRDefault="00E54015" w:rsidP="00E54015">
      <w:pPr>
        <w:spacing w:after="200" w:line="264" w:lineRule="auto"/>
        <w:ind w:firstLine="708"/>
        <w:rPr>
          <w:rFonts w:ascii="Times New Roman" w:eastAsia="Times New Roman" w:hAnsi="Times New Roman" w:cs="Times New Roman"/>
          <w:sz w:val="26"/>
          <w:szCs w:val="26"/>
          <w:lang w:eastAsia="ru-RU"/>
        </w:rPr>
      </w:pPr>
      <w:r w:rsidRPr="00E54015">
        <w:rPr>
          <w:rFonts w:ascii="Times New Roman" w:eastAsia="Times New Roman" w:hAnsi="Times New Roman" w:cs="Times New Roman"/>
          <w:sz w:val="26"/>
          <w:szCs w:val="26"/>
          <w:vertAlign w:val="superscript"/>
          <w:lang w:eastAsia="ru-RU"/>
        </w:rPr>
        <w:t xml:space="preserve">                                                                                                                                                                                               (подпись)</w:t>
      </w:r>
    </w:p>
    <w:p w14:paraId="54088EA0" w14:textId="77777777" w:rsidR="00E54015" w:rsidRPr="00E54015" w:rsidRDefault="00E54015" w:rsidP="00E54015">
      <w:pPr>
        <w:spacing w:after="0" w:line="240" w:lineRule="auto"/>
        <w:rPr>
          <w:rFonts w:ascii="Times New Roman" w:eastAsia="Times New Roman" w:hAnsi="Times New Roman" w:cs="Times New Roman"/>
          <w:sz w:val="28"/>
          <w:szCs w:val="28"/>
          <w:lang w:eastAsia="ru-RU"/>
        </w:rPr>
      </w:pPr>
    </w:p>
    <w:p w14:paraId="67546C23"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CC556A7"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299A19A3"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17D65B4F"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noProof/>
          <w:position w:val="-9"/>
          <w:sz w:val="26"/>
          <w:szCs w:val="26"/>
          <w:lang w:eastAsia="ru-RU"/>
        </w:rPr>
        <w:drawing>
          <wp:inline distT="0" distB="0" distL="0" distR="0" wp14:anchorId="12255CDF" wp14:editId="3E68956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54015">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1579980E"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74CB06F5"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noProof/>
          <w:position w:val="-9"/>
          <w:sz w:val="26"/>
          <w:szCs w:val="26"/>
          <w:lang w:eastAsia="ru-RU"/>
        </w:rPr>
        <w:drawing>
          <wp:inline distT="0" distB="0" distL="0" distR="0" wp14:anchorId="4D395C33" wp14:editId="2C92F60F">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54015">
        <w:rPr>
          <w:rFonts w:ascii="Times New Roman" w:eastAsia="Times New Roman" w:hAnsi="Times New Roman" w:cs="Times New Roman"/>
          <w:color w:val="000000"/>
          <w:sz w:val="28"/>
          <w:szCs w:val="28"/>
          <w:lang w:eastAsia="ru-RU"/>
        </w:rPr>
        <w:t xml:space="preserve"> в личный кабинет Единого портала государственных и муниципальных услуг;</w:t>
      </w:r>
    </w:p>
    <w:p w14:paraId="2BD6D5D9"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6BD6AE96"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noProof/>
          <w:position w:val="-9"/>
          <w:sz w:val="26"/>
          <w:szCs w:val="26"/>
          <w:lang w:eastAsia="ru-RU"/>
        </w:rPr>
        <w:drawing>
          <wp:inline distT="0" distB="0" distL="0" distR="0" wp14:anchorId="1CF655A6" wp14:editId="31407DA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54015">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25F498A5"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390B800"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4015">
        <w:rPr>
          <w:rFonts w:ascii="Times New Roman" w:eastAsia="Times New Roman" w:hAnsi="Times New Roman" w:cs="Times New Roman"/>
          <w:noProof/>
          <w:position w:val="-9"/>
          <w:sz w:val="26"/>
          <w:szCs w:val="26"/>
          <w:lang w:eastAsia="ru-RU"/>
        </w:rPr>
        <w:drawing>
          <wp:inline distT="0" distB="0" distL="0" distR="0" wp14:anchorId="12201F12" wp14:editId="7554B50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54015">
        <w:rPr>
          <w:rFonts w:ascii="Times New Roman" w:eastAsia="Times New Roman" w:hAnsi="Times New Roman" w:cs="Times New Roman"/>
          <w:color w:val="000000"/>
          <w:sz w:val="28"/>
          <w:szCs w:val="28"/>
          <w:lang w:eastAsia="ru-RU"/>
        </w:rPr>
        <w:t xml:space="preserve">в </w:t>
      </w:r>
      <w:r w:rsidRPr="00E54015">
        <w:rPr>
          <w:rFonts w:ascii="Times New Roman" w:eastAsia="Times New Roman" w:hAnsi="Times New Roman" w:cs="Times New Roman"/>
          <w:i/>
          <w:color w:val="000000"/>
          <w:sz w:val="28"/>
          <w:szCs w:val="28"/>
          <w:lang w:eastAsia="ru-RU"/>
        </w:rPr>
        <w:t>Органе</w:t>
      </w:r>
      <w:r w:rsidRPr="00E54015">
        <w:rPr>
          <w:rFonts w:ascii="Times New Roman" w:eastAsia="Times New Roman" w:hAnsi="Times New Roman" w:cs="Times New Roman"/>
          <w:color w:val="000000"/>
          <w:sz w:val="28"/>
          <w:szCs w:val="28"/>
          <w:lang w:eastAsia="ru-RU"/>
        </w:rPr>
        <w:t>.</w:t>
      </w:r>
    </w:p>
    <w:p w14:paraId="51EFAB78" w14:textId="77777777" w:rsidR="00E54015" w:rsidRPr="00E54015" w:rsidRDefault="00E54015" w:rsidP="00E5401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729201C4"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p>
    <w:p w14:paraId="665AC0F9" w14:textId="77777777" w:rsidR="00E54015" w:rsidRPr="00E54015" w:rsidRDefault="00E54015" w:rsidP="00E54015">
      <w:pPr>
        <w:spacing w:after="0" w:line="240" w:lineRule="auto"/>
        <w:jc w:val="center"/>
        <w:rPr>
          <w:rFonts w:ascii="Times New Roman" w:eastAsia="Times New Roman" w:hAnsi="Times New Roman" w:cs="Times New Roman"/>
          <w:sz w:val="28"/>
          <w:szCs w:val="28"/>
          <w:lang w:eastAsia="ru-RU"/>
        </w:rPr>
      </w:pPr>
    </w:p>
    <w:p w14:paraId="42AA0B90" w14:textId="77777777" w:rsidR="00E54015" w:rsidRPr="00E54015" w:rsidRDefault="00E54015" w:rsidP="00E54015">
      <w:pPr>
        <w:spacing w:after="0" w:line="240" w:lineRule="auto"/>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______________</w:t>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t>_________________ ( ________________)</w:t>
      </w:r>
    </w:p>
    <w:p w14:paraId="108A7DDD" w14:textId="77777777" w:rsidR="00E54015" w:rsidRPr="00E54015" w:rsidRDefault="00E54015" w:rsidP="00E54015">
      <w:pPr>
        <w:spacing w:after="0" w:line="240" w:lineRule="auto"/>
        <w:rPr>
          <w:rFonts w:ascii="Times New Roman CYR" w:eastAsia="Times New Roman" w:hAnsi="Times New Roman CYR" w:cs="Times New Roman CYR"/>
          <w:sz w:val="28"/>
          <w:szCs w:val="28"/>
          <w:lang w:eastAsia="ru-RU"/>
        </w:rPr>
      </w:pPr>
      <w:r w:rsidRPr="00E54015">
        <w:rPr>
          <w:rFonts w:ascii="Times New Roman" w:eastAsia="Times New Roman" w:hAnsi="Times New Roman" w:cs="Times New Roman"/>
          <w:sz w:val="28"/>
          <w:szCs w:val="28"/>
          <w:lang w:eastAsia="ru-RU"/>
        </w:rPr>
        <w:tab/>
        <w:t>(дата)</w:t>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t>(подпись)</w:t>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t xml:space="preserve">     (Ф.И.О.)</w:t>
      </w:r>
    </w:p>
    <w:p w14:paraId="2C0B4600" w14:textId="77777777" w:rsidR="00E54015" w:rsidRPr="00E54015" w:rsidRDefault="00E54015" w:rsidP="00E54015">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E54015" w:rsidRPr="00E54015" w:rsidSect="00F069DD">
          <w:type w:val="continuous"/>
          <w:pgSz w:w="11907" w:h="16840" w:code="9"/>
          <w:pgMar w:top="1134" w:right="1134" w:bottom="1134" w:left="1134" w:header="720" w:footer="720" w:gutter="0"/>
          <w:cols w:space="708"/>
          <w:noEndnote/>
          <w:titlePg/>
          <w:docGrid w:linePitch="381"/>
        </w:sectPr>
      </w:pPr>
    </w:p>
    <w:p w14:paraId="4789491D"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lastRenderedPageBreak/>
        <w:t>Приложение № 5</w:t>
      </w:r>
    </w:p>
    <w:p w14:paraId="78C6B293" w14:textId="77777777" w:rsidR="00E54015" w:rsidRPr="00E54015" w:rsidRDefault="00E54015" w:rsidP="00E54015">
      <w:pPr>
        <w:spacing w:after="0" w:line="240" w:lineRule="auto"/>
        <w:ind w:left="5812"/>
        <w:rPr>
          <w:rFonts w:ascii="Times New Roman" w:eastAsia="Times New Roman" w:hAnsi="Times New Roman" w:cs="Times New Roman"/>
          <w:sz w:val="28"/>
          <w:szCs w:val="20"/>
          <w:lang w:eastAsia="zh-CN"/>
        </w:rPr>
      </w:pPr>
      <w:r w:rsidRPr="00E54015">
        <w:rPr>
          <w:rFonts w:ascii="Times New Roman" w:eastAsia="Times New Roman" w:hAnsi="Times New Roman" w:cs="Times New Roman"/>
          <w:sz w:val="28"/>
          <w:szCs w:val="28"/>
          <w:lang w:eastAsia="ru-RU"/>
        </w:rPr>
        <w:t xml:space="preserve">к </w:t>
      </w:r>
      <w:r w:rsidRPr="00E54015">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14:paraId="79BDB7D2" w14:textId="77777777" w:rsidR="00E54015" w:rsidRPr="00E54015" w:rsidRDefault="00E54015" w:rsidP="00E54015">
      <w:pPr>
        <w:spacing w:after="0" w:line="240" w:lineRule="auto"/>
        <w:ind w:left="5812"/>
        <w:rPr>
          <w:rFonts w:ascii="Times New Roman" w:eastAsia="Times New Roman" w:hAnsi="Times New Roman" w:cs="Times New Roman"/>
          <w:sz w:val="28"/>
          <w:szCs w:val="28"/>
          <w:lang w:eastAsia="ru-RU"/>
        </w:rPr>
      </w:pPr>
    </w:p>
    <w:p w14:paraId="7E41EE65" w14:textId="77777777" w:rsidR="00E54015" w:rsidRPr="00E54015" w:rsidRDefault="00E54015" w:rsidP="00E54015">
      <w:pPr>
        <w:spacing w:after="0" w:line="240" w:lineRule="auto"/>
        <w:ind w:left="5812" w:right="-1"/>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Руководителю </w:t>
      </w:r>
    </w:p>
    <w:p w14:paraId="42638351" w14:textId="77777777" w:rsidR="00E54015" w:rsidRPr="00E54015" w:rsidRDefault="00E54015" w:rsidP="00E54015">
      <w:pPr>
        <w:spacing w:after="0" w:line="240" w:lineRule="auto"/>
        <w:ind w:left="5812" w:right="-1"/>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Исполнительного комитета ______________ </w:t>
      </w:r>
    </w:p>
    <w:p w14:paraId="7EB1802E" w14:textId="6D3A1A02" w:rsidR="00E54015" w:rsidRPr="00E54015" w:rsidRDefault="00E54015" w:rsidP="00E54015">
      <w:pPr>
        <w:spacing w:after="0" w:line="240" w:lineRule="auto"/>
        <w:ind w:left="5812" w:right="-1"/>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От:________________________</w:t>
      </w:r>
    </w:p>
    <w:p w14:paraId="7A8F6908" w14:textId="77777777" w:rsidR="00E54015" w:rsidRPr="00E54015" w:rsidRDefault="00E54015" w:rsidP="00E54015">
      <w:pPr>
        <w:spacing w:after="0" w:line="240" w:lineRule="auto"/>
        <w:ind w:right="-1" w:firstLine="709"/>
        <w:jc w:val="center"/>
        <w:rPr>
          <w:rFonts w:ascii="Times New Roman" w:eastAsia="Times New Roman" w:hAnsi="Times New Roman" w:cs="Times New Roman"/>
          <w:sz w:val="28"/>
          <w:szCs w:val="28"/>
          <w:lang w:eastAsia="ru-RU"/>
        </w:rPr>
      </w:pPr>
    </w:p>
    <w:p w14:paraId="6ABD4FB7" w14:textId="77777777" w:rsidR="00E54015" w:rsidRPr="00E54015" w:rsidRDefault="00E54015" w:rsidP="00E54015">
      <w:pPr>
        <w:spacing w:after="0" w:line="240" w:lineRule="auto"/>
        <w:ind w:right="-1" w:firstLine="709"/>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Заявление</w:t>
      </w:r>
    </w:p>
    <w:p w14:paraId="7BA80A66" w14:textId="77777777" w:rsidR="00E54015" w:rsidRPr="00E54015" w:rsidRDefault="00E54015" w:rsidP="00E54015">
      <w:pPr>
        <w:spacing w:after="0" w:line="240" w:lineRule="auto"/>
        <w:ind w:right="-1" w:firstLine="709"/>
        <w:jc w:val="center"/>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об исправлении технической ошибки</w:t>
      </w:r>
    </w:p>
    <w:p w14:paraId="78A3F2F9" w14:textId="77777777" w:rsidR="00E54015" w:rsidRPr="00E54015" w:rsidRDefault="00E54015" w:rsidP="00E54015">
      <w:pPr>
        <w:spacing w:after="0" w:line="240" w:lineRule="auto"/>
        <w:ind w:right="-1" w:firstLine="709"/>
        <w:jc w:val="center"/>
        <w:rPr>
          <w:rFonts w:ascii="Times New Roman" w:eastAsia="Times New Roman" w:hAnsi="Times New Roman" w:cs="Times New Roman"/>
          <w:sz w:val="28"/>
          <w:szCs w:val="28"/>
          <w:lang w:eastAsia="ru-RU"/>
        </w:rPr>
      </w:pPr>
    </w:p>
    <w:p w14:paraId="44AD277A"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Сообщаю об ошибке, допущенной при оказании муниципальной услуги по ________________________________________.</w:t>
      </w:r>
    </w:p>
    <w:p w14:paraId="41D05840" w14:textId="5D9F7855"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Записано: ______________________________________________________</w:t>
      </w:r>
    </w:p>
    <w:p w14:paraId="70D65C6C" w14:textId="50E85178" w:rsidR="00E54015" w:rsidRPr="00E54015" w:rsidRDefault="00E54015" w:rsidP="00E54015">
      <w:pPr>
        <w:spacing w:after="0" w:line="240" w:lineRule="auto"/>
        <w:ind w:right="-1" w:firstLine="709"/>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Правильные сведения:____________________________________________</w:t>
      </w:r>
    </w:p>
    <w:p w14:paraId="6AA49EE2" w14:textId="08147D08" w:rsidR="00E54015" w:rsidRPr="00E54015" w:rsidRDefault="00E54015" w:rsidP="00E54015">
      <w:pPr>
        <w:spacing w:after="0" w:line="240" w:lineRule="auto"/>
        <w:ind w:right="-1"/>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____________________________________________________________________</w:t>
      </w:r>
    </w:p>
    <w:p w14:paraId="4870237C"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10E2EA8"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Прилагаю следующие документы:</w:t>
      </w:r>
    </w:p>
    <w:p w14:paraId="68209801"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1.</w:t>
      </w:r>
    </w:p>
    <w:p w14:paraId="45744850"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2.</w:t>
      </w:r>
    </w:p>
    <w:p w14:paraId="1906F8C3" w14:textId="77777777" w:rsidR="00E54015" w:rsidRPr="00E54015" w:rsidRDefault="00E54015" w:rsidP="00E54015">
      <w:pPr>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3B820032" w14:textId="150D626B"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посредством отправления электронного документа на адрес E-mail:______;</w:t>
      </w:r>
    </w:p>
    <w:p w14:paraId="054E5037" w14:textId="0BF83B6F" w:rsidR="00E54015" w:rsidRPr="00E54015" w:rsidRDefault="00E54015" w:rsidP="00E5401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2867FD7D" w14:textId="77777777" w:rsidR="00E54015" w:rsidRPr="00E54015" w:rsidRDefault="00E54015" w:rsidP="00E54015">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E54015">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8745E08" w14:textId="77777777" w:rsidR="00E54015" w:rsidRPr="00E54015" w:rsidRDefault="00E54015" w:rsidP="00E54015">
      <w:pPr>
        <w:spacing w:after="0" w:line="240" w:lineRule="auto"/>
        <w:ind w:right="-1"/>
        <w:jc w:val="center"/>
        <w:rPr>
          <w:rFonts w:ascii="Times New Roman" w:eastAsia="Times New Roman" w:hAnsi="Times New Roman" w:cs="Times New Roman"/>
          <w:sz w:val="28"/>
          <w:szCs w:val="28"/>
          <w:lang w:eastAsia="ru-RU"/>
        </w:rPr>
      </w:pPr>
    </w:p>
    <w:p w14:paraId="63482688" w14:textId="77777777" w:rsidR="00E54015" w:rsidRPr="00E54015" w:rsidRDefault="00E54015" w:rsidP="00E54015">
      <w:pPr>
        <w:spacing w:after="0" w:line="240" w:lineRule="auto"/>
        <w:ind w:right="-1"/>
        <w:jc w:val="both"/>
        <w:rPr>
          <w:rFonts w:ascii="Times New Roman" w:eastAsia="Times New Roman" w:hAnsi="Times New Roman" w:cs="Times New Roman"/>
          <w:sz w:val="28"/>
          <w:szCs w:val="28"/>
          <w:lang w:eastAsia="ru-RU"/>
        </w:rPr>
      </w:pPr>
      <w:r w:rsidRPr="00E54015">
        <w:rPr>
          <w:rFonts w:ascii="Times New Roman" w:eastAsia="Times New Roman" w:hAnsi="Times New Roman" w:cs="Times New Roman"/>
          <w:sz w:val="28"/>
          <w:szCs w:val="28"/>
          <w:lang w:eastAsia="ru-RU"/>
        </w:rPr>
        <w:t>______________</w:t>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r>
      <w:r w:rsidRPr="00E54015">
        <w:rPr>
          <w:rFonts w:ascii="Times New Roman" w:eastAsia="Times New Roman" w:hAnsi="Times New Roman" w:cs="Times New Roman"/>
          <w:sz w:val="28"/>
          <w:szCs w:val="28"/>
          <w:lang w:eastAsia="ru-RU"/>
        </w:rPr>
        <w:tab/>
        <w:t>_________________ ( ________________)</w:t>
      </w:r>
    </w:p>
    <w:p w14:paraId="61FB1023" w14:textId="77777777" w:rsidR="00E54015" w:rsidRPr="00E54015" w:rsidRDefault="00E54015" w:rsidP="00E54015">
      <w:pPr>
        <w:spacing w:after="0" w:line="240" w:lineRule="auto"/>
        <w:ind w:right="-1"/>
        <w:jc w:val="both"/>
        <w:rPr>
          <w:rFonts w:ascii="Times New Roman" w:eastAsia="Times New Roman" w:hAnsi="Times New Roman" w:cs="Times New Roman"/>
          <w:sz w:val="20"/>
          <w:szCs w:val="20"/>
          <w:lang w:eastAsia="ru-RU"/>
        </w:rPr>
      </w:pPr>
      <w:r w:rsidRPr="00E54015">
        <w:rPr>
          <w:rFonts w:ascii="Times New Roman" w:eastAsia="Times New Roman" w:hAnsi="Times New Roman" w:cs="Times New Roman"/>
          <w:sz w:val="20"/>
          <w:szCs w:val="20"/>
          <w:lang w:eastAsia="ru-RU"/>
        </w:rPr>
        <w:tab/>
        <w:t>(дата)</w:t>
      </w:r>
      <w:r w:rsidRPr="00E54015">
        <w:rPr>
          <w:rFonts w:ascii="Times New Roman" w:eastAsia="Times New Roman" w:hAnsi="Times New Roman" w:cs="Times New Roman"/>
          <w:sz w:val="20"/>
          <w:szCs w:val="20"/>
          <w:lang w:eastAsia="ru-RU"/>
        </w:rPr>
        <w:tab/>
      </w:r>
      <w:r w:rsidRPr="00E54015">
        <w:rPr>
          <w:rFonts w:ascii="Times New Roman" w:eastAsia="Times New Roman" w:hAnsi="Times New Roman" w:cs="Times New Roman"/>
          <w:sz w:val="20"/>
          <w:szCs w:val="20"/>
          <w:lang w:eastAsia="ru-RU"/>
        </w:rPr>
        <w:tab/>
      </w:r>
      <w:r w:rsidRPr="00E54015">
        <w:rPr>
          <w:rFonts w:ascii="Times New Roman" w:eastAsia="Times New Roman" w:hAnsi="Times New Roman" w:cs="Times New Roman"/>
          <w:sz w:val="20"/>
          <w:szCs w:val="20"/>
          <w:lang w:eastAsia="ru-RU"/>
        </w:rPr>
        <w:tab/>
      </w:r>
      <w:r w:rsidRPr="00E54015">
        <w:rPr>
          <w:rFonts w:ascii="Times New Roman" w:eastAsia="Times New Roman" w:hAnsi="Times New Roman" w:cs="Times New Roman"/>
          <w:sz w:val="20"/>
          <w:szCs w:val="20"/>
          <w:lang w:eastAsia="ru-RU"/>
        </w:rPr>
        <w:tab/>
      </w:r>
      <w:r w:rsidRPr="00E54015">
        <w:rPr>
          <w:rFonts w:ascii="Times New Roman" w:eastAsia="Times New Roman" w:hAnsi="Times New Roman" w:cs="Times New Roman"/>
          <w:sz w:val="20"/>
          <w:szCs w:val="20"/>
          <w:lang w:eastAsia="ru-RU"/>
        </w:rPr>
        <w:tab/>
      </w:r>
      <w:r w:rsidRPr="00E54015">
        <w:rPr>
          <w:rFonts w:ascii="Times New Roman" w:eastAsia="Times New Roman" w:hAnsi="Times New Roman" w:cs="Times New Roman"/>
          <w:sz w:val="20"/>
          <w:szCs w:val="20"/>
          <w:lang w:eastAsia="ru-RU"/>
        </w:rPr>
        <w:tab/>
        <w:t>(подпись)</w:t>
      </w:r>
      <w:r w:rsidRPr="00E54015">
        <w:rPr>
          <w:rFonts w:ascii="Times New Roman" w:eastAsia="Times New Roman" w:hAnsi="Times New Roman" w:cs="Times New Roman"/>
          <w:sz w:val="20"/>
          <w:szCs w:val="20"/>
          <w:lang w:eastAsia="ru-RU"/>
        </w:rPr>
        <w:tab/>
      </w:r>
      <w:r w:rsidRPr="00E54015">
        <w:rPr>
          <w:rFonts w:ascii="Times New Roman" w:eastAsia="Times New Roman" w:hAnsi="Times New Roman" w:cs="Times New Roman"/>
          <w:sz w:val="20"/>
          <w:szCs w:val="20"/>
          <w:lang w:eastAsia="ru-RU"/>
        </w:rPr>
        <w:tab/>
        <w:t>(Ф.И.О.)</w:t>
      </w:r>
    </w:p>
    <w:sectPr w:rsidR="00E54015" w:rsidRPr="00E54015" w:rsidSect="00E54015">
      <w:pgSz w:w="11906" w:h="16838"/>
      <w:pgMar w:top="1134"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20CC" w14:textId="77777777" w:rsidR="00362D02" w:rsidRDefault="00362D02" w:rsidP="00E54015">
      <w:pPr>
        <w:spacing w:after="0" w:line="240" w:lineRule="auto"/>
      </w:pPr>
      <w:r>
        <w:separator/>
      </w:r>
    </w:p>
  </w:endnote>
  <w:endnote w:type="continuationSeparator" w:id="0">
    <w:p w14:paraId="7F6B8035" w14:textId="77777777" w:rsidR="00362D02" w:rsidRDefault="00362D02" w:rsidP="00E5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3FF4" w14:textId="77777777" w:rsidR="00362D02" w:rsidRDefault="00362D02" w:rsidP="00E54015">
      <w:pPr>
        <w:spacing w:after="0" w:line="240" w:lineRule="auto"/>
      </w:pPr>
      <w:r>
        <w:separator/>
      </w:r>
    </w:p>
  </w:footnote>
  <w:footnote w:type="continuationSeparator" w:id="0">
    <w:p w14:paraId="281B7480" w14:textId="77777777" w:rsidR="00362D02" w:rsidRDefault="00362D02" w:rsidP="00E5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287059"/>
      <w:docPartObj>
        <w:docPartGallery w:val="Page Numbers (Top of Page)"/>
        <w:docPartUnique/>
      </w:docPartObj>
    </w:sdtPr>
    <w:sdtEndPr/>
    <w:sdtContent>
      <w:p w14:paraId="2918E3F3" w14:textId="4D24C016" w:rsidR="00277D84" w:rsidRDefault="00277D84">
        <w:pPr>
          <w:pStyle w:val="a4"/>
          <w:jc w:val="center"/>
        </w:pPr>
        <w:r>
          <w:fldChar w:fldCharType="begin"/>
        </w:r>
        <w:r>
          <w:instrText>PAGE   \* MERGEFORMAT</w:instrText>
        </w:r>
        <w:r>
          <w:fldChar w:fldCharType="separate"/>
        </w:r>
        <w:r>
          <w:t>2</w:t>
        </w:r>
        <w:r>
          <w:fldChar w:fldCharType="end"/>
        </w:r>
      </w:p>
    </w:sdtContent>
  </w:sdt>
  <w:p w14:paraId="67466F65" w14:textId="07220316" w:rsidR="00277D84" w:rsidRDefault="00277D84" w:rsidP="00277D84">
    <w:pPr>
      <w:pStyle w:val="a4"/>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5A3F" w14:textId="04F3D396" w:rsidR="00584C3B" w:rsidRDefault="00584C3B">
    <w:pPr>
      <w:pStyle w:val="a4"/>
      <w:jc w:val="center"/>
    </w:pPr>
  </w:p>
  <w:p w14:paraId="43F10BA3" w14:textId="77777777" w:rsidR="00584C3B" w:rsidRDefault="00584C3B">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4ADE" w14:textId="77777777" w:rsidR="00277D84" w:rsidRDefault="00277D8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794F" w14:textId="78B4B0CC" w:rsidR="00277D84" w:rsidRDefault="00277D84">
    <w:pPr>
      <w:pStyle w:val="a4"/>
      <w:jc w:val="center"/>
    </w:pPr>
  </w:p>
  <w:p w14:paraId="153F2422" w14:textId="77777777" w:rsidR="00277D84" w:rsidRDefault="00277D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2C39" w14:textId="2634C870" w:rsidR="00277D84" w:rsidRDefault="00277D84">
    <w:pPr>
      <w:pStyle w:val="a4"/>
      <w:jc w:val="center"/>
    </w:pPr>
  </w:p>
  <w:p w14:paraId="6F395501" w14:textId="77777777" w:rsidR="00277D84" w:rsidRDefault="00277D84" w:rsidP="00277D84">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9ABF" w14:textId="068E4590" w:rsidR="00277D84" w:rsidRDefault="00277D84">
    <w:pPr>
      <w:pStyle w:val="a4"/>
      <w:jc w:val="center"/>
    </w:pPr>
  </w:p>
  <w:p w14:paraId="1F9796D0" w14:textId="77777777" w:rsidR="00277D84" w:rsidRDefault="00277D84">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581063"/>
      <w:docPartObj>
        <w:docPartGallery w:val="Page Numbers (Top of Page)"/>
        <w:docPartUnique/>
      </w:docPartObj>
    </w:sdtPr>
    <w:sdtEndPr/>
    <w:sdtContent>
      <w:p w14:paraId="1D49CF3C" w14:textId="1BD39743" w:rsidR="00277D84" w:rsidRDefault="00277D84">
        <w:pPr>
          <w:pStyle w:val="a4"/>
          <w:jc w:val="center"/>
        </w:pPr>
        <w:r>
          <w:fldChar w:fldCharType="begin"/>
        </w:r>
        <w:r>
          <w:instrText>PAGE   \* MERGEFORMAT</w:instrText>
        </w:r>
        <w:r>
          <w:fldChar w:fldCharType="separate"/>
        </w:r>
        <w:r>
          <w:t>2</w:t>
        </w:r>
        <w:r>
          <w:fldChar w:fldCharType="end"/>
        </w:r>
      </w:p>
    </w:sdtContent>
  </w:sdt>
  <w:p w14:paraId="45282808" w14:textId="77777777" w:rsidR="00277D84" w:rsidRDefault="00277D84">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69AD" w14:textId="77777777" w:rsidR="00277D84" w:rsidRPr="00277D84" w:rsidRDefault="00277D84" w:rsidP="00277D84">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A903" w14:textId="08F4B72E" w:rsidR="00584C3B" w:rsidRDefault="00584C3B">
    <w:pPr>
      <w:pStyle w:val="a4"/>
      <w:jc w:val="center"/>
    </w:pPr>
  </w:p>
  <w:p w14:paraId="67D7E494" w14:textId="77777777" w:rsidR="00584C3B" w:rsidRDefault="00584C3B">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040727"/>
      <w:docPartObj>
        <w:docPartGallery w:val="Page Numbers (Top of Page)"/>
        <w:docPartUnique/>
      </w:docPartObj>
    </w:sdtPr>
    <w:sdtEndPr/>
    <w:sdtContent>
      <w:p w14:paraId="4D36A4F3" w14:textId="224E42F0" w:rsidR="00277D84" w:rsidRDefault="00277D84">
        <w:pPr>
          <w:pStyle w:val="a4"/>
          <w:jc w:val="center"/>
        </w:pPr>
        <w:r>
          <w:fldChar w:fldCharType="begin"/>
        </w:r>
        <w:r>
          <w:instrText>PAGE   \* MERGEFORMAT</w:instrText>
        </w:r>
        <w:r>
          <w:fldChar w:fldCharType="separate"/>
        </w:r>
        <w:r>
          <w:t>2</w:t>
        </w:r>
        <w:r>
          <w:fldChar w:fldCharType="end"/>
        </w:r>
      </w:p>
    </w:sdtContent>
  </w:sdt>
  <w:p w14:paraId="101363AC" w14:textId="77777777" w:rsidR="00BA5E5E" w:rsidRDefault="00362D02">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1FF0" w14:textId="0F8095EF" w:rsidR="00277D84" w:rsidRDefault="00277D84">
    <w:pPr>
      <w:pStyle w:val="a4"/>
      <w:jc w:val="center"/>
    </w:pPr>
  </w:p>
  <w:p w14:paraId="276B30F3" w14:textId="77777777" w:rsidR="00277D84" w:rsidRDefault="00277D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349"/>
    <w:multiLevelType w:val="multilevel"/>
    <w:tmpl w:val="5F3AC3D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93673D"/>
    <w:multiLevelType w:val="multilevel"/>
    <w:tmpl w:val="A740B2C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FA52B1"/>
    <w:multiLevelType w:val="multilevel"/>
    <w:tmpl w:val="2EF2815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3E0AA0"/>
    <w:multiLevelType w:val="multilevel"/>
    <w:tmpl w:val="A2C62A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21462A97"/>
    <w:multiLevelType w:val="hybridMultilevel"/>
    <w:tmpl w:val="E61E8A9C"/>
    <w:lvl w:ilvl="0" w:tplc="04190011">
      <w:start w:val="1"/>
      <w:numFmt w:val="decimal"/>
      <w:lvlText w:val="%1)"/>
      <w:lvlJc w:val="left"/>
      <w:pPr>
        <w:ind w:left="7307" w:hanging="360"/>
      </w:p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36312"/>
    <w:multiLevelType w:val="multilevel"/>
    <w:tmpl w:val="DC0E8D8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3B170EB2"/>
    <w:multiLevelType w:val="multilevel"/>
    <w:tmpl w:val="0E2C32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4FA5306E"/>
    <w:multiLevelType w:val="multilevel"/>
    <w:tmpl w:val="33EC54E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1"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3"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D564FA3"/>
    <w:multiLevelType w:val="hybridMultilevel"/>
    <w:tmpl w:val="C55E2C14"/>
    <w:lvl w:ilvl="0" w:tplc="7B8071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0163CEF"/>
    <w:multiLevelType w:val="multilevel"/>
    <w:tmpl w:val="C332FAF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15:restartNumberingAfterBreak="0">
    <w:nsid w:val="75982073"/>
    <w:multiLevelType w:val="multilevel"/>
    <w:tmpl w:val="06262696"/>
    <w:numStyleLink w:val="Style1"/>
  </w:abstractNum>
  <w:abstractNum w:abstractNumId="28" w15:restartNumberingAfterBreak="0">
    <w:nsid w:val="764867EB"/>
    <w:multiLevelType w:val="multilevel"/>
    <w:tmpl w:val="E298A72C"/>
    <w:lvl w:ilvl="0">
      <w:start w:val="1"/>
      <w:numFmt w:val="decimal"/>
      <w:lvlText w:val="%1)"/>
      <w:lvlJc w:val="left"/>
      <w:pPr>
        <w:tabs>
          <w:tab w:val="num" w:pos="0"/>
        </w:tabs>
        <w:ind w:left="0" w:firstLine="102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25"/>
  </w:num>
  <w:num w:numId="3">
    <w:abstractNumId w:val="24"/>
  </w:num>
  <w:num w:numId="4">
    <w:abstractNumId w:val="11"/>
  </w:num>
  <w:num w:numId="5">
    <w:abstractNumId w:val="19"/>
  </w:num>
  <w:num w:numId="6">
    <w:abstractNumId w:val="27"/>
  </w:num>
  <w:num w:numId="7">
    <w:abstractNumId w:val="6"/>
  </w:num>
  <w:num w:numId="8">
    <w:abstractNumId w:val="16"/>
  </w:num>
  <w:num w:numId="9">
    <w:abstractNumId w:val="12"/>
  </w:num>
  <w:num w:numId="10">
    <w:abstractNumId w:val="17"/>
  </w:num>
  <w:num w:numId="11">
    <w:abstractNumId w:val="2"/>
  </w:num>
  <w:num w:numId="12">
    <w:abstractNumId w:val="21"/>
  </w:num>
  <w:num w:numId="13">
    <w:abstractNumId w:val="29"/>
  </w:num>
  <w:num w:numId="14">
    <w:abstractNumId w:val="5"/>
  </w:num>
  <w:num w:numId="15">
    <w:abstractNumId w:val="13"/>
  </w:num>
  <w:num w:numId="16">
    <w:abstractNumId w:val="3"/>
  </w:num>
  <w:num w:numId="17">
    <w:abstractNumId w:val="9"/>
  </w:num>
  <w:num w:numId="18">
    <w:abstractNumId w:val="18"/>
  </w:num>
  <w:num w:numId="19">
    <w:abstractNumId w:val="7"/>
  </w:num>
  <w:num w:numId="20">
    <w:abstractNumId w:val="15"/>
  </w:num>
  <w:num w:numId="21">
    <w:abstractNumId w:val="26"/>
  </w:num>
  <w:num w:numId="22">
    <w:abstractNumId w:val="14"/>
  </w:num>
  <w:num w:numId="23">
    <w:abstractNumId w:val="10"/>
  </w:num>
  <w:num w:numId="24">
    <w:abstractNumId w:val="0"/>
  </w:num>
  <w:num w:numId="25">
    <w:abstractNumId w:val="20"/>
  </w:num>
  <w:num w:numId="26">
    <w:abstractNumId w:val="4"/>
  </w:num>
  <w:num w:numId="27">
    <w:abstractNumId w:val="28"/>
  </w:num>
  <w:num w:numId="28">
    <w:abstractNumId w:val="23"/>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A"/>
    <w:rsid w:val="0011496B"/>
    <w:rsid w:val="001C0B8F"/>
    <w:rsid w:val="00277D84"/>
    <w:rsid w:val="00301958"/>
    <w:rsid w:val="0035336E"/>
    <w:rsid w:val="00362D02"/>
    <w:rsid w:val="003A7440"/>
    <w:rsid w:val="004C1A4F"/>
    <w:rsid w:val="004D2E19"/>
    <w:rsid w:val="00584C3B"/>
    <w:rsid w:val="00622050"/>
    <w:rsid w:val="00641FE3"/>
    <w:rsid w:val="00734EC6"/>
    <w:rsid w:val="008A3D24"/>
    <w:rsid w:val="00946585"/>
    <w:rsid w:val="00D36521"/>
    <w:rsid w:val="00D71BCA"/>
    <w:rsid w:val="00E54015"/>
    <w:rsid w:val="00FF0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F0D"/>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CA"/>
  </w:style>
  <w:style w:type="paragraph" w:styleId="1">
    <w:name w:val="heading 1"/>
    <w:basedOn w:val="a"/>
    <w:next w:val="a"/>
    <w:link w:val="10"/>
    <w:uiPriority w:val="9"/>
    <w:qFormat/>
    <w:rsid w:val="00E54015"/>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semiHidden/>
    <w:unhideWhenUsed/>
    <w:qFormat/>
    <w:rsid w:val="00277D84"/>
    <w:pPr>
      <w:keepNext/>
      <w:keepLines/>
      <w:spacing w:before="4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277D84"/>
    <w:pPr>
      <w:keepNext/>
      <w:keepLines/>
      <w:spacing w:before="4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77D84"/>
    <w:pPr>
      <w:keepNext/>
      <w:spacing w:before="240" w:after="60" w:line="240" w:lineRule="auto"/>
      <w:outlineLvl w:val="3"/>
    </w:pPr>
    <w:rPr>
      <w:rFonts w:eastAsia="Times New Roman" w:cs="Times New Roman"/>
      <w:b/>
      <w:bCs/>
      <w:sz w:val="28"/>
      <w:szCs w:val="28"/>
      <w:lang w:eastAsia="ru-RU"/>
    </w:rPr>
  </w:style>
  <w:style w:type="paragraph" w:styleId="5">
    <w:name w:val="heading 5"/>
    <w:basedOn w:val="a"/>
    <w:next w:val="a"/>
    <w:link w:val="50"/>
    <w:uiPriority w:val="9"/>
    <w:semiHidden/>
    <w:unhideWhenUsed/>
    <w:qFormat/>
    <w:rsid w:val="00277D84"/>
    <w:pPr>
      <w:spacing w:before="240" w:after="60" w:line="240" w:lineRule="auto"/>
      <w:outlineLvl w:val="4"/>
    </w:pPr>
    <w:rPr>
      <w:rFonts w:eastAsia="Times New Roman" w:cs="Times New Roman"/>
      <w:b/>
      <w:bCs/>
      <w:i/>
      <w:iCs/>
      <w:sz w:val="26"/>
      <w:szCs w:val="26"/>
      <w:lang w:eastAsia="ru-RU"/>
    </w:rPr>
  </w:style>
  <w:style w:type="paragraph" w:styleId="6">
    <w:name w:val="heading 6"/>
    <w:basedOn w:val="a"/>
    <w:next w:val="a"/>
    <w:link w:val="60"/>
    <w:uiPriority w:val="9"/>
    <w:semiHidden/>
    <w:unhideWhenUsed/>
    <w:qFormat/>
    <w:rsid w:val="00277D84"/>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
    <w:semiHidden/>
    <w:unhideWhenUsed/>
    <w:qFormat/>
    <w:rsid w:val="00277D84"/>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
    <w:semiHidden/>
    <w:unhideWhenUsed/>
    <w:qFormat/>
    <w:rsid w:val="00277D84"/>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
    <w:semiHidden/>
    <w:unhideWhenUsed/>
    <w:qFormat/>
    <w:rsid w:val="00277D84"/>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character" w:customStyle="1" w:styleId="10">
    <w:name w:val="Заголовок 1 Знак"/>
    <w:basedOn w:val="a0"/>
    <w:link w:val="1"/>
    <w:uiPriority w:val="9"/>
    <w:qFormat/>
    <w:rsid w:val="00E54015"/>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E54015"/>
  </w:style>
  <w:style w:type="character" w:customStyle="1" w:styleId="Heading1Char">
    <w:name w:val="Heading 1 Char"/>
    <w:basedOn w:val="a0"/>
    <w:uiPriority w:val="99"/>
    <w:locked/>
    <w:rsid w:val="00E54015"/>
    <w:rPr>
      <w:rFonts w:ascii="Cambria" w:hAnsi="Cambria" w:cs="Times New Roman"/>
      <w:b/>
      <w:bCs/>
      <w:kern w:val="32"/>
      <w:sz w:val="32"/>
      <w:szCs w:val="32"/>
      <w:lang w:val="ru-RU" w:eastAsia="ru-RU"/>
    </w:rPr>
  </w:style>
  <w:style w:type="paragraph" w:styleId="a4">
    <w:name w:val="header"/>
    <w:basedOn w:val="a"/>
    <w:link w:val="a5"/>
    <w:uiPriority w:val="99"/>
    <w:rsid w:val="00E540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E54015"/>
    <w:rPr>
      <w:rFonts w:ascii="Times New Roman" w:eastAsia="Times New Roman" w:hAnsi="Times New Roman" w:cs="Times New Roman"/>
      <w:sz w:val="24"/>
      <w:szCs w:val="24"/>
      <w:lang w:eastAsia="ru-RU"/>
    </w:rPr>
  </w:style>
  <w:style w:type="character" w:styleId="a6">
    <w:name w:val="page number"/>
    <w:basedOn w:val="a0"/>
    <w:uiPriority w:val="99"/>
    <w:rsid w:val="00E54015"/>
    <w:rPr>
      <w:rFonts w:cs="Times New Roman"/>
    </w:rPr>
  </w:style>
  <w:style w:type="paragraph" w:styleId="a7">
    <w:name w:val="footnote text"/>
    <w:basedOn w:val="a"/>
    <w:link w:val="a8"/>
    <w:semiHidden/>
    <w:rsid w:val="00E5401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54015"/>
    <w:rPr>
      <w:rFonts w:ascii="Times New Roman" w:eastAsia="Times New Roman" w:hAnsi="Times New Roman" w:cs="Times New Roman"/>
      <w:sz w:val="20"/>
      <w:szCs w:val="20"/>
      <w:lang w:eastAsia="ru-RU"/>
    </w:rPr>
  </w:style>
  <w:style w:type="character" w:styleId="a9">
    <w:name w:val="footnote reference"/>
    <w:basedOn w:val="a0"/>
    <w:uiPriority w:val="99"/>
    <w:semiHidden/>
    <w:rsid w:val="00E54015"/>
    <w:rPr>
      <w:rFonts w:cs="Times New Roman"/>
      <w:vertAlign w:val="superscript"/>
    </w:rPr>
  </w:style>
  <w:style w:type="paragraph" w:styleId="aa">
    <w:name w:val="Normal (Web)"/>
    <w:basedOn w:val="a"/>
    <w:uiPriority w:val="99"/>
    <w:rsid w:val="00E540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540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54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E54015"/>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semiHidden/>
    <w:rsid w:val="00E54015"/>
    <w:rPr>
      <w:rFonts w:ascii="Calibri" w:eastAsia="Times New Roman" w:hAnsi="Calibri" w:cs="Times New Roman"/>
      <w:lang w:eastAsia="ru-RU"/>
    </w:rPr>
  </w:style>
  <w:style w:type="paragraph" w:styleId="21">
    <w:name w:val="Body Text Indent 2"/>
    <w:basedOn w:val="a"/>
    <w:link w:val="22"/>
    <w:uiPriority w:val="99"/>
    <w:rsid w:val="00E5401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E54015"/>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E54015"/>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E54015"/>
    <w:rPr>
      <w:rFonts w:ascii="Tahoma" w:eastAsia="Times New Roman" w:hAnsi="Tahoma" w:cs="Tahoma"/>
      <w:sz w:val="16"/>
      <w:szCs w:val="16"/>
      <w:lang w:eastAsia="ru-RU"/>
    </w:rPr>
  </w:style>
  <w:style w:type="character" w:styleId="af">
    <w:name w:val="Hyperlink"/>
    <w:basedOn w:val="a0"/>
    <w:uiPriority w:val="99"/>
    <w:rsid w:val="00E54015"/>
    <w:rPr>
      <w:rFonts w:cs="Times New Roman"/>
      <w:color w:val="0000FF"/>
      <w:u w:val="single"/>
    </w:rPr>
  </w:style>
  <w:style w:type="paragraph" w:customStyle="1" w:styleId="12">
    <w:name w:val="марк список 1"/>
    <w:basedOn w:val="a"/>
    <w:uiPriority w:val="99"/>
    <w:rsid w:val="00E54015"/>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
    <w:name w:val="Знак Знак4"/>
    <w:basedOn w:val="a"/>
    <w:rsid w:val="00E54015"/>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E5401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E540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E54015"/>
    <w:rPr>
      <w:b/>
      <w:bCs/>
      <w:color w:val="26282F"/>
    </w:rPr>
  </w:style>
  <w:style w:type="character" w:customStyle="1" w:styleId="af2">
    <w:name w:val="Гипертекстовая ссылка"/>
    <w:basedOn w:val="af1"/>
    <w:uiPriority w:val="99"/>
    <w:rsid w:val="00E54015"/>
    <w:rPr>
      <w:b/>
      <w:bCs/>
      <w:color w:val="106BBE"/>
    </w:rPr>
  </w:style>
  <w:style w:type="paragraph" w:customStyle="1" w:styleId="af3">
    <w:name w:val="Текст (справка)"/>
    <w:basedOn w:val="a"/>
    <w:next w:val="a"/>
    <w:uiPriority w:val="99"/>
    <w:rsid w:val="00E54015"/>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E54015"/>
    <w:pPr>
      <w:spacing w:before="75"/>
      <w:ind w:right="0"/>
      <w:jc w:val="both"/>
    </w:pPr>
    <w:rPr>
      <w:color w:val="353842"/>
    </w:rPr>
  </w:style>
  <w:style w:type="paragraph" w:customStyle="1" w:styleId="af5">
    <w:name w:val="Информация о версии"/>
    <w:basedOn w:val="af4"/>
    <w:next w:val="a"/>
    <w:uiPriority w:val="99"/>
    <w:rsid w:val="00E54015"/>
    <w:rPr>
      <w:i/>
      <w:iCs/>
    </w:rPr>
  </w:style>
  <w:style w:type="paragraph" w:customStyle="1" w:styleId="af6">
    <w:name w:val="Текст информации об изменениях"/>
    <w:basedOn w:val="a"/>
    <w:next w:val="a"/>
    <w:uiPriority w:val="99"/>
    <w:rsid w:val="00E54015"/>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E54015"/>
    <w:pPr>
      <w:spacing w:before="180"/>
      <w:ind w:left="360" w:right="360" w:firstLine="0"/>
    </w:pPr>
  </w:style>
  <w:style w:type="paragraph" w:customStyle="1" w:styleId="af8">
    <w:name w:val="Нормальный (таблица)"/>
    <w:basedOn w:val="a"/>
    <w:next w:val="a"/>
    <w:uiPriority w:val="99"/>
    <w:rsid w:val="00E5401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E54015"/>
    <w:rPr>
      <w:b/>
      <w:bCs/>
    </w:rPr>
  </w:style>
  <w:style w:type="paragraph" w:customStyle="1" w:styleId="afa">
    <w:name w:val="Прижатый влево"/>
    <w:basedOn w:val="a"/>
    <w:next w:val="a"/>
    <w:uiPriority w:val="99"/>
    <w:rsid w:val="00E5401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E54015"/>
    <w:rPr>
      <w:rFonts w:ascii="Times New Roman CYR" w:hAnsi="Times New Roman CYR" w:cs="Times New Roman CYR"/>
    </w:rPr>
  </w:style>
  <w:style w:type="numbering" w:customStyle="1" w:styleId="Style1">
    <w:name w:val="Style1"/>
    <w:uiPriority w:val="99"/>
    <w:rsid w:val="00E54015"/>
    <w:pPr>
      <w:numPr>
        <w:numId w:val="5"/>
      </w:numPr>
    </w:pPr>
  </w:style>
  <w:style w:type="paragraph" w:customStyle="1" w:styleId="ConsPlusCell">
    <w:name w:val="ConsPlusCell"/>
    <w:rsid w:val="00E540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40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40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40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401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E540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c">
    <w:name w:val="Содержимое врезки"/>
    <w:basedOn w:val="a"/>
    <w:qFormat/>
    <w:rsid w:val="00277D84"/>
    <w:pPr>
      <w:suppressAutoHyphens/>
      <w:spacing w:after="0" w:line="240" w:lineRule="auto"/>
    </w:pPr>
    <w:rPr>
      <w:rFonts w:eastAsia="Calibri" w:cs="Times New Roman"/>
      <w:sz w:val="24"/>
      <w:szCs w:val="24"/>
      <w:lang w:eastAsia="ru-RU"/>
    </w:rPr>
  </w:style>
  <w:style w:type="paragraph" w:customStyle="1" w:styleId="210">
    <w:name w:val="Заголовок 21"/>
    <w:basedOn w:val="a"/>
    <w:next w:val="a"/>
    <w:uiPriority w:val="9"/>
    <w:semiHidden/>
    <w:unhideWhenUsed/>
    <w:qFormat/>
    <w:locked/>
    <w:rsid w:val="00277D84"/>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locked/>
    <w:rsid w:val="00277D84"/>
    <w:pPr>
      <w:keepNext/>
      <w:spacing w:before="240" w:after="60" w:line="240" w:lineRule="auto"/>
      <w:outlineLvl w:val="2"/>
    </w:pPr>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277D84"/>
    <w:rPr>
      <w:rFonts w:eastAsia="Times New Roman" w:cs="Times New Roman"/>
      <w:b/>
      <w:bCs/>
      <w:sz w:val="28"/>
      <w:szCs w:val="28"/>
      <w:lang w:eastAsia="ru-RU"/>
    </w:rPr>
  </w:style>
  <w:style w:type="character" w:customStyle="1" w:styleId="50">
    <w:name w:val="Заголовок 5 Знак"/>
    <w:basedOn w:val="a0"/>
    <w:link w:val="5"/>
    <w:uiPriority w:val="9"/>
    <w:semiHidden/>
    <w:rsid w:val="00277D84"/>
    <w:rPr>
      <w:rFonts w:eastAsia="Times New Roman" w:cs="Times New Roman"/>
      <w:b/>
      <w:bCs/>
      <w:i/>
      <w:iCs/>
      <w:sz w:val="26"/>
      <w:szCs w:val="26"/>
      <w:lang w:eastAsia="ru-RU"/>
    </w:rPr>
  </w:style>
  <w:style w:type="character" w:customStyle="1" w:styleId="60">
    <w:name w:val="Заголовок 6 Знак"/>
    <w:basedOn w:val="a0"/>
    <w:link w:val="6"/>
    <w:uiPriority w:val="9"/>
    <w:semiHidden/>
    <w:rsid w:val="00277D84"/>
    <w:rPr>
      <w:rFonts w:eastAsia="Times New Roman" w:cs="Times New Roman"/>
      <w:b/>
      <w:bCs/>
      <w:lang w:eastAsia="ru-RU"/>
    </w:rPr>
  </w:style>
  <w:style w:type="character" w:customStyle="1" w:styleId="70">
    <w:name w:val="Заголовок 7 Знак"/>
    <w:basedOn w:val="a0"/>
    <w:link w:val="7"/>
    <w:uiPriority w:val="9"/>
    <w:semiHidden/>
    <w:rsid w:val="00277D84"/>
    <w:rPr>
      <w:rFonts w:eastAsia="Times New Roman" w:cs="Times New Roman"/>
      <w:sz w:val="24"/>
      <w:szCs w:val="24"/>
      <w:lang w:eastAsia="ru-RU"/>
    </w:rPr>
  </w:style>
  <w:style w:type="character" w:customStyle="1" w:styleId="80">
    <w:name w:val="Заголовок 8 Знак"/>
    <w:basedOn w:val="a0"/>
    <w:link w:val="8"/>
    <w:uiPriority w:val="9"/>
    <w:semiHidden/>
    <w:rsid w:val="00277D84"/>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locked/>
    <w:rsid w:val="00277D84"/>
    <w:pPr>
      <w:spacing w:before="240" w:after="60" w:line="240" w:lineRule="auto"/>
      <w:outlineLvl w:val="8"/>
    </w:pPr>
    <w:rPr>
      <w:rFonts w:ascii="Cambria" w:eastAsia="Times New Roman" w:hAnsi="Cambria" w:cs="Times New Roman"/>
      <w:lang w:eastAsia="ru-RU"/>
    </w:rPr>
  </w:style>
  <w:style w:type="numbering" w:customStyle="1" w:styleId="23">
    <w:name w:val="Нет списка2"/>
    <w:next w:val="a2"/>
    <w:uiPriority w:val="99"/>
    <w:semiHidden/>
    <w:unhideWhenUsed/>
    <w:rsid w:val="00277D84"/>
  </w:style>
  <w:style w:type="table" w:customStyle="1" w:styleId="13">
    <w:name w:val="Сетка таблицы1"/>
    <w:basedOn w:val="a1"/>
    <w:next w:val="af0"/>
    <w:locked/>
    <w:rsid w:val="00277D8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277D84"/>
  </w:style>
  <w:style w:type="character" w:customStyle="1" w:styleId="20">
    <w:name w:val="Заголовок 2 Знак"/>
    <w:basedOn w:val="a0"/>
    <w:link w:val="2"/>
    <w:uiPriority w:val="9"/>
    <w:semiHidden/>
    <w:rsid w:val="00277D84"/>
    <w:rPr>
      <w:rFonts w:ascii="Cambria" w:eastAsia="Times New Roman" w:hAnsi="Cambria"/>
      <w:b/>
      <w:bCs/>
      <w:i/>
      <w:iCs/>
      <w:sz w:val="28"/>
      <w:szCs w:val="28"/>
    </w:rPr>
  </w:style>
  <w:style w:type="character" w:customStyle="1" w:styleId="30">
    <w:name w:val="Заголовок 3 Знак"/>
    <w:basedOn w:val="a0"/>
    <w:link w:val="3"/>
    <w:uiPriority w:val="9"/>
    <w:semiHidden/>
    <w:rsid w:val="00277D84"/>
    <w:rPr>
      <w:rFonts w:ascii="Cambria" w:eastAsia="Times New Roman" w:hAnsi="Cambria"/>
      <w:b/>
      <w:bCs/>
      <w:sz w:val="26"/>
      <w:szCs w:val="26"/>
    </w:rPr>
  </w:style>
  <w:style w:type="character" w:customStyle="1" w:styleId="90">
    <w:name w:val="Заголовок 9 Знак"/>
    <w:basedOn w:val="a0"/>
    <w:link w:val="9"/>
    <w:uiPriority w:val="9"/>
    <w:semiHidden/>
    <w:rsid w:val="00277D84"/>
    <w:rPr>
      <w:rFonts w:ascii="Cambria" w:eastAsia="Times New Roman" w:hAnsi="Cambria"/>
    </w:rPr>
  </w:style>
  <w:style w:type="paragraph" w:customStyle="1" w:styleId="14">
    <w:name w:val="Заголовок1"/>
    <w:basedOn w:val="a"/>
    <w:next w:val="a"/>
    <w:uiPriority w:val="10"/>
    <w:qFormat/>
    <w:locked/>
    <w:rsid w:val="00277D84"/>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d">
    <w:name w:val="Заголовок Знак"/>
    <w:basedOn w:val="a0"/>
    <w:link w:val="afe"/>
    <w:uiPriority w:val="10"/>
    <w:rsid w:val="00277D84"/>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277D84"/>
    <w:pPr>
      <w:spacing w:after="60" w:line="240" w:lineRule="auto"/>
      <w:jc w:val="center"/>
      <w:outlineLvl w:val="1"/>
    </w:pPr>
    <w:rPr>
      <w:rFonts w:ascii="Cambria" w:eastAsia="Times New Roman" w:hAnsi="Cambria" w:cs="Times New Roman"/>
      <w:sz w:val="24"/>
      <w:szCs w:val="24"/>
      <w:lang w:eastAsia="ru-RU"/>
    </w:rPr>
  </w:style>
  <w:style w:type="character" w:customStyle="1" w:styleId="aff">
    <w:name w:val="Подзаголовок Знак"/>
    <w:basedOn w:val="a0"/>
    <w:link w:val="aff0"/>
    <w:uiPriority w:val="11"/>
    <w:rsid w:val="00277D84"/>
    <w:rPr>
      <w:rFonts w:ascii="Cambria" w:eastAsia="Times New Roman" w:hAnsi="Cambria"/>
      <w:sz w:val="24"/>
      <w:szCs w:val="24"/>
    </w:rPr>
  </w:style>
  <w:style w:type="character" w:styleId="aff1">
    <w:name w:val="Strong"/>
    <w:basedOn w:val="a0"/>
    <w:uiPriority w:val="22"/>
    <w:qFormat/>
    <w:rsid w:val="00277D84"/>
    <w:rPr>
      <w:b/>
      <w:bCs/>
    </w:rPr>
  </w:style>
  <w:style w:type="character" w:customStyle="1" w:styleId="16">
    <w:name w:val="Выделение1"/>
    <w:basedOn w:val="a0"/>
    <w:uiPriority w:val="20"/>
    <w:qFormat/>
    <w:locked/>
    <w:rsid w:val="00277D84"/>
    <w:rPr>
      <w:rFonts w:ascii="Calibri" w:hAnsi="Calibri"/>
      <w:b/>
      <w:i/>
      <w:iCs/>
    </w:rPr>
  </w:style>
  <w:style w:type="paragraph" w:styleId="aff2">
    <w:name w:val="No Spacing"/>
    <w:basedOn w:val="a"/>
    <w:uiPriority w:val="1"/>
    <w:qFormat/>
    <w:rsid w:val="00277D84"/>
    <w:pPr>
      <w:spacing w:after="0" w:line="240" w:lineRule="auto"/>
    </w:pPr>
    <w:rPr>
      <w:rFonts w:eastAsia="Times New Roman" w:cs="Times New Roman"/>
      <w:sz w:val="24"/>
      <w:szCs w:val="32"/>
      <w:lang w:eastAsia="ru-RU"/>
    </w:rPr>
  </w:style>
  <w:style w:type="paragraph" w:styleId="24">
    <w:name w:val="Quote"/>
    <w:basedOn w:val="a"/>
    <w:next w:val="a"/>
    <w:link w:val="25"/>
    <w:uiPriority w:val="29"/>
    <w:qFormat/>
    <w:rsid w:val="00277D84"/>
    <w:pPr>
      <w:spacing w:after="0" w:line="240" w:lineRule="auto"/>
    </w:pPr>
    <w:rPr>
      <w:rFonts w:eastAsia="Times New Roman" w:cs="Times New Roman"/>
      <w:i/>
      <w:sz w:val="24"/>
      <w:szCs w:val="24"/>
      <w:lang w:eastAsia="ru-RU"/>
    </w:rPr>
  </w:style>
  <w:style w:type="character" w:customStyle="1" w:styleId="25">
    <w:name w:val="Цитата 2 Знак"/>
    <w:basedOn w:val="a0"/>
    <w:link w:val="24"/>
    <w:uiPriority w:val="29"/>
    <w:rsid w:val="00277D84"/>
    <w:rPr>
      <w:rFonts w:eastAsia="Times New Roman" w:cs="Times New Roman"/>
      <w:i/>
      <w:sz w:val="24"/>
      <w:szCs w:val="24"/>
      <w:lang w:eastAsia="ru-RU"/>
    </w:rPr>
  </w:style>
  <w:style w:type="paragraph" w:styleId="aff3">
    <w:name w:val="Intense Quote"/>
    <w:basedOn w:val="a"/>
    <w:next w:val="a"/>
    <w:link w:val="aff4"/>
    <w:uiPriority w:val="30"/>
    <w:qFormat/>
    <w:rsid w:val="00277D84"/>
    <w:pPr>
      <w:spacing w:after="0" w:line="240" w:lineRule="auto"/>
      <w:ind w:left="720" w:right="720"/>
    </w:pPr>
    <w:rPr>
      <w:rFonts w:eastAsia="Times New Roman" w:cs="Times New Roman"/>
      <w:b/>
      <w:i/>
      <w:sz w:val="24"/>
      <w:lang w:eastAsia="ru-RU"/>
    </w:rPr>
  </w:style>
  <w:style w:type="character" w:customStyle="1" w:styleId="aff4">
    <w:name w:val="Выделенная цитата Знак"/>
    <w:basedOn w:val="a0"/>
    <w:link w:val="aff3"/>
    <w:uiPriority w:val="30"/>
    <w:rsid w:val="00277D84"/>
    <w:rPr>
      <w:rFonts w:eastAsia="Times New Roman" w:cs="Times New Roman"/>
      <w:b/>
      <w:i/>
      <w:sz w:val="24"/>
      <w:lang w:eastAsia="ru-RU"/>
    </w:rPr>
  </w:style>
  <w:style w:type="character" w:customStyle="1" w:styleId="17">
    <w:name w:val="Слабое выделение1"/>
    <w:uiPriority w:val="19"/>
    <w:qFormat/>
    <w:rsid w:val="00277D84"/>
    <w:rPr>
      <w:i/>
      <w:color w:val="5A5A5A"/>
    </w:rPr>
  </w:style>
  <w:style w:type="character" w:styleId="aff5">
    <w:name w:val="Intense Emphasis"/>
    <w:basedOn w:val="a0"/>
    <w:uiPriority w:val="21"/>
    <w:qFormat/>
    <w:rsid w:val="00277D84"/>
    <w:rPr>
      <w:b/>
      <w:i/>
      <w:sz w:val="24"/>
      <w:szCs w:val="24"/>
      <w:u w:val="single"/>
    </w:rPr>
  </w:style>
  <w:style w:type="character" w:styleId="aff6">
    <w:name w:val="Subtle Reference"/>
    <w:basedOn w:val="a0"/>
    <w:uiPriority w:val="31"/>
    <w:qFormat/>
    <w:rsid w:val="00277D84"/>
    <w:rPr>
      <w:sz w:val="24"/>
      <w:szCs w:val="24"/>
      <w:u w:val="single"/>
    </w:rPr>
  </w:style>
  <w:style w:type="character" w:styleId="aff7">
    <w:name w:val="Intense Reference"/>
    <w:basedOn w:val="a0"/>
    <w:uiPriority w:val="32"/>
    <w:qFormat/>
    <w:rsid w:val="00277D84"/>
    <w:rPr>
      <w:b/>
      <w:sz w:val="24"/>
      <w:u w:val="single"/>
    </w:rPr>
  </w:style>
  <w:style w:type="character" w:customStyle="1" w:styleId="18">
    <w:name w:val="Название книги1"/>
    <w:basedOn w:val="a0"/>
    <w:uiPriority w:val="33"/>
    <w:qFormat/>
    <w:rsid w:val="00277D84"/>
    <w:rPr>
      <w:rFonts w:ascii="Cambria" w:eastAsia="Times New Roman" w:hAnsi="Cambria"/>
      <w:b/>
      <w:i/>
      <w:sz w:val="24"/>
      <w:szCs w:val="24"/>
    </w:rPr>
  </w:style>
  <w:style w:type="paragraph" w:styleId="aff8">
    <w:name w:val="TOC Heading"/>
    <w:basedOn w:val="1"/>
    <w:next w:val="a"/>
    <w:uiPriority w:val="39"/>
    <w:semiHidden/>
    <w:unhideWhenUsed/>
    <w:qFormat/>
    <w:rsid w:val="00277D84"/>
    <w:pPr>
      <w:spacing w:before="240" w:after="60"/>
      <w:jc w:val="left"/>
      <w:outlineLvl w:val="9"/>
    </w:pPr>
    <w:rPr>
      <w:rFonts w:ascii="Cambria" w:hAnsi="Cambria"/>
      <w:bCs/>
      <w:kern w:val="32"/>
      <w:sz w:val="32"/>
      <w:szCs w:val="32"/>
      <w:lang w:eastAsia="ru-RU"/>
    </w:rPr>
  </w:style>
  <w:style w:type="character" w:customStyle="1" w:styleId="211">
    <w:name w:val="Заголовок 2 Знак1"/>
    <w:basedOn w:val="a0"/>
    <w:uiPriority w:val="9"/>
    <w:semiHidden/>
    <w:rsid w:val="00277D84"/>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277D84"/>
    <w:rPr>
      <w:rFonts w:asciiTheme="majorHAnsi" w:eastAsiaTheme="majorEastAsia" w:hAnsiTheme="majorHAnsi" w:cstheme="majorBidi"/>
      <w:color w:val="1F3763" w:themeColor="accent1" w:themeShade="7F"/>
      <w:sz w:val="24"/>
      <w:szCs w:val="24"/>
    </w:rPr>
  </w:style>
  <w:style w:type="character" w:customStyle="1" w:styleId="910">
    <w:name w:val="Заголовок 9 Знак1"/>
    <w:basedOn w:val="a0"/>
    <w:uiPriority w:val="9"/>
    <w:semiHidden/>
    <w:rsid w:val="00277D84"/>
    <w:rPr>
      <w:rFonts w:asciiTheme="majorHAnsi" w:eastAsiaTheme="majorEastAsia" w:hAnsiTheme="majorHAnsi" w:cstheme="majorBidi"/>
      <w:i/>
      <w:iCs/>
      <w:color w:val="272727" w:themeColor="text1" w:themeTint="D8"/>
      <w:sz w:val="21"/>
      <w:szCs w:val="21"/>
    </w:rPr>
  </w:style>
  <w:style w:type="paragraph" w:styleId="afe">
    <w:name w:val="Title"/>
    <w:basedOn w:val="a"/>
    <w:next w:val="a"/>
    <w:link w:val="afd"/>
    <w:uiPriority w:val="10"/>
    <w:qFormat/>
    <w:rsid w:val="00277D84"/>
    <w:pPr>
      <w:spacing w:after="0" w:line="240" w:lineRule="auto"/>
      <w:contextualSpacing/>
    </w:pPr>
    <w:rPr>
      <w:rFonts w:ascii="Cambria" w:eastAsia="Times New Roman" w:hAnsi="Cambria"/>
      <w:b/>
      <w:bCs/>
      <w:kern w:val="28"/>
      <w:sz w:val="32"/>
      <w:szCs w:val="32"/>
    </w:rPr>
  </w:style>
  <w:style w:type="character" w:customStyle="1" w:styleId="19">
    <w:name w:val="Заголовок Знак1"/>
    <w:basedOn w:val="a0"/>
    <w:uiPriority w:val="10"/>
    <w:rsid w:val="00277D84"/>
    <w:rPr>
      <w:rFonts w:asciiTheme="majorHAnsi" w:eastAsiaTheme="majorEastAsia" w:hAnsiTheme="majorHAnsi" w:cstheme="majorBidi"/>
      <w:spacing w:val="-10"/>
      <w:kern w:val="28"/>
      <w:sz w:val="56"/>
      <w:szCs w:val="56"/>
    </w:rPr>
  </w:style>
  <w:style w:type="paragraph" w:styleId="aff0">
    <w:name w:val="Subtitle"/>
    <w:basedOn w:val="a"/>
    <w:next w:val="a"/>
    <w:link w:val="aff"/>
    <w:uiPriority w:val="11"/>
    <w:qFormat/>
    <w:rsid w:val="00277D84"/>
    <w:pPr>
      <w:numPr>
        <w:ilvl w:val="1"/>
      </w:numPr>
    </w:pPr>
    <w:rPr>
      <w:rFonts w:ascii="Cambria" w:eastAsia="Times New Roman" w:hAnsi="Cambria"/>
      <w:sz w:val="24"/>
      <w:szCs w:val="24"/>
    </w:rPr>
  </w:style>
  <w:style w:type="character" w:customStyle="1" w:styleId="1a">
    <w:name w:val="Подзаголовок Знак1"/>
    <w:basedOn w:val="a0"/>
    <w:uiPriority w:val="11"/>
    <w:rsid w:val="00277D84"/>
    <w:rPr>
      <w:rFonts w:eastAsiaTheme="minorEastAsia"/>
      <w:color w:val="5A5A5A" w:themeColor="text1" w:themeTint="A5"/>
      <w:spacing w:val="15"/>
    </w:rPr>
  </w:style>
  <w:style w:type="character" w:styleId="aff9">
    <w:name w:val="Emphasis"/>
    <w:basedOn w:val="a0"/>
    <w:uiPriority w:val="20"/>
    <w:qFormat/>
    <w:rsid w:val="00277D84"/>
    <w:rPr>
      <w:i/>
      <w:iCs/>
    </w:rPr>
  </w:style>
  <w:style w:type="character" w:styleId="affa">
    <w:name w:val="Subtle Emphasis"/>
    <w:basedOn w:val="a0"/>
    <w:uiPriority w:val="19"/>
    <w:qFormat/>
    <w:rsid w:val="00277D84"/>
    <w:rPr>
      <w:i/>
      <w:iCs/>
      <w:color w:val="404040" w:themeColor="text1" w:themeTint="BF"/>
    </w:rPr>
  </w:style>
  <w:style w:type="character" w:styleId="affb">
    <w:name w:val="Book Title"/>
    <w:basedOn w:val="a0"/>
    <w:uiPriority w:val="33"/>
    <w:qFormat/>
    <w:rsid w:val="00277D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ninogorsk.tatarstan.ru" TargetMode="Externa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yperlink" Target="https://www.leninogorsk.tatarstan.ru" TargetMode="External"/><Relationship Id="rId12" Type="http://schemas.openxmlformats.org/officeDocument/2006/relationships/image" Target="media/image1.wmf"/><Relationship Id="rId17" Type="http://schemas.openxmlformats.org/officeDocument/2006/relationships/hyperlink" Target="https://www.leninogorsk.tatarstan.ru" TargetMode="Externa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42232</Words>
  <Characters>240729</Characters>
  <Application>Microsoft Office Word</Application>
  <DocSecurity>0</DocSecurity>
  <Lines>2006</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6</cp:revision>
  <cp:lastPrinted>2024-09-25T06:52:00Z</cp:lastPrinted>
  <dcterms:created xsi:type="dcterms:W3CDTF">2024-09-25T07:25:00Z</dcterms:created>
  <dcterms:modified xsi:type="dcterms:W3CDTF">2024-10-09T10:46:00Z</dcterms:modified>
</cp:coreProperties>
</file>