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DB49C" w14:textId="77777777" w:rsidR="00EC6A49" w:rsidRDefault="00EC6A49" w:rsidP="00EC6A49">
      <w:pPr>
        <w:spacing w:line="360" w:lineRule="auto"/>
        <w:ind w:firstLine="708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С</w:t>
      </w:r>
      <w:r w:rsidRPr="00D53711">
        <w:rPr>
          <w:color w:val="000000" w:themeColor="text1"/>
          <w:sz w:val="27"/>
          <w:szCs w:val="27"/>
        </w:rPr>
        <w:t>оциологический опрос на антикоррупционную тематику</w:t>
      </w:r>
      <w:r>
        <w:rPr>
          <w:color w:val="000000" w:themeColor="text1"/>
          <w:sz w:val="27"/>
          <w:szCs w:val="27"/>
        </w:rPr>
        <w:t xml:space="preserve"> Лениногорского муниципального района</w:t>
      </w:r>
    </w:p>
    <w:p w14:paraId="0FA734B5" w14:textId="77777777" w:rsidR="00EC6A49" w:rsidRDefault="00EC6A49" w:rsidP="00EC6A49">
      <w:pPr>
        <w:spacing w:line="276" w:lineRule="auto"/>
        <w:ind w:firstLine="709"/>
        <w:contextualSpacing/>
      </w:pPr>
    </w:p>
    <w:p w14:paraId="7DB050B2" w14:textId="05866396" w:rsidR="00EC6A49" w:rsidRPr="006E1027" w:rsidRDefault="00EC6A49" w:rsidP="00EC6A49">
      <w:pPr>
        <w:spacing w:line="276" w:lineRule="auto"/>
        <w:ind w:firstLine="709"/>
        <w:contextualSpacing/>
      </w:pPr>
      <w:r w:rsidRPr="005028AC">
        <w:t xml:space="preserve">В рамках Международного дня борьбы с коррупцией в период с </w:t>
      </w:r>
      <w:r>
        <w:t>4</w:t>
      </w:r>
      <w:r w:rsidRPr="005028AC">
        <w:t>.12.202</w:t>
      </w:r>
      <w:r>
        <w:t>3</w:t>
      </w:r>
      <w:r w:rsidRPr="005028AC">
        <w:t xml:space="preserve"> по </w:t>
      </w:r>
      <w:r>
        <w:t>8</w:t>
      </w:r>
      <w:r w:rsidRPr="005028AC">
        <w:t>.12.202</w:t>
      </w:r>
      <w:r>
        <w:t>3</w:t>
      </w:r>
      <w:r w:rsidRPr="005028AC">
        <w:t xml:space="preserve"> на территории города Лениногорска Республики Татарстан МБУ «Управление по делам </w:t>
      </w:r>
      <w:proofErr w:type="spellStart"/>
      <w:r w:rsidRPr="005028AC">
        <w:t>молодежи</w:t>
      </w:r>
      <w:proofErr w:type="spellEnd"/>
      <w:r w:rsidRPr="005028AC">
        <w:t xml:space="preserve">, спорту и туризму» был </w:t>
      </w:r>
      <w:proofErr w:type="spellStart"/>
      <w:r w:rsidRPr="005028AC">
        <w:t>проведен</w:t>
      </w:r>
      <w:proofErr w:type="spellEnd"/>
      <w:r w:rsidRPr="005028AC">
        <w:t xml:space="preserve"> социологический </w:t>
      </w:r>
      <w:r w:rsidRPr="006E1027">
        <w:t xml:space="preserve">опрос на антикоррупционную тематику. </w:t>
      </w:r>
    </w:p>
    <w:p w14:paraId="7014BF7C" w14:textId="77777777" w:rsidR="00EC6A49" w:rsidRPr="006E1027" w:rsidRDefault="00EC6A49" w:rsidP="00EC6A49">
      <w:pPr>
        <w:spacing w:line="276" w:lineRule="auto"/>
        <w:ind w:firstLine="709"/>
        <w:contextualSpacing/>
      </w:pPr>
      <w:r w:rsidRPr="006E1027">
        <w:t xml:space="preserve">Количество респондентов составило </w:t>
      </w:r>
      <w:r>
        <w:t>2</w:t>
      </w:r>
      <w:r w:rsidRPr="006E1027">
        <w:t xml:space="preserve">00 человек, из них – </w:t>
      </w:r>
      <w:r>
        <w:t>68</w:t>
      </w:r>
      <w:r w:rsidRPr="006E1027">
        <w:t xml:space="preserve"> % – женщины, </w:t>
      </w:r>
      <w:r>
        <w:t>32</w:t>
      </w:r>
      <w:r w:rsidRPr="006E1027">
        <w:t xml:space="preserve"> % – мужчины. Возраст опрошенных составляет: от 18 до 30 лет – </w:t>
      </w:r>
      <w:r>
        <w:t>10</w:t>
      </w:r>
      <w:r w:rsidRPr="006E1027">
        <w:t xml:space="preserve"> %; от 30 до 50 лет – </w:t>
      </w:r>
      <w:r>
        <w:t>56</w:t>
      </w:r>
      <w:r w:rsidRPr="006E1027">
        <w:t xml:space="preserve"> %; старше 50 лет – </w:t>
      </w:r>
      <w:r>
        <w:t>34</w:t>
      </w:r>
      <w:r w:rsidRPr="006E1027">
        <w:t xml:space="preserve"> %.</w:t>
      </w:r>
    </w:p>
    <w:p w14:paraId="6702FDF1" w14:textId="77777777" w:rsidR="00EC6A49" w:rsidRPr="006E1027" w:rsidRDefault="00EC6A49" w:rsidP="00EC6A49">
      <w:pPr>
        <w:spacing w:line="276" w:lineRule="auto"/>
        <w:ind w:firstLine="709"/>
        <w:contextualSpacing/>
      </w:pPr>
      <w:r w:rsidRPr="006E1027">
        <w:t>По результатам опросов, самыми коррумпированными сферами являются:</w:t>
      </w:r>
    </w:p>
    <w:p w14:paraId="78D4F72A" w14:textId="77777777" w:rsidR="00EC6A49" w:rsidRDefault="00EC6A49" w:rsidP="00EC6A49">
      <w:pPr>
        <w:pStyle w:val="a3"/>
        <w:numPr>
          <w:ilvl w:val="0"/>
          <w:numId w:val="1"/>
        </w:numPr>
        <w:spacing w:line="276" w:lineRule="auto"/>
        <w:ind w:left="0" w:firstLine="709"/>
        <w:contextualSpacing/>
        <w:rPr>
          <w:color w:val="auto"/>
          <w:sz w:val="28"/>
          <w:szCs w:val="28"/>
        </w:rPr>
      </w:pPr>
      <w:r w:rsidRPr="006E1027">
        <w:rPr>
          <w:color w:val="auto"/>
          <w:sz w:val="28"/>
          <w:szCs w:val="28"/>
        </w:rPr>
        <w:t>Учреждения здравоохранения</w:t>
      </w:r>
      <w:r>
        <w:rPr>
          <w:color w:val="auto"/>
          <w:sz w:val="28"/>
          <w:szCs w:val="28"/>
        </w:rPr>
        <w:t xml:space="preserve"> </w:t>
      </w:r>
      <w:r w:rsidRPr="006E1027">
        <w:rPr>
          <w:color w:val="auto"/>
          <w:sz w:val="28"/>
          <w:szCs w:val="28"/>
        </w:rPr>
        <w:t xml:space="preserve">– </w:t>
      </w:r>
      <w:r>
        <w:rPr>
          <w:color w:val="auto"/>
          <w:sz w:val="28"/>
          <w:szCs w:val="28"/>
        </w:rPr>
        <w:t>28</w:t>
      </w:r>
      <w:r w:rsidRPr="006E1027">
        <w:rPr>
          <w:color w:val="auto"/>
          <w:sz w:val="28"/>
          <w:szCs w:val="28"/>
        </w:rPr>
        <w:t xml:space="preserve"> %</w:t>
      </w:r>
    </w:p>
    <w:p w14:paraId="1D1B06B0" w14:textId="77777777" w:rsidR="00EC6A49" w:rsidRDefault="00EC6A49" w:rsidP="00EC6A49">
      <w:pPr>
        <w:pStyle w:val="a3"/>
        <w:numPr>
          <w:ilvl w:val="0"/>
          <w:numId w:val="1"/>
        </w:numPr>
        <w:spacing w:line="276" w:lineRule="auto"/>
        <w:ind w:left="0" w:firstLine="709"/>
        <w:contextualSpacing/>
        <w:rPr>
          <w:color w:val="auto"/>
          <w:sz w:val="28"/>
          <w:szCs w:val="28"/>
        </w:rPr>
      </w:pPr>
      <w:r w:rsidRPr="003A610B">
        <w:rPr>
          <w:color w:val="auto"/>
          <w:sz w:val="28"/>
          <w:szCs w:val="28"/>
        </w:rPr>
        <w:t xml:space="preserve">Палата земельных и имущественных отношений – </w:t>
      </w:r>
      <w:r>
        <w:rPr>
          <w:color w:val="auto"/>
          <w:sz w:val="28"/>
          <w:szCs w:val="28"/>
        </w:rPr>
        <w:t>20</w:t>
      </w:r>
      <w:r w:rsidRPr="003A610B">
        <w:rPr>
          <w:color w:val="auto"/>
          <w:sz w:val="28"/>
          <w:szCs w:val="28"/>
        </w:rPr>
        <w:t xml:space="preserve"> %</w:t>
      </w:r>
    </w:p>
    <w:p w14:paraId="30DC4E4D" w14:textId="77777777" w:rsidR="00EC6A49" w:rsidRPr="003A610B" w:rsidRDefault="00EC6A49" w:rsidP="00EC6A49">
      <w:pPr>
        <w:pStyle w:val="a3"/>
        <w:numPr>
          <w:ilvl w:val="0"/>
          <w:numId w:val="1"/>
        </w:numPr>
        <w:spacing w:line="276" w:lineRule="auto"/>
        <w:ind w:left="0" w:firstLine="709"/>
        <w:contextualSpacing/>
        <w:rPr>
          <w:color w:val="auto"/>
          <w:sz w:val="28"/>
          <w:szCs w:val="28"/>
        </w:rPr>
      </w:pPr>
      <w:r w:rsidRPr="003A610B">
        <w:rPr>
          <w:color w:val="auto"/>
          <w:sz w:val="28"/>
          <w:szCs w:val="28"/>
        </w:rPr>
        <w:t xml:space="preserve">Военкомат – </w:t>
      </w:r>
      <w:r>
        <w:rPr>
          <w:color w:val="auto"/>
          <w:sz w:val="28"/>
          <w:szCs w:val="28"/>
        </w:rPr>
        <w:t>18</w:t>
      </w:r>
      <w:r w:rsidRPr="003A610B">
        <w:rPr>
          <w:color w:val="auto"/>
          <w:sz w:val="28"/>
          <w:szCs w:val="28"/>
        </w:rPr>
        <w:t xml:space="preserve"> %</w:t>
      </w:r>
    </w:p>
    <w:p w14:paraId="0EB4BAF0" w14:textId="77777777" w:rsidR="00EC6A49" w:rsidRDefault="00EC6A49" w:rsidP="00EC6A49">
      <w:pPr>
        <w:pStyle w:val="a3"/>
        <w:numPr>
          <w:ilvl w:val="0"/>
          <w:numId w:val="1"/>
        </w:numPr>
        <w:spacing w:line="276" w:lineRule="auto"/>
        <w:ind w:left="0" w:firstLine="709"/>
        <w:contextualSpacing/>
        <w:rPr>
          <w:color w:val="auto"/>
          <w:sz w:val="28"/>
          <w:szCs w:val="28"/>
        </w:rPr>
      </w:pPr>
      <w:r w:rsidRPr="006E1027">
        <w:rPr>
          <w:color w:val="auto"/>
          <w:sz w:val="28"/>
          <w:szCs w:val="28"/>
        </w:rPr>
        <w:t xml:space="preserve">Образовательные учреждения – </w:t>
      </w:r>
      <w:r>
        <w:rPr>
          <w:color w:val="auto"/>
          <w:sz w:val="28"/>
          <w:szCs w:val="28"/>
        </w:rPr>
        <w:t>11</w:t>
      </w:r>
      <w:r w:rsidRPr="006E1027">
        <w:rPr>
          <w:color w:val="auto"/>
          <w:sz w:val="28"/>
          <w:szCs w:val="28"/>
        </w:rPr>
        <w:t xml:space="preserve"> %</w:t>
      </w:r>
    </w:p>
    <w:p w14:paraId="4674504B" w14:textId="77777777" w:rsidR="00EC6A49" w:rsidRPr="003A610B" w:rsidRDefault="00EC6A49" w:rsidP="00EC6A49">
      <w:pPr>
        <w:pStyle w:val="a3"/>
        <w:numPr>
          <w:ilvl w:val="0"/>
          <w:numId w:val="1"/>
        </w:numPr>
        <w:spacing w:line="276" w:lineRule="auto"/>
        <w:ind w:left="0" w:firstLine="709"/>
        <w:contextualSpacing/>
        <w:rPr>
          <w:color w:val="auto"/>
          <w:sz w:val="28"/>
          <w:szCs w:val="28"/>
        </w:rPr>
      </w:pPr>
      <w:r w:rsidRPr="003A610B">
        <w:rPr>
          <w:color w:val="auto"/>
          <w:sz w:val="28"/>
          <w:szCs w:val="28"/>
        </w:rPr>
        <w:t xml:space="preserve">Правоохранительные органы – </w:t>
      </w:r>
      <w:r>
        <w:rPr>
          <w:color w:val="auto"/>
          <w:sz w:val="28"/>
          <w:szCs w:val="28"/>
        </w:rPr>
        <w:t>10</w:t>
      </w:r>
      <w:r w:rsidRPr="003A610B">
        <w:rPr>
          <w:color w:val="auto"/>
          <w:sz w:val="28"/>
          <w:szCs w:val="28"/>
        </w:rPr>
        <w:t xml:space="preserve"> %</w:t>
      </w:r>
    </w:p>
    <w:p w14:paraId="7739358B" w14:textId="77777777" w:rsidR="00EC6A49" w:rsidRDefault="00EC6A49" w:rsidP="00EC6A49">
      <w:pPr>
        <w:pStyle w:val="a3"/>
        <w:numPr>
          <w:ilvl w:val="0"/>
          <w:numId w:val="1"/>
        </w:numPr>
        <w:spacing w:line="276" w:lineRule="auto"/>
        <w:ind w:left="0" w:firstLine="709"/>
        <w:contextualSpacing/>
        <w:rPr>
          <w:color w:val="auto"/>
          <w:sz w:val="28"/>
          <w:szCs w:val="28"/>
        </w:rPr>
      </w:pPr>
      <w:r w:rsidRPr="003A610B">
        <w:rPr>
          <w:color w:val="auto"/>
          <w:sz w:val="28"/>
          <w:szCs w:val="28"/>
        </w:rPr>
        <w:t xml:space="preserve">ГИБДД – </w:t>
      </w:r>
      <w:r>
        <w:rPr>
          <w:color w:val="auto"/>
          <w:sz w:val="28"/>
          <w:szCs w:val="28"/>
        </w:rPr>
        <w:t>10</w:t>
      </w:r>
      <w:r w:rsidRPr="003A610B">
        <w:rPr>
          <w:color w:val="auto"/>
          <w:sz w:val="28"/>
          <w:szCs w:val="28"/>
        </w:rPr>
        <w:t xml:space="preserve"> %</w:t>
      </w:r>
    </w:p>
    <w:p w14:paraId="68C80FB4" w14:textId="77777777" w:rsidR="00EC6A49" w:rsidRPr="003A610B" w:rsidRDefault="00EC6A49" w:rsidP="00EC6A49">
      <w:pPr>
        <w:pStyle w:val="a3"/>
        <w:numPr>
          <w:ilvl w:val="0"/>
          <w:numId w:val="1"/>
        </w:numPr>
        <w:spacing w:line="276" w:lineRule="auto"/>
        <w:ind w:left="0" w:firstLine="709"/>
        <w:contextualSpacing/>
        <w:rPr>
          <w:color w:val="auto"/>
          <w:sz w:val="28"/>
          <w:szCs w:val="28"/>
        </w:rPr>
      </w:pPr>
      <w:r w:rsidRPr="003A610B">
        <w:rPr>
          <w:color w:val="auto"/>
          <w:sz w:val="28"/>
          <w:szCs w:val="28"/>
        </w:rPr>
        <w:t xml:space="preserve">Паспортно-визовые службы – </w:t>
      </w:r>
      <w:r>
        <w:rPr>
          <w:color w:val="auto"/>
          <w:sz w:val="28"/>
          <w:szCs w:val="28"/>
        </w:rPr>
        <w:t>1</w:t>
      </w:r>
      <w:r w:rsidRPr="003A610B">
        <w:rPr>
          <w:color w:val="auto"/>
          <w:sz w:val="28"/>
          <w:szCs w:val="28"/>
        </w:rPr>
        <w:t xml:space="preserve"> %</w:t>
      </w:r>
    </w:p>
    <w:p w14:paraId="5E0F501E" w14:textId="77777777" w:rsidR="00EC6A49" w:rsidRPr="006E1027" w:rsidRDefault="00EC6A49" w:rsidP="00EC6A49">
      <w:pPr>
        <w:pStyle w:val="a3"/>
        <w:numPr>
          <w:ilvl w:val="0"/>
          <w:numId w:val="1"/>
        </w:numPr>
        <w:spacing w:line="276" w:lineRule="auto"/>
        <w:ind w:left="0" w:firstLine="709"/>
        <w:contextualSpacing/>
        <w:rPr>
          <w:color w:val="auto"/>
          <w:sz w:val="28"/>
          <w:szCs w:val="28"/>
        </w:rPr>
      </w:pPr>
      <w:r w:rsidRPr="006E1027">
        <w:rPr>
          <w:color w:val="auto"/>
          <w:sz w:val="28"/>
          <w:szCs w:val="28"/>
        </w:rPr>
        <w:t xml:space="preserve">Пенсионный фонд – </w:t>
      </w:r>
      <w:r>
        <w:rPr>
          <w:color w:val="auto"/>
          <w:sz w:val="28"/>
          <w:szCs w:val="28"/>
        </w:rPr>
        <w:t>1</w:t>
      </w:r>
      <w:r w:rsidRPr="006E1027">
        <w:rPr>
          <w:color w:val="auto"/>
          <w:sz w:val="28"/>
          <w:szCs w:val="28"/>
        </w:rPr>
        <w:t xml:space="preserve"> %</w:t>
      </w:r>
    </w:p>
    <w:p w14:paraId="0C81860A" w14:textId="77777777" w:rsidR="00EC6A49" w:rsidRPr="006E1027" w:rsidRDefault="00EC6A49" w:rsidP="00EC6A49">
      <w:pPr>
        <w:pStyle w:val="a3"/>
        <w:numPr>
          <w:ilvl w:val="0"/>
          <w:numId w:val="1"/>
        </w:numPr>
        <w:spacing w:line="276" w:lineRule="auto"/>
        <w:ind w:left="0" w:firstLine="709"/>
        <w:contextualSpacing/>
        <w:rPr>
          <w:color w:val="auto"/>
          <w:sz w:val="28"/>
          <w:szCs w:val="28"/>
        </w:rPr>
      </w:pPr>
      <w:r w:rsidRPr="006E1027">
        <w:rPr>
          <w:color w:val="auto"/>
          <w:sz w:val="28"/>
          <w:szCs w:val="28"/>
        </w:rPr>
        <w:t xml:space="preserve">Налоговые службы – </w:t>
      </w:r>
      <w:r>
        <w:rPr>
          <w:color w:val="auto"/>
          <w:sz w:val="28"/>
          <w:szCs w:val="28"/>
        </w:rPr>
        <w:t>1</w:t>
      </w:r>
      <w:r w:rsidRPr="006E1027">
        <w:rPr>
          <w:color w:val="auto"/>
          <w:sz w:val="28"/>
          <w:szCs w:val="28"/>
        </w:rPr>
        <w:t xml:space="preserve"> %</w:t>
      </w:r>
    </w:p>
    <w:p w14:paraId="5FFFD9C4" w14:textId="77777777" w:rsidR="00EC6A49" w:rsidRPr="006E1027" w:rsidRDefault="00EC6A49" w:rsidP="00EC6A49">
      <w:pPr>
        <w:pStyle w:val="a3"/>
        <w:spacing w:line="276" w:lineRule="auto"/>
        <w:ind w:left="0" w:firstLine="709"/>
        <w:contextualSpacing/>
        <w:rPr>
          <w:color w:val="auto"/>
          <w:sz w:val="28"/>
          <w:szCs w:val="28"/>
        </w:rPr>
      </w:pPr>
    </w:p>
    <w:p w14:paraId="75520D84" w14:textId="77777777" w:rsidR="00EC6A49" w:rsidRPr="006E1027" w:rsidRDefault="00EC6A49" w:rsidP="00EC6A49">
      <w:pPr>
        <w:pStyle w:val="a3"/>
        <w:spacing w:line="276" w:lineRule="auto"/>
        <w:ind w:left="0" w:firstLine="567"/>
        <w:contextualSpacing/>
        <w:jc w:val="center"/>
        <w:rPr>
          <w:color w:val="auto"/>
          <w:sz w:val="28"/>
          <w:szCs w:val="28"/>
        </w:rPr>
      </w:pPr>
      <w:r w:rsidRPr="006E1027">
        <w:rPr>
          <w:color w:val="auto"/>
          <w:sz w:val="28"/>
          <w:szCs w:val="28"/>
        </w:rPr>
        <w:t>Результаты опроса</w:t>
      </w:r>
      <w:r w:rsidRPr="006E1027">
        <w:rPr>
          <w:b/>
          <w:noProof/>
          <w:color w:val="auto"/>
          <w:sz w:val="28"/>
          <w:szCs w:val="28"/>
        </w:rPr>
        <w:drawing>
          <wp:inline distT="0" distB="0" distL="0" distR="0" wp14:anchorId="154BCDA5" wp14:editId="181CF51B">
            <wp:extent cx="6231890" cy="3586038"/>
            <wp:effectExtent l="0" t="0" r="16510" b="1460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7DD6E92" w14:textId="77777777" w:rsidR="00EC6A49" w:rsidRPr="006E1027" w:rsidRDefault="00EC6A49" w:rsidP="00EC6A49">
      <w:pPr>
        <w:spacing w:line="276" w:lineRule="auto"/>
        <w:contextualSpacing/>
        <w:rPr>
          <w:b/>
        </w:rPr>
      </w:pPr>
    </w:p>
    <w:p w14:paraId="34E7CD5A" w14:textId="77777777" w:rsidR="00EC6A49" w:rsidRDefault="00EC6A49" w:rsidP="00EC6A49">
      <w:pPr>
        <w:spacing w:line="276" w:lineRule="auto"/>
        <w:ind w:firstLine="567"/>
        <w:contextualSpacing/>
        <w:jc w:val="center"/>
        <w:rPr>
          <w:b/>
        </w:rPr>
      </w:pPr>
      <w:r w:rsidRPr="006E1027">
        <w:rPr>
          <w:b/>
          <w:noProof/>
          <w:lang w:eastAsia="ru-RU"/>
        </w:rPr>
        <w:drawing>
          <wp:inline distT="0" distB="0" distL="0" distR="0" wp14:anchorId="29F3CF32" wp14:editId="09608876">
            <wp:extent cx="5398770" cy="4126727"/>
            <wp:effectExtent l="0" t="0" r="11430" b="762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BBDC844" w14:textId="77777777" w:rsidR="00EC6A49" w:rsidRPr="006E1027" w:rsidRDefault="00EC6A49" w:rsidP="00EC6A49">
      <w:pPr>
        <w:spacing w:line="276" w:lineRule="auto"/>
        <w:ind w:firstLine="567"/>
        <w:contextualSpacing/>
        <w:jc w:val="center"/>
        <w:rPr>
          <w:b/>
        </w:rPr>
      </w:pPr>
    </w:p>
    <w:p w14:paraId="7AB8B8FC" w14:textId="77777777" w:rsidR="00EC6A49" w:rsidRPr="006E1027" w:rsidRDefault="00EC6A49" w:rsidP="00EC6A49">
      <w:pPr>
        <w:spacing w:line="276" w:lineRule="auto"/>
        <w:ind w:firstLine="709"/>
        <w:contextualSpacing/>
        <w:jc w:val="center"/>
        <w:rPr>
          <w:rFonts w:eastAsiaTheme="minorHAnsi"/>
        </w:rPr>
      </w:pPr>
    </w:p>
    <w:p w14:paraId="1B9D850C" w14:textId="77777777" w:rsidR="00EC6A49" w:rsidRDefault="00EC6A49" w:rsidP="00EC6A49">
      <w:pPr>
        <w:spacing w:line="276" w:lineRule="auto"/>
        <w:contextualSpacing/>
        <w:jc w:val="center"/>
        <w:rPr>
          <w:rFonts w:eastAsiaTheme="minorHAnsi"/>
        </w:rPr>
      </w:pPr>
      <w:r w:rsidRPr="006E1027">
        <w:rPr>
          <w:rFonts w:eastAsiaTheme="minorHAnsi"/>
          <w:noProof/>
          <w:lang w:eastAsia="ru-RU"/>
        </w:rPr>
        <w:drawing>
          <wp:inline distT="0" distB="0" distL="0" distR="0" wp14:anchorId="575FBB6E" wp14:editId="0EA65D61">
            <wp:extent cx="5724636" cy="3927475"/>
            <wp:effectExtent l="0" t="0" r="9525" b="1587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505ED9D" w14:textId="77777777" w:rsidR="00EC6A49" w:rsidRDefault="00EC6A49" w:rsidP="00EC6A49">
      <w:pPr>
        <w:spacing w:line="276" w:lineRule="auto"/>
        <w:ind w:firstLine="709"/>
        <w:contextualSpacing/>
      </w:pPr>
    </w:p>
    <w:sectPr w:rsidR="00EC6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62B60"/>
    <w:multiLevelType w:val="hybridMultilevel"/>
    <w:tmpl w:val="BCEAF950"/>
    <w:lvl w:ilvl="0" w:tplc="CF3251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ED"/>
    <w:rsid w:val="00357A18"/>
    <w:rsid w:val="007F1EA1"/>
    <w:rsid w:val="00936CA5"/>
    <w:rsid w:val="00D154ED"/>
    <w:rsid w:val="00D21AFC"/>
    <w:rsid w:val="00EC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B12A0"/>
  <w15:chartTrackingRefBased/>
  <w15:docId w15:val="{C1FFB2A4-4AC3-4C88-B3B6-F06E6903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A4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6A49"/>
    <w:pPr>
      <w:widowControl w:val="0"/>
      <w:ind w:left="708"/>
    </w:pPr>
    <w:rPr>
      <w:rFonts w:eastAsia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Ваше мнение о коррумпированности сотрудников различных учреждений и ведомств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0379050336254332E-3"/>
                  <c:y val="3.54170355941207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2CC-4539-B1C5-E447255155A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9"/>
                <c:pt idx="0">
                  <c:v>Учреждения здравоохранения</c:v>
                </c:pt>
                <c:pt idx="1">
                  <c:v>Палата земельных и имущественных отношений</c:v>
                </c:pt>
                <c:pt idx="2">
                  <c:v>Военкомат</c:v>
                </c:pt>
                <c:pt idx="3">
                  <c:v>Образовательные учреждения</c:v>
                </c:pt>
                <c:pt idx="4">
                  <c:v>Правоохранительные органы</c:v>
                </c:pt>
                <c:pt idx="5">
                  <c:v>Сотрудники ГИБДД</c:v>
                </c:pt>
                <c:pt idx="6">
                  <c:v>Паспортно-визовые службы</c:v>
                </c:pt>
                <c:pt idx="7">
                  <c:v>Пенсионный фонд</c:v>
                </c:pt>
                <c:pt idx="8">
                  <c:v>Налоговые службы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28</c:v>
                </c:pt>
                <c:pt idx="1">
                  <c:v>20</c:v>
                </c:pt>
                <c:pt idx="2">
                  <c:v>18</c:v>
                </c:pt>
                <c:pt idx="3">
                  <c:v>11</c:v>
                </c:pt>
                <c:pt idx="4">
                  <c:v>10</c:v>
                </c:pt>
                <c:pt idx="5">
                  <c:v>10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CC-4539-B1C5-E447255155A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30444416"/>
        <c:axId val="251931264"/>
        <c:axId val="0"/>
      </c:bar3DChart>
      <c:catAx>
        <c:axId val="230444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1931264"/>
        <c:crosses val="autoZero"/>
        <c:auto val="1"/>
        <c:lblAlgn val="ctr"/>
        <c:lblOffset val="100"/>
        <c:noMultiLvlLbl val="0"/>
      </c:catAx>
      <c:valAx>
        <c:axId val="251931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0444416"/>
        <c:crossesAt val="1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Причины, по которым население не сообщает о факте коррупции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Считаю это бесполезным, меры не будут приняты</c:v>
                </c:pt>
                <c:pt idx="1">
                  <c:v>Не считаю необходимым</c:v>
                </c:pt>
                <c:pt idx="2">
                  <c:v>Опасно для меня и моих близких</c:v>
                </c:pt>
                <c:pt idx="3">
                  <c:v>Мне потом не помогут</c:v>
                </c:pt>
                <c:pt idx="4">
                  <c:v>Затрудняюсь ответить</c:v>
                </c:pt>
                <c:pt idx="5">
                  <c:v>Иное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34</c:v>
                </c:pt>
                <c:pt idx="1">
                  <c:v>3</c:v>
                </c:pt>
                <c:pt idx="2">
                  <c:v>15</c:v>
                </c:pt>
                <c:pt idx="3">
                  <c:v>48</c:v>
                </c:pt>
                <c:pt idx="4">
                  <c:v>5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F1-470C-9211-CA9E1BA839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7259008"/>
        <c:axId val="217309952"/>
        <c:axId val="0"/>
      </c:bar3DChart>
      <c:catAx>
        <c:axId val="217259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7309952"/>
        <c:crosses val="autoZero"/>
        <c:auto val="1"/>
        <c:lblAlgn val="ctr"/>
        <c:lblOffset val="100"/>
        <c:noMultiLvlLbl val="0"/>
      </c:catAx>
      <c:valAx>
        <c:axId val="217309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7259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Попадали ли Вы в коррупционную ситуацию?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2905-4141-8D70-552E8B4284D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2905-4141-8D70-552E8B4284D6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2905-4141-8D70-552E8B4284D6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2905-4141-8D70-552E8B4284D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56</c:v>
                </c:pt>
                <c:pt idx="1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905-4141-8D70-552E8B4284D6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2024-08-09T10:44:00Z</dcterms:created>
  <dcterms:modified xsi:type="dcterms:W3CDTF">2024-08-09T10:45:00Z</dcterms:modified>
</cp:coreProperties>
</file>