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8B" w:rsidRDefault="00A4758B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МКУ </w:t>
      </w:r>
      <w:proofErr w:type="gramStart"/>
      <w:r>
        <w:rPr>
          <w:rFonts w:ascii="Roboto" w:hAnsi="Roboto"/>
          <w:color w:val="3C4052"/>
          <w:sz w:val="25"/>
          <w:szCs w:val="25"/>
        </w:rPr>
        <w:t>Палата  имущественных</w:t>
      </w:r>
      <w:proofErr w:type="gramEnd"/>
      <w:r>
        <w:rPr>
          <w:rFonts w:ascii="Roboto" w:hAnsi="Roboto"/>
          <w:color w:val="3C4052"/>
          <w:sz w:val="25"/>
          <w:szCs w:val="25"/>
        </w:rPr>
        <w:t xml:space="preserve"> и земельных отношений мо ЛМР  в соответствии с пп.10 п.2 ст.39.3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извещает о возможности предоставления в аренду  следующих земельных участков:</w:t>
      </w:r>
    </w:p>
    <w:p w:rsidR="00A4758B" w:rsidRDefault="00CC732D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</w:t>
      </w:r>
      <w:r w:rsidR="00D04C5A">
        <w:rPr>
          <w:rFonts w:ascii="Roboto" w:hAnsi="Roboto"/>
          <w:color w:val="3C4052"/>
          <w:sz w:val="25"/>
          <w:szCs w:val="25"/>
          <w:shd w:val="clear" w:color="auto" w:fill="FFFFFF"/>
        </w:rPr>
        <w:t>е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ль</w:t>
      </w:r>
      <w:proofErr w:type="gramEnd"/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</w:t>
      </w:r>
      <w:r w:rsidR="00EA3362">
        <w:rPr>
          <w:rFonts w:ascii="Roboto" w:hAnsi="Roboto"/>
          <w:color w:val="3C4052"/>
          <w:sz w:val="25"/>
          <w:szCs w:val="25"/>
          <w:shd w:val="clear" w:color="auto" w:fill="FFFFFF"/>
        </w:rPr>
        <w:t>1000</w:t>
      </w:r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кв.м, для </w:t>
      </w:r>
      <w:r w:rsidR="00552FF8">
        <w:rPr>
          <w:rFonts w:ascii="Roboto" w:hAnsi="Roboto"/>
          <w:color w:val="3C4052"/>
          <w:sz w:val="25"/>
          <w:szCs w:val="25"/>
        </w:rPr>
        <w:t xml:space="preserve">личного подсобного хозяйства, местоположение земельного участка: РТ, Лениногорский муниципальный район, РТ, Лениногорский муниципальный район, </w:t>
      </w:r>
      <w:r w:rsidR="00EA3362">
        <w:rPr>
          <w:rFonts w:ascii="Roboto" w:hAnsi="Roboto"/>
          <w:color w:val="3C4052"/>
          <w:sz w:val="25"/>
          <w:szCs w:val="25"/>
        </w:rPr>
        <w:t>Старокувакское</w:t>
      </w:r>
      <w:r w:rsidR="00552FF8">
        <w:rPr>
          <w:rFonts w:ascii="Roboto" w:hAnsi="Roboto"/>
          <w:color w:val="3C4052"/>
          <w:sz w:val="25"/>
          <w:szCs w:val="25"/>
        </w:rPr>
        <w:t xml:space="preserve"> сельское поселение, </w:t>
      </w:r>
      <w:proofErr w:type="spellStart"/>
      <w:r w:rsidR="00EA3362">
        <w:rPr>
          <w:rFonts w:ascii="Roboto" w:hAnsi="Roboto"/>
          <w:color w:val="3C4052"/>
          <w:sz w:val="25"/>
          <w:szCs w:val="25"/>
        </w:rPr>
        <w:t>с.Ст.Кувак</w:t>
      </w:r>
      <w:proofErr w:type="spellEnd"/>
      <w:r w:rsidR="00EA3362">
        <w:rPr>
          <w:rFonts w:ascii="Roboto" w:hAnsi="Roboto"/>
          <w:color w:val="3C4052"/>
          <w:sz w:val="25"/>
          <w:szCs w:val="25"/>
        </w:rPr>
        <w:t xml:space="preserve">, </w:t>
      </w:r>
      <w:proofErr w:type="spellStart"/>
      <w:r w:rsidR="00EA3362">
        <w:rPr>
          <w:rFonts w:ascii="Roboto" w:hAnsi="Roboto"/>
          <w:color w:val="3C4052"/>
          <w:sz w:val="25"/>
          <w:szCs w:val="25"/>
        </w:rPr>
        <w:t>ул.Заводская</w:t>
      </w:r>
      <w:proofErr w:type="spellEnd"/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кадастровый </w:t>
      </w:r>
      <w:r w:rsidR="0052142D">
        <w:rPr>
          <w:rFonts w:ascii="Roboto" w:hAnsi="Roboto"/>
          <w:color w:val="3C4052"/>
          <w:sz w:val="25"/>
          <w:szCs w:val="25"/>
          <w:shd w:val="clear" w:color="auto" w:fill="FFFFFF"/>
        </w:rPr>
        <w:t>номер</w:t>
      </w:r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16:25:</w:t>
      </w:r>
      <w:r w:rsidR="00EA3362">
        <w:rPr>
          <w:rFonts w:ascii="Roboto" w:hAnsi="Roboto"/>
          <w:color w:val="3C4052"/>
          <w:sz w:val="25"/>
          <w:szCs w:val="25"/>
          <w:shd w:val="clear" w:color="auto" w:fill="FFFFFF"/>
        </w:rPr>
        <w:t>090103:303</w:t>
      </w:r>
      <w:r w:rsidR="009B2F3F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в собственность</w:t>
      </w:r>
      <w:bookmarkStart w:id="0" w:name="_GoBack"/>
      <w:bookmarkEnd w:id="0"/>
      <w:r w:rsidR="00552FF8">
        <w:rPr>
          <w:rFonts w:ascii="Roboto" w:hAnsi="Roboto"/>
          <w:color w:val="3C4052"/>
          <w:sz w:val="25"/>
          <w:szCs w:val="25"/>
          <w:shd w:val="clear" w:color="auto" w:fill="FFFFFF"/>
        </w:rPr>
        <w:t>.</w:t>
      </w:r>
    </w:p>
    <w:p w:rsidR="00A01846" w:rsidRDefault="00A01846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13</w:t>
      </w:r>
      <w:r w:rsidR="00EA3362">
        <w:rPr>
          <w:rFonts w:ascii="Roboto" w:hAnsi="Roboto"/>
          <w:color w:val="3C4052"/>
          <w:sz w:val="25"/>
          <w:szCs w:val="25"/>
          <w:shd w:val="clear" w:color="auto" w:fill="FFFFFF"/>
        </w:rPr>
        <w:t>45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>личного подсобного хозяйства, местоположение земельного участка: РТ, Лениногорский муниципальный район, РТ, Лениногорский муниципальный район,</w:t>
      </w:r>
      <w:r w:rsidR="00EA3362">
        <w:rPr>
          <w:rFonts w:ascii="Roboto" w:hAnsi="Roboto"/>
          <w:color w:val="3C4052"/>
          <w:sz w:val="25"/>
          <w:szCs w:val="25"/>
        </w:rPr>
        <w:t xml:space="preserve"> Письмянское </w:t>
      </w:r>
      <w:r>
        <w:rPr>
          <w:rFonts w:ascii="Roboto" w:hAnsi="Roboto"/>
          <w:color w:val="3C4052"/>
          <w:sz w:val="25"/>
          <w:szCs w:val="25"/>
        </w:rPr>
        <w:t xml:space="preserve"> сельское поселение, </w:t>
      </w:r>
      <w:proofErr w:type="spellStart"/>
      <w:r w:rsidR="00EA3362">
        <w:rPr>
          <w:rFonts w:ascii="Roboto" w:hAnsi="Roboto"/>
          <w:color w:val="3C4052"/>
          <w:sz w:val="25"/>
          <w:szCs w:val="25"/>
        </w:rPr>
        <w:t>д.Савочкино</w:t>
      </w:r>
      <w:proofErr w:type="spellEnd"/>
      <w:r w:rsidR="00EA3362">
        <w:rPr>
          <w:rFonts w:ascii="Roboto" w:hAnsi="Roboto"/>
          <w:color w:val="3C4052"/>
          <w:sz w:val="25"/>
          <w:szCs w:val="25"/>
        </w:rPr>
        <w:t xml:space="preserve">, </w:t>
      </w:r>
      <w:proofErr w:type="spellStart"/>
      <w:r w:rsidR="00EA3362">
        <w:rPr>
          <w:rFonts w:ascii="Roboto" w:hAnsi="Roboto"/>
          <w:color w:val="3C4052"/>
          <w:sz w:val="25"/>
          <w:szCs w:val="25"/>
        </w:rPr>
        <w:t>ул.Лесная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,кадастровый номер 16:25:</w:t>
      </w:r>
      <w:r w:rsidR="00EA3362">
        <w:rPr>
          <w:rFonts w:ascii="Roboto" w:hAnsi="Roboto"/>
          <w:color w:val="3C4052"/>
          <w:sz w:val="25"/>
          <w:szCs w:val="25"/>
          <w:shd w:val="clear" w:color="auto" w:fill="FFFFFF"/>
        </w:rPr>
        <w:t>190601:503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.</w:t>
      </w:r>
    </w:p>
    <w:p w:rsidR="009B2F3F" w:rsidRDefault="009B2F3F" w:rsidP="009B2F3F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2866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 xml:space="preserve">личного подсобного хозяйства, местоположение земельного участка: РТ, Лениногорский муниципальный район, РТ, Лениногорский муниципальный район, </w:t>
      </w:r>
      <w:proofErr w:type="spellStart"/>
      <w:r>
        <w:rPr>
          <w:rFonts w:ascii="Roboto" w:hAnsi="Roboto"/>
          <w:color w:val="3C4052"/>
          <w:sz w:val="25"/>
          <w:szCs w:val="25"/>
        </w:rPr>
        <w:t>Сугушлинское</w:t>
      </w:r>
      <w:proofErr w:type="spellEnd"/>
      <w:r>
        <w:rPr>
          <w:rFonts w:ascii="Roboto" w:hAnsi="Roboto"/>
          <w:color w:val="3C4052"/>
          <w:sz w:val="25"/>
          <w:szCs w:val="25"/>
        </w:rPr>
        <w:t xml:space="preserve">  сельское поселение, </w:t>
      </w:r>
      <w:r>
        <w:rPr>
          <w:rFonts w:ascii="Roboto" w:hAnsi="Roboto"/>
          <w:color w:val="3C4052"/>
          <w:sz w:val="25"/>
          <w:szCs w:val="25"/>
        </w:rPr>
        <w:t>д.Юлтимирово, ул.Советская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,кадастровый номер 16:25: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060201:1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.</w:t>
      </w:r>
    </w:p>
    <w:p w:rsidR="009B2F3F" w:rsidRDefault="009B2F3F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</w:p>
    <w:p w:rsidR="00A4758B" w:rsidRDefault="00B35DD3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           </w:t>
      </w:r>
      <w:r w:rsidR="00A4758B">
        <w:rPr>
          <w:rFonts w:ascii="Roboto" w:hAnsi="Roboto"/>
          <w:color w:val="3C4052"/>
          <w:sz w:val="25"/>
          <w:szCs w:val="25"/>
        </w:rPr>
        <w:t xml:space="preserve">Граждане, заинтересованные в приобретении земельного участка вправе подавать заявление в электронном виде (должно быть заверено электронно-цифровой подписью (ЭЦП) или на бумажном носителе с </w:t>
      </w:r>
      <w:r w:rsidR="009B2F3F">
        <w:rPr>
          <w:rFonts w:ascii="Roboto" w:hAnsi="Roboto"/>
          <w:color w:val="3C4052"/>
          <w:sz w:val="25"/>
          <w:szCs w:val="25"/>
        </w:rPr>
        <w:t>31.</w:t>
      </w:r>
      <w:r>
        <w:rPr>
          <w:rFonts w:ascii="Roboto" w:hAnsi="Roboto"/>
          <w:color w:val="3C4052"/>
          <w:sz w:val="25"/>
          <w:szCs w:val="25"/>
        </w:rPr>
        <w:t>0</w:t>
      </w:r>
      <w:r w:rsidR="00EA3362">
        <w:rPr>
          <w:rFonts w:ascii="Roboto" w:hAnsi="Roboto"/>
          <w:color w:val="3C4052"/>
          <w:sz w:val="25"/>
          <w:szCs w:val="25"/>
        </w:rPr>
        <w:t xml:space="preserve">5.2024 года по </w:t>
      </w:r>
      <w:r w:rsidR="009B2F3F">
        <w:rPr>
          <w:rFonts w:ascii="Roboto" w:hAnsi="Roboto"/>
          <w:color w:val="3C4052"/>
          <w:sz w:val="25"/>
          <w:szCs w:val="25"/>
        </w:rPr>
        <w:t>01</w:t>
      </w:r>
      <w:r w:rsidR="00A4758B">
        <w:rPr>
          <w:rFonts w:ascii="Roboto" w:hAnsi="Roboto"/>
          <w:color w:val="3C4052"/>
          <w:sz w:val="25"/>
          <w:szCs w:val="25"/>
        </w:rPr>
        <w:t>.</w:t>
      </w:r>
      <w:r w:rsidR="009B2F3F">
        <w:rPr>
          <w:rFonts w:ascii="Roboto" w:hAnsi="Roboto"/>
          <w:color w:val="3C4052"/>
          <w:sz w:val="25"/>
          <w:szCs w:val="25"/>
        </w:rPr>
        <w:t>07</w:t>
      </w:r>
      <w:r w:rsidR="00A4758B">
        <w:rPr>
          <w:rFonts w:ascii="Roboto" w:hAnsi="Roboto"/>
          <w:color w:val="3C4052"/>
          <w:sz w:val="25"/>
          <w:szCs w:val="25"/>
        </w:rPr>
        <w:t xml:space="preserve">.2024 года. Заявления подаются в Палату имущественных и земельных отношений мо ЛМР по адресу: РТ, г. </w:t>
      </w:r>
      <w:proofErr w:type="gramStart"/>
      <w:r w:rsidR="00A4758B">
        <w:rPr>
          <w:rFonts w:ascii="Roboto" w:hAnsi="Roboto"/>
          <w:color w:val="3C4052"/>
          <w:sz w:val="25"/>
          <w:szCs w:val="25"/>
        </w:rPr>
        <w:t xml:space="preserve">Лениногорск,   </w:t>
      </w:r>
      <w:proofErr w:type="gramEnd"/>
      <w:r w:rsidR="00A4758B">
        <w:rPr>
          <w:rFonts w:ascii="Roboto" w:hAnsi="Roboto"/>
          <w:color w:val="3C4052"/>
          <w:sz w:val="25"/>
          <w:szCs w:val="25"/>
        </w:rPr>
        <w:t xml:space="preserve">ул.Тукая, д. 7, 2 этаж, 17,  тел. (88555) 5-43-03, эл. почта: 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palata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izo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@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tatar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ru</w:t>
      </w:r>
      <w:proofErr w:type="spellEnd"/>
      <w:r w:rsidR="00A4758B">
        <w:rPr>
          <w:rFonts w:ascii="Roboto" w:hAnsi="Roboto"/>
          <w:color w:val="3C4052"/>
          <w:sz w:val="25"/>
          <w:szCs w:val="25"/>
        </w:rPr>
        <w:t xml:space="preserve">. Время приема заявлений </w:t>
      </w:r>
      <w:r w:rsidR="00552FF8">
        <w:rPr>
          <w:rFonts w:ascii="Roboto" w:hAnsi="Roboto"/>
          <w:color w:val="3C4052"/>
          <w:sz w:val="25"/>
          <w:szCs w:val="25"/>
        </w:rPr>
        <w:t>с понедельника по четверг</w:t>
      </w:r>
      <w:r w:rsidR="00A4758B">
        <w:rPr>
          <w:rFonts w:ascii="Roboto" w:hAnsi="Roboto"/>
          <w:color w:val="3C4052"/>
          <w:sz w:val="25"/>
          <w:szCs w:val="25"/>
        </w:rPr>
        <w:t xml:space="preserve"> (кроме выходных и праздничных дней) с 8.00 ч. до 17.15 ч.</w:t>
      </w:r>
      <w:r w:rsidR="00552FF8" w:rsidRPr="00552FF8">
        <w:rPr>
          <w:rFonts w:ascii="Roboto" w:hAnsi="Roboto"/>
          <w:color w:val="3C4052"/>
          <w:sz w:val="25"/>
          <w:szCs w:val="25"/>
        </w:rPr>
        <w:t xml:space="preserve">  </w:t>
      </w:r>
      <w:r w:rsidR="00A4758B">
        <w:rPr>
          <w:rFonts w:ascii="Roboto" w:hAnsi="Roboto"/>
          <w:color w:val="3C4052"/>
          <w:sz w:val="25"/>
          <w:szCs w:val="25"/>
        </w:rPr>
        <w:t xml:space="preserve"> (обед с 12.00 до 13.</w:t>
      </w:r>
      <w:r w:rsidR="00552FF8">
        <w:rPr>
          <w:rFonts w:ascii="Roboto" w:hAnsi="Roboto"/>
          <w:color w:val="3C4052"/>
          <w:sz w:val="25"/>
          <w:szCs w:val="25"/>
        </w:rPr>
        <w:t>00</w:t>
      </w:r>
      <w:r w:rsidR="00A4758B">
        <w:rPr>
          <w:rFonts w:ascii="Roboto" w:hAnsi="Roboto"/>
          <w:color w:val="3C4052"/>
          <w:sz w:val="25"/>
          <w:szCs w:val="25"/>
        </w:rPr>
        <w:t xml:space="preserve"> ч.)</w:t>
      </w:r>
      <w:r w:rsidR="00552FF8">
        <w:rPr>
          <w:rFonts w:ascii="Roboto" w:hAnsi="Roboto"/>
          <w:color w:val="3C4052"/>
          <w:sz w:val="25"/>
          <w:szCs w:val="25"/>
        </w:rPr>
        <w:t>, в пятницу с 8 до 16.00 (обед с 12.00 до 13.00).</w:t>
      </w:r>
    </w:p>
    <w:p w:rsidR="00196798" w:rsidRDefault="00F26461" w:rsidP="00A4758B">
      <w:pPr>
        <w:rPr>
          <w:szCs w:val="26"/>
        </w:rPr>
      </w:pPr>
    </w:p>
    <w:p w:rsidR="00921DF9" w:rsidRDefault="00921DF9" w:rsidP="00A4758B">
      <w:pPr>
        <w:rPr>
          <w:szCs w:val="26"/>
        </w:rPr>
      </w:pPr>
    </w:p>
    <w:sectPr w:rsidR="00921DF9" w:rsidSect="007C021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CDC"/>
    <w:multiLevelType w:val="multilevel"/>
    <w:tmpl w:val="8F46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5F08"/>
    <w:multiLevelType w:val="multilevel"/>
    <w:tmpl w:val="DEE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D2B59"/>
    <w:multiLevelType w:val="multilevel"/>
    <w:tmpl w:val="6C1C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A2972"/>
    <w:multiLevelType w:val="multilevel"/>
    <w:tmpl w:val="892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757A5"/>
    <w:multiLevelType w:val="multilevel"/>
    <w:tmpl w:val="371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95FB2"/>
    <w:multiLevelType w:val="multilevel"/>
    <w:tmpl w:val="12F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4A8C"/>
    <w:multiLevelType w:val="multilevel"/>
    <w:tmpl w:val="26B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A0098"/>
    <w:multiLevelType w:val="multilevel"/>
    <w:tmpl w:val="0C6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8"/>
    <w:rsid w:val="00007362"/>
    <w:rsid w:val="00063B42"/>
    <w:rsid w:val="001430B0"/>
    <w:rsid w:val="00185438"/>
    <w:rsid w:val="002105D0"/>
    <w:rsid w:val="002D7190"/>
    <w:rsid w:val="00330B35"/>
    <w:rsid w:val="003421ED"/>
    <w:rsid w:val="003A777E"/>
    <w:rsid w:val="00414B16"/>
    <w:rsid w:val="00484419"/>
    <w:rsid w:val="004904D3"/>
    <w:rsid w:val="0052142D"/>
    <w:rsid w:val="00552FF8"/>
    <w:rsid w:val="005533DA"/>
    <w:rsid w:val="0061745A"/>
    <w:rsid w:val="0063583A"/>
    <w:rsid w:val="006B115D"/>
    <w:rsid w:val="00717C93"/>
    <w:rsid w:val="007C021C"/>
    <w:rsid w:val="008C0903"/>
    <w:rsid w:val="00912DF7"/>
    <w:rsid w:val="00921DF9"/>
    <w:rsid w:val="009B2F3F"/>
    <w:rsid w:val="009C7341"/>
    <w:rsid w:val="00A01846"/>
    <w:rsid w:val="00A12FAD"/>
    <w:rsid w:val="00A4758B"/>
    <w:rsid w:val="00A6562D"/>
    <w:rsid w:val="00AE6325"/>
    <w:rsid w:val="00B35DD3"/>
    <w:rsid w:val="00BC7F84"/>
    <w:rsid w:val="00BF0017"/>
    <w:rsid w:val="00C9018A"/>
    <w:rsid w:val="00CC732D"/>
    <w:rsid w:val="00D04C5A"/>
    <w:rsid w:val="00D5573F"/>
    <w:rsid w:val="00E82066"/>
    <w:rsid w:val="00EA3362"/>
    <w:rsid w:val="00ED2A6D"/>
    <w:rsid w:val="00F00568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E962"/>
  <w15:docId w15:val="{C8F11CEE-A912-4607-9B91-D0C7A352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5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174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6174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7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61745A"/>
    <w:rPr>
      <w:rFonts w:eastAsiaTheme="minorEastAsia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61745A"/>
    <w:rPr>
      <w:color w:val="0000FF"/>
      <w:u w:val="single"/>
    </w:rPr>
  </w:style>
  <w:style w:type="paragraph" w:customStyle="1" w:styleId="mb-32">
    <w:name w:val="mb-32"/>
    <w:basedOn w:val="a"/>
    <w:rsid w:val="0061745A"/>
    <w:pPr>
      <w:spacing w:before="100" w:beforeAutospacing="1" w:after="100" w:afterAutospacing="1"/>
    </w:pPr>
    <w:rPr>
      <w:sz w:val="24"/>
    </w:rPr>
  </w:style>
  <w:style w:type="paragraph" w:customStyle="1" w:styleId="mb-3">
    <w:name w:val="mb-3"/>
    <w:basedOn w:val="a"/>
    <w:rsid w:val="0061745A"/>
    <w:pPr>
      <w:spacing w:before="100" w:beforeAutospacing="1" w:after="100" w:afterAutospacing="1"/>
    </w:pPr>
    <w:rPr>
      <w:sz w:val="24"/>
    </w:rPr>
  </w:style>
  <w:style w:type="paragraph" w:styleId="a6">
    <w:name w:val="Normal (Web)"/>
    <w:basedOn w:val="a"/>
    <w:uiPriority w:val="99"/>
    <w:semiHidden/>
    <w:unhideWhenUsed/>
    <w:rsid w:val="00A4758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E878-F558-48F5-B92D-89739A7C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ПИЗО</cp:lastModifiedBy>
  <cp:revision>2</cp:revision>
  <cp:lastPrinted>2024-04-24T05:39:00Z</cp:lastPrinted>
  <dcterms:created xsi:type="dcterms:W3CDTF">2024-05-28T11:25:00Z</dcterms:created>
  <dcterms:modified xsi:type="dcterms:W3CDTF">2024-05-28T11:25:00Z</dcterms:modified>
</cp:coreProperties>
</file>