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D13B" w14:textId="77777777" w:rsidR="00EA20FD" w:rsidRPr="00C176FD" w:rsidRDefault="00EA20F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176FD">
        <w:rPr>
          <w:rFonts w:ascii="Times New Roman" w:eastAsia="Calibri" w:hAnsi="Times New Roman"/>
          <w:sz w:val="28"/>
          <w:szCs w:val="28"/>
        </w:rPr>
        <w:t>К А Р А Р</w:t>
      </w:r>
    </w:p>
    <w:p w14:paraId="054FBE32" w14:textId="77777777" w:rsidR="00EA20FD" w:rsidRPr="00C176FD" w:rsidRDefault="00EA20F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403E15" w14:textId="77777777" w:rsidR="00EA20FD" w:rsidRPr="00C176FD" w:rsidRDefault="00EA20F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E9A9521" w14:textId="0FE097A2" w:rsidR="00EA20FD" w:rsidRPr="00C176FD" w:rsidRDefault="00EA20F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176F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176FD" w:rsidRPr="00C176FD">
        <w:rPr>
          <w:rFonts w:ascii="Times New Roman" w:eastAsia="Calibri" w:hAnsi="Times New Roman"/>
          <w:sz w:val="28"/>
          <w:szCs w:val="28"/>
        </w:rPr>
        <w:t>516</w:t>
      </w:r>
    </w:p>
    <w:p w14:paraId="4B57E33C" w14:textId="77777777" w:rsidR="00EA20FD" w:rsidRPr="00C176FD" w:rsidRDefault="00EA20F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5B5633F" w14:textId="77777777" w:rsidR="00EA20FD" w:rsidRPr="00C176FD" w:rsidRDefault="00EA20F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AAD1153" w14:textId="2ACA667A" w:rsidR="00EA20FD" w:rsidRPr="00C176FD" w:rsidRDefault="00EA20FD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C176F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176FD">
        <w:rPr>
          <w:rFonts w:ascii="Times New Roman" w:eastAsia="Calibri" w:hAnsi="Times New Roman"/>
          <w:sz w:val="28"/>
          <w:szCs w:val="28"/>
          <w:lang w:val="en-US"/>
        </w:rPr>
        <w:t>07</w:t>
      </w:r>
      <w:r w:rsidRPr="00C176FD">
        <w:rPr>
          <w:rFonts w:ascii="Times New Roman" w:eastAsia="Calibri" w:hAnsi="Times New Roman"/>
          <w:sz w:val="28"/>
          <w:szCs w:val="28"/>
        </w:rPr>
        <w:t xml:space="preserve">» </w:t>
      </w:r>
      <w:r w:rsidR="00C176FD">
        <w:rPr>
          <w:rFonts w:ascii="Times New Roman" w:eastAsia="Calibri" w:hAnsi="Times New Roman"/>
          <w:sz w:val="28"/>
          <w:szCs w:val="28"/>
        </w:rPr>
        <w:t>марта</w:t>
      </w:r>
      <w:r w:rsidRPr="00C176FD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5533126A" w14:textId="77777777" w:rsidR="001F00CF" w:rsidRPr="00C176FD" w:rsidRDefault="001F00CF" w:rsidP="001F00CF">
      <w:pPr>
        <w:rPr>
          <w:rFonts w:ascii="Times New Roman" w:hAnsi="Times New Roman" w:cs="Times New Roman"/>
          <w:sz w:val="28"/>
          <w:szCs w:val="28"/>
        </w:rPr>
      </w:pPr>
    </w:p>
    <w:p w14:paraId="2356490C" w14:textId="77777777" w:rsidR="001F00CF" w:rsidRDefault="001F00CF" w:rsidP="001F00CF">
      <w:pPr>
        <w:rPr>
          <w:rFonts w:ascii="Times New Roman" w:hAnsi="Times New Roman" w:cs="Times New Roman"/>
          <w:sz w:val="28"/>
          <w:szCs w:val="28"/>
        </w:rPr>
      </w:pPr>
    </w:p>
    <w:p w14:paraId="09CE6140" w14:textId="77777777" w:rsidR="00EA20FD" w:rsidRDefault="00EA20FD" w:rsidP="00EA20FD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328E291A" w14:textId="77777777" w:rsidR="00EA20FD" w:rsidRDefault="00EA20FD" w:rsidP="00EA20FD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030258DD" w14:textId="4D7592D1" w:rsidR="004E6E1A" w:rsidRDefault="001F00CF" w:rsidP="00EA20FD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сохранению и рациональному использованию защитных сооружений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 обороны, расположенных на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муниц</w:t>
      </w:r>
      <w:r w:rsidR="004E6E1A">
        <w:rPr>
          <w:rFonts w:ascii="Times New Roman" w:hAnsi="Times New Roman" w:cs="Times New Roman"/>
          <w:sz w:val="28"/>
          <w:szCs w:val="28"/>
        </w:rPr>
        <w:t>ипального образования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 w:rsidR="004E6E1A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 w:rsidR="004E6E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C17B60F" w14:textId="77777777" w:rsidR="004E6E1A" w:rsidRDefault="004E6E1A" w:rsidP="004E6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B01188" w14:textId="0586AE49" w:rsidR="00CB6F0F" w:rsidRDefault="004E6E1A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12.02.1998 №28-ФЗ «О гражданской обороне», постановлением Правительства Российской Федерации от </w:t>
      </w:r>
      <w:r w:rsidR="00770E34">
        <w:rPr>
          <w:rFonts w:ascii="Times New Roman" w:hAnsi="Times New Roman" w:cs="Times New Roman"/>
          <w:sz w:val="28"/>
          <w:szCs w:val="28"/>
        </w:rPr>
        <w:t>29.11.1999 №1309 «О порядке создания убежищ и иных объектов гражданской обороны»</w:t>
      </w:r>
      <w:r w:rsidR="00ED4406">
        <w:rPr>
          <w:rFonts w:ascii="Times New Roman" w:hAnsi="Times New Roman" w:cs="Times New Roman"/>
          <w:sz w:val="28"/>
          <w:szCs w:val="28"/>
        </w:rPr>
        <w:t>,</w:t>
      </w:r>
      <w:r w:rsidR="00770E34">
        <w:rPr>
          <w:rFonts w:ascii="Times New Roman" w:hAnsi="Times New Roman" w:cs="Times New Roman"/>
          <w:sz w:val="28"/>
          <w:szCs w:val="28"/>
        </w:rPr>
        <w:t xml:space="preserve"> приказами МЧС России от 21.07.2005 №575 «Об утверждении Порядка содержания и использования защитных сооружений гражданской обороны в мирное время», от 15.12.2002 №583 «Об утверждении и введении в действий Правил эксплуатации защитных сооружений гражданской обороны»</w:t>
      </w:r>
      <w:r w:rsidR="00ED4406">
        <w:rPr>
          <w:rFonts w:ascii="Times New Roman" w:hAnsi="Times New Roman" w:cs="Times New Roman"/>
          <w:sz w:val="28"/>
          <w:szCs w:val="28"/>
        </w:rPr>
        <w:t xml:space="preserve"> и в целях сохранения и поддержания существующего фонда защитных сооружений гражданской обороны (далее ЗС ГО) в готовности к приему укрываемых, их рациональному использованию в мирное время, </w:t>
      </w:r>
      <w:r w:rsidR="00EA20FD" w:rsidRPr="00EA20FD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719D3BBA" w14:textId="2F8E7283" w:rsidR="00770E34" w:rsidRDefault="00770E34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EA20FD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sz w:val="28"/>
          <w:szCs w:val="28"/>
        </w:rPr>
        <w:t>Положение о мерах по сохранению и рациональному использованию защитных сооружений гражданской обороны, расположенных на территории муниципального образования «Лениногорский муниципальный район»</w:t>
      </w:r>
      <w:r w:rsidR="00AB7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14:paraId="38093B65" w14:textId="5513F6D1" w:rsidR="004E6E1A" w:rsidRDefault="002037F0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6F0F">
        <w:rPr>
          <w:rFonts w:ascii="Times New Roman" w:hAnsi="Times New Roman" w:cs="Times New Roman"/>
          <w:sz w:val="28"/>
          <w:szCs w:val="28"/>
        </w:rPr>
        <w:t>.Реком</w:t>
      </w:r>
      <w:r w:rsidR="00017115">
        <w:rPr>
          <w:rFonts w:ascii="Times New Roman" w:hAnsi="Times New Roman" w:cs="Times New Roman"/>
          <w:sz w:val="28"/>
          <w:szCs w:val="28"/>
        </w:rPr>
        <w:t>е</w:t>
      </w:r>
      <w:r w:rsidR="00CB6F0F">
        <w:rPr>
          <w:rFonts w:ascii="Times New Roman" w:hAnsi="Times New Roman" w:cs="Times New Roman"/>
          <w:sz w:val="28"/>
          <w:szCs w:val="28"/>
        </w:rPr>
        <w:t>ндовать руководителям предприятий</w:t>
      </w:r>
      <w:r w:rsidR="00AB7C4C">
        <w:rPr>
          <w:rFonts w:ascii="Times New Roman" w:hAnsi="Times New Roman" w:cs="Times New Roman"/>
          <w:sz w:val="28"/>
          <w:szCs w:val="28"/>
        </w:rPr>
        <w:t>, организаций</w:t>
      </w:r>
      <w:r w:rsidR="00CB6F0F">
        <w:rPr>
          <w:rFonts w:ascii="Times New Roman" w:hAnsi="Times New Roman" w:cs="Times New Roman"/>
          <w:sz w:val="28"/>
          <w:szCs w:val="28"/>
        </w:rPr>
        <w:t xml:space="preserve"> и </w:t>
      </w:r>
      <w:r w:rsidR="0014165A">
        <w:rPr>
          <w:rFonts w:ascii="Times New Roman" w:hAnsi="Times New Roman" w:cs="Times New Roman"/>
          <w:sz w:val="28"/>
          <w:szCs w:val="28"/>
        </w:rPr>
        <w:t>учреждений, независимо</w:t>
      </w:r>
      <w:r w:rsidR="00AB7C4C">
        <w:rPr>
          <w:rFonts w:ascii="Times New Roman" w:hAnsi="Times New Roman" w:cs="Times New Roman"/>
          <w:sz w:val="28"/>
          <w:szCs w:val="28"/>
        </w:rPr>
        <w:t xml:space="preserve"> от их организационно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 w:rsidR="00AB7C4C">
        <w:rPr>
          <w:rFonts w:ascii="Times New Roman" w:hAnsi="Times New Roman" w:cs="Times New Roman"/>
          <w:sz w:val="28"/>
          <w:szCs w:val="28"/>
        </w:rPr>
        <w:t xml:space="preserve">- правовых форм и собственности, имеющим на </w:t>
      </w:r>
      <w:r w:rsidR="0014165A">
        <w:rPr>
          <w:rFonts w:ascii="Times New Roman" w:hAnsi="Times New Roman" w:cs="Times New Roman"/>
          <w:sz w:val="28"/>
          <w:szCs w:val="28"/>
        </w:rPr>
        <w:t>балансе ЗС</w:t>
      </w:r>
      <w:r w:rsidR="00CB6F0F">
        <w:rPr>
          <w:rFonts w:ascii="Times New Roman" w:hAnsi="Times New Roman" w:cs="Times New Roman"/>
          <w:sz w:val="28"/>
          <w:szCs w:val="28"/>
        </w:rPr>
        <w:t xml:space="preserve"> ГО:</w:t>
      </w:r>
    </w:p>
    <w:p w14:paraId="55386922" w14:textId="77777777" w:rsidR="003A782F" w:rsidRDefault="00AB7C4C" w:rsidP="00EA20FD">
      <w:pPr>
        <w:pStyle w:val="ConsPlusNormal"/>
        <w:ind w:firstLine="709"/>
        <w:jc w:val="both"/>
      </w:pPr>
      <w:r w:rsidRPr="00AB7C4C">
        <w:t>о</w:t>
      </w:r>
      <w:r w:rsidR="003A782F" w:rsidRPr="00AB7C4C">
        <w:t>беспечить</w:t>
      </w:r>
      <w:r w:rsidRPr="00AB7C4C">
        <w:t xml:space="preserve"> учет</w:t>
      </w:r>
      <w:r>
        <w:t>,</w:t>
      </w:r>
      <w:r w:rsidR="003A782F" w:rsidRPr="00AB7C4C">
        <w:t xml:space="preserve"> сохранность </w:t>
      </w:r>
      <w:r>
        <w:t xml:space="preserve">и </w:t>
      </w:r>
      <w:r w:rsidR="003A782F" w:rsidRPr="00AB7C4C">
        <w:t>поддержани</w:t>
      </w:r>
      <w:r>
        <w:t>е</w:t>
      </w:r>
      <w:r w:rsidR="003A782F" w:rsidRPr="00AB7C4C">
        <w:t xml:space="preserve"> в состоянии постоянной готовности к использованию по назначению</w:t>
      </w:r>
      <w:r>
        <w:t xml:space="preserve"> ЗС ГО</w:t>
      </w:r>
      <w:r w:rsidR="003A782F" w:rsidRPr="00AB7C4C">
        <w:t>;</w:t>
      </w:r>
    </w:p>
    <w:p w14:paraId="70261637" w14:textId="77777777" w:rsidR="00AB7C4C" w:rsidRDefault="00AB7C4C" w:rsidP="00EA20FD">
      <w:pPr>
        <w:pStyle w:val="ConsPlusNormal"/>
        <w:ind w:firstLine="709"/>
        <w:jc w:val="both"/>
      </w:pPr>
      <w:r>
        <w:t>составлять и выполнять планы мероприятий по сохранению фонда ЗС ГО и планы устранения недостатков, выявляемых в ходе проведения плановых и комплексных проверок ЗС ГО;</w:t>
      </w:r>
    </w:p>
    <w:p w14:paraId="002F2628" w14:textId="77777777" w:rsidR="00AB7C4C" w:rsidRPr="00AB7C4C" w:rsidRDefault="00AB7C4C" w:rsidP="00EA20FD">
      <w:pPr>
        <w:pStyle w:val="ConsPlusNormal"/>
        <w:ind w:firstLine="709"/>
        <w:jc w:val="both"/>
      </w:pPr>
      <w:r>
        <w:lastRenderedPageBreak/>
        <w:t>при смене собственника приватизированного предприятия ЗС ГО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</w:t>
      </w:r>
      <w:r w:rsidR="002037F0">
        <w:t>х</w:t>
      </w:r>
      <w:r>
        <w:t>оде имущественных прав к правопреемникам включать в договор купли-продажи условия, предусматривающие нео</w:t>
      </w:r>
      <w:r w:rsidR="002037F0">
        <w:t>б</w:t>
      </w:r>
      <w:r>
        <w:t>ходимость заключения новым собственником в установленном порядке договора о правах и обязанностях в отношении объектов имущества</w:t>
      </w:r>
      <w:r w:rsidR="002037F0">
        <w:t>, а также на выполнение меропр</w:t>
      </w:r>
      <w:r w:rsidR="00B04706">
        <w:t>и</w:t>
      </w:r>
      <w:r w:rsidR="002037F0">
        <w:t>ятий гражданской обороны.</w:t>
      </w:r>
      <w:r>
        <w:t xml:space="preserve"> </w:t>
      </w:r>
    </w:p>
    <w:p w14:paraId="2BD78ED8" w14:textId="2CA04D44" w:rsidR="006D333A" w:rsidRDefault="006D333A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33A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037F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Отделу МЧС РТ </w:t>
      </w:r>
      <w:r w:rsidR="002037F0">
        <w:rPr>
          <w:rFonts w:ascii="Times New Roman" w:hAnsi="Times New Roman" w:cs="Times New Roman"/>
          <w:sz w:val="28"/>
          <w:szCs w:val="28"/>
          <w:lang w:eastAsia="ru-RU"/>
        </w:rPr>
        <w:t>по Лениногорскому муниципальном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>у району:</w:t>
      </w:r>
    </w:p>
    <w:p w14:paraId="078FC4CC" w14:textId="77777777" w:rsidR="006D333A" w:rsidRPr="002037F0" w:rsidRDefault="006D333A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методическую помощь в разработке документации ЗС ГО предприятий и учреждений, </w:t>
      </w:r>
      <w:r w:rsidRPr="002037F0">
        <w:rPr>
          <w:rFonts w:ascii="Times New Roman" w:hAnsi="Times New Roman" w:cs="Times New Roman"/>
          <w:sz w:val="28"/>
          <w:szCs w:val="28"/>
          <w:lang w:eastAsia="ru-RU"/>
        </w:rPr>
        <w:t>эксплуатирующи</w:t>
      </w:r>
      <w:r w:rsidR="00B26880" w:rsidRPr="002037F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037F0">
        <w:rPr>
          <w:rFonts w:ascii="Times New Roman" w:hAnsi="Times New Roman" w:cs="Times New Roman"/>
          <w:sz w:val="28"/>
          <w:szCs w:val="28"/>
          <w:lang w:eastAsia="ru-RU"/>
        </w:rPr>
        <w:t xml:space="preserve"> ЗС ГО, расположенных на территории Ленин</w:t>
      </w:r>
      <w:r w:rsidR="00B26880" w:rsidRPr="002037F0">
        <w:rPr>
          <w:rFonts w:ascii="Times New Roman" w:hAnsi="Times New Roman" w:cs="Times New Roman"/>
          <w:sz w:val="28"/>
          <w:szCs w:val="28"/>
          <w:lang w:eastAsia="ru-RU"/>
        </w:rPr>
        <w:t>огорского муниципального района;</w:t>
      </w:r>
    </w:p>
    <w:p w14:paraId="317D7D2F" w14:textId="77777777" w:rsidR="00B26880" w:rsidRDefault="00B26880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80">
        <w:rPr>
          <w:rFonts w:ascii="Times New Roman" w:hAnsi="Times New Roman" w:cs="Times New Roman"/>
          <w:sz w:val="28"/>
          <w:szCs w:val="28"/>
          <w:lang w:eastAsia="ru-RU"/>
        </w:rPr>
        <w:t>осуществ</w:t>
      </w:r>
      <w:r w:rsidR="002037F0">
        <w:rPr>
          <w:rFonts w:ascii="Times New Roman" w:hAnsi="Times New Roman" w:cs="Times New Roman"/>
          <w:sz w:val="28"/>
          <w:szCs w:val="28"/>
          <w:lang w:eastAsia="ru-RU"/>
        </w:rPr>
        <w:t xml:space="preserve">лять контроль за поддержанием </w:t>
      </w:r>
      <w:r w:rsidR="002037F0">
        <w:rPr>
          <w:rFonts w:ascii="Times New Roman" w:hAnsi="Times New Roman" w:cs="Times New Roman"/>
          <w:sz w:val="28"/>
          <w:szCs w:val="28"/>
        </w:rPr>
        <w:t>предприятиями и организациями ЗС ГО в состоянии постоянной готовности к использованию.</w:t>
      </w:r>
    </w:p>
    <w:p w14:paraId="36383AF5" w14:textId="4E4B5419" w:rsidR="00605C96" w:rsidRDefault="00605C96" w:rsidP="00EA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4.Опубликовать настоящее постановление на официальном сайте Лениногорского муниципального района.</w:t>
      </w:r>
    </w:p>
    <w:p w14:paraId="263A9C67" w14:textId="65C9A61F" w:rsidR="00605C96" w:rsidRDefault="00C700CB" w:rsidP="00EA20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5C96">
        <w:rPr>
          <w:rFonts w:ascii="Times New Roman" w:hAnsi="Times New Roman" w:cs="Times New Roman"/>
          <w:sz w:val="28"/>
          <w:szCs w:val="28"/>
        </w:rPr>
        <w:t xml:space="preserve">.Контроль за исполнением </w:t>
      </w:r>
      <w:r w:rsidR="00EA20FD">
        <w:rPr>
          <w:rFonts w:ascii="Times New Roman" w:hAnsi="Times New Roman" w:cs="Times New Roman"/>
          <w:sz w:val="28"/>
          <w:szCs w:val="28"/>
        </w:rPr>
        <w:t>настоящего</w:t>
      </w:r>
      <w:r w:rsidR="00605C9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605C96" w:rsidRPr="008E71A6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EA20FD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605C96" w:rsidRPr="008E71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по </w:t>
      </w:r>
      <w:r w:rsidR="00605C96">
        <w:rPr>
          <w:rFonts w:ascii="Times New Roman" w:hAnsi="Times New Roman" w:cs="Times New Roman"/>
          <w:sz w:val="28"/>
          <w:szCs w:val="28"/>
        </w:rPr>
        <w:t>инфраструктурному развитию.</w:t>
      </w:r>
    </w:p>
    <w:p w14:paraId="20F03862" w14:textId="6253DDC3" w:rsidR="00C700CB" w:rsidRPr="008E71A6" w:rsidRDefault="00C700CB" w:rsidP="00EA20FD">
      <w:pPr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</w:t>
      </w:r>
      <w:r w:rsidR="00EA20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З.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A2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Михайлова</w:t>
      </w:r>
    </w:p>
    <w:p w14:paraId="3AAFCF4F" w14:textId="77777777" w:rsidR="003A782F" w:rsidRPr="00A53BB3" w:rsidRDefault="003A782F" w:rsidP="00A53BB3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B0DD06" w14:textId="0EA352AB" w:rsidR="00A53BB3" w:rsidRPr="004765EC" w:rsidRDefault="00EA20FD" w:rsidP="004765EC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4765EC">
        <w:rPr>
          <w:rFonts w:ascii="Times New Roman" w:hAnsi="Times New Roman" w:cs="Times New Roman"/>
          <w:lang w:eastAsia="ru-RU"/>
        </w:rPr>
        <w:t>Мостов С.И.</w:t>
      </w:r>
    </w:p>
    <w:p w14:paraId="2AA71608" w14:textId="78A56CA7" w:rsidR="00EA20FD" w:rsidRPr="004765EC" w:rsidRDefault="00EA20FD" w:rsidP="004765EC">
      <w:pPr>
        <w:spacing w:after="0"/>
        <w:jc w:val="both"/>
        <w:rPr>
          <w:rFonts w:ascii="Times New Roman" w:hAnsi="Times New Roman" w:cs="Times New Roman"/>
          <w:lang w:eastAsia="ru-RU"/>
        </w:rPr>
      </w:pPr>
      <w:r w:rsidRPr="004765EC">
        <w:rPr>
          <w:rFonts w:ascii="Times New Roman" w:hAnsi="Times New Roman" w:cs="Times New Roman"/>
          <w:lang w:eastAsia="ru-RU"/>
        </w:rPr>
        <w:t>5-21-26</w:t>
      </w:r>
    </w:p>
    <w:p w14:paraId="6D1BE20E" w14:textId="77777777" w:rsidR="00A53BB3" w:rsidRPr="00A53BB3" w:rsidRDefault="00A53BB3" w:rsidP="00A53B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BC19BC" w14:textId="77777777" w:rsidR="001F00CF" w:rsidRPr="00A53BB3" w:rsidRDefault="001F00CF" w:rsidP="00A53B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43BCF" w14:textId="77777777" w:rsidR="00B3243A" w:rsidRDefault="00B3243A" w:rsidP="00A53B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468B7A34" w14:textId="77777777" w:rsidR="00960CA6" w:rsidRDefault="00960CA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65C30806" w14:textId="77777777" w:rsidR="00960CA6" w:rsidRDefault="00960CA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0610B819" w14:textId="77777777" w:rsidR="00960CA6" w:rsidRDefault="00960CA6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  <w:sectPr w:rsidR="00960CA6" w:rsidSect="00EA20FD">
          <w:headerReference w:type="default" r:id="rId6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A22362" w14:textId="66BF144E" w:rsidR="00960CA6" w:rsidRPr="009D4A06" w:rsidRDefault="00960CA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2F34459D" w14:textId="77777777" w:rsidR="00960CA6" w:rsidRPr="009D4A06" w:rsidRDefault="00960CA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35F57CE" w14:textId="1E9F482A" w:rsidR="00960CA6" w:rsidRPr="009D4A06" w:rsidRDefault="00960CA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7BB81D0D" w14:textId="77777777" w:rsidR="00960CA6" w:rsidRPr="009D4A06" w:rsidRDefault="00960CA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13F63CC" w14:textId="41DD1E99" w:rsidR="00960CA6" w:rsidRPr="009D4A06" w:rsidRDefault="00960CA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 w:rsidR="00C176FD">
        <w:rPr>
          <w:rFonts w:ascii="Times New Roman" w:hAnsi="Times New Roman"/>
          <w:sz w:val="24"/>
          <w:szCs w:val="24"/>
        </w:rPr>
        <w:t>07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 w:rsidR="00C176FD">
        <w:rPr>
          <w:rFonts w:ascii="Times New Roman" w:hAnsi="Times New Roman"/>
          <w:sz w:val="24"/>
          <w:szCs w:val="24"/>
        </w:rPr>
        <w:t>марта</w:t>
      </w:r>
      <w:r w:rsidRPr="009D4A0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9D4A06">
        <w:rPr>
          <w:rFonts w:ascii="Times New Roman" w:hAnsi="Times New Roman"/>
          <w:sz w:val="24"/>
          <w:szCs w:val="24"/>
        </w:rPr>
        <w:t xml:space="preserve">г. № </w:t>
      </w:r>
      <w:r w:rsidR="00C176FD">
        <w:rPr>
          <w:rFonts w:ascii="Times New Roman" w:hAnsi="Times New Roman"/>
          <w:sz w:val="24"/>
          <w:szCs w:val="24"/>
        </w:rPr>
        <w:t>516</w:t>
      </w:r>
    </w:p>
    <w:p w14:paraId="6B7C6201" w14:textId="57E46E7C" w:rsidR="00B3243A" w:rsidRPr="00B3243A" w:rsidRDefault="00B3243A" w:rsidP="00B3243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DC8B6C1" w14:textId="77777777" w:rsidR="00B3243A" w:rsidRPr="00B3243A" w:rsidRDefault="00B3243A" w:rsidP="00B3243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817BD4A" w14:textId="77777777" w:rsidR="00B3243A" w:rsidRPr="00B3243A" w:rsidRDefault="00B3243A" w:rsidP="00B3243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1C59C0C" w14:textId="77777777" w:rsidR="00B3243A" w:rsidRDefault="00B3243A" w:rsidP="00960C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5003BDF" w14:textId="77777777" w:rsidR="00B3243A" w:rsidRPr="00E97640" w:rsidRDefault="00B3243A" w:rsidP="00960C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сохранению и рациональному использованию защитных сооружений гражданской обороны, расположенных на территории муниципального образования «Лениногорский муниципаль</w:t>
      </w:r>
      <w:r w:rsidR="00E97640">
        <w:rPr>
          <w:rFonts w:ascii="Times New Roman" w:hAnsi="Times New Roman" w:cs="Times New Roman"/>
          <w:sz w:val="28"/>
          <w:szCs w:val="28"/>
        </w:rPr>
        <w:t>ный район» Республики Татарстан</w:t>
      </w:r>
    </w:p>
    <w:p w14:paraId="4505A6BE" w14:textId="77777777" w:rsidR="00B3243A" w:rsidRPr="00B3243A" w:rsidRDefault="00B3243A" w:rsidP="00B3243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4DA9182" w14:textId="77777777" w:rsidR="00B3243A" w:rsidRPr="0010614E" w:rsidRDefault="00B3243A" w:rsidP="00E9764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00CCA78" w14:textId="77777777" w:rsidR="00B3243A" w:rsidRPr="0010614E" w:rsidRDefault="00B3243A" w:rsidP="00B3243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1.1.Настоящее 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Лениногорского муниципального района</w:t>
      </w:r>
      <w:r w:rsidRPr="001061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614E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от 12.02.1998 № 28-ФЗ «О гражданской обороне», Федеральным законом  от  06.10.2003  №  131-ФЗ  «Об  общих  принципах  организации  местного самоуправления  в  Российской  Федерации»,  постановлением Правительства РФ от 29.11.1999 № 1309 «О Порядке создания убежищ и иных объектов гражданской  обороны»,   приказами МЧС России от 21.07.2005 № 575 «Об утверждении Порядка содержания и  использования  защитных  сооружений  гражданской  обороны  в  мирное  время»,  от  15.12.2002  №  583  «Об  утверждении  и  введении  в  действие  Правил  эксплуатации защитных  сооружений  гражданской  обороны» и  определяет  порядок создания, сохранения и поддержания в состоянии постоянной готовности к использованию на территории Лениногорского муниципального района</w:t>
      </w:r>
      <w:r w:rsidRPr="001061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614E">
        <w:rPr>
          <w:rFonts w:ascii="Times New Roman" w:hAnsi="Times New Roman" w:cs="Times New Roman"/>
          <w:sz w:val="28"/>
          <w:szCs w:val="28"/>
        </w:rPr>
        <w:t>защитных сооружений гражданской обороны.</w:t>
      </w:r>
    </w:p>
    <w:p w14:paraId="15C037CF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1.2. Основные понятия, используемые в Положении:</w:t>
      </w:r>
    </w:p>
    <w:p w14:paraId="0A29CE5A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1.2.1. Убежище - защитное сооружение  гражданской  обороны  (далее -ЗС ГО), предназначенное  для  защиты  укрываемых  в  течение  нормативного  времени 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пожарах.</w:t>
      </w:r>
    </w:p>
    <w:p w14:paraId="00DE177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lastRenderedPageBreak/>
        <w:t>Убежища создаются:</w:t>
      </w:r>
    </w:p>
    <w:p w14:paraId="633799C8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для максимальной по численности работающей в военное время смены работников организации,  имеющей  мобилизационное  задание  (заказ)  (далее -наибольшая работающая смена организации) и отнесенной к категории особой важности по гражданской  обороне,  независимо  от  места  ее  расположения,  а  также 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 обеспечивающего  прием  и  укрытие  населения  в  сооружениях метрополитена,  используемых  в  качестве  защитных  сооружений  гражданской обороны,  и  медицинского  персонала,  обслуживающего  нетранспортабельных больных;</w:t>
      </w:r>
    </w:p>
    <w:p w14:paraId="67136E2A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для работников максимальной по численности, работающей в мирное время смены организации, эксплуатирующей ядерные установки (атомные станции), включая работников  организации,  обеспечивающей  ее  функционирование  и жизнедеятельность  и  находящейся  на  ее  территории  в  пределах  периметра защищенной зоны.</w:t>
      </w:r>
    </w:p>
    <w:p w14:paraId="6F7624C3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1.2.2. Укрытие – ЗС ГО,  предназначенное  для  защиты  укрываемых  от  фугасного  и осколочного  действия  обычных  средств  поражения,  поражения  обломками строительных конструкций, а также от обрушения конструкций вышерасположенных этажей зданий различной этажности.</w:t>
      </w:r>
    </w:p>
    <w:p w14:paraId="226D2F13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Укрытия создаются:</w:t>
      </w:r>
    </w:p>
    <w:p w14:paraId="51B3A479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для наибольшей работающей смены организации, отнесенной к первой или второй категории  по  гражданской  обороне,  расположенной  за  пределами  территории, отнесенной к  группе  по  гражданской  обороне,  вне  зоны  возможного радиоактивного заражения (загрязнения);</w:t>
      </w:r>
    </w:p>
    <w:p w14:paraId="73B9951D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для нетранспортабельных больных и обслуживающего их медицинского персонала, находящегося  в  учреждении  здравоохранения,  расположенном  на  территории, отнесенной  к  группе  по  гражданской  обороне,  вне  зоны  возможного радиоактивного заражения (загрязнения).</w:t>
      </w:r>
    </w:p>
    <w:p w14:paraId="319A6D9A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1.2.3. Противорадиационное укрытие – ЗС ГО,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времени.</w:t>
      </w:r>
    </w:p>
    <w:p w14:paraId="0C6B6E5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Противорадиационные укрытия создаются:</w:t>
      </w:r>
    </w:p>
    <w:p w14:paraId="107588DB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- для наибольшей работающей смены организации, отнесенной к первой или второй </w:t>
      </w:r>
      <w:r w:rsidR="0010614E" w:rsidRPr="0010614E">
        <w:rPr>
          <w:rFonts w:ascii="Times New Roman" w:hAnsi="Times New Roman" w:cs="Times New Roman"/>
          <w:sz w:val="28"/>
          <w:szCs w:val="28"/>
        </w:rPr>
        <w:t>категории по гражданской обороне, расположенной в</w:t>
      </w:r>
      <w:r w:rsidRPr="0010614E">
        <w:rPr>
          <w:rFonts w:ascii="Times New Roman" w:hAnsi="Times New Roman" w:cs="Times New Roman"/>
          <w:sz w:val="28"/>
          <w:szCs w:val="28"/>
        </w:rPr>
        <w:t xml:space="preserve"> </w:t>
      </w:r>
      <w:r w:rsidR="0010614E" w:rsidRPr="0010614E">
        <w:rPr>
          <w:rFonts w:ascii="Times New Roman" w:hAnsi="Times New Roman" w:cs="Times New Roman"/>
          <w:sz w:val="28"/>
          <w:szCs w:val="28"/>
        </w:rPr>
        <w:t>зоне возможного</w:t>
      </w:r>
      <w:r w:rsidRPr="0010614E">
        <w:rPr>
          <w:rFonts w:ascii="Times New Roman" w:hAnsi="Times New Roman" w:cs="Times New Roman"/>
          <w:sz w:val="28"/>
          <w:szCs w:val="28"/>
        </w:rPr>
        <w:t xml:space="preserve"> радиоактивного заражения (загрязнения) за пределами территории, отнесенной к группе по гражданской обороне;</w:t>
      </w:r>
    </w:p>
    <w:p w14:paraId="080FED56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lastRenderedPageBreak/>
        <w:t>-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14:paraId="6610C36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1.2.3. Быстровозводимое убежище – ЗСГО, возводимое в период нарастания угрозы до объявления мобилизации, в период мобилизации или в военное время с применением полносборных сооружений, в том числе блок-модульного типа полной заводской готовности  и  сборных  ограждающих  конструкций  или  других  материалов,  в соответствии  с  общими  требованиями  к  защитным  сооружениям  гражданской обороны.</w:t>
      </w:r>
    </w:p>
    <w:p w14:paraId="2C25F581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1.2.4. Заглубленные  помещения  и  другие  сооружения  подземного  пространства используются и приспосабливаются для укрытия населения в период мобилизации и в военное время. </w:t>
      </w:r>
    </w:p>
    <w:p w14:paraId="47482596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1.2.5. В  мирное  время  защитные  сооружения  должны  использоваться  в  интересах экономики,  обслуживания  населения  Лениногорского муниципального района и  его защиты  от  поражающих  факторов,  вызванных  чрезвычайными  ситуациями природного и техногенного характера.</w:t>
      </w:r>
    </w:p>
    <w:p w14:paraId="35D6CF86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E40DF7" w14:textId="77777777" w:rsidR="00B3243A" w:rsidRPr="0010614E" w:rsidRDefault="00B3243A" w:rsidP="00B3243A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2. Создание фонда защитных сооружений</w:t>
      </w:r>
    </w:p>
    <w:p w14:paraId="23F87EBF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2319D7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2.1. Создание фонда ЗС ГО осуществляется заблаговременно, в мирное время в со</w:t>
      </w:r>
      <w:r w:rsidR="00750EB0">
        <w:rPr>
          <w:rFonts w:ascii="Times New Roman" w:hAnsi="Times New Roman" w:cs="Times New Roman"/>
          <w:sz w:val="28"/>
          <w:szCs w:val="28"/>
        </w:rPr>
        <w:t xml:space="preserve">ответствии с законодательными, нормативными </w:t>
      </w:r>
      <w:r w:rsidRPr="0010614E">
        <w:rPr>
          <w:rFonts w:ascii="Times New Roman" w:hAnsi="Times New Roman" w:cs="Times New Roman"/>
          <w:sz w:val="28"/>
          <w:szCs w:val="28"/>
        </w:rPr>
        <w:t>актами,  нормативно-техническими  и  иными документами, регламентирующими порядок и организацию ведения гражданской обороны на территории Лениногрского муниципального района,  путем нового строительства убежищ на объектах, имеющих потенциально опасные производственные объекты и эксплуатирующих их, а также имеющих важное оборонное, экономическое значение.</w:t>
      </w:r>
    </w:p>
    <w:p w14:paraId="50A30646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2.2. Потребность в ЗС ГО определяется </w:t>
      </w:r>
      <w:r w:rsidR="0014165A" w:rsidRPr="0010614E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Pr="0010614E">
        <w:rPr>
          <w:rFonts w:ascii="Times New Roman" w:hAnsi="Times New Roman" w:cs="Times New Roman"/>
          <w:sz w:val="28"/>
          <w:szCs w:val="28"/>
        </w:rPr>
        <w:t>Лениног</w:t>
      </w:r>
      <w:r w:rsidR="00750EB0">
        <w:rPr>
          <w:rFonts w:ascii="Times New Roman" w:hAnsi="Times New Roman" w:cs="Times New Roman"/>
          <w:sz w:val="28"/>
          <w:szCs w:val="28"/>
        </w:rPr>
        <w:t>о</w:t>
      </w:r>
      <w:r w:rsidRPr="0010614E">
        <w:rPr>
          <w:rFonts w:ascii="Times New Roman" w:hAnsi="Times New Roman" w:cs="Times New Roman"/>
          <w:sz w:val="28"/>
          <w:szCs w:val="28"/>
        </w:rPr>
        <w:t>рского муниципального района, исходя из необходимого количества укрытия различных категорий населения.</w:t>
      </w:r>
    </w:p>
    <w:p w14:paraId="19349BFA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2.3.</w:t>
      </w:r>
      <w:r w:rsidR="0014165A" w:rsidRPr="0010614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10614E">
        <w:rPr>
          <w:rFonts w:ascii="Times New Roman" w:hAnsi="Times New Roman" w:cs="Times New Roman"/>
          <w:sz w:val="28"/>
          <w:szCs w:val="28"/>
        </w:rPr>
        <w:t xml:space="preserve"> Лениног</w:t>
      </w:r>
      <w:r w:rsidR="00750EB0">
        <w:rPr>
          <w:rFonts w:ascii="Times New Roman" w:hAnsi="Times New Roman" w:cs="Times New Roman"/>
          <w:sz w:val="28"/>
          <w:szCs w:val="28"/>
        </w:rPr>
        <w:t>о</w:t>
      </w:r>
      <w:r w:rsidRPr="0010614E">
        <w:rPr>
          <w:rFonts w:ascii="Times New Roman" w:hAnsi="Times New Roman" w:cs="Times New Roman"/>
          <w:sz w:val="28"/>
          <w:szCs w:val="28"/>
        </w:rPr>
        <w:t>рского муниципального района, в целях планомерного накопления необходимого фонда защитных сооружений:</w:t>
      </w:r>
    </w:p>
    <w:p w14:paraId="1250728E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контролирует  создание  защитных  сооружений  на  стадиях  проектирования  и строительства, а также эксплуатацию и поддержание их в состоянии готовности к приему укрываемых.</w:t>
      </w:r>
    </w:p>
    <w:p w14:paraId="334775EC" w14:textId="77777777" w:rsidR="00B3243A" w:rsidRPr="0010614E" w:rsidRDefault="00B3243A" w:rsidP="00B3243A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83AB63" w14:textId="77777777" w:rsidR="00B3243A" w:rsidRPr="0010614E" w:rsidRDefault="00B3243A" w:rsidP="00B3243A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3. Сохранение защитных сооружений гражданской обороны</w:t>
      </w:r>
    </w:p>
    <w:p w14:paraId="7152C7D5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9328A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3.1. Сохранению  подлежат  все  защитные  сооружения  и  объекты  гражданской  обороны, расположенные на территории Лениног</w:t>
      </w:r>
      <w:r w:rsidR="00750EB0">
        <w:rPr>
          <w:rFonts w:ascii="Times New Roman" w:hAnsi="Times New Roman" w:cs="Times New Roman"/>
          <w:sz w:val="28"/>
          <w:szCs w:val="28"/>
        </w:rPr>
        <w:t>о</w:t>
      </w:r>
      <w:r w:rsidRPr="0010614E">
        <w:rPr>
          <w:rFonts w:ascii="Times New Roman" w:hAnsi="Times New Roman" w:cs="Times New Roman"/>
          <w:sz w:val="28"/>
          <w:szCs w:val="28"/>
        </w:rPr>
        <w:t xml:space="preserve">рского </w:t>
      </w:r>
      <w:r w:rsidRPr="0010614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</w:t>
      </w:r>
      <w:r w:rsidR="0014165A" w:rsidRPr="0010614E">
        <w:rPr>
          <w:rFonts w:ascii="Times New Roman" w:hAnsi="Times New Roman" w:cs="Times New Roman"/>
          <w:sz w:val="28"/>
          <w:szCs w:val="28"/>
        </w:rPr>
        <w:t>эксплуатирующиеся</w:t>
      </w:r>
      <w:r w:rsidRPr="0010614E">
        <w:rPr>
          <w:rFonts w:ascii="Times New Roman" w:hAnsi="Times New Roman" w:cs="Times New Roman"/>
          <w:sz w:val="28"/>
          <w:szCs w:val="28"/>
        </w:rPr>
        <w:t xml:space="preserve"> в режиме  повседневной  деятельности,  в  чрезвычайных  ситуациях  мирного  и  военного времени.</w:t>
      </w:r>
    </w:p>
    <w:p w14:paraId="34A48AD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3.2. 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15.12.2002 №583 «Об  утверждении  и  введении  в  действие  Правил  эксплуатации  защитных  сооружений гражданской обороны».</w:t>
      </w:r>
    </w:p>
    <w:p w14:paraId="276FF2A4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3.3. При  эксплуатации  ЗСГО  в  режиме  повседневной  деятельности  должны  выполняться требования  по  обеспечению  постоянной  готовности  помещений  к  переводу  их  в установленные  сроки  на  режим  защитных  сооружений  и  необходимые  условия  для пребывания  людей  в  защитных  сооружениях,  как  в  чрезвычайных  ситуациях  мирного времени, так и в военное время. </w:t>
      </w:r>
    </w:p>
    <w:p w14:paraId="0CBC3374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При этом должна быть обеспечена сохранность защитных сооружений как в целом, так и отдельных его элементов. </w:t>
      </w:r>
    </w:p>
    <w:p w14:paraId="2B0EB39F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При эксплуатации защитного сооружения в мирное время запрещается:</w:t>
      </w:r>
    </w:p>
    <w:p w14:paraId="6E0DA35D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перепланировка помещений;</w:t>
      </w:r>
    </w:p>
    <w:p w14:paraId="1C41275D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устройство отверстий или проемов в ограждающих конструкциях;</w:t>
      </w:r>
    </w:p>
    <w:p w14:paraId="0A8FE8F0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нарушение герметизации и гидроизоляции;</w:t>
      </w:r>
    </w:p>
    <w:p w14:paraId="4DE803F9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демонтаж оборудования;</w:t>
      </w:r>
    </w:p>
    <w:p w14:paraId="58ED378E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применение горючих строительных материалов для внутренней отделки помещений;</w:t>
      </w:r>
    </w:p>
    <w:p w14:paraId="1F792319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загромождение путей движения, входов в ЗСГО и аварийных выходов;</w:t>
      </w:r>
    </w:p>
    <w:p w14:paraId="054427C3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оштукатуривание потолков и стен помещений;</w:t>
      </w:r>
    </w:p>
    <w:p w14:paraId="22B627BA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облицовка стен керамической плиткой;</w:t>
      </w:r>
    </w:p>
    <w:p w14:paraId="411ED3C7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окрашивание   рези</w:t>
      </w:r>
      <w:r w:rsidR="00750EB0">
        <w:rPr>
          <w:rFonts w:ascii="Times New Roman" w:hAnsi="Times New Roman" w:cs="Times New Roman"/>
          <w:sz w:val="28"/>
          <w:szCs w:val="28"/>
        </w:rPr>
        <w:t xml:space="preserve">новых   деталей   уплотнения, </w:t>
      </w:r>
      <w:r w:rsidRPr="0010614E">
        <w:rPr>
          <w:rFonts w:ascii="Times New Roman" w:hAnsi="Times New Roman" w:cs="Times New Roman"/>
          <w:sz w:val="28"/>
          <w:szCs w:val="28"/>
        </w:rPr>
        <w:t>резиновых  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14:paraId="56AF3E87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застройка территории вблизи входов, аварийных выходов и наруж</w:t>
      </w:r>
      <w:r w:rsidR="00750EB0">
        <w:rPr>
          <w:rFonts w:ascii="Times New Roman" w:hAnsi="Times New Roman" w:cs="Times New Roman"/>
          <w:sz w:val="28"/>
          <w:szCs w:val="28"/>
        </w:rPr>
        <w:t xml:space="preserve">ных воздухозаборных и вытяжных </w:t>
      </w:r>
      <w:r w:rsidRPr="0010614E">
        <w:rPr>
          <w:rFonts w:ascii="Times New Roman" w:hAnsi="Times New Roman" w:cs="Times New Roman"/>
          <w:sz w:val="28"/>
          <w:szCs w:val="28"/>
        </w:rPr>
        <w:t>устройств  ЗСГО  на  расстоянии  менее  предусмотренного  проектной документацией;</w:t>
      </w:r>
      <w:r w:rsidRPr="0010614E">
        <w:rPr>
          <w:rFonts w:ascii="Times New Roman" w:hAnsi="Times New Roman" w:cs="Times New Roman"/>
          <w:sz w:val="28"/>
          <w:szCs w:val="28"/>
        </w:rPr>
        <w:t>эксплуатация  вентиляционных  систем  защищенной  ДЭС,  фильтров-поглотителей, предфильтров, средств регенерации воздуха.</w:t>
      </w:r>
    </w:p>
    <w:p w14:paraId="1BFE9497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3.4.</w:t>
      </w:r>
      <w:r w:rsidR="00750EB0">
        <w:rPr>
          <w:rFonts w:ascii="Times New Roman" w:hAnsi="Times New Roman" w:cs="Times New Roman"/>
          <w:sz w:val="28"/>
          <w:szCs w:val="28"/>
        </w:rPr>
        <w:t xml:space="preserve"> </w:t>
      </w:r>
      <w:r w:rsidRPr="0010614E">
        <w:rPr>
          <w:rFonts w:ascii="Times New Roman" w:hAnsi="Times New Roman" w:cs="Times New Roman"/>
          <w:sz w:val="28"/>
          <w:szCs w:val="28"/>
        </w:rPr>
        <w:t xml:space="preserve">Содержание и эксплуатация защитных сооружений на приватизированных предприятиях организуется в соответствии с постановлением Правительства РФ от 23.04.1994 № 359 «Об утверждении  Положения  о  порядке  использования  объектов  и  имущества  гражданской </w:t>
      </w:r>
      <w:r w:rsidRPr="0010614E">
        <w:rPr>
          <w:rFonts w:ascii="Times New Roman" w:hAnsi="Times New Roman" w:cs="Times New Roman"/>
          <w:sz w:val="28"/>
          <w:szCs w:val="28"/>
        </w:rPr>
        <w:lastRenderedPageBreak/>
        <w:t>обороны приватизированными предприятиями, учреждениями и организациями».</w:t>
      </w:r>
    </w:p>
    <w:p w14:paraId="10972CA4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Мероприятия  по  поддержанию защитных  сооружений  в  сохранности  и  готовности  к использованию  по  прямому  назначению  должны  отражаться  в  договорах  о  правах  и обязанностях  в  отношении  объектов  и  имущества  гражданской  обороны,  а  также  на выполнение мероприятий гражданской обороны. </w:t>
      </w:r>
    </w:p>
    <w:p w14:paraId="12984382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При  использовании  защитного  сооружения  в  части  соблюдения  противопожарных требований  надлежит  руководствоваться  требованиями  пожарной  безопасности  в Российской Федерации в зависимости от назначения помещений защитного сооружения в мирное время.</w:t>
      </w:r>
    </w:p>
    <w:p w14:paraId="766280FB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3.5. 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 для  защиты  работников  наибольшей  работающей  смены,  своевременное техническое обслуживание,  ремонт  и  замену  защитных  устройств  и  оборудования, обеспечение  эффективного  использования  помещений  защитных  сооружений  для 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 служащих правилам  пользования  защитными  сооружениями,  обеспечение  доступа  в  защитные сооружения и исполнение обязанностей по контролю за их состоянием уполномоченных лиц </w:t>
      </w:r>
      <w:r w:rsidR="0014165A" w:rsidRPr="0010614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0614E">
        <w:rPr>
          <w:rFonts w:ascii="Times New Roman" w:hAnsi="Times New Roman" w:cs="Times New Roman"/>
          <w:sz w:val="28"/>
          <w:szCs w:val="28"/>
        </w:rPr>
        <w:t xml:space="preserve"> </w:t>
      </w:r>
      <w:r w:rsidR="001E2733" w:rsidRPr="0010614E">
        <w:rPr>
          <w:rFonts w:ascii="Times New Roman" w:hAnsi="Times New Roman" w:cs="Times New Roman"/>
          <w:sz w:val="28"/>
          <w:szCs w:val="28"/>
        </w:rPr>
        <w:t>Лениног</w:t>
      </w:r>
      <w:r w:rsidR="00750EB0">
        <w:rPr>
          <w:rFonts w:ascii="Times New Roman" w:hAnsi="Times New Roman" w:cs="Times New Roman"/>
          <w:sz w:val="28"/>
          <w:szCs w:val="28"/>
        </w:rPr>
        <w:t>о</w:t>
      </w:r>
      <w:r w:rsidR="001E2733" w:rsidRPr="0010614E">
        <w:rPr>
          <w:rFonts w:ascii="Times New Roman" w:hAnsi="Times New Roman" w:cs="Times New Roman"/>
          <w:sz w:val="28"/>
          <w:szCs w:val="28"/>
        </w:rPr>
        <w:t>рского муниципального района</w:t>
      </w:r>
    </w:p>
    <w:p w14:paraId="3BFB0436" w14:textId="77777777" w:rsidR="00750EB0" w:rsidRDefault="00750EB0" w:rsidP="00B3243A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7DD5C2B" w14:textId="77777777" w:rsidR="00B3243A" w:rsidRPr="0010614E" w:rsidRDefault="00B3243A" w:rsidP="00B3243A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4. Рациональное использование защитных сооружений </w:t>
      </w:r>
    </w:p>
    <w:p w14:paraId="72259B36" w14:textId="77777777" w:rsidR="00B3243A" w:rsidRPr="0010614E" w:rsidRDefault="00B3243A" w:rsidP="00B3243A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гражданской обороны</w:t>
      </w:r>
    </w:p>
    <w:p w14:paraId="27C04C4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3BC5D2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 xml:space="preserve">4.1. При режиме повседневной деятельности в соответствии с действующим законодательством ЗСГО должны использоваться для нужд организаций, а также для обслуживания населения по решению руководителей объектов экономики или руководителя гражданской обороны – </w:t>
      </w:r>
      <w:r w:rsidR="001E2733" w:rsidRPr="0010614E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муниципального образования «Лениногорский муниципальный район» </w:t>
      </w:r>
      <w:r w:rsidRPr="001061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614E">
        <w:rPr>
          <w:rFonts w:ascii="Times New Roman" w:hAnsi="Times New Roman" w:cs="Times New Roman"/>
          <w:sz w:val="28"/>
          <w:szCs w:val="28"/>
        </w:rPr>
        <w:t xml:space="preserve">по согласованию с Главным управлением МЧС России по </w:t>
      </w:r>
      <w:r w:rsidR="001E2733" w:rsidRPr="0010614E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10614E">
        <w:rPr>
          <w:rFonts w:ascii="Times New Roman" w:hAnsi="Times New Roman" w:cs="Times New Roman"/>
          <w:sz w:val="28"/>
          <w:szCs w:val="28"/>
        </w:rPr>
        <w:t>.</w:t>
      </w:r>
    </w:p>
    <w:p w14:paraId="6B20C455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4.2. Встроенные  и  отдельно  стоящие  ЗС ГО  допускается  использовать 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14:paraId="6318CFD0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санитарно-бытовые помещения;</w:t>
      </w:r>
    </w:p>
    <w:p w14:paraId="49E93DC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помещения культурного обслуживания и помещения для учебных занятий;</w:t>
      </w:r>
    </w:p>
    <w:p w14:paraId="13F48FC8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lastRenderedPageBreak/>
        <w:t>- 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14:paraId="283CA8E0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технологические, транспортные и пешеходные тоннели;</w:t>
      </w:r>
    </w:p>
    <w:p w14:paraId="3A275C36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помещения дежурных электриков, связистов, ремонтных бригад;</w:t>
      </w:r>
    </w:p>
    <w:p w14:paraId="13095E5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гаражи для легковых автомобилей, подземные стоянки автокаров и автомобилей;</w:t>
      </w:r>
    </w:p>
    <w:p w14:paraId="6975A19F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14:paraId="60C6456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помещения торговли и питания (магазины, залы столовых, кафе, закусочные и др.);</w:t>
      </w:r>
    </w:p>
    <w:p w14:paraId="31623952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спортивные помещения (стрелковые тиры и залы для спортивных занятий);</w:t>
      </w:r>
    </w:p>
    <w:p w14:paraId="203DC6A6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помещения бытового обслуживания населения (ателье, приемные пункты и др.);</w:t>
      </w:r>
    </w:p>
    <w:p w14:paraId="7CFA8932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- вспомогательные (подсобные) помещения лечебных учреждений.</w:t>
      </w:r>
    </w:p>
    <w:p w14:paraId="326E3A87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4.</w:t>
      </w:r>
      <w:r w:rsidR="0010614E" w:rsidRPr="0010614E">
        <w:rPr>
          <w:rFonts w:ascii="Times New Roman" w:hAnsi="Times New Roman" w:cs="Times New Roman"/>
          <w:sz w:val="28"/>
          <w:szCs w:val="28"/>
        </w:rPr>
        <w:t>3. При</w:t>
      </w:r>
      <w:r w:rsidRPr="0010614E">
        <w:rPr>
          <w:rFonts w:ascii="Times New Roman" w:hAnsi="Times New Roman" w:cs="Times New Roman"/>
          <w:sz w:val="28"/>
          <w:szCs w:val="28"/>
        </w:rPr>
        <w:t xml:space="preserve"> использовании ЗСГО под складские помещения, стоянки автомобилей, мастерские </w:t>
      </w:r>
      <w:r w:rsidR="0010614E" w:rsidRPr="0010614E">
        <w:rPr>
          <w:rFonts w:ascii="Times New Roman" w:hAnsi="Times New Roman" w:cs="Times New Roman"/>
          <w:sz w:val="28"/>
          <w:szCs w:val="28"/>
        </w:rPr>
        <w:t xml:space="preserve">допускается загрузка помещений из расчета обеспечения </w:t>
      </w:r>
      <w:r w:rsidR="009F4683" w:rsidRPr="0010614E">
        <w:rPr>
          <w:rFonts w:ascii="Times New Roman" w:hAnsi="Times New Roman" w:cs="Times New Roman"/>
          <w:sz w:val="28"/>
          <w:szCs w:val="28"/>
        </w:rPr>
        <w:t>приема 50</w:t>
      </w:r>
      <w:r w:rsidRPr="0010614E">
        <w:rPr>
          <w:rFonts w:ascii="Times New Roman" w:hAnsi="Times New Roman" w:cs="Times New Roman"/>
          <w:sz w:val="28"/>
          <w:szCs w:val="28"/>
        </w:rPr>
        <w:t xml:space="preserve">%  укрываемых  от расчетной  вместимости  сооружения  (без  освобождения  от  хранимого  имущества).  </w:t>
      </w:r>
    </w:p>
    <w:p w14:paraId="49C80E28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ЗСГО для его осмотра, обслуживания и ремонта.</w:t>
      </w:r>
    </w:p>
    <w:p w14:paraId="1AD3E874" w14:textId="77777777" w:rsidR="00B3243A" w:rsidRPr="0010614E" w:rsidRDefault="00B3243A" w:rsidP="00B324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896E66" w14:textId="77777777" w:rsidR="00B3243A" w:rsidRPr="0010614E" w:rsidRDefault="00B3243A" w:rsidP="00B3243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5. Порядок финансирования мероприятий по накоплению,</w:t>
      </w:r>
    </w:p>
    <w:p w14:paraId="095D2B1B" w14:textId="77777777" w:rsidR="00B3243A" w:rsidRPr="0010614E" w:rsidRDefault="00B3243A" w:rsidP="00B3243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содержанию, использованию и сохранению защитных сооружений</w:t>
      </w:r>
    </w:p>
    <w:p w14:paraId="564B5B70" w14:textId="77777777" w:rsidR="00B3243A" w:rsidRPr="0010614E" w:rsidRDefault="00B3243A" w:rsidP="00B324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FFAD1C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5.1.</w:t>
      </w:r>
      <w:r w:rsidR="005275CC">
        <w:rPr>
          <w:rFonts w:ascii="Times New Roman" w:hAnsi="Times New Roman" w:cs="Times New Roman"/>
          <w:sz w:val="28"/>
          <w:szCs w:val="28"/>
        </w:rPr>
        <w:t xml:space="preserve"> </w:t>
      </w:r>
      <w:r w:rsidRPr="0010614E">
        <w:rPr>
          <w:rFonts w:ascii="Times New Roman" w:hAnsi="Times New Roman" w:cs="Times New Roman"/>
          <w:sz w:val="28"/>
          <w:szCs w:val="28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 их  сохранности  осуществляется  в  соответствии  с  Федеральным законом от 12.02.1998 № 28-ФЗ «О гражданской обороне».</w:t>
      </w:r>
    </w:p>
    <w:p w14:paraId="22A0C159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5.2.</w:t>
      </w:r>
      <w:r w:rsidR="005275CC">
        <w:rPr>
          <w:rFonts w:ascii="Times New Roman" w:hAnsi="Times New Roman" w:cs="Times New Roman"/>
          <w:sz w:val="28"/>
          <w:szCs w:val="28"/>
        </w:rPr>
        <w:t xml:space="preserve"> </w:t>
      </w:r>
      <w:r w:rsidRPr="0010614E">
        <w:rPr>
          <w:rFonts w:ascii="Times New Roman" w:hAnsi="Times New Roman" w:cs="Times New Roman"/>
          <w:sz w:val="28"/>
          <w:szCs w:val="28"/>
        </w:rPr>
        <w:t xml:space="preserve">Обеспечение  мероприятий  по  содержанию,  использованию  и  сохранению  защитных сооружений,  находящихся  в  муниципальной  собственности  </w:t>
      </w:r>
      <w:r w:rsidR="004D4191" w:rsidRPr="0010614E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10614E">
        <w:rPr>
          <w:rFonts w:ascii="Times New Roman" w:hAnsi="Times New Roman" w:cs="Times New Roman"/>
          <w:sz w:val="28"/>
          <w:szCs w:val="28"/>
        </w:rPr>
        <w:t>,  является  расходным  обязательством  бюджета  муниципального образования.</w:t>
      </w:r>
    </w:p>
    <w:p w14:paraId="0C263353" w14:textId="77777777" w:rsidR="00B3243A" w:rsidRPr="0010614E" w:rsidRDefault="00B3243A" w:rsidP="00B324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14E">
        <w:rPr>
          <w:rFonts w:ascii="Times New Roman" w:hAnsi="Times New Roman" w:cs="Times New Roman"/>
          <w:sz w:val="28"/>
          <w:szCs w:val="28"/>
        </w:rPr>
        <w:t>5.3.</w:t>
      </w:r>
      <w:r w:rsidR="005275CC">
        <w:rPr>
          <w:rFonts w:ascii="Times New Roman" w:hAnsi="Times New Roman" w:cs="Times New Roman"/>
          <w:sz w:val="28"/>
          <w:szCs w:val="28"/>
        </w:rPr>
        <w:t xml:space="preserve"> </w:t>
      </w:r>
      <w:r w:rsidR="009F4683" w:rsidRPr="0010614E">
        <w:rPr>
          <w:rFonts w:ascii="Times New Roman" w:hAnsi="Times New Roman" w:cs="Times New Roman"/>
          <w:sz w:val="28"/>
          <w:szCs w:val="28"/>
        </w:rPr>
        <w:t>Обеспечение мероприятий по содержанию, использованию и сохранению</w:t>
      </w:r>
      <w:r w:rsidRPr="0010614E">
        <w:rPr>
          <w:rFonts w:ascii="Times New Roman" w:hAnsi="Times New Roman" w:cs="Times New Roman"/>
          <w:sz w:val="28"/>
          <w:szCs w:val="28"/>
        </w:rPr>
        <w:t xml:space="preserve">  защитных сооружений организаций независимо от их организационно-правовых форм собственности в соответствии  с  действующим </w:t>
      </w:r>
      <w:r w:rsidRPr="0010614E">
        <w:rPr>
          <w:rFonts w:ascii="Times New Roman" w:hAnsi="Times New Roman" w:cs="Times New Roman"/>
          <w:sz w:val="28"/>
          <w:szCs w:val="28"/>
        </w:rPr>
        <w:lastRenderedPageBreak/>
        <w:t>законодательством  является  расходным  обязательством бюджета этих организаций.</w:t>
      </w:r>
    </w:p>
    <w:p w14:paraId="308BAF46" w14:textId="77777777" w:rsidR="00B3243A" w:rsidRPr="0010614E" w:rsidRDefault="00B3243A" w:rsidP="00B324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FEC24" w14:textId="0DAD55E8" w:rsidR="00B3243A" w:rsidRPr="0010614E" w:rsidRDefault="0047609D" w:rsidP="00960CA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8A30782" w14:textId="77777777" w:rsidR="001F00CF" w:rsidRPr="0010614E" w:rsidRDefault="001F00CF" w:rsidP="00B324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F00CF" w:rsidRPr="0010614E" w:rsidSect="00960CA6">
      <w:headerReference w:type="default" r:id="rId7"/>
      <w:headerReference w:type="firs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C6A3" w14:textId="77777777" w:rsidR="001F7FF2" w:rsidRDefault="001F7FF2" w:rsidP="00960CA6">
      <w:pPr>
        <w:spacing w:after="0" w:line="240" w:lineRule="auto"/>
      </w:pPr>
      <w:r>
        <w:separator/>
      </w:r>
    </w:p>
  </w:endnote>
  <w:endnote w:type="continuationSeparator" w:id="0">
    <w:p w14:paraId="33253935" w14:textId="77777777" w:rsidR="001F7FF2" w:rsidRDefault="001F7FF2" w:rsidP="0096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EB48" w14:textId="77777777" w:rsidR="001F7FF2" w:rsidRDefault="001F7FF2" w:rsidP="00960CA6">
      <w:pPr>
        <w:spacing w:after="0" w:line="240" w:lineRule="auto"/>
      </w:pPr>
      <w:r>
        <w:separator/>
      </w:r>
    </w:p>
  </w:footnote>
  <w:footnote w:type="continuationSeparator" w:id="0">
    <w:p w14:paraId="1FBD3FB9" w14:textId="77777777" w:rsidR="001F7FF2" w:rsidRDefault="001F7FF2" w:rsidP="0096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6266" w14:textId="4C4DFBBB" w:rsidR="00960CA6" w:rsidRDefault="00960CA6">
    <w:pPr>
      <w:pStyle w:val="a3"/>
      <w:jc w:val="center"/>
    </w:pPr>
  </w:p>
  <w:p w14:paraId="0A00E6EF" w14:textId="77777777" w:rsidR="00960CA6" w:rsidRDefault="00960C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362317"/>
      <w:docPartObj>
        <w:docPartGallery w:val="Page Numbers (Top of Page)"/>
        <w:docPartUnique/>
      </w:docPartObj>
    </w:sdtPr>
    <w:sdtEndPr/>
    <w:sdtContent>
      <w:p w14:paraId="15977735" w14:textId="77777777" w:rsidR="00960CA6" w:rsidRDefault="00960C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4DD8E" w14:textId="77777777" w:rsidR="00960CA6" w:rsidRDefault="00960C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250A" w14:textId="77777777" w:rsidR="00960CA6" w:rsidRDefault="00960C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69"/>
    <w:rsid w:val="00017115"/>
    <w:rsid w:val="00017BF4"/>
    <w:rsid w:val="00035E6A"/>
    <w:rsid w:val="0010614E"/>
    <w:rsid w:val="0014165A"/>
    <w:rsid w:val="001E2733"/>
    <w:rsid w:val="001F00CF"/>
    <w:rsid w:val="001F7FF2"/>
    <w:rsid w:val="002037F0"/>
    <w:rsid w:val="003A782F"/>
    <w:rsid w:val="0047609D"/>
    <w:rsid w:val="004765EC"/>
    <w:rsid w:val="004D4191"/>
    <w:rsid w:val="004E6E1A"/>
    <w:rsid w:val="005275CC"/>
    <w:rsid w:val="00605C96"/>
    <w:rsid w:val="006D333A"/>
    <w:rsid w:val="00750EB0"/>
    <w:rsid w:val="00770E34"/>
    <w:rsid w:val="008A79F6"/>
    <w:rsid w:val="008B66FF"/>
    <w:rsid w:val="008F0E93"/>
    <w:rsid w:val="00906A8B"/>
    <w:rsid w:val="00960CA6"/>
    <w:rsid w:val="00961625"/>
    <w:rsid w:val="009F4683"/>
    <w:rsid w:val="00A53BB3"/>
    <w:rsid w:val="00AB7C4C"/>
    <w:rsid w:val="00AE5CB9"/>
    <w:rsid w:val="00B04706"/>
    <w:rsid w:val="00B26880"/>
    <w:rsid w:val="00B3243A"/>
    <w:rsid w:val="00B53D6D"/>
    <w:rsid w:val="00C176FD"/>
    <w:rsid w:val="00C511E1"/>
    <w:rsid w:val="00C700CB"/>
    <w:rsid w:val="00CB6F0F"/>
    <w:rsid w:val="00E97640"/>
    <w:rsid w:val="00EA20FD"/>
    <w:rsid w:val="00ED4406"/>
    <w:rsid w:val="00E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6BE3"/>
  <w15:chartTrackingRefBased/>
  <w15:docId w15:val="{32614616-3D4A-41DE-8177-DE66492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0CF"/>
  </w:style>
  <w:style w:type="paragraph" w:styleId="1">
    <w:name w:val="heading 1"/>
    <w:basedOn w:val="a"/>
    <w:next w:val="a"/>
    <w:link w:val="10"/>
    <w:qFormat/>
    <w:rsid w:val="00A53B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3A78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6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CA6"/>
  </w:style>
  <w:style w:type="paragraph" w:styleId="a5">
    <w:name w:val="footer"/>
    <w:basedOn w:val="a"/>
    <w:link w:val="a6"/>
    <w:uiPriority w:val="99"/>
    <w:unhideWhenUsed/>
    <w:rsid w:val="0096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Маш Бюро</cp:lastModifiedBy>
  <cp:revision>29</cp:revision>
  <cp:lastPrinted>2024-03-06T08:34:00Z</cp:lastPrinted>
  <dcterms:created xsi:type="dcterms:W3CDTF">2024-02-05T11:17:00Z</dcterms:created>
  <dcterms:modified xsi:type="dcterms:W3CDTF">2024-03-11T06:28:00Z</dcterms:modified>
</cp:coreProperties>
</file>