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3575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E055C">
        <w:rPr>
          <w:rFonts w:ascii="Times New Roman" w:eastAsia="Calibri" w:hAnsi="Times New Roman"/>
          <w:sz w:val="28"/>
          <w:szCs w:val="28"/>
        </w:rPr>
        <w:t>К А Р А Р</w:t>
      </w:r>
    </w:p>
    <w:p w14:paraId="33557650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A8A65D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103382F" w14:textId="7ACB37B5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E055C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5E055C">
        <w:rPr>
          <w:rFonts w:ascii="Times New Roman" w:eastAsia="Calibri" w:hAnsi="Times New Roman"/>
          <w:sz w:val="28"/>
          <w:szCs w:val="28"/>
        </w:rPr>
        <w:t>4951</w:t>
      </w:r>
    </w:p>
    <w:p w14:paraId="438F1EA4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9762ED" w14:textId="77777777" w:rsidR="00BE4463" w:rsidRPr="005E055C" w:rsidRDefault="00BE446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BB06C6" w14:textId="3D41D528" w:rsidR="00BE4463" w:rsidRPr="005E055C" w:rsidRDefault="00BE446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5E055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5E055C">
        <w:rPr>
          <w:rFonts w:ascii="Times New Roman" w:eastAsia="Calibri" w:hAnsi="Times New Roman"/>
          <w:sz w:val="28"/>
          <w:szCs w:val="28"/>
        </w:rPr>
        <w:t>20</w:t>
      </w:r>
      <w:r w:rsidRPr="005E055C">
        <w:rPr>
          <w:rFonts w:ascii="Times New Roman" w:eastAsia="Calibri" w:hAnsi="Times New Roman"/>
          <w:sz w:val="28"/>
          <w:szCs w:val="28"/>
        </w:rPr>
        <w:t xml:space="preserve">» </w:t>
      </w:r>
      <w:r w:rsidR="005E055C">
        <w:rPr>
          <w:rFonts w:ascii="Times New Roman" w:eastAsia="Calibri" w:hAnsi="Times New Roman"/>
          <w:sz w:val="28"/>
          <w:szCs w:val="28"/>
        </w:rPr>
        <w:t>ноября</w:t>
      </w:r>
      <w:r w:rsidRPr="005E055C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76334EA9" w14:textId="77777777" w:rsidR="00BE4463" w:rsidRPr="005E055C" w:rsidRDefault="00BE4463" w:rsidP="00DE6E50">
      <w:pPr>
        <w:pStyle w:val="headertext"/>
        <w:ind w:right="3685"/>
        <w:jc w:val="both"/>
      </w:pPr>
    </w:p>
    <w:p w14:paraId="0720DCDA" w14:textId="0E81F347" w:rsidR="00BE4463" w:rsidRDefault="00BE4463" w:rsidP="00DE6E50">
      <w:pPr>
        <w:pStyle w:val="headertext"/>
        <w:ind w:right="3685"/>
        <w:jc w:val="both"/>
      </w:pPr>
    </w:p>
    <w:p w14:paraId="2A5E9D12" w14:textId="77777777" w:rsidR="00BE4463" w:rsidRPr="00BE4463" w:rsidRDefault="00BE4463" w:rsidP="00DE6E50">
      <w:pPr>
        <w:pStyle w:val="headertext"/>
        <w:ind w:right="3685"/>
        <w:jc w:val="both"/>
        <w:rPr>
          <w:sz w:val="28"/>
          <w:szCs w:val="28"/>
        </w:rPr>
      </w:pPr>
    </w:p>
    <w:p w14:paraId="6DE186EC" w14:textId="0EDF8345" w:rsidR="00DE6E50" w:rsidRPr="00BE4463" w:rsidRDefault="00DE6E50" w:rsidP="00DE6E50">
      <w:pPr>
        <w:pStyle w:val="headertext"/>
        <w:ind w:right="3685"/>
        <w:jc w:val="both"/>
        <w:rPr>
          <w:sz w:val="28"/>
          <w:szCs w:val="28"/>
        </w:rPr>
      </w:pPr>
      <w:r w:rsidRPr="00BE4463">
        <w:rPr>
          <w:sz w:val="28"/>
          <w:szCs w:val="28"/>
        </w:rPr>
        <w:t xml:space="preserve">Об утверждении </w:t>
      </w:r>
      <w:r w:rsidRPr="00BE4463">
        <w:rPr>
          <w:rStyle w:val="match"/>
          <w:sz w:val="28"/>
          <w:szCs w:val="28"/>
        </w:rPr>
        <w:t>квалификационных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требований</w:t>
      </w:r>
      <w:r w:rsidRPr="00BE4463">
        <w:rPr>
          <w:sz w:val="28"/>
          <w:szCs w:val="28"/>
        </w:rPr>
        <w:t xml:space="preserve"> для </w:t>
      </w:r>
      <w:r w:rsidRPr="00BE4463">
        <w:rPr>
          <w:rStyle w:val="match"/>
          <w:sz w:val="28"/>
          <w:szCs w:val="28"/>
        </w:rPr>
        <w:t>замещения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должности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инспектора</w:t>
      </w:r>
      <w:r w:rsidRPr="00BE4463">
        <w:rPr>
          <w:sz w:val="28"/>
          <w:szCs w:val="28"/>
        </w:rPr>
        <w:t xml:space="preserve"> в </w:t>
      </w:r>
      <w:r w:rsidRPr="00BE4463">
        <w:rPr>
          <w:rStyle w:val="match"/>
          <w:sz w:val="28"/>
          <w:szCs w:val="28"/>
        </w:rPr>
        <w:t>муниципальных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учреждениях</w:t>
      </w:r>
      <w:r w:rsidRPr="00BE4463">
        <w:rPr>
          <w:sz w:val="28"/>
          <w:szCs w:val="28"/>
        </w:rPr>
        <w:t xml:space="preserve">, уполномоченных осуществлять </w:t>
      </w:r>
      <w:r w:rsidRPr="00BE4463">
        <w:rPr>
          <w:rStyle w:val="match"/>
          <w:sz w:val="28"/>
          <w:szCs w:val="28"/>
        </w:rPr>
        <w:t>муниципальный</w:t>
      </w:r>
      <w:r w:rsidRPr="00BE4463">
        <w:rPr>
          <w:sz w:val="28"/>
          <w:szCs w:val="28"/>
        </w:rPr>
        <w:t xml:space="preserve"> контроль </w:t>
      </w:r>
      <w:r w:rsidR="00BE4463">
        <w:rPr>
          <w:sz w:val="28"/>
          <w:szCs w:val="28"/>
        </w:rPr>
        <w:t>в муниципальном образовании «Лениногорский муниципальный район»</w:t>
      </w:r>
    </w:p>
    <w:p w14:paraId="69D2E508" w14:textId="6FA193F8" w:rsidR="00DE6E50" w:rsidRPr="00BE4463" w:rsidRDefault="00DE6E50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</w:rPr>
        <w:t xml:space="preserve">В соответствии с частью 3 </w:t>
      </w:r>
      <w:hyperlink r:id="rId5" w:history="1">
        <w:r w:rsidRPr="00BE4463">
          <w:rPr>
            <w:rStyle w:val="a3"/>
            <w:color w:val="auto"/>
            <w:sz w:val="28"/>
            <w:szCs w:val="28"/>
            <w:u w:val="none"/>
          </w:rPr>
          <w:t>статьи 28 Федерального закона от 31 июля 2020г</w:t>
        </w:r>
        <w:r w:rsidR="00FA0F00">
          <w:rPr>
            <w:rStyle w:val="a3"/>
            <w:color w:val="auto"/>
            <w:sz w:val="28"/>
            <w:szCs w:val="28"/>
            <w:u w:val="none"/>
          </w:rPr>
          <w:t>.</w:t>
        </w:r>
        <w:r w:rsidRPr="00BE4463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FA0F00">
          <w:rPr>
            <w:rStyle w:val="a3"/>
            <w:color w:val="auto"/>
            <w:sz w:val="28"/>
            <w:szCs w:val="28"/>
            <w:u w:val="none"/>
          </w:rPr>
          <w:t>№</w:t>
        </w:r>
        <w:r w:rsidRPr="00BE4463">
          <w:rPr>
            <w:rStyle w:val="a3"/>
            <w:color w:val="auto"/>
            <w:sz w:val="28"/>
            <w:szCs w:val="28"/>
            <w:u w:val="none"/>
          </w:rPr>
          <w:t xml:space="preserve"> 248-ФЗ "О </w:t>
        </w:r>
        <w:r w:rsidRPr="00BE4463">
          <w:rPr>
            <w:rStyle w:val="match"/>
            <w:sz w:val="28"/>
            <w:szCs w:val="28"/>
          </w:rPr>
          <w:t>государственном</w:t>
        </w:r>
        <w:r w:rsidRPr="00BE4463">
          <w:rPr>
            <w:rStyle w:val="a3"/>
            <w:color w:val="auto"/>
            <w:sz w:val="28"/>
            <w:szCs w:val="28"/>
            <w:u w:val="none"/>
          </w:rPr>
          <w:t xml:space="preserve"> контроле (надзоре) и </w:t>
        </w:r>
        <w:r w:rsidRPr="00BE4463">
          <w:rPr>
            <w:rStyle w:val="match"/>
            <w:sz w:val="28"/>
            <w:szCs w:val="28"/>
          </w:rPr>
          <w:t>муниципальном</w:t>
        </w:r>
        <w:r w:rsidRPr="00BE4463">
          <w:rPr>
            <w:rStyle w:val="a3"/>
            <w:color w:val="auto"/>
            <w:sz w:val="28"/>
            <w:szCs w:val="28"/>
            <w:u w:val="none"/>
          </w:rPr>
          <w:t xml:space="preserve"> контроле в Российской Федерации"</w:t>
        </w:r>
      </w:hyperlink>
      <w:r w:rsidR="00FA0F00">
        <w:rPr>
          <w:rStyle w:val="a3"/>
          <w:color w:val="auto"/>
          <w:sz w:val="28"/>
          <w:szCs w:val="28"/>
          <w:u w:val="none"/>
        </w:rPr>
        <w:t>,</w:t>
      </w:r>
      <w:r w:rsidRPr="00BE4463">
        <w:rPr>
          <w:sz w:val="28"/>
          <w:szCs w:val="28"/>
        </w:rPr>
        <w:t xml:space="preserve"> Исполнительный комитет муниципального образования «Лениногорский </w:t>
      </w:r>
      <w:r w:rsidRPr="00BE4463">
        <w:rPr>
          <w:rStyle w:val="match"/>
          <w:sz w:val="28"/>
          <w:szCs w:val="28"/>
        </w:rPr>
        <w:t>муниципальный</w:t>
      </w:r>
      <w:r w:rsidRPr="00BE4463">
        <w:rPr>
          <w:sz w:val="28"/>
          <w:szCs w:val="28"/>
        </w:rPr>
        <w:t xml:space="preserve"> район» Республики Татарстан </w:t>
      </w:r>
      <w:r w:rsidR="00FA0F00">
        <w:rPr>
          <w:sz w:val="28"/>
          <w:szCs w:val="28"/>
        </w:rPr>
        <w:t>ПОСТАНОВЛЯЕТ</w:t>
      </w:r>
      <w:r w:rsidRPr="00BE4463">
        <w:rPr>
          <w:sz w:val="28"/>
          <w:szCs w:val="28"/>
        </w:rPr>
        <w:t>:</w:t>
      </w:r>
    </w:p>
    <w:p w14:paraId="5AA95F8A" w14:textId="77777777" w:rsidR="00DE6E50" w:rsidRPr="00BE4463" w:rsidRDefault="00DE6E50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</w:rPr>
        <w:t xml:space="preserve">1.Утвердить прилагаемые </w:t>
      </w:r>
      <w:r w:rsidRPr="00BE4463">
        <w:rPr>
          <w:rStyle w:val="match"/>
          <w:sz w:val="28"/>
          <w:szCs w:val="28"/>
        </w:rPr>
        <w:t>квалификационные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требования</w:t>
      </w:r>
      <w:r w:rsidRPr="00BE4463">
        <w:rPr>
          <w:sz w:val="28"/>
          <w:szCs w:val="28"/>
        </w:rPr>
        <w:t xml:space="preserve"> для </w:t>
      </w:r>
      <w:r w:rsidRPr="00BE4463">
        <w:rPr>
          <w:rStyle w:val="match"/>
          <w:sz w:val="28"/>
          <w:szCs w:val="28"/>
        </w:rPr>
        <w:t>замещения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должности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инспектора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муниципальных</w:t>
      </w:r>
      <w:r w:rsidRPr="00BE4463">
        <w:rPr>
          <w:sz w:val="28"/>
          <w:szCs w:val="28"/>
        </w:rPr>
        <w:t xml:space="preserve"> </w:t>
      </w:r>
      <w:r w:rsidRPr="00BE4463">
        <w:rPr>
          <w:rStyle w:val="match"/>
          <w:sz w:val="28"/>
          <w:szCs w:val="28"/>
        </w:rPr>
        <w:t>учреждениях</w:t>
      </w:r>
      <w:r w:rsidRPr="00BE4463">
        <w:rPr>
          <w:sz w:val="28"/>
          <w:szCs w:val="28"/>
        </w:rPr>
        <w:t xml:space="preserve">, уполномоченных осуществлять </w:t>
      </w:r>
      <w:r w:rsidRPr="00BE4463">
        <w:rPr>
          <w:rStyle w:val="match"/>
          <w:sz w:val="28"/>
          <w:szCs w:val="28"/>
        </w:rPr>
        <w:t>муниципальный</w:t>
      </w:r>
      <w:r w:rsidRPr="00BE4463">
        <w:rPr>
          <w:sz w:val="28"/>
          <w:szCs w:val="28"/>
        </w:rPr>
        <w:t xml:space="preserve"> контроль.</w:t>
      </w:r>
    </w:p>
    <w:p w14:paraId="2EC30D98" w14:textId="1AB6EA9D" w:rsidR="00DE6E50" w:rsidRPr="00BE4463" w:rsidRDefault="00DE6E50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</w:rPr>
        <w:t xml:space="preserve">2.Опубликовать настоящее постановление на </w:t>
      </w:r>
      <w:r w:rsidR="00FA0F00">
        <w:rPr>
          <w:sz w:val="28"/>
          <w:szCs w:val="28"/>
        </w:rPr>
        <w:t>о</w:t>
      </w:r>
      <w:r w:rsidRPr="00BE4463">
        <w:rPr>
          <w:sz w:val="28"/>
          <w:szCs w:val="28"/>
        </w:rPr>
        <w:t xml:space="preserve">фициальном портале правовой информации Республики Татарстан и разместить на официальном сайте Лениногорского </w:t>
      </w:r>
      <w:r w:rsidRPr="00BE4463">
        <w:rPr>
          <w:rStyle w:val="match"/>
          <w:sz w:val="28"/>
          <w:szCs w:val="28"/>
        </w:rPr>
        <w:t>муниципального</w:t>
      </w:r>
      <w:r w:rsidRPr="00BE4463">
        <w:rPr>
          <w:sz w:val="28"/>
          <w:szCs w:val="28"/>
        </w:rPr>
        <w:t xml:space="preserve"> района Республики Татарстан.</w:t>
      </w:r>
    </w:p>
    <w:p w14:paraId="0BED5F9B" w14:textId="77777777" w:rsidR="00DE6E50" w:rsidRPr="00BE4463" w:rsidRDefault="00DE6E50" w:rsidP="00FA0F0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463">
        <w:rPr>
          <w:sz w:val="28"/>
          <w:szCs w:val="28"/>
        </w:rPr>
        <w:t>3.Настоящее постановление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009"/>
        <w:gridCol w:w="3229"/>
      </w:tblGrid>
      <w:tr w:rsidR="00BE4463" w:rsidRPr="00BE4463" w14:paraId="7C39C319" w14:textId="77777777" w:rsidTr="001B5E7D">
        <w:tc>
          <w:tcPr>
            <w:tcW w:w="4390" w:type="dxa"/>
            <w:hideMark/>
          </w:tcPr>
          <w:p w14:paraId="624617F5" w14:textId="77777777" w:rsidR="00FA0F00" w:rsidRDefault="00FA0F00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1943B8" w14:textId="650DECE6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63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3C47CB1A" w14:textId="77777777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6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009" w:type="dxa"/>
          </w:tcPr>
          <w:p w14:paraId="29477572" w14:textId="77777777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</w:tcPr>
          <w:p w14:paraId="35715774" w14:textId="77777777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BF4C1" w14:textId="77777777" w:rsidR="00FA0F00" w:rsidRDefault="00FA0F00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34CA17" w14:textId="3611FB21" w:rsidR="00BE4463" w:rsidRPr="00BE4463" w:rsidRDefault="00BE4463" w:rsidP="00BE4463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463">
              <w:rPr>
                <w:rFonts w:ascii="Times New Roman" w:eastAsia="Calibri" w:hAnsi="Times New Roman" w:cs="Times New Roman"/>
                <w:sz w:val="28"/>
                <w:szCs w:val="28"/>
              </w:rPr>
              <w:t>А. Ю. Корноухов</w:t>
            </w:r>
          </w:p>
        </w:tc>
      </w:tr>
    </w:tbl>
    <w:p w14:paraId="2C4A88A8" w14:textId="77777777" w:rsidR="00BE4463" w:rsidRDefault="00BE4463" w:rsidP="00BE4463">
      <w:pPr>
        <w:pStyle w:val="formattext"/>
        <w:spacing w:after="0" w:afterAutospacing="0"/>
      </w:pPr>
    </w:p>
    <w:p w14:paraId="717B921D" w14:textId="5590BA5E" w:rsidR="00BE4463" w:rsidRDefault="00BE4463" w:rsidP="00FA0F00">
      <w:pPr>
        <w:pStyle w:val="formattext"/>
        <w:spacing w:before="0" w:beforeAutospacing="0" w:after="0" w:afterAutospacing="0"/>
      </w:pPr>
      <w:r>
        <w:t>Хайбрахманов И.Р.</w:t>
      </w:r>
    </w:p>
    <w:p w14:paraId="4B38F18F" w14:textId="43F8E41E" w:rsidR="00DE6E50" w:rsidRDefault="00BE4463" w:rsidP="00FA0F00">
      <w:pPr>
        <w:pStyle w:val="formattext"/>
        <w:spacing w:before="0" w:beforeAutospacing="0"/>
      </w:pPr>
      <w:r>
        <w:t>5-44-72</w:t>
      </w:r>
      <w:r w:rsidR="00DE6E50">
        <w:br/>
      </w:r>
      <w:bookmarkStart w:id="0" w:name="P0007"/>
      <w:bookmarkEnd w:id="0"/>
    </w:p>
    <w:p w14:paraId="6297E4E5" w14:textId="77777777" w:rsidR="00DE6E50" w:rsidRDefault="00DE6E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7220C280" w14:textId="6837589F" w:rsidR="00FA0F00" w:rsidRPr="00FA0F00" w:rsidRDefault="00FA0F0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A0F00">
        <w:rPr>
          <w:rFonts w:ascii="Times New Roman" w:hAnsi="Times New Roman"/>
          <w:sz w:val="24"/>
          <w:szCs w:val="24"/>
        </w:rPr>
        <w:lastRenderedPageBreak/>
        <w:t>Утверждены</w:t>
      </w:r>
    </w:p>
    <w:p w14:paraId="6DD2AD58" w14:textId="77777777" w:rsidR="00FA0F00" w:rsidRPr="00FA0F00" w:rsidRDefault="00FA0F0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6510B1E" w14:textId="77777777" w:rsidR="00FA0F00" w:rsidRPr="00FA0F00" w:rsidRDefault="00FA0F0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A0F00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E246B5F" w14:textId="77777777" w:rsidR="00FA0F00" w:rsidRPr="00FA0F00" w:rsidRDefault="00FA0F0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637DD73" w14:textId="31F1B78E" w:rsidR="00FA0F00" w:rsidRPr="00FA0F00" w:rsidRDefault="00FA0F00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A0F00">
        <w:rPr>
          <w:rFonts w:ascii="Times New Roman" w:hAnsi="Times New Roman"/>
          <w:sz w:val="24"/>
          <w:szCs w:val="24"/>
        </w:rPr>
        <w:t>от «</w:t>
      </w:r>
      <w:r w:rsidR="005E055C">
        <w:rPr>
          <w:rFonts w:ascii="Times New Roman" w:hAnsi="Times New Roman"/>
          <w:sz w:val="24"/>
          <w:szCs w:val="24"/>
        </w:rPr>
        <w:t>20</w:t>
      </w:r>
      <w:r w:rsidRPr="00FA0F00">
        <w:rPr>
          <w:rFonts w:ascii="Times New Roman" w:hAnsi="Times New Roman"/>
          <w:sz w:val="24"/>
          <w:szCs w:val="24"/>
        </w:rPr>
        <w:t xml:space="preserve">» </w:t>
      </w:r>
      <w:r w:rsidR="005E055C">
        <w:rPr>
          <w:rFonts w:ascii="Times New Roman" w:hAnsi="Times New Roman"/>
          <w:sz w:val="24"/>
          <w:szCs w:val="24"/>
        </w:rPr>
        <w:t>ноября</w:t>
      </w:r>
      <w:r w:rsidRPr="00FA0F00">
        <w:rPr>
          <w:rFonts w:ascii="Times New Roman" w:hAnsi="Times New Roman"/>
          <w:sz w:val="24"/>
          <w:szCs w:val="24"/>
        </w:rPr>
        <w:t xml:space="preserve"> 2023г. № </w:t>
      </w:r>
      <w:r w:rsidR="005E055C">
        <w:rPr>
          <w:rFonts w:ascii="Times New Roman" w:hAnsi="Times New Roman"/>
          <w:sz w:val="24"/>
          <w:szCs w:val="24"/>
        </w:rPr>
        <w:t>4951</w:t>
      </w:r>
    </w:p>
    <w:p w14:paraId="5D16D22B" w14:textId="77777777" w:rsidR="00FA0F00" w:rsidRDefault="00FA0F00" w:rsidP="00FA0F00">
      <w:pPr>
        <w:pStyle w:val="headertext"/>
        <w:spacing w:after="0" w:afterAutospacing="0"/>
        <w:jc w:val="center"/>
        <w:rPr>
          <w:rStyle w:val="match"/>
        </w:rPr>
      </w:pPr>
    </w:p>
    <w:p w14:paraId="31BBAF0B" w14:textId="7D8E7476" w:rsidR="00FA0F00" w:rsidRPr="00FA0F00" w:rsidRDefault="00DE6E50" w:rsidP="00FA0F00">
      <w:pPr>
        <w:pStyle w:val="headertext"/>
        <w:spacing w:after="0" w:afterAutospacing="0"/>
        <w:jc w:val="center"/>
        <w:rPr>
          <w:rStyle w:val="match"/>
          <w:sz w:val="28"/>
          <w:szCs w:val="28"/>
        </w:rPr>
      </w:pPr>
      <w:r w:rsidRPr="00FA0F00">
        <w:rPr>
          <w:rStyle w:val="match"/>
          <w:sz w:val="28"/>
          <w:szCs w:val="28"/>
        </w:rPr>
        <w:t>Квалификационные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требования</w:t>
      </w:r>
    </w:p>
    <w:p w14:paraId="12A2C414" w14:textId="77777777" w:rsidR="00FA0F00" w:rsidRDefault="00DE6E50" w:rsidP="00FA0F0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</w:rPr>
        <w:t xml:space="preserve">для </w:t>
      </w:r>
      <w:r w:rsidRPr="00FA0F00">
        <w:rPr>
          <w:rStyle w:val="match"/>
          <w:sz w:val="28"/>
          <w:szCs w:val="28"/>
        </w:rPr>
        <w:t>замещения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муниципальных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учреждениях</w:t>
      </w:r>
      <w:r w:rsidRPr="00FA0F00">
        <w:rPr>
          <w:sz w:val="28"/>
          <w:szCs w:val="28"/>
        </w:rPr>
        <w:t xml:space="preserve">, уполномоченных осуществлять </w:t>
      </w:r>
      <w:r w:rsidRPr="00FA0F00">
        <w:rPr>
          <w:rStyle w:val="match"/>
          <w:sz w:val="28"/>
          <w:szCs w:val="28"/>
        </w:rPr>
        <w:t>муниципальный</w:t>
      </w:r>
      <w:r w:rsidRPr="00FA0F00">
        <w:rPr>
          <w:sz w:val="28"/>
          <w:szCs w:val="28"/>
        </w:rPr>
        <w:t xml:space="preserve"> контроль</w:t>
      </w:r>
      <w:r>
        <w:t xml:space="preserve"> </w:t>
      </w:r>
      <w:r>
        <w:br/>
      </w:r>
      <w:bookmarkStart w:id="1" w:name="P000B"/>
      <w:bookmarkEnd w:id="1"/>
    </w:p>
    <w:p w14:paraId="00F78F25" w14:textId="0760C18E" w:rsidR="00DE6E50" w:rsidRDefault="00DE6E50" w:rsidP="00FA0F00">
      <w:pPr>
        <w:pStyle w:val="headertext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</w:rPr>
        <w:t>Общие положения</w:t>
      </w:r>
    </w:p>
    <w:p w14:paraId="4C6CDCD5" w14:textId="77777777" w:rsidR="00FA0F00" w:rsidRPr="00FA0F00" w:rsidRDefault="00FA0F00" w:rsidP="00FA0F00">
      <w:pPr>
        <w:pStyle w:val="headertext"/>
        <w:spacing w:before="0" w:beforeAutospacing="0" w:after="0" w:afterAutospacing="0"/>
        <w:rPr>
          <w:sz w:val="28"/>
          <w:szCs w:val="28"/>
        </w:rPr>
      </w:pPr>
    </w:p>
    <w:p w14:paraId="5D5E7CE6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1.1.</w:t>
      </w:r>
      <w:r w:rsidRPr="00FA0F00">
        <w:rPr>
          <w:rStyle w:val="match"/>
          <w:sz w:val="28"/>
          <w:szCs w:val="28"/>
        </w:rPr>
        <w:t>Квалификационные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для </w:t>
      </w:r>
      <w:r w:rsidRPr="00FA0F00">
        <w:rPr>
          <w:rStyle w:val="match"/>
          <w:sz w:val="28"/>
          <w:szCs w:val="28"/>
        </w:rPr>
        <w:t>замещения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муниципальных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учреждениях</w:t>
      </w:r>
      <w:r w:rsidRPr="00FA0F00">
        <w:rPr>
          <w:sz w:val="28"/>
          <w:szCs w:val="28"/>
        </w:rPr>
        <w:t xml:space="preserve">, уполномоченных осуществлять </w:t>
      </w:r>
      <w:r w:rsidRPr="00FA0F00">
        <w:rPr>
          <w:rStyle w:val="match"/>
          <w:sz w:val="28"/>
          <w:szCs w:val="28"/>
        </w:rPr>
        <w:t>муниципальный</w:t>
      </w:r>
      <w:r w:rsidRPr="00FA0F00">
        <w:rPr>
          <w:sz w:val="28"/>
          <w:szCs w:val="28"/>
        </w:rPr>
        <w:t xml:space="preserve"> контроль (далее - </w:t>
      </w:r>
      <w:r w:rsidRPr="00FA0F00">
        <w:rPr>
          <w:rStyle w:val="match"/>
          <w:sz w:val="28"/>
          <w:szCs w:val="28"/>
        </w:rPr>
        <w:t>Инспектор</w:t>
      </w:r>
      <w:r w:rsidRPr="00FA0F00">
        <w:rPr>
          <w:sz w:val="28"/>
          <w:szCs w:val="28"/>
        </w:rPr>
        <w:t xml:space="preserve"> и </w:t>
      </w:r>
      <w:r w:rsidRPr="00FA0F00">
        <w:rPr>
          <w:rStyle w:val="match"/>
          <w:sz w:val="28"/>
          <w:szCs w:val="28"/>
        </w:rPr>
        <w:t>муниципальный</w:t>
      </w:r>
      <w:r w:rsidRPr="00FA0F00">
        <w:rPr>
          <w:sz w:val="28"/>
          <w:szCs w:val="28"/>
        </w:rPr>
        <w:t xml:space="preserve"> контроль соответственно), разработаны в соответствии с частью 3 </w:t>
      </w:r>
      <w:hyperlink r:id="rId6" w:history="1">
        <w:r w:rsidRPr="00FA0F00">
          <w:rPr>
            <w:rStyle w:val="a3"/>
            <w:color w:val="auto"/>
            <w:sz w:val="28"/>
            <w:szCs w:val="28"/>
            <w:u w:val="none"/>
          </w:rPr>
          <w:t xml:space="preserve">статьи 28 Федерального закона от 31 июля 2020 года N 248-ФЗ "О </w:t>
        </w:r>
        <w:r w:rsidRPr="00FA0F00">
          <w:rPr>
            <w:rStyle w:val="match"/>
            <w:sz w:val="28"/>
            <w:szCs w:val="28"/>
          </w:rPr>
          <w:t>государственном</w:t>
        </w:r>
        <w:r w:rsidRPr="00FA0F00">
          <w:rPr>
            <w:rStyle w:val="a3"/>
            <w:color w:val="auto"/>
            <w:sz w:val="28"/>
            <w:szCs w:val="28"/>
            <w:u w:val="none"/>
          </w:rPr>
          <w:t xml:space="preserve"> контроле (надзоре) и </w:t>
        </w:r>
        <w:r w:rsidRPr="00FA0F00">
          <w:rPr>
            <w:rStyle w:val="match"/>
            <w:sz w:val="28"/>
            <w:szCs w:val="28"/>
          </w:rPr>
          <w:t>муниципальном</w:t>
        </w:r>
        <w:r w:rsidRPr="00FA0F00">
          <w:rPr>
            <w:rStyle w:val="a3"/>
            <w:color w:val="auto"/>
            <w:sz w:val="28"/>
            <w:szCs w:val="28"/>
            <w:u w:val="none"/>
          </w:rPr>
          <w:t xml:space="preserve"> контроле в Российской Федерации"</w:t>
        </w:r>
      </w:hyperlink>
      <w:r w:rsidRPr="00FA0F00">
        <w:rPr>
          <w:sz w:val="28"/>
          <w:szCs w:val="28"/>
        </w:rPr>
        <w:t xml:space="preserve"> и определяют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к уровню профессионального образования, стажу работы по специальности, направлению подготовки, знаниям и умениям, которые необходимы для исполнения </w:t>
      </w:r>
      <w:r w:rsidRPr="00FA0F00">
        <w:rPr>
          <w:rStyle w:val="match"/>
          <w:sz w:val="28"/>
          <w:szCs w:val="28"/>
        </w:rPr>
        <w:t>должностных</w:t>
      </w:r>
      <w:r w:rsidRPr="00FA0F00">
        <w:rPr>
          <w:sz w:val="28"/>
          <w:szCs w:val="28"/>
        </w:rPr>
        <w:t xml:space="preserve"> обязанностей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>.</w:t>
      </w:r>
    </w:p>
    <w:p w14:paraId="0CEA5CA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1.2.Настоящие </w:t>
      </w:r>
      <w:r w:rsidRPr="00FA0F00">
        <w:rPr>
          <w:rStyle w:val="match"/>
          <w:sz w:val="28"/>
          <w:szCs w:val="28"/>
        </w:rPr>
        <w:t>квалификационные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не распространяются на лиц, замещающих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, относящиеся к </w:t>
      </w:r>
      <w:r w:rsidRPr="00FA0F00">
        <w:rPr>
          <w:rStyle w:val="match"/>
          <w:sz w:val="28"/>
          <w:szCs w:val="28"/>
        </w:rPr>
        <w:t>муниципальной</w:t>
      </w:r>
      <w:r w:rsidRPr="00FA0F00">
        <w:rPr>
          <w:sz w:val="28"/>
          <w:szCs w:val="28"/>
        </w:rPr>
        <w:t xml:space="preserve"> службе. </w:t>
      </w:r>
      <w:bookmarkStart w:id="2" w:name="P000E"/>
      <w:bookmarkEnd w:id="2"/>
    </w:p>
    <w:p w14:paraId="15F26E8F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</w:rPr>
        <w:br/>
        <w:t xml:space="preserve">II.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к уровню профессионального образования</w:t>
      </w:r>
    </w:p>
    <w:p w14:paraId="10881448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4F7EC7B3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2.1.Для </w:t>
      </w:r>
      <w:r w:rsidRPr="00FA0F00">
        <w:rPr>
          <w:rStyle w:val="match"/>
          <w:sz w:val="28"/>
          <w:szCs w:val="28"/>
        </w:rPr>
        <w:t>замещения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 физическое лицо должно иметь:</w:t>
      </w:r>
    </w:p>
    <w:p w14:paraId="4DC00B0C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высшее образование - бакалавриат;</w:t>
      </w:r>
    </w:p>
    <w:p w14:paraId="5B74B036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высшее образование - специалитет, магистратура;</w:t>
      </w:r>
    </w:p>
    <w:p w14:paraId="2698F431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высшее образование - подготовка кадров высшей </w:t>
      </w:r>
      <w:r w:rsidRPr="00FA0F00">
        <w:rPr>
          <w:rStyle w:val="match"/>
          <w:sz w:val="28"/>
          <w:szCs w:val="28"/>
        </w:rPr>
        <w:t>квалификации</w:t>
      </w:r>
      <w:r w:rsidRPr="00FA0F00">
        <w:rPr>
          <w:sz w:val="28"/>
          <w:szCs w:val="28"/>
        </w:rPr>
        <w:t xml:space="preserve">. </w:t>
      </w:r>
      <w:bookmarkStart w:id="3" w:name="P0011"/>
      <w:bookmarkEnd w:id="3"/>
    </w:p>
    <w:p w14:paraId="54DCB6D8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</w:rPr>
        <w:br/>
        <w:t xml:space="preserve">III.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к стажу работы по специальности</w:t>
      </w:r>
    </w:p>
    <w:p w14:paraId="325F5B67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0F425D95" w14:textId="466FF6DB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3.1.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к стажу работы не предъявляются.</w:t>
      </w:r>
      <w:r w:rsidRPr="00FA0F00">
        <w:rPr>
          <w:sz w:val="28"/>
          <w:szCs w:val="28"/>
        </w:rPr>
        <w:br/>
      </w:r>
      <w:bookmarkStart w:id="4" w:name="P0014"/>
      <w:bookmarkEnd w:id="4"/>
    </w:p>
    <w:p w14:paraId="000CC478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FA0F00">
        <w:rPr>
          <w:sz w:val="28"/>
          <w:szCs w:val="28"/>
        </w:rPr>
        <w:t xml:space="preserve">IV. </w:t>
      </w:r>
      <w:r w:rsidRPr="00FA0F00">
        <w:rPr>
          <w:rStyle w:val="match"/>
          <w:sz w:val="28"/>
          <w:szCs w:val="28"/>
        </w:rPr>
        <w:t>Требования</w:t>
      </w:r>
      <w:r w:rsidRPr="00FA0F00">
        <w:rPr>
          <w:sz w:val="28"/>
          <w:szCs w:val="28"/>
        </w:rPr>
        <w:t xml:space="preserve"> к знаниям и умениям, которые необходимы для исполнения </w:t>
      </w:r>
      <w:r w:rsidRPr="00FA0F00">
        <w:rPr>
          <w:rStyle w:val="match"/>
          <w:sz w:val="28"/>
          <w:szCs w:val="28"/>
        </w:rPr>
        <w:t>должностных</w:t>
      </w:r>
      <w:r w:rsidRPr="00FA0F00">
        <w:rPr>
          <w:sz w:val="28"/>
          <w:szCs w:val="28"/>
        </w:rPr>
        <w:t xml:space="preserve"> обязанностей</w:t>
      </w:r>
    </w:p>
    <w:p w14:paraId="04D9F0EF" w14:textId="77777777" w:rsidR="00DE6E50" w:rsidRPr="00FA0F00" w:rsidRDefault="00DE6E50" w:rsidP="00DE6E5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7FCC34A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4.1.Для </w:t>
      </w:r>
      <w:r w:rsidRPr="00FA0F00">
        <w:rPr>
          <w:rStyle w:val="match"/>
          <w:sz w:val="28"/>
          <w:szCs w:val="28"/>
        </w:rPr>
        <w:t>замещения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 физическое лицо должно обладать следующими знаниями, необходимыми для исполнения </w:t>
      </w:r>
      <w:r w:rsidRPr="00FA0F00">
        <w:rPr>
          <w:rStyle w:val="match"/>
          <w:sz w:val="28"/>
          <w:szCs w:val="28"/>
        </w:rPr>
        <w:t>должностных</w:t>
      </w:r>
      <w:r w:rsidRPr="00FA0F00">
        <w:rPr>
          <w:sz w:val="28"/>
          <w:szCs w:val="28"/>
        </w:rPr>
        <w:t xml:space="preserve"> обязанностей:</w:t>
      </w:r>
    </w:p>
    <w:p w14:paraId="76DCB36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rStyle w:val="match"/>
          <w:sz w:val="28"/>
          <w:szCs w:val="28"/>
        </w:rPr>
        <w:lastRenderedPageBreak/>
        <w:t>государственного</w:t>
      </w:r>
      <w:r w:rsidRPr="00FA0F00">
        <w:rPr>
          <w:sz w:val="28"/>
          <w:szCs w:val="28"/>
        </w:rPr>
        <w:t xml:space="preserve"> языка Российской Федерации;</w:t>
      </w:r>
    </w:p>
    <w:p w14:paraId="0BDC90E1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основ </w:t>
      </w:r>
      <w:hyperlink r:id="rId7" w:history="1">
        <w:r w:rsidRPr="00FA0F00">
          <w:rPr>
            <w:rStyle w:val="a3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Pr="00FA0F00">
        <w:rPr>
          <w:sz w:val="28"/>
          <w:szCs w:val="28"/>
        </w:rPr>
        <w:t xml:space="preserve">, </w:t>
      </w:r>
      <w:hyperlink r:id="rId8" w:history="1">
        <w:r w:rsidRPr="00FA0F00">
          <w:rPr>
            <w:rStyle w:val="a3"/>
            <w:color w:val="auto"/>
            <w:sz w:val="28"/>
            <w:szCs w:val="28"/>
            <w:u w:val="none"/>
          </w:rPr>
          <w:t>Конституции Республики Татарстан</w:t>
        </w:r>
      </w:hyperlink>
      <w:r w:rsidRPr="00FA0F00">
        <w:rPr>
          <w:sz w:val="28"/>
          <w:szCs w:val="28"/>
        </w:rPr>
        <w:t xml:space="preserve">, законодательства о </w:t>
      </w:r>
      <w:r w:rsidRPr="00FA0F00">
        <w:rPr>
          <w:rStyle w:val="match"/>
          <w:sz w:val="28"/>
          <w:szCs w:val="28"/>
        </w:rPr>
        <w:t>государственном</w:t>
      </w:r>
      <w:r w:rsidRPr="00FA0F00">
        <w:rPr>
          <w:sz w:val="28"/>
          <w:szCs w:val="28"/>
        </w:rPr>
        <w:t xml:space="preserve"> контроле (надзоре) и </w:t>
      </w:r>
      <w:r w:rsidRPr="00FA0F00">
        <w:rPr>
          <w:rStyle w:val="match"/>
          <w:sz w:val="28"/>
          <w:szCs w:val="28"/>
        </w:rPr>
        <w:t>муниципальном</w:t>
      </w:r>
      <w:r w:rsidRPr="00FA0F00">
        <w:rPr>
          <w:sz w:val="28"/>
          <w:szCs w:val="28"/>
        </w:rPr>
        <w:t xml:space="preserve"> контроле, о противодействии коррупции;</w:t>
      </w:r>
    </w:p>
    <w:p w14:paraId="27AEBC6A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постановлений и распоряжений Правительства Российской Федерации и Кабинета Министров Республики Татарстан, </w:t>
      </w:r>
      <w:r w:rsidRPr="00FA0F00">
        <w:rPr>
          <w:rStyle w:val="match"/>
          <w:sz w:val="28"/>
          <w:szCs w:val="28"/>
        </w:rPr>
        <w:t>государственных</w:t>
      </w:r>
      <w:r w:rsidRPr="00FA0F00">
        <w:rPr>
          <w:sz w:val="28"/>
          <w:szCs w:val="28"/>
        </w:rPr>
        <w:t xml:space="preserve"> отраслевых стандартов, </w:t>
      </w:r>
      <w:r w:rsidRPr="00FA0F00">
        <w:rPr>
          <w:rStyle w:val="match"/>
          <w:sz w:val="28"/>
          <w:szCs w:val="28"/>
        </w:rPr>
        <w:t>муниципальных</w:t>
      </w:r>
      <w:r w:rsidRPr="00FA0F00">
        <w:rPr>
          <w:sz w:val="28"/>
          <w:szCs w:val="28"/>
        </w:rPr>
        <w:t xml:space="preserve"> нормативных правовых актов, относящимся к предмету </w:t>
      </w:r>
      <w:r w:rsidRPr="00FA0F00">
        <w:rPr>
          <w:rStyle w:val="match"/>
          <w:sz w:val="28"/>
          <w:szCs w:val="28"/>
        </w:rPr>
        <w:t>муниципального</w:t>
      </w:r>
      <w:r w:rsidRPr="00FA0F00">
        <w:rPr>
          <w:sz w:val="28"/>
          <w:szCs w:val="28"/>
        </w:rPr>
        <w:t xml:space="preserve"> контроля;</w:t>
      </w:r>
    </w:p>
    <w:p w14:paraId="757EFC95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в области информационно-коммуникационных технологий, включая знания аппаратного и программного обеспечения, возможностей и особенностей применения современных информационно-коммуникационных технологий в </w:t>
      </w:r>
      <w:r w:rsidRPr="00FA0F00">
        <w:rPr>
          <w:rStyle w:val="match"/>
          <w:sz w:val="28"/>
          <w:szCs w:val="28"/>
        </w:rPr>
        <w:t>муниципальных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учреждениях</w:t>
      </w:r>
      <w:r w:rsidRPr="00FA0F00">
        <w:rPr>
          <w:sz w:val="28"/>
          <w:szCs w:val="28"/>
        </w:rPr>
        <w:t>, в том числе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14:paraId="23ACC44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4.2. Для </w:t>
      </w:r>
      <w:r w:rsidRPr="00FA0F00">
        <w:rPr>
          <w:rStyle w:val="match"/>
          <w:sz w:val="28"/>
          <w:szCs w:val="28"/>
        </w:rPr>
        <w:t>замещения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должности</w:t>
      </w:r>
      <w:r w:rsidRPr="00FA0F00">
        <w:rPr>
          <w:sz w:val="28"/>
          <w:szCs w:val="28"/>
        </w:rPr>
        <w:t xml:space="preserve"> </w:t>
      </w:r>
      <w:r w:rsidRPr="00FA0F00">
        <w:rPr>
          <w:rStyle w:val="match"/>
          <w:sz w:val="28"/>
          <w:szCs w:val="28"/>
        </w:rPr>
        <w:t>Инспектора</w:t>
      </w:r>
      <w:r w:rsidRPr="00FA0F00">
        <w:rPr>
          <w:sz w:val="28"/>
          <w:szCs w:val="28"/>
        </w:rPr>
        <w:t xml:space="preserve"> физическое лицо должно обладать следующими умениями, необходимыми для исполнения </w:t>
      </w:r>
      <w:r w:rsidRPr="00FA0F00">
        <w:rPr>
          <w:rStyle w:val="match"/>
          <w:sz w:val="28"/>
          <w:szCs w:val="28"/>
        </w:rPr>
        <w:t>должностных</w:t>
      </w:r>
      <w:r w:rsidRPr="00FA0F00">
        <w:rPr>
          <w:sz w:val="28"/>
          <w:szCs w:val="28"/>
        </w:rPr>
        <w:t xml:space="preserve"> обязанностей:</w:t>
      </w:r>
    </w:p>
    <w:p w14:paraId="35F3DEF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работать с различными источниками информации и способность использования этой информации для решения задач по реализации функций по осуществлению </w:t>
      </w:r>
      <w:r w:rsidRPr="00FA0F00">
        <w:rPr>
          <w:rStyle w:val="match"/>
          <w:sz w:val="28"/>
          <w:szCs w:val="28"/>
        </w:rPr>
        <w:t>муниципального</w:t>
      </w:r>
      <w:r w:rsidRPr="00FA0F00">
        <w:rPr>
          <w:sz w:val="28"/>
          <w:szCs w:val="28"/>
        </w:rPr>
        <w:t xml:space="preserve"> контроля;</w:t>
      </w:r>
    </w:p>
    <w:p w14:paraId="67BE9D5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систематизировать, структурировать и анализировать информационный материал и способность перераспределять этот материал на различные деятельности;</w:t>
      </w:r>
    </w:p>
    <w:p w14:paraId="16A84352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вести учетную документацию о выполнении контрольных (надзорных) мероприятий;</w:t>
      </w:r>
    </w:p>
    <w:p w14:paraId="502B534A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работать с внутренними и периферийными устройствами компьютера;</w:t>
      </w:r>
    </w:p>
    <w:p w14:paraId="2927280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работать с информационно-телекоммуникационными сетями, в том числе с сетью "Интернет";</w:t>
      </w:r>
    </w:p>
    <w:p w14:paraId="5E3889AF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работать в операционных системах;</w:t>
      </w:r>
    </w:p>
    <w:p w14:paraId="3A06EE4B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работать в текстовых редакторах;</w:t>
      </w:r>
    </w:p>
    <w:p w14:paraId="36F0866B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работать с электронными таблицами;</w:t>
      </w:r>
    </w:p>
    <w:p w14:paraId="4461822D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>использовать графические объекты в электронных документах;</w:t>
      </w:r>
    </w:p>
    <w:p w14:paraId="6BCBC0E0" w14:textId="77777777" w:rsidR="00DE6E50" w:rsidRPr="00FA0F00" w:rsidRDefault="00DE6E50" w:rsidP="00DE6E5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A0F00">
        <w:rPr>
          <w:sz w:val="28"/>
          <w:szCs w:val="28"/>
        </w:rPr>
        <w:t xml:space="preserve">работать в информационных системах для решения задач по реализации функций по осуществлению </w:t>
      </w:r>
      <w:r w:rsidRPr="00FA0F00">
        <w:rPr>
          <w:rStyle w:val="match"/>
          <w:sz w:val="28"/>
          <w:szCs w:val="28"/>
        </w:rPr>
        <w:t>муниципального</w:t>
      </w:r>
      <w:r w:rsidRPr="00FA0F00">
        <w:rPr>
          <w:sz w:val="28"/>
          <w:szCs w:val="28"/>
        </w:rPr>
        <w:t xml:space="preserve"> контроля. </w:t>
      </w:r>
    </w:p>
    <w:p w14:paraId="02B34AFD" w14:textId="4D155523" w:rsidR="00301958" w:rsidRDefault="00FA0F00" w:rsidP="00FA0F00">
      <w:pPr>
        <w:jc w:val="center"/>
      </w:pPr>
      <w:r>
        <w:t>____________________________________________</w:t>
      </w:r>
    </w:p>
    <w:sectPr w:rsidR="00301958" w:rsidSect="00BE44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3C53"/>
    <w:multiLevelType w:val="hybridMultilevel"/>
    <w:tmpl w:val="95CE95E8"/>
    <w:lvl w:ilvl="0" w:tplc="0E54E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0"/>
    <w:rsid w:val="00301958"/>
    <w:rsid w:val="003A7440"/>
    <w:rsid w:val="005E055C"/>
    <w:rsid w:val="00734EC6"/>
    <w:rsid w:val="00BE4463"/>
    <w:rsid w:val="00DE6E50"/>
    <w:rsid w:val="00FA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5793"/>
  <w15:chartTrackingRefBased/>
  <w15:docId w15:val="{C55724E2-D37B-4BEE-84C7-1267BE32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E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E6E50"/>
  </w:style>
  <w:style w:type="paragraph" w:customStyle="1" w:styleId="formattext">
    <w:name w:val="formattext"/>
    <w:basedOn w:val="a"/>
    <w:rsid w:val="00DE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6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0179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5415215&amp;mark=000000000000000000000000000000000000000000000000008QE0M3&amp;mark=000000000000000000000000000000000000000000000000008QE0M3" TargetMode="External"/><Relationship Id="rId5" Type="http://schemas.openxmlformats.org/officeDocument/2006/relationships/hyperlink" Target="kodeks://link/d?nd=565415215&amp;mark=000000000000000000000000000000000000000000000000008QE0M3&amp;mark=000000000000000000000000000000000000000000000000008QE0M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2023-11-17T07:55:00Z</cp:lastPrinted>
  <dcterms:created xsi:type="dcterms:W3CDTF">2023-11-17T07:55:00Z</dcterms:created>
  <dcterms:modified xsi:type="dcterms:W3CDTF">2023-11-20T12:11:00Z</dcterms:modified>
</cp:coreProperties>
</file>