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F7" w:rsidRPr="00ED5915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Р</w:t>
      </w:r>
      <w:r w:rsidR="00683077" w:rsidRPr="00ED5915">
        <w:rPr>
          <w:rFonts w:ascii="Arial" w:hAnsi="Arial" w:cs="Arial"/>
          <w:sz w:val="24"/>
          <w:szCs w:val="24"/>
        </w:rPr>
        <w:t>ЕШЕНИЕ</w:t>
      </w:r>
    </w:p>
    <w:p w:rsidR="0068307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схода граждан</w:t>
      </w:r>
      <w:r w:rsidR="0050074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в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ED179A">
        <w:rPr>
          <w:rFonts w:ascii="Arial" w:hAnsi="Arial" w:cs="Arial"/>
          <w:sz w:val="24"/>
          <w:szCs w:val="24"/>
        </w:rPr>
        <w:t>Аккуль</w:t>
      </w:r>
      <w:r w:rsidR="00ED179A" w:rsidRPr="00ED5915">
        <w:rPr>
          <w:rFonts w:ascii="Arial" w:hAnsi="Arial" w:cs="Arial"/>
          <w:sz w:val="24"/>
          <w:szCs w:val="24"/>
        </w:rPr>
        <w:t xml:space="preserve">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DF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ED5915" w:rsidRDefault="00DA72A5" w:rsidP="004F3188">
      <w:pPr>
        <w:pStyle w:val="a5"/>
        <w:rPr>
          <w:rFonts w:ascii="Arial" w:hAnsi="Arial" w:cs="Arial"/>
          <w:sz w:val="24"/>
          <w:szCs w:val="24"/>
        </w:rPr>
      </w:pPr>
      <w:proofErr w:type="gramStart"/>
      <w:r w:rsidRPr="00861144">
        <w:rPr>
          <w:rFonts w:ascii="Arial" w:hAnsi="Arial" w:cs="Arial"/>
          <w:sz w:val="24"/>
          <w:szCs w:val="24"/>
        </w:rPr>
        <w:t>от</w:t>
      </w:r>
      <w:proofErr w:type="gramEnd"/>
      <w:r w:rsidRPr="00861144">
        <w:rPr>
          <w:rFonts w:ascii="Arial" w:hAnsi="Arial" w:cs="Arial"/>
          <w:sz w:val="24"/>
          <w:szCs w:val="24"/>
        </w:rPr>
        <w:t xml:space="preserve"> </w:t>
      </w:r>
      <w:r w:rsidR="00B66B4E">
        <w:rPr>
          <w:rFonts w:ascii="Arial" w:hAnsi="Arial" w:cs="Arial"/>
          <w:sz w:val="24"/>
          <w:szCs w:val="24"/>
        </w:rPr>
        <w:t>19</w:t>
      </w:r>
      <w:r w:rsidRPr="00861144">
        <w:rPr>
          <w:rFonts w:ascii="Arial" w:hAnsi="Arial" w:cs="Arial"/>
          <w:sz w:val="24"/>
          <w:szCs w:val="24"/>
        </w:rPr>
        <w:t xml:space="preserve"> ноября </w:t>
      </w:r>
      <w:r w:rsidRPr="00433CC4">
        <w:rPr>
          <w:rFonts w:ascii="Arial" w:hAnsi="Arial" w:cs="Arial"/>
          <w:sz w:val="24"/>
          <w:szCs w:val="24"/>
        </w:rPr>
        <w:t>202</w:t>
      </w:r>
      <w:r w:rsidR="00B66B4E" w:rsidRPr="00E415AC">
        <w:rPr>
          <w:rFonts w:ascii="Arial" w:hAnsi="Arial" w:cs="Arial"/>
          <w:sz w:val="24"/>
          <w:szCs w:val="24"/>
        </w:rPr>
        <w:t>3</w:t>
      </w:r>
      <w:r w:rsidR="00547D17" w:rsidRPr="00433CC4">
        <w:rPr>
          <w:rFonts w:ascii="Arial" w:hAnsi="Arial" w:cs="Arial"/>
          <w:sz w:val="24"/>
          <w:szCs w:val="24"/>
        </w:rPr>
        <w:t xml:space="preserve"> </w:t>
      </w:r>
      <w:r w:rsidR="00507DF7" w:rsidRPr="00433CC4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433CC4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в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ED179A">
        <w:rPr>
          <w:rFonts w:ascii="Arial" w:hAnsi="Arial" w:cs="Arial"/>
          <w:sz w:val="24"/>
          <w:szCs w:val="24"/>
        </w:rPr>
        <w:t>Аккуль</w:t>
      </w:r>
      <w:r w:rsidR="00ED179A" w:rsidRPr="00ED5915">
        <w:rPr>
          <w:rFonts w:ascii="Arial" w:hAnsi="Arial" w:cs="Arial"/>
          <w:sz w:val="24"/>
          <w:szCs w:val="24"/>
        </w:rPr>
        <w:t xml:space="preserve">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3F04A0" w:rsidRPr="00ED158B" w:rsidRDefault="00507DF7" w:rsidP="003F04A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ED5915">
        <w:rPr>
          <w:rFonts w:ascii="Arial" w:hAnsi="Arial" w:cs="Arial"/>
          <w:sz w:val="24"/>
          <w:szCs w:val="24"/>
        </w:rPr>
        <w:t xml:space="preserve">от 06.10.2003 №131-ФЗ </w:t>
      </w:r>
      <w:r w:rsidRPr="00ED591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D5915">
        <w:rPr>
          <w:rFonts w:ascii="Arial" w:hAnsi="Arial" w:cs="Arial"/>
          <w:sz w:val="24"/>
          <w:szCs w:val="24"/>
        </w:rPr>
        <w:t xml:space="preserve">от 28.07.2004 № 45-ЗРТ </w:t>
      </w:r>
      <w:r w:rsidRPr="00ED591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B66B4E">
        <w:rPr>
          <w:rFonts w:ascii="Arial" w:hAnsi="Arial" w:cs="Arial"/>
          <w:sz w:val="24"/>
          <w:szCs w:val="24"/>
        </w:rPr>
        <w:t>19</w:t>
      </w:r>
      <w:r w:rsidR="00DA72A5" w:rsidRPr="00861144">
        <w:rPr>
          <w:rFonts w:ascii="Arial" w:hAnsi="Arial" w:cs="Arial"/>
          <w:sz w:val="24"/>
          <w:szCs w:val="24"/>
        </w:rPr>
        <w:t xml:space="preserve"> ноября</w:t>
      </w:r>
      <w:r w:rsidR="00DA72A5" w:rsidRPr="00ED5915">
        <w:rPr>
          <w:rFonts w:ascii="Arial" w:hAnsi="Arial" w:cs="Arial"/>
          <w:sz w:val="24"/>
          <w:szCs w:val="24"/>
        </w:rPr>
        <w:t xml:space="preserve"> 202</w:t>
      </w:r>
      <w:r w:rsidR="00B66B4E" w:rsidRPr="00B66B4E">
        <w:rPr>
          <w:rFonts w:ascii="Arial" w:hAnsi="Arial" w:cs="Arial"/>
          <w:sz w:val="24"/>
          <w:szCs w:val="24"/>
        </w:rPr>
        <w:t>3</w:t>
      </w:r>
      <w:r w:rsidRPr="00ED5915">
        <w:rPr>
          <w:rFonts w:ascii="Arial" w:hAnsi="Arial" w:cs="Arial"/>
          <w:sz w:val="24"/>
          <w:szCs w:val="24"/>
        </w:rPr>
        <w:t xml:space="preserve"> года по вопросу </w:t>
      </w:r>
      <w:r w:rsidR="003F04A0" w:rsidRPr="00ED158B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B66B4E" w:rsidRPr="00B66B4E">
        <w:rPr>
          <w:rFonts w:ascii="Arial" w:hAnsi="Arial" w:cs="Arial"/>
          <w:sz w:val="24"/>
          <w:szCs w:val="24"/>
        </w:rPr>
        <w:t>4</w:t>
      </w:r>
      <w:r w:rsidR="003F04A0" w:rsidRPr="00ED158B">
        <w:rPr>
          <w:rFonts w:ascii="Arial" w:hAnsi="Arial" w:cs="Arial"/>
          <w:sz w:val="24"/>
          <w:szCs w:val="24"/>
        </w:rPr>
        <w:t xml:space="preserve"> году в сумме </w:t>
      </w:r>
      <w:r w:rsidR="00F2538B" w:rsidRPr="00F2538B">
        <w:rPr>
          <w:rFonts w:ascii="Arial" w:hAnsi="Arial" w:cs="Arial"/>
          <w:sz w:val="24"/>
          <w:szCs w:val="24"/>
        </w:rPr>
        <w:t>10</w:t>
      </w:r>
      <w:r w:rsidR="003F04A0" w:rsidRPr="00F2538B">
        <w:rPr>
          <w:rFonts w:ascii="Arial" w:hAnsi="Arial" w:cs="Arial"/>
          <w:sz w:val="24"/>
          <w:szCs w:val="24"/>
        </w:rPr>
        <w:t>00</w:t>
      </w:r>
      <w:r w:rsidR="00B66B4E">
        <w:rPr>
          <w:rFonts w:ascii="Arial" w:hAnsi="Arial" w:cs="Arial"/>
          <w:sz w:val="24"/>
          <w:szCs w:val="24"/>
        </w:rPr>
        <w:t xml:space="preserve"> (одна тысяча)</w:t>
      </w:r>
      <w:r w:rsidR="003F04A0" w:rsidRPr="00ED158B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Аккуль Ивановского сельского поселения Лениногорского муниципального района, за исключением инвалидов </w:t>
      </w:r>
      <w:r w:rsidR="003F04A0" w:rsidRPr="00ED158B">
        <w:rPr>
          <w:rFonts w:ascii="Arial" w:hAnsi="Arial" w:cs="Arial"/>
          <w:sz w:val="24"/>
          <w:szCs w:val="24"/>
          <w:lang w:val="en-US"/>
        </w:rPr>
        <w:t>I</w:t>
      </w:r>
      <w:r w:rsidR="003F04A0" w:rsidRPr="00ED158B">
        <w:rPr>
          <w:rFonts w:ascii="Arial" w:hAnsi="Arial" w:cs="Arial"/>
          <w:sz w:val="24"/>
          <w:szCs w:val="24"/>
        </w:rPr>
        <w:t xml:space="preserve"> группы, многодетных семей и направление полученных средств на решение вопросов местного значения по выполнению следующих работ:</w:t>
      </w:r>
    </w:p>
    <w:p w:rsidR="00B66B4E" w:rsidRDefault="00B66B4E" w:rsidP="00B66B4E">
      <w:pPr>
        <w:pStyle w:val="a8"/>
        <w:numPr>
          <w:ilvl w:val="0"/>
          <w:numId w:val="11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B66B4E" w:rsidRPr="003F14FE" w:rsidRDefault="00B66B4E" w:rsidP="00B66B4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3F14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ямочный ремонт щебеночных дорог в д. Аккуль по </w:t>
      </w:r>
      <w:r w:rsidRPr="00316A9B">
        <w:rPr>
          <w:rFonts w:ascii="Arial" w:hAnsi="Arial" w:cs="Arial"/>
          <w:sz w:val="24"/>
          <w:szCs w:val="24"/>
        </w:rPr>
        <w:t>ул. Колхозная, ул. Комсомольская;</w:t>
      </w:r>
    </w:p>
    <w:p w:rsidR="00B66B4E" w:rsidRDefault="00B66B4E" w:rsidP="00B66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Аккуль (ул. Мостовая, ул. Колхозная, ул. </w:t>
      </w:r>
      <w:r>
        <w:rPr>
          <w:rFonts w:ascii="Arial" w:hAnsi="Arial" w:cs="Arial"/>
          <w:sz w:val="24"/>
          <w:szCs w:val="24"/>
        </w:rPr>
        <w:t xml:space="preserve">   </w:t>
      </w:r>
      <w:r w:rsidRPr="007D563B">
        <w:rPr>
          <w:rFonts w:ascii="Arial" w:hAnsi="Arial" w:cs="Arial"/>
          <w:sz w:val="24"/>
          <w:szCs w:val="24"/>
        </w:rPr>
        <w:t>Комсомольская).</w:t>
      </w:r>
    </w:p>
    <w:p w:rsidR="00B66B4E" w:rsidRPr="00E415AC" w:rsidRDefault="00B66B4E" w:rsidP="00B66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15AC" w:rsidRDefault="00E415AC" w:rsidP="00E415AC">
      <w:pPr>
        <w:pStyle w:val="a8"/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4"/>
          <w:szCs w:val="20"/>
        </w:rPr>
      </w:pPr>
      <w:r w:rsidRPr="00E415AC">
        <w:rPr>
          <w:rFonts w:ascii="Arial" w:hAnsi="Arial" w:cs="Arial"/>
          <w:sz w:val="24"/>
          <w:szCs w:val="20"/>
          <w:lang w:val="en-US"/>
        </w:rPr>
        <w:t>II</w:t>
      </w:r>
      <w:r w:rsidRPr="00E415AC">
        <w:rPr>
          <w:rFonts w:ascii="Arial" w:hAnsi="Arial" w:cs="Arial"/>
          <w:sz w:val="24"/>
          <w:szCs w:val="20"/>
        </w:rPr>
        <w:t xml:space="preserve">. </w:t>
      </w:r>
      <w:bookmarkStart w:id="0" w:name="_GoBack"/>
      <w:r>
        <w:rPr>
          <w:rFonts w:ascii="Arial" w:hAnsi="Arial" w:cs="Arial"/>
          <w:sz w:val="24"/>
          <w:szCs w:val="20"/>
        </w:rPr>
        <w:t>О</w:t>
      </w:r>
      <w:r w:rsidRPr="00E415AC">
        <w:rPr>
          <w:rFonts w:ascii="Arial" w:hAnsi="Arial" w:cs="Arial"/>
          <w:sz w:val="24"/>
          <w:szCs w:val="20"/>
        </w:rPr>
        <w:t>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Arial" w:hAnsi="Arial" w:cs="Arial"/>
          <w:sz w:val="24"/>
          <w:szCs w:val="20"/>
        </w:rPr>
        <w:t>:</w:t>
      </w:r>
    </w:p>
    <w:p w:rsidR="00B66B4E" w:rsidRDefault="00B66B4E" w:rsidP="00E415AC">
      <w:pPr>
        <w:pStyle w:val="a8"/>
        <w:autoSpaceDE w:val="0"/>
        <w:autoSpaceDN w:val="0"/>
        <w:adjustRightInd w:val="0"/>
        <w:spacing w:after="0"/>
        <w:ind w:hanging="436"/>
        <w:rPr>
          <w:rFonts w:ascii="Arial" w:eastAsia="Times New Roman" w:hAnsi="Arial" w:cs="Arial"/>
          <w:sz w:val="24"/>
          <w:szCs w:val="24"/>
          <w:lang w:eastAsia="ru-RU"/>
        </w:rPr>
      </w:pPr>
      <w:r w:rsidRPr="00013550">
        <w:rPr>
          <w:rFonts w:ascii="Arial" w:hAnsi="Arial" w:cs="Arial"/>
          <w:sz w:val="24"/>
          <w:szCs w:val="24"/>
        </w:rPr>
        <w:t xml:space="preserve">        - </w:t>
      </w:r>
      <w:r w:rsidR="00E415AC">
        <w:rPr>
          <w:rFonts w:ascii="Arial" w:eastAsia="Times New Roman" w:hAnsi="Arial" w:cs="Arial"/>
          <w:sz w:val="24"/>
          <w:szCs w:val="24"/>
          <w:lang w:eastAsia="ru-RU"/>
        </w:rPr>
        <w:t>ремонт каптированного родника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д. Аккуль</w:t>
      </w:r>
      <w:bookmarkEnd w:id="0"/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861144" w:rsidRPr="007D563B" w:rsidRDefault="00861144" w:rsidP="00861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144" w:rsidRDefault="00861144" w:rsidP="00861144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З</w:t>
      </w:r>
      <w:r w:rsidRPr="00C3435F">
        <w:rPr>
          <w:sz w:val="24"/>
          <w:szCs w:val="24"/>
        </w:rPr>
        <w:t xml:space="preserve">А»   </w:t>
      </w:r>
      <w:proofErr w:type="gramEnd"/>
      <w:r w:rsidRPr="00C3435F">
        <w:rPr>
          <w:sz w:val="24"/>
          <w:szCs w:val="24"/>
        </w:rPr>
        <w:t xml:space="preserve">                                                   «</w:t>
      </w:r>
      <w:r>
        <w:rPr>
          <w:sz w:val="24"/>
          <w:szCs w:val="24"/>
        </w:rPr>
        <w:t>ПРОТИВ</w:t>
      </w:r>
      <w:r w:rsidRPr="00C3435F">
        <w:rPr>
          <w:sz w:val="24"/>
          <w:szCs w:val="24"/>
        </w:rPr>
        <w:t>»</w:t>
      </w: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ED5915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E415AC">
        <w:rPr>
          <w:rFonts w:ascii="Arial" w:hAnsi="Arial" w:cs="Arial"/>
          <w:sz w:val="24"/>
          <w:szCs w:val="24"/>
        </w:rPr>
        <w:t>82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человек</w:t>
      </w:r>
      <w:r w:rsidR="00E415AC">
        <w:rPr>
          <w:rFonts w:ascii="Arial" w:hAnsi="Arial" w:cs="Arial"/>
          <w:sz w:val="24"/>
          <w:szCs w:val="24"/>
        </w:rPr>
        <w:t>а</w:t>
      </w:r>
      <w:r w:rsidRPr="00ED5915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ED5915">
        <w:rPr>
          <w:rFonts w:ascii="Arial" w:hAnsi="Arial" w:cs="Arial"/>
          <w:sz w:val="24"/>
          <w:szCs w:val="24"/>
        </w:rPr>
        <w:t>,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E415AC">
        <w:rPr>
          <w:rFonts w:ascii="Arial" w:hAnsi="Arial" w:cs="Arial"/>
          <w:sz w:val="24"/>
          <w:szCs w:val="24"/>
        </w:rPr>
        <w:t>48</w:t>
      </w:r>
      <w:r w:rsidRPr="00ED5915">
        <w:rPr>
          <w:rFonts w:ascii="Arial" w:hAnsi="Arial" w:cs="Arial"/>
          <w:sz w:val="24"/>
          <w:szCs w:val="24"/>
        </w:rPr>
        <w:t xml:space="preserve"> человек.</w:t>
      </w:r>
    </w:p>
    <w:p w:rsidR="00B66B4E" w:rsidRPr="004F3188" w:rsidRDefault="00B66B4E" w:rsidP="00B66B4E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DC3876">
        <w:rPr>
          <w:rFonts w:ascii="Arial" w:hAnsi="Arial" w:cs="Arial"/>
          <w:sz w:val="24"/>
        </w:rPr>
        <w:t xml:space="preserve">По результатам голосования голоса участников схода граждан распределились следующим образом: за позицию «ЗА» проголосовало </w:t>
      </w:r>
      <w:r w:rsidR="00E415AC" w:rsidRPr="00E415AC">
        <w:rPr>
          <w:rFonts w:ascii="Arial" w:hAnsi="Arial" w:cs="Arial"/>
          <w:sz w:val="24"/>
        </w:rPr>
        <w:t>48</w:t>
      </w:r>
      <w:r w:rsidRPr="00DC3876">
        <w:rPr>
          <w:rFonts w:ascii="Arial" w:hAnsi="Arial" w:cs="Arial"/>
          <w:sz w:val="24"/>
        </w:rPr>
        <w:t xml:space="preserve"> участников схода граждан; за позицию «ПРОТИВ» проголосовало </w:t>
      </w:r>
      <w:r w:rsidRPr="00E415AC">
        <w:rPr>
          <w:rFonts w:ascii="Arial" w:hAnsi="Arial" w:cs="Arial"/>
          <w:sz w:val="24"/>
        </w:rPr>
        <w:t>0</w:t>
      </w:r>
      <w:r w:rsidRPr="00DC3876">
        <w:rPr>
          <w:rFonts w:ascii="Arial" w:hAnsi="Arial" w:cs="Arial"/>
          <w:sz w:val="24"/>
        </w:rPr>
        <w:t xml:space="preserve"> участников </w:t>
      </w:r>
      <w:r>
        <w:rPr>
          <w:rFonts w:ascii="Arial" w:hAnsi="Arial" w:cs="Arial"/>
          <w:sz w:val="24"/>
        </w:rPr>
        <w:t xml:space="preserve">схода.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ED5915">
        <w:rPr>
          <w:rFonts w:ascii="Arial" w:hAnsi="Arial" w:cs="Arial"/>
          <w:sz w:val="24"/>
          <w:szCs w:val="24"/>
        </w:rPr>
        <w:t>выше</w:t>
      </w:r>
      <w:r w:rsidRPr="00ED5915">
        <w:rPr>
          <w:rFonts w:ascii="Arial" w:hAnsi="Arial" w:cs="Arial"/>
          <w:sz w:val="24"/>
          <w:szCs w:val="24"/>
        </w:rPr>
        <w:t>изложенного, сход граждан</w:t>
      </w:r>
      <w:r w:rsidR="006B2F62" w:rsidRPr="00ED5915">
        <w:rPr>
          <w:rFonts w:ascii="Arial" w:hAnsi="Arial" w:cs="Arial"/>
          <w:sz w:val="24"/>
          <w:szCs w:val="24"/>
        </w:rPr>
        <w:t xml:space="preserve"> в </w:t>
      </w:r>
      <w:r w:rsidR="003F04A0">
        <w:rPr>
          <w:rFonts w:ascii="Arial" w:hAnsi="Arial" w:cs="Arial"/>
          <w:sz w:val="24"/>
          <w:szCs w:val="24"/>
        </w:rPr>
        <w:t>д. Аккуль</w:t>
      </w:r>
      <w:r w:rsidR="006B2F62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6B2F62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РЕШИЛ</w:t>
      </w:r>
      <w:r w:rsidRPr="00ED5915">
        <w:rPr>
          <w:rFonts w:ascii="Arial" w:hAnsi="Arial" w:cs="Arial"/>
          <w:sz w:val="24"/>
          <w:szCs w:val="24"/>
        </w:rPr>
        <w:t>:</w:t>
      </w:r>
    </w:p>
    <w:p w:rsidR="00507DF7" w:rsidRPr="00ED5915" w:rsidRDefault="004F3188" w:rsidP="00ED591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1.</w:t>
      </w:r>
      <w:r w:rsidR="00507DF7" w:rsidRPr="00ED5915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r w:rsidR="003F04A0">
        <w:rPr>
          <w:rFonts w:ascii="Arial" w:hAnsi="Arial" w:cs="Arial"/>
          <w:sz w:val="24"/>
          <w:szCs w:val="24"/>
        </w:rPr>
        <w:t>д. Аккуль</w:t>
      </w:r>
      <w:r w:rsidR="00507DF7" w:rsidRPr="00ED5915">
        <w:rPr>
          <w:rFonts w:ascii="Arial" w:hAnsi="Arial" w:cs="Arial"/>
          <w:sz w:val="24"/>
          <w:szCs w:val="24"/>
        </w:rPr>
        <w:t>, входяще</w:t>
      </w:r>
      <w:r w:rsidR="00547D17" w:rsidRPr="00ED5915">
        <w:rPr>
          <w:rFonts w:ascii="Arial" w:hAnsi="Arial" w:cs="Arial"/>
          <w:sz w:val="24"/>
          <w:szCs w:val="24"/>
        </w:rPr>
        <w:t>м</w:t>
      </w:r>
      <w:r w:rsidR="00507DF7" w:rsidRPr="00ED5915">
        <w:rPr>
          <w:rFonts w:ascii="Arial" w:hAnsi="Arial" w:cs="Arial"/>
          <w:sz w:val="24"/>
          <w:szCs w:val="24"/>
        </w:rPr>
        <w:t xml:space="preserve"> в состав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507DF7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D5915">
        <w:rPr>
          <w:rFonts w:ascii="Arial" w:hAnsi="Arial" w:cs="Arial"/>
          <w:sz w:val="24"/>
          <w:szCs w:val="24"/>
        </w:rPr>
        <w:t>и</w:t>
      </w:r>
      <w:r w:rsidR="00507DF7" w:rsidRPr="00ED5915">
        <w:rPr>
          <w:rFonts w:ascii="Arial" w:hAnsi="Arial" w:cs="Arial"/>
          <w:sz w:val="24"/>
          <w:szCs w:val="24"/>
        </w:rPr>
        <w:t>.</w:t>
      </w:r>
    </w:p>
    <w:p w:rsidR="003F04A0" w:rsidRPr="00ED158B" w:rsidRDefault="00507DF7" w:rsidP="003F04A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3F04A0" w:rsidRPr="00ED158B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B66B4E" w:rsidRPr="00B66B4E">
        <w:rPr>
          <w:rFonts w:ascii="Arial" w:hAnsi="Arial" w:cs="Arial"/>
          <w:sz w:val="24"/>
          <w:szCs w:val="24"/>
        </w:rPr>
        <w:t>4</w:t>
      </w:r>
      <w:r w:rsidR="003F04A0" w:rsidRPr="00ED158B">
        <w:rPr>
          <w:rFonts w:ascii="Arial" w:hAnsi="Arial" w:cs="Arial"/>
          <w:sz w:val="24"/>
          <w:szCs w:val="24"/>
        </w:rPr>
        <w:t xml:space="preserve"> году в сумме </w:t>
      </w:r>
      <w:r w:rsidR="00F2538B" w:rsidRPr="00F2538B">
        <w:rPr>
          <w:rFonts w:ascii="Arial" w:hAnsi="Arial" w:cs="Arial"/>
          <w:sz w:val="24"/>
          <w:szCs w:val="24"/>
        </w:rPr>
        <w:t>10</w:t>
      </w:r>
      <w:r w:rsidR="003F04A0" w:rsidRPr="00F2538B">
        <w:rPr>
          <w:rFonts w:ascii="Arial" w:hAnsi="Arial" w:cs="Arial"/>
          <w:sz w:val="24"/>
          <w:szCs w:val="24"/>
        </w:rPr>
        <w:t>00</w:t>
      </w:r>
      <w:r w:rsidR="00E415AC">
        <w:rPr>
          <w:rFonts w:ascii="Arial" w:hAnsi="Arial" w:cs="Arial"/>
          <w:sz w:val="24"/>
          <w:szCs w:val="24"/>
        </w:rPr>
        <w:t xml:space="preserve"> (одна тысяча)</w:t>
      </w:r>
      <w:r w:rsidR="003F04A0" w:rsidRPr="00ED158B">
        <w:rPr>
          <w:rFonts w:ascii="Arial" w:hAnsi="Arial" w:cs="Arial"/>
          <w:sz w:val="24"/>
          <w:szCs w:val="24"/>
        </w:rPr>
        <w:t xml:space="preserve"> </w:t>
      </w:r>
      <w:r w:rsidR="003F04A0" w:rsidRPr="00ED158B">
        <w:rPr>
          <w:rFonts w:ascii="Arial" w:hAnsi="Arial" w:cs="Arial"/>
          <w:sz w:val="24"/>
          <w:szCs w:val="24"/>
        </w:rPr>
        <w:lastRenderedPageBreak/>
        <w:t xml:space="preserve">рублей с каждого совершеннолетнего жителя, зарегистрированного по месту жительства на территории д. Аккуль Ивановского сельского поселения Лениногорского муниципального района, за исключением инвалидов </w:t>
      </w:r>
      <w:r w:rsidR="003F04A0" w:rsidRPr="00ED158B">
        <w:rPr>
          <w:rFonts w:ascii="Arial" w:hAnsi="Arial" w:cs="Arial"/>
          <w:sz w:val="24"/>
          <w:szCs w:val="24"/>
          <w:lang w:val="en-US"/>
        </w:rPr>
        <w:t>I</w:t>
      </w:r>
      <w:r w:rsidR="003F04A0" w:rsidRPr="00ED158B">
        <w:rPr>
          <w:rFonts w:ascii="Arial" w:hAnsi="Arial" w:cs="Arial"/>
          <w:sz w:val="24"/>
          <w:szCs w:val="24"/>
        </w:rPr>
        <w:t xml:space="preserve"> группы, многодетных семей и направление полученных средств на решение вопросов местного значения по выполнению следующих работ:</w:t>
      </w:r>
    </w:p>
    <w:p w:rsidR="00E415AC" w:rsidRPr="00840242" w:rsidRDefault="00E415AC" w:rsidP="00840242">
      <w:pPr>
        <w:pStyle w:val="a8"/>
        <w:numPr>
          <w:ilvl w:val="0"/>
          <w:numId w:val="15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840242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E415AC" w:rsidRPr="003F14FE" w:rsidRDefault="00E415AC" w:rsidP="00E415A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3F14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ямочный ремонт щебеночных дорог в д. Аккуль по </w:t>
      </w:r>
      <w:r w:rsidRPr="00316A9B">
        <w:rPr>
          <w:rFonts w:ascii="Arial" w:hAnsi="Arial" w:cs="Arial"/>
          <w:sz w:val="24"/>
          <w:szCs w:val="24"/>
        </w:rPr>
        <w:t>ул. Колхозная, ул. Комсомольская;</w:t>
      </w:r>
    </w:p>
    <w:p w:rsidR="00E415AC" w:rsidRDefault="00E415AC" w:rsidP="00E41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Аккуль (ул. Мостовая, ул. Колхозная, ул. </w:t>
      </w:r>
      <w:r>
        <w:rPr>
          <w:rFonts w:ascii="Arial" w:hAnsi="Arial" w:cs="Arial"/>
          <w:sz w:val="24"/>
          <w:szCs w:val="24"/>
        </w:rPr>
        <w:t xml:space="preserve">   </w:t>
      </w:r>
      <w:r w:rsidRPr="007D563B">
        <w:rPr>
          <w:rFonts w:ascii="Arial" w:hAnsi="Arial" w:cs="Arial"/>
          <w:sz w:val="24"/>
          <w:szCs w:val="24"/>
        </w:rPr>
        <w:t>Комсомольская).</w:t>
      </w:r>
    </w:p>
    <w:p w:rsidR="00E415AC" w:rsidRPr="00E415AC" w:rsidRDefault="00E415AC" w:rsidP="00E41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15AC" w:rsidRDefault="00E415AC" w:rsidP="00E415AC">
      <w:pPr>
        <w:pStyle w:val="a8"/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4"/>
          <w:szCs w:val="20"/>
        </w:rPr>
      </w:pPr>
      <w:r w:rsidRPr="00E415AC">
        <w:rPr>
          <w:rFonts w:ascii="Arial" w:hAnsi="Arial" w:cs="Arial"/>
          <w:sz w:val="24"/>
          <w:szCs w:val="20"/>
          <w:lang w:val="en-US"/>
        </w:rPr>
        <w:t>II</w:t>
      </w:r>
      <w:r w:rsidRPr="00E415AC">
        <w:rPr>
          <w:rFonts w:ascii="Arial" w:hAnsi="Arial" w:cs="Arial"/>
          <w:sz w:val="24"/>
          <w:szCs w:val="20"/>
        </w:rPr>
        <w:t xml:space="preserve">. </w:t>
      </w:r>
      <w:r>
        <w:rPr>
          <w:rFonts w:ascii="Arial" w:hAnsi="Arial" w:cs="Arial"/>
          <w:sz w:val="24"/>
          <w:szCs w:val="20"/>
        </w:rPr>
        <w:t>О</w:t>
      </w:r>
      <w:r w:rsidRPr="00E415AC">
        <w:rPr>
          <w:rFonts w:ascii="Arial" w:hAnsi="Arial" w:cs="Arial"/>
          <w:sz w:val="24"/>
          <w:szCs w:val="20"/>
        </w:rPr>
        <w:t>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Arial" w:hAnsi="Arial" w:cs="Arial"/>
          <w:sz w:val="24"/>
          <w:szCs w:val="20"/>
        </w:rPr>
        <w:t>:</w:t>
      </w:r>
    </w:p>
    <w:p w:rsidR="00861144" w:rsidRPr="00861144" w:rsidRDefault="00E415AC" w:rsidP="00E415AC">
      <w:pPr>
        <w:pStyle w:val="a8"/>
        <w:autoSpaceDE w:val="0"/>
        <w:autoSpaceDN w:val="0"/>
        <w:adjustRightInd w:val="0"/>
        <w:spacing w:after="0"/>
        <w:ind w:hanging="436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eastAsia="Times New Roman" w:hAnsi="Arial" w:cs="Arial"/>
          <w:sz w:val="24"/>
          <w:szCs w:val="24"/>
          <w:lang w:eastAsia="ru-RU"/>
        </w:rPr>
        <w:t>ремонт каптированного родника д. Аккуль</w:t>
      </w:r>
      <w:r w:rsidR="00B66B4E" w:rsidRPr="00B66B4E">
        <w:rPr>
          <w:rFonts w:ascii="Arial" w:eastAsia="Times New Roman" w:hAnsi="Arial" w:cs="Arial"/>
          <w:sz w:val="24"/>
          <w:szCs w:val="24"/>
          <w:lang w:eastAsia="ru-RU"/>
        </w:rPr>
        <w:t xml:space="preserve"> -</w:t>
      </w:r>
      <w:r w:rsidR="00CC3994">
        <w:rPr>
          <w:rFonts w:ascii="Arial" w:hAnsi="Arial" w:cs="Arial"/>
          <w:sz w:val="24"/>
          <w:szCs w:val="24"/>
        </w:rPr>
        <w:t xml:space="preserve"> принятым.</w:t>
      </w:r>
    </w:p>
    <w:p w:rsidR="00861144" w:rsidRPr="007D563B" w:rsidRDefault="00861144" w:rsidP="00861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507DF7" w:rsidP="00ED591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B66B4E">
        <w:rPr>
          <w:rFonts w:ascii="Arial" w:hAnsi="Arial" w:cs="Arial"/>
          <w:sz w:val="24"/>
        </w:rPr>
        <w:t>Настоящее решение</w:t>
      </w:r>
      <w:r w:rsidR="00B66B4E" w:rsidRPr="004F3188">
        <w:rPr>
          <w:rFonts w:ascii="Arial" w:hAnsi="Arial" w:cs="Arial"/>
          <w:sz w:val="24"/>
        </w:rPr>
        <w:t xml:space="preserve"> обнародовать на информационных стендах, расположенных по адрес</w:t>
      </w:r>
      <w:r w:rsidR="00B66B4E">
        <w:rPr>
          <w:rFonts w:ascii="Arial" w:hAnsi="Arial" w:cs="Arial"/>
          <w:sz w:val="24"/>
        </w:rPr>
        <w:t>у</w:t>
      </w:r>
      <w:r w:rsidR="00B66B4E" w:rsidRPr="004F3188">
        <w:rPr>
          <w:rFonts w:ascii="Arial" w:hAnsi="Arial" w:cs="Arial"/>
          <w:sz w:val="24"/>
        </w:rPr>
        <w:t>: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6B4E" w:rsidRPr="00B66B4E">
        <w:rPr>
          <w:rFonts w:ascii="Arial" w:hAnsi="Arial" w:cs="Arial"/>
          <w:sz w:val="24"/>
          <w:szCs w:val="24"/>
        </w:rPr>
        <w:t>с.Ивановка</w:t>
      </w:r>
      <w:proofErr w:type="spellEnd"/>
      <w:r w:rsidR="00B66B4E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6B4E" w:rsidRPr="00B66B4E">
        <w:rPr>
          <w:rFonts w:ascii="Arial" w:hAnsi="Arial" w:cs="Arial"/>
          <w:sz w:val="24"/>
          <w:szCs w:val="24"/>
        </w:rPr>
        <w:t>ул.Юности</w:t>
      </w:r>
      <w:proofErr w:type="spellEnd"/>
      <w:r w:rsidR="00B66B4E" w:rsidRPr="00B66B4E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B66B4E" w:rsidRPr="00B66B4E">
        <w:rPr>
          <w:rFonts w:ascii="Arial" w:hAnsi="Arial" w:cs="Arial"/>
          <w:sz w:val="24"/>
          <w:szCs w:val="24"/>
        </w:rPr>
        <w:t>д.Аккуль</w:t>
      </w:r>
      <w:proofErr w:type="spellEnd"/>
      <w:r w:rsidR="00B66B4E" w:rsidRPr="00B66B4E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B66B4E" w:rsidRPr="00B66B4E">
        <w:rPr>
          <w:rFonts w:ascii="Arial" w:hAnsi="Arial" w:cs="Arial"/>
          <w:sz w:val="24"/>
          <w:szCs w:val="24"/>
        </w:rPr>
        <w:t>д.Медведка</w:t>
      </w:r>
      <w:proofErr w:type="spellEnd"/>
      <w:r w:rsidR="00B66B4E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6B4E" w:rsidRPr="00B66B4E">
        <w:rPr>
          <w:rFonts w:ascii="Arial" w:hAnsi="Arial" w:cs="Arial"/>
          <w:sz w:val="24"/>
          <w:szCs w:val="24"/>
        </w:rPr>
        <w:t>ул.Дорожная</w:t>
      </w:r>
      <w:proofErr w:type="spellEnd"/>
      <w:r w:rsidR="00B66B4E" w:rsidRPr="00B66B4E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B66B4E" w:rsidRPr="00B66B4E">
        <w:rPr>
          <w:rFonts w:ascii="Arial" w:hAnsi="Arial" w:cs="Arial"/>
          <w:sz w:val="24"/>
          <w:szCs w:val="24"/>
        </w:rPr>
        <w:t>с.Михайловка</w:t>
      </w:r>
      <w:proofErr w:type="spellEnd"/>
      <w:r w:rsidR="00B66B4E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6B4E" w:rsidRPr="00B66B4E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B66B4E" w:rsidRPr="00B66B4E">
        <w:rPr>
          <w:rFonts w:ascii="Arial" w:hAnsi="Arial" w:cs="Arial"/>
          <w:sz w:val="24"/>
          <w:szCs w:val="24"/>
        </w:rPr>
        <w:t>, 4</w:t>
      </w:r>
      <w:r w:rsidR="00ED5915" w:rsidRPr="00B66B4E">
        <w:rPr>
          <w:rFonts w:ascii="Arial" w:hAnsi="Arial" w:cs="Arial"/>
          <w:bCs/>
          <w:spacing w:val="-6"/>
          <w:sz w:val="24"/>
          <w:szCs w:val="24"/>
        </w:rPr>
        <w:t>,</w:t>
      </w:r>
      <w:r w:rsidR="00ED5915" w:rsidRPr="00ED591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="00B66B4E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 в течение 10 дней со дня принятия</w:t>
      </w:r>
      <w:r w:rsidR="00B66B4E" w:rsidRPr="004F3188">
        <w:rPr>
          <w:rFonts w:ascii="Arial" w:hAnsi="Arial" w:cs="Arial"/>
          <w:sz w:val="24"/>
        </w:rPr>
        <w:t>.</w:t>
      </w: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Глава муниципального образования</w:t>
      </w: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«Ивановское сельское поселение»</w:t>
      </w:r>
    </w:p>
    <w:p w:rsidR="00ED5915" w:rsidRPr="00ED5915" w:rsidRDefault="00ED5915" w:rsidP="00ED5915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</w:rPr>
      </w:pPr>
      <w:r w:rsidRPr="00ED5915">
        <w:rPr>
          <w:rFonts w:ascii="Arial" w:hAnsi="Arial" w:cs="Arial"/>
        </w:rPr>
        <w:t>Лениногорского муниципального района</w:t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  <w:t xml:space="preserve">     </w:t>
      </w:r>
      <w:proofErr w:type="spellStart"/>
      <w:r w:rsidRPr="00ED5915">
        <w:rPr>
          <w:rFonts w:ascii="Arial" w:hAnsi="Arial" w:cs="Arial"/>
        </w:rPr>
        <w:t>А.П.Бодряева</w:t>
      </w:r>
      <w:proofErr w:type="spellEnd"/>
    </w:p>
    <w:p w:rsidR="00156D66" w:rsidRPr="00ED5915" w:rsidRDefault="00156D66" w:rsidP="00ED5915">
      <w:pPr>
        <w:pStyle w:val="a5"/>
        <w:rPr>
          <w:rFonts w:ascii="Arial" w:hAnsi="Arial" w:cs="Arial"/>
          <w:sz w:val="24"/>
          <w:szCs w:val="24"/>
        </w:rPr>
      </w:pPr>
    </w:p>
    <w:p w:rsidR="00ED5915" w:rsidRPr="00ED5915" w:rsidRDefault="00ED5915">
      <w:pPr>
        <w:pStyle w:val="a5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321D"/>
    <w:multiLevelType w:val="hybridMultilevel"/>
    <w:tmpl w:val="76DC55F2"/>
    <w:lvl w:ilvl="0" w:tplc="9BF23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FE3909"/>
    <w:multiLevelType w:val="hybridMultilevel"/>
    <w:tmpl w:val="A8D8F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0D44451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2CE29D1"/>
    <w:multiLevelType w:val="hybridMultilevel"/>
    <w:tmpl w:val="87B0F670"/>
    <w:lvl w:ilvl="0" w:tplc="41468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F3A8B"/>
    <w:multiLevelType w:val="hybridMultilevel"/>
    <w:tmpl w:val="500C6E1C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86098"/>
    <w:rsid w:val="000B1EF9"/>
    <w:rsid w:val="00102831"/>
    <w:rsid w:val="00156D66"/>
    <w:rsid w:val="001C20B0"/>
    <w:rsid w:val="001E73CD"/>
    <w:rsid w:val="002326F9"/>
    <w:rsid w:val="00283232"/>
    <w:rsid w:val="00303F06"/>
    <w:rsid w:val="003F04A0"/>
    <w:rsid w:val="0041404F"/>
    <w:rsid w:val="00433CC4"/>
    <w:rsid w:val="004F3188"/>
    <w:rsid w:val="00500747"/>
    <w:rsid w:val="00507DF7"/>
    <w:rsid w:val="00547D17"/>
    <w:rsid w:val="00683077"/>
    <w:rsid w:val="006B2F62"/>
    <w:rsid w:val="00713AB3"/>
    <w:rsid w:val="007750F4"/>
    <w:rsid w:val="00840242"/>
    <w:rsid w:val="00853AFA"/>
    <w:rsid w:val="00861144"/>
    <w:rsid w:val="00861D23"/>
    <w:rsid w:val="00867168"/>
    <w:rsid w:val="008B39A2"/>
    <w:rsid w:val="00AA7B73"/>
    <w:rsid w:val="00AC5541"/>
    <w:rsid w:val="00B66B4E"/>
    <w:rsid w:val="00B913CF"/>
    <w:rsid w:val="00BD64BB"/>
    <w:rsid w:val="00C27F90"/>
    <w:rsid w:val="00CC3994"/>
    <w:rsid w:val="00CC6BFA"/>
    <w:rsid w:val="00D61290"/>
    <w:rsid w:val="00D84FEC"/>
    <w:rsid w:val="00DA72A5"/>
    <w:rsid w:val="00E4030C"/>
    <w:rsid w:val="00E415AC"/>
    <w:rsid w:val="00E801A4"/>
    <w:rsid w:val="00ED179A"/>
    <w:rsid w:val="00ED5915"/>
    <w:rsid w:val="00EE327A"/>
    <w:rsid w:val="00F07E56"/>
    <w:rsid w:val="00F2538B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0F00-44BA-4216-AC19-41817E84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9</cp:revision>
  <cp:lastPrinted>2023-11-21T12:31:00Z</cp:lastPrinted>
  <dcterms:created xsi:type="dcterms:W3CDTF">2022-11-07T16:30:00Z</dcterms:created>
  <dcterms:modified xsi:type="dcterms:W3CDTF">2023-11-22T05:21:00Z</dcterms:modified>
</cp:coreProperties>
</file>