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8D87" w14:textId="77777777" w:rsidR="00F1447D" w:rsidRDefault="00F1447D" w:rsidP="00246DCA">
      <w:pPr>
        <w:ind w:firstLine="851"/>
        <w:jc w:val="both"/>
        <w:rPr>
          <w:szCs w:val="28"/>
        </w:rPr>
      </w:pPr>
      <w:r>
        <w:rPr>
          <w:szCs w:val="28"/>
        </w:rPr>
        <w:t xml:space="preserve">ПОСТАНОВЛЕНИЕ </w:t>
      </w:r>
    </w:p>
    <w:p w14:paraId="109FABBA" w14:textId="77777777" w:rsidR="00F1447D" w:rsidRDefault="00F1447D" w:rsidP="00246DCA">
      <w:pPr>
        <w:ind w:firstLine="851"/>
        <w:jc w:val="both"/>
        <w:rPr>
          <w:szCs w:val="28"/>
        </w:rPr>
      </w:pPr>
      <w:r>
        <w:rPr>
          <w:szCs w:val="28"/>
        </w:rPr>
        <w:t xml:space="preserve">ИК МО «Лениногорский МР» </w:t>
      </w:r>
    </w:p>
    <w:p w14:paraId="026B25D6" w14:textId="77777777" w:rsidR="00F1447D" w:rsidRDefault="00F1447D" w:rsidP="00246DCA">
      <w:pPr>
        <w:ind w:firstLine="851"/>
        <w:jc w:val="both"/>
        <w:rPr>
          <w:szCs w:val="28"/>
        </w:rPr>
      </w:pPr>
    </w:p>
    <w:p w14:paraId="593FEA41" w14:textId="331835C1" w:rsidR="00F1447D" w:rsidRDefault="00F1447D" w:rsidP="00F1447D">
      <w:pPr>
        <w:ind w:firstLine="851"/>
        <w:jc w:val="both"/>
        <w:rPr>
          <w:szCs w:val="28"/>
        </w:rPr>
      </w:pPr>
      <w:r>
        <w:rPr>
          <w:szCs w:val="28"/>
        </w:rPr>
        <w:t>№ 2817  от 07.09.2023</w:t>
      </w:r>
    </w:p>
    <w:p w14:paraId="62DA7506" w14:textId="71C84E81" w:rsidR="00AE6A8F" w:rsidRDefault="00AE6A8F" w:rsidP="00246DCA">
      <w:pPr>
        <w:ind w:firstLine="851"/>
        <w:jc w:val="both"/>
        <w:rPr>
          <w:szCs w:val="28"/>
        </w:rPr>
      </w:pPr>
    </w:p>
    <w:p w14:paraId="2C789736" w14:textId="294DBF45" w:rsidR="00AE6A8F" w:rsidRDefault="00AE6A8F" w:rsidP="00246DCA">
      <w:pPr>
        <w:ind w:firstLine="851"/>
        <w:jc w:val="both"/>
        <w:rPr>
          <w:szCs w:val="28"/>
        </w:rPr>
      </w:pPr>
    </w:p>
    <w:p w14:paraId="26AF8CF0" w14:textId="37BEA8FB" w:rsidR="00AE6A8F" w:rsidRDefault="00AE6A8F" w:rsidP="00246DCA">
      <w:pPr>
        <w:ind w:firstLine="851"/>
        <w:jc w:val="both"/>
        <w:rPr>
          <w:szCs w:val="28"/>
        </w:rPr>
      </w:pPr>
    </w:p>
    <w:p w14:paraId="28657E33" w14:textId="58A73C46" w:rsidR="00AE6A8F" w:rsidRDefault="00AE6A8F" w:rsidP="00246DCA">
      <w:pPr>
        <w:ind w:firstLine="851"/>
        <w:jc w:val="both"/>
        <w:rPr>
          <w:szCs w:val="28"/>
        </w:rPr>
      </w:pPr>
    </w:p>
    <w:p w14:paraId="22C029CA" w14:textId="410FF47D" w:rsidR="00AE6A8F" w:rsidRDefault="00AE6A8F" w:rsidP="00246DCA">
      <w:pPr>
        <w:ind w:firstLine="851"/>
        <w:jc w:val="both"/>
        <w:rPr>
          <w:szCs w:val="28"/>
        </w:rPr>
      </w:pPr>
    </w:p>
    <w:p w14:paraId="1C232B8A" w14:textId="0C4A1598" w:rsidR="00AE6A8F" w:rsidRDefault="00AE6A8F" w:rsidP="00246DCA">
      <w:pPr>
        <w:ind w:firstLine="851"/>
        <w:jc w:val="both"/>
        <w:rPr>
          <w:szCs w:val="28"/>
        </w:rPr>
      </w:pPr>
    </w:p>
    <w:p w14:paraId="112B0E23" w14:textId="3BCA04BF" w:rsidR="00AE6A8F" w:rsidRDefault="00AE6A8F" w:rsidP="00246DCA">
      <w:pPr>
        <w:ind w:firstLine="851"/>
        <w:jc w:val="both"/>
        <w:rPr>
          <w:szCs w:val="28"/>
        </w:rPr>
      </w:pPr>
    </w:p>
    <w:p w14:paraId="5024D76C" w14:textId="30692161" w:rsidR="00AE6A8F" w:rsidRDefault="00AE6A8F" w:rsidP="00246DCA">
      <w:pPr>
        <w:ind w:firstLine="851"/>
        <w:jc w:val="both"/>
        <w:rPr>
          <w:szCs w:val="28"/>
        </w:rPr>
      </w:pPr>
    </w:p>
    <w:p w14:paraId="4C32433B" w14:textId="3F4A02BA" w:rsidR="00AE6A8F" w:rsidRDefault="00AE6A8F" w:rsidP="00246DCA">
      <w:pPr>
        <w:ind w:firstLine="851"/>
        <w:jc w:val="both"/>
        <w:rPr>
          <w:szCs w:val="28"/>
        </w:rPr>
      </w:pPr>
    </w:p>
    <w:p w14:paraId="155780AD" w14:textId="77777777" w:rsidR="00AE6A8F" w:rsidRDefault="00AE6A8F" w:rsidP="00246DCA">
      <w:pPr>
        <w:ind w:firstLine="851"/>
        <w:jc w:val="both"/>
        <w:rPr>
          <w:color w:val="000000"/>
          <w:szCs w:val="28"/>
        </w:rPr>
      </w:pPr>
    </w:p>
    <w:p w14:paraId="2D4E4BA4" w14:textId="77777777" w:rsidR="00246DCA" w:rsidRDefault="00246DCA" w:rsidP="00BE7299">
      <w:pPr>
        <w:jc w:val="both"/>
        <w:rPr>
          <w:color w:val="000000"/>
          <w:szCs w:val="28"/>
        </w:rPr>
      </w:pPr>
    </w:p>
    <w:p w14:paraId="2FB893FE" w14:textId="77777777" w:rsidR="00246DCA" w:rsidRDefault="00246DCA" w:rsidP="00246DCA">
      <w:pPr>
        <w:ind w:firstLine="851"/>
        <w:jc w:val="both"/>
        <w:rPr>
          <w:color w:val="000000"/>
          <w:szCs w:val="28"/>
        </w:rPr>
      </w:pPr>
    </w:p>
    <w:p w14:paraId="78F20EFC" w14:textId="6193050A" w:rsidR="007A5394" w:rsidRDefault="007A5394" w:rsidP="00246DCA">
      <w:pPr>
        <w:ind w:right="5385"/>
        <w:jc w:val="both"/>
        <w:rPr>
          <w:szCs w:val="28"/>
        </w:rPr>
      </w:pPr>
      <w:r>
        <w:rPr>
          <w:szCs w:val="28"/>
        </w:rPr>
        <w:t>О рекомендации ограничить</w:t>
      </w:r>
      <w:r w:rsidR="00BE7299">
        <w:rPr>
          <w:szCs w:val="28"/>
        </w:rPr>
        <w:t xml:space="preserve"> </w:t>
      </w:r>
      <w:r>
        <w:rPr>
          <w:szCs w:val="28"/>
        </w:rPr>
        <w:t>реализацию алкогольных напитков</w:t>
      </w:r>
    </w:p>
    <w:p w14:paraId="15647103" w14:textId="62BAA712" w:rsidR="007A5394" w:rsidRPr="004914A1" w:rsidRDefault="007A5394" w:rsidP="00246DCA">
      <w:pPr>
        <w:ind w:right="5385"/>
        <w:jc w:val="both"/>
        <w:rPr>
          <w:szCs w:val="28"/>
        </w:rPr>
      </w:pPr>
      <w:r>
        <w:rPr>
          <w:szCs w:val="28"/>
        </w:rPr>
        <w:t>и пива в день проведения</w:t>
      </w:r>
      <w:r w:rsidR="00C660A4">
        <w:rPr>
          <w:szCs w:val="28"/>
        </w:rPr>
        <w:t xml:space="preserve"> </w:t>
      </w:r>
      <w:r w:rsidR="002511C7">
        <w:rPr>
          <w:szCs w:val="28"/>
        </w:rPr>
        <w:t>патриотических спортивно-массовых мероприятий «Второй турнир по боксу памяти трех Героев России» 10</w:t>
      </w:r>
      <w:r w:rsidR="00AE6A8F">
        <w:rPr>
          <w:szCs w:val="28"/>
        </w:rPr>
        <w:t xml:space="preserve"> сентября </w:t>
      </w:r>
      <w:r w:rsidR="002511C7">
        <w:rPr>
          <w:szCs w:val="28"/>
        </w:rPr>
        <w:t xml:space="preserve">2023г. </w:t>
      </w:r>
      <w:r w:rsidR="00BE7299">
        <w:rPr>
          <w:szCs w:val="28"/>
        </w:rPr>
        <w:t xml:space="preserve"> </w:t>
      </w:r>
      <w:r>
        <w:rPr>
          <w:szCs w:val="28"/>
        </w:rPr>
        <w:t>на территории</w:t>
      </w:r>
      <w:r w:rsidR="00BE7299">
        <w:rPr>
          <w:szCs w:val="28"/>
        </w:rPr>
        <w:t xml:space="preserve"> </w:t>
      </w:r>
      <w:r>
        <w:rPr>
          <w:szCs w:val="28"/>
        </w:rPr>
        <w:t>Лениногорского муниципального района</w:t>
      </w:r>
    </w:p>
    <w:p w14:paraId="72491387" w14:textId="77777777" w:rsidR="00246DCA" w:rsidRPr="004914A1" w:rsidRDefault="00246DCA" w:rsidP="00246DCA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787F0F96" w14:textId="11BDDD13" w:rsidR="00246DCA" w:rsidRPr="007A5394" w:rsidRDefault="007A5394" w:rsidP="007A5394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b w:val="0"/>
          <w:bCs w:val="0"/>
          <w:spacing w:val="0"/>
          <w:sz w:val="28"/>
          <w:szCs w:val="28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связи с обращениями жителей города и района, руководителей организаций, учреждений образования, культуры, здравоохранения и родительских комитетов школ, в целях охраны здоровья подрастающего поколения, проведения пропаганды отказа от употребления спиртных напитков и пива, в соответствии с Федеральным законом от 22.11.1995 №171-ФЗ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вступившими в силу с 31</w:t>
      </w:r>
      <w:r w:rsidR="00AE6A8F">
        <w:rPr>
          <w:rFonts w:ascii="Times New Roman" w:hAnsi="Times New Roman" w:cs="Times New Roman"/>
          <w:sz w:val="28"/>
          <w:szCs w:val="28"/>
          <w:lang w:eastAsia="ar-SA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  <w:lang w:eastAsia="ar-SA"/>
        </w:rPr>
        <w:t>2017 г.), И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сполнительный комитет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246DCA" w:rsidRPr="00246DCA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="00246DCA" w:rsidRPr="00246DCA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3D85DCE9" w14:textId="61E369B9" w:rsidR="00246DCA" w:rsidRPr="00246DCA" w:rsidRDefault="00B254AA" w:rsidP="00246DCA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предприятиям торговли и общественного питания всех форм собственности ограничить </w:t>
      </w:r>
      <w:r w:rsidR="00343BA2">
        <w:rPr>
          <w:rFonts w:ascii="Times New Roman" w:hAnsi="Times New Roman" w:cs="Times New Roman"/>
          <w:sz w:val="28"/>
          <w:szCs w:val="28"/>
        </w:rPr>
        <w:t xml:space="preserve"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 пивных напитков, сидра, </w:t>
      </w:r>
      <w:proofErr w:type="spellStart"/>
      <w:r w:rsidR="00343BA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343BA2">
        <w:rPr>
          <w:rFonts w:ascii="Times New Roman" w:hAnsi="Times New Roman" w:cs="Times New Roman"/>
          <w:sz w:val="28"/>
          <w:szCs w:val="28"/>
        </w:rPr>
        <w:t xml:space="preserve">, медовухи </w:t>
      </w:r>
      <w:r w:rsidR="002511C7">
        <w:rPr>
          <w:rFonts w:ascii="Times New Roman" w:hAnsi="Times New Roman" w:cs="Times New Roman"/>
          <w:sz w:val="28"/>
          <w:szCs w:val="28"/>
        </w:rPr>
        <w:t>10</w:t>
      </w:r>
      <w:r w:rsidR="00AE6A8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E7299">
        <w:rPr>
          <w:rFonts w:ascii="Times New Roman" w:hAnsi="Times New Roman" w:cs="Times New Roman"/>
          <w:sz w:val="28"/>
          <w:szCs w:val="28"/>
        </w:rPr>
        <w:t>2023г.</w:t>
      </w:r>
      <w:r w:rsidR="00343BA2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r w:rsidR="00BE7299">
        <w:rPr>
          <w:rFonts w:ascii="Times New Roman" w:hAnsi="Times New Roman" w:cs="Times New Roman"/>
          <w:sz w:val="28"/>
          <w:szCs w:val="28"/>
        </w:rPr>
        <w:t>«</w:t>
      </w:r>
      <w:r w:rsidR="002511C7">
        <w:rPr>
          <w:rFonts w:ascii="Times New Roman" w:hAnsi="Times New Roman" w:cs="Times New Roman"/>
          <w:sz w:val="28"/>
          <w:szCs w:val="28"/>
        </w:rPr>
        <w:t>Второго турнира по боксу памяти трех Героев России</w:t>
      </w:r>
      <w:r w:rsidR="00BE7299">
        <w:rPr>
          <w:rFonts w:ascii="Times New Roman" w:hAnsi="Times New Roman" w:cs="Times New Roman"/>
          <w:sz w:val="28"/>
          <w:szCs w:val="28"/>
        </w:rPr>
        <w:t>»</w:t>
      </w:r>
      <w:r w:rsidR="00AE6A8F">
        <w:rPr>
          <w:rFonts w:ascii="Times New Roman" w:hAnsi="Times New Roman" w:cs="Times New Roman"/>
          <w:sz w:val="28"/>
          <w:szCs w:val="28"/>
        </w:rPr>
        <w:t>.</w:t>
      </w:r>
    </w:p>
    <w:p w14:paraId="331DD891" w14:textId="762E2DC1" w:rsidR="00246DCA" w:rsidRPr="00041726" w:rsidRDefault="00041726" w:rsidP="002511C7">
      <w:pPr>
        <w:tabs>
          <w:tab w:val="left" w:pos="1134"/>
        </w:tabs>
        <w:ind w:firstLine="851"/>
        <w:jc w:val="both"/>
        <w:rPr>
          <w:szCs w:val="28"/>
        </w:rPr>
      </w:pPr>
      <w:r w:rsidRPr="00041726">
        <w:rPr>
          <w:rFonts w:eastAsia="Arial Unicode MS"/>
          <w:color w:val="000000"/>
          <w:szCs w:val="28"/>
        </w:rPr>
        <w:t>2.</w:t>
      </w:r>
      <w:r>
        <w:rPr>
          <w:szCs w:val="28"/>
        </w:rPr>
        <w:t xml:space="preserve"> </w:t>
      </w:r>
      <w:r w:rsidRPr="00041726">
        <w:rPr>
          <w:szCs w:val="28"/>
        </w:rPr>
        <w:t>Опубликовать настоящее постановление на официальном интернет-сайте Лениногорского муниципального района.</w:t>
      </w:r>
    </w:p>
    <w:p w14:paraId="14E896B6" w14:textId="6C5BB772" w:rsidR="00041726" w:rsidRDefault="00041726" w:rsidP="002511C7">
      <w:pPr>
        <w:ind w:firstLine="851"/>
        <w:jc w:val="both"/>
      </w:pPr>
      <w:r>
        <w:lastRenderedPageBreak/>
        <w:t>3.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 Иванову.</w:t>
      </w:r>
    </w:p>
    <w:p w14:paraId="15997712" w14:textId="3B799B52" w:rsidR="00AE6A8F" w:rsidRDefault="00AE6A8F" w:rsidP="002511C7">
      <w:pPr>
        <w:ind w:firstLine="851"/>
        <w:jc w:val="both"/>
      </w:pPr>
    </w:p>
    <w:p w14:paraId="434871F4" w14:textId="77777777" w:rsidR="00AE6A8F" w:rsidRPr="00041726" w:rsidRDefault="00AE6A8F" w:rsidP="002511C7">
      <w:pPr>
        <w:ind w:firstLine="851"/>
        <w:jc w:val="both"/>
      </w:pPr>
    </w:p>
    <w:p w14:paraId="62A40C63" w14:textId="77777777" w:rsidR="00246DCA" w:rsidRPr="00C80ED3" w:rsidRDefault="00246DCA" w:rsidP="00BE7299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7"/>
        <w:gridCol w:w="236"/>
        <w:gridCol w:w="3225"/>
      </w:tblGrid>
      <w:tr w:rsidR="00246DCA" w:rsidRPr="00C80ED3" w14:paraId="0CB77605" w14:textId="77777777" w:rsidTr="00EF3B96">
        <w:tc>
          <w:tcPr>
            <w:tcW w:w="6333" w:type="dxa"/>
            <w:shd w:val="clear" w:color="auto" w:fill="auto"/>
          </w:tcPr>
          <w:p w14:paraId="4A7C0B94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80ED3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13D50FE6" w14:textId="77777777" w:rsidR="00246DCA" w:rsidRPr="00C80ED3" w:rsidRDefault="00246DCA" w:rsidP="00EF3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6FCFA9F1" w14:textId="73440C82" w:rsidR="00246DCA" w:rsidRPr="00C80ED3" w:rsidRDefault="00041726" w:rsidP="00EF3B9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  <w:tr w:rsidR="00AE6A8F" w:rsidRPr="00C80ED3" w14:paraId="33807F82" w14:textId="77777777" w:rsidTr="00EF3B96">
        <w:tc>
          <w:tcPr>
            <w:tcW w:w="6333" w:type="dxa"/>
            <w:shd w:val="clear" w:color="auto" w:fill="auto"/>
          </w:tcPr>
          <w:p w14:paraId="50E4F7EB" w14:textId="77777777" w:rsidR="00AE6A8F" w:rsidRDefault="00AE6A8F" w:rsidP="00EF3B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59118E5" w14:textId="63A876DD" w:rsidR="00AE6A8F" w:rsidRPr="00C80ED3" w:rsidRDefault="00AE6A8F" w:rsidP="00EF3B9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1A74D5C5" w14:textId="77777777" w:rsidR="00AE6A8F" w:rsidRPr="00C80ED3" w:rsidRDefault="00AE6A8F" w:rsidP="00EF3B9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0F39B279" w14:textId="77777777" w:rsidR="00AE6A8F" w:rsidRDefault="00AE6A8F" w:rsidP="00EF3B9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</w:p>
        </w:tc>
      </w:tr>
    </w:tbl>
    <w:p w14:paraId="73AFE787" w14:textId="77777777" w:rsidR="00246DCA" w:rsidRDefault="00246DCA" w:rsidP="00BE7299">
      <w:pPr>
        <w:rPr>
          <w:szCs w:val="28"/>
        </w:rPr>
      </w:pPr>
    </w:p>
    <w:p w14:paraId="351B470C" w14:textId="77777777" w:rsidR="002511C7" w:rsidRDefault="002511C7" w:rsidP="00041726">
      <w:pPr>
        <w:rPr>
          <w:sz w:val="20"/>
          <w:szCs w:val="20"/>
        </w:rPr>
      </w:pPr>
    </w:p>
    <w:p w14:paraId="3E521037" w14:textId="4E1FCD7E" w:rsidR="00246DCA" w:rsidRPr="00C660A4" w:rsidRDefault="00041726" w:rsidP="00041726">
      <w:pPr>
        <w:rPr>
          <w:sz w:val="20"/>
          <w:szCs w:val="20"/>
        </w:rPr>
      </w:pPr>
      <w:r w:rsidRPr="00C660A4">
        <w:rPr>
          <w:sz w:val="20"/>
          <w:szCs w:val="20"/>
        </w:rPr>
        <w:t>М.Е. Максимова</w:t>
      </w:r>
    </w:p>
    <w:p w14:paraId="5E8173AB" w14:textId="7E38B007" w:rsidR="00246DCA" w:rsidRPr="00C660A4" w:rsidRDefault="00041726" w:rsidP="00BE7299">
      <w:pPr>
        <w:rPr>
          <w:sz w:val="20"/>
          <w:szCs w:val="20"/>
        </w:rPr>
      </w:pPr>
      <w:r w:rsidRPr="00C660A4">
        <w:rPr>
          <w:sz w:val="20"/>
          <w:szCs w:val="20"/>
        </w:rPr>
        <w:t>5-18-61</w:t>
      </w:r>
    </w:p>
    <w:sectPr w:rsidR="00246DCA" w:rsidRPr="00C660A4" w:rsidSect="002511C7">
      <w:pgSz w:w="11906" w:h="16838"/>
      <w:pgMar w:top="1134" w:right="1134" w:bottom="709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12FB" w14:textId="77777777" w:rsidR="004376A8" w:rsidRDefault="004376A8" w:rsidP="002511C7">
      <w:r>
        <w:separator/>
      </w:r>
    </w:p>
  </w:endnote>
  <w:endnote w:type="continuationSeparator" w:id="0">
    <w:p w14:paraId="0ADADACE" w14:textId="77777777" w:rsidR="004376A8" w:rsidRDefault="004376A8" w:rsidP="0025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C052" w14:textId="77777777" w:rsidR="004376A8" w:rsidRDefault="004376A8" w:rsidP="002511C7">
      <w:r>
        <w:separator/>
      </w:r>
    </w:p>
  </w:footnote>
  <w:footnote w:type="continuationSeparator" w:id="0">
    <w:p w14:paraId="5B2E821A" w14:textId="77777777" w:rsidR="004376A8" w:rsidRDefault="004376A8" w:rsidP="0025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1"/>
    <w:rsid w:val="00041726"/>
    <w:rsid w:val="0019237A"/>
    <w:rsid w:val="00246DCA"/>
    <w:rsid w:val="002511C7"/>
    <w:rsid w:val="00343BA2"/>
    <w:rsid w:val="004376A8"/>
    <w:rsid w:val="005D3842"/>
    <w:rsid w:val="006F3108"/>
    <w:rsid w:val="007428C1"/>
    <w:rsid w:val="007A5394"/>
    <w:rsid w:val="008E1F06"/>
    <w:rsid w:val="00AE6A8F"/>
    <w:rsid w:val="00B254AA"/>
    <w:rsid w:val="00BC34C9"/>
    <w:rsid w:val="00BE7299"/>
    <w:rsid w:val="00C660A4"/>
    <w:rsid w:val="00F1447D"/>
    <w:rsid w:val="00F504C1"/>
    <w:rsid w:val="00F9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326C9"/>
  <w15:chartTrackingRefBased/>
  <w15:docId w15:val="{ECB4BC56-DDA3-4F43-AC7F-8490C0DD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46D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246DC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46DCA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46DCA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246DCA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251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11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1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11C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Маш Бюро</cp:lastModifiedBy>
  <cp:revision>3</cp:revision>
  <cp:lastPrinted>2023-09-05T12:24:00Z</cp:lastPrinted>
  <dcterms:created xsi:type="dcterms:W3CDTF">2023-09-05T12:24:00Z</dcterms:created>
  <dcterms:modified xsi:type="dcterms:W3CDTF">2023-09-07T14:04:00Z</dcterms:modified>
</cp:coreProperties>
</file>