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05E9" w14:textId="77777777" w:rsidR="00004994" w:rsidRPr="00341E13" w:rsidRDefault="0000499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41E13">
        <w:rPr>
          <w:rFonts w:eastAsia="Calibri"/>
          <w:sz w:val="28"/>
          <w:szCs w:val="28"/>
          <w:lang w:eastAsia="en-US"/>
        </w:rPr>
        <w:t>К А Р А Р</w:t>
      </w:r>
    </w:p>
    <w:p w14:paraId="12CDB7CE" w14:textId="77777777" w:rsidR="00004994" w:rsidRPr="00341E13" w:rsidRDefault="0000499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79110C7C" w14:textId="77777777" w:rsidR="00004994" w:rsidRPr="00341E13" w:rsidRDefault="0000499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E18E929" w14:textId="62CF6F56" w:rsidR="00004994" w:rsidRPr="00341E13" w:rsidRDefault="0000499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341E13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341E13">
        <w:rPr>
          <w:rFonts w:eastAsia="Calibri"/>
          <w:sz w:val="28"/>
          <w:szCs w:val="28"/>
          <w:lang w:eastAsia="en-US"/>
        </w:rPr>
        <w:t>2030</w:t>
      </w:r>
    </w:p>
    <w:p w14:paraId="3CB583F7" w14:textId="77777777" w:rsidR="00004994" w:rsidRPr="00341E13" w:rsidRDefault="0000499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A946BCE" w14:textId="77777777" w:rsidR="00004994" w:rsidRPr="00341E13" w:rsidRDefault="00004994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AF885D7" w14:textId="2E2288E4" w:rsidR="00004994" w:rsidRPr="00341E13" w:rsidRDefault="00004994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341E13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341E13">
        <w:rPr>
          <w:rFonts w:eastAsia="Calibri"/>
          <w:sz w:val="28"/>
          <w:szCs w:val="28"/>
          <w:lang w:eastAsia="en-US"/>
        </w:rPr>
        <w:t>25</w:t>
      </w:r>
      <w:r w:rsidRPr="00341E13">
        <w:rPr>
          <w:rFonts w:eastAsia="Calibri"/>
          <w:sz w:val="28"/>
          <w:szCs w:val="28"/>
          <w:lang w:eastAsia="en-US"/>
        </w:rPr>
        <w:t xml:space="preserve">» </w:t>
      </w:r>
      <w:r w:rsidR="00341E13">
        <w:rPr>
          <w:rFonts w:eastAsia="Calibri"/>
          <w:sz w:val="28"/>
          <w:szCs w:val="28"/>
          <w:lang w:eastAsia="en-US"/>
        </w:rPr>
        <w:t>июля</w:t>
      </w:r>
      <w:r w:rsidRPr="00341E13">
        <w:rPr>
          <w:rFonts w:eastAsia="Calibri"/>
          <w:sz w:val="28"/>
          <w:szCs w:val="28"/>
          <w:lang w:eastAsia="en-US"/>
        </w:rPr>
        <w:t xml:space="preserve"> 2023г.</w:t>
      </w:r>
    </w:p>
    <w:p w14:paraId="7F30C58A" w14:textId="77777777" w:rsidR="00171EB8" w:rsidRPr="00341E13" w:rsidRDefault="00171EB8" w:rsidP="00171EB8">
      <w:pPr>
        <w:pStyle w:val="1"/>
        <w:spacing w:before="0" w:after="210" w:line="312" w:lineRule="atLeast"/>
        <w:ind w:right="3775"/>
        <w:jc w:val="both"/>
        <w:textAlignment w:val="baseline"/>
        <w:rPr>
          <w:b w:val="0"/>
          <w:bCs w:val="0"/>
          <w:spacing w:val="-15"/>
          <w:sz w:val="28"/>
          <w:szCs w:val="28"/>
        </w:rPr>
      </w:pPr>
    </w:p>
    <w:p w14:paraId="0D17499B" w14:textId="77777777" w:rsidR="00171EB8" w:rsidRDefault="00171EB8" w:rsidP="00171EB8">
      <w:pPr>
        <w:pStyle w:val="1"/>
        <w:spacing w:before="0" w:after="210" w:line="312" w:lineRule="atLeast"/>
        <w:ind w:right="3775"/>
        <w:jc w:val="both"/>
        <w:textAlignment w:val="baseline"/>
        <w:rPr>
          <w:b w:val="0"/>
          <w:bCs w:val="0"/>
          <w:color w:val="444444"/>
          <w:spacing w:val="-15"/>
          <w:sz w:val="28"/>
          <w:szCs w:val="28"/>
        </w:rPr>
      </w:pPr>
    </w:p>
    <w:p w14:paraId="358EC661" w14:textId="7C369755" w:rsidR="00004994" w:rsidRDefault="00004994" w:rsidP="00004994">
      <w:pPr>
        <w:ind w:right="4676"/>
        <w:jc w:val="both"/>
        <w:rPr>
          <w:spacing w:val="-15"/>
          <w:sz w:val="28"/>
          <w:szCs w:val="28"/>
        </w:rPr>
      </w:pPr>
    </w:p>
    <w:p w14:paraId="555895D5" w14:textId="4278F341" w:rsidR="00004994" w:rsidRDefault="00004994" w:rsidP="00004994">
      <w:pPr>
        <w:ind w:right="4676"/>
        <w:jc w:val="both"/>
        <w:rPr>
          <w:spacing w:val="-15"/>
          <w:sz w:val="28"/>
          <w:szCs w:val="28"/>
        </w:rPr>
      </w:pPr>
    </w:p>
    <w:p w14:paraId="3518ED84" w14:textId="77777777" w:rsidR="00004994" w:rsidRDefault="00004994" w:rsidP="00004994">
      <w:pPr>
        <w:ind w:right="4676"/>
        <w:jc w:val="both"/>
        <w:rPr>
          <w:spacing w:val="-15"/>
          <w:sz w:val="28"/>
          <w:szCs w:val="28"/>
        </w:rPr>
      </w:pPr>
    </w:p>
    <w:p w14:paraId="40D5940F" w14:textId="020FDC9B" w:rsidR="00171EB8" w:rsidRPr="00004994" w:rsidRDefault="00171EB8" w:rsidP="00004994">
      <w:pPr>
        <w:ind w:right="4676"/>
        <w:jc w:val="both"/>
        <w:rPr>
          <w:sz w:val="28"/>
        </w:rPr>
      </w:pPr>
      <w:r w:rsidRPr="00004994">
        <w:rPr>
          <w:spacing w:val="-15"/>
          <w:sz w:val="28"/>
          <w:szCs w:val="28"/>
        </w:rPr>
        <w:t xml:space="preserve">Об утверждении </w:t>
      </w:r>
      <w:r w:rsidRPr="00004994">
        <w:rPr>
          <w:sz w:val="28"/>
          <w:szCs w:val="28"/>
        </w:rPr>
        <w:t>Муниципальн</w:t>
      </w:r>
      <w:r w:rsidR="00004994" w:rsidRPr="00004994">
        <w:rPr>
          <w:sz w:val="28"/>
          <w:szCs w:val="28"/>
        </w:rPr>
        <w:t>ой</w:t>
      </w:r>
      <w:r w:rsidRPr="00004994">
        <w:rPr>
          <w:sz w:val="28"/>
          <w:szCs w:val="28"/>
        </w:rPr>
        <w:t xml:space="preserve"> целев</w:t>
      </w:r>
      <w:r w:rsidR="00004994" w:rsidRPr="00004994">
        <w:rPr>
          <w:sz w:val="28"/>
          <w:szCs w:val="28"/>
        </w:rPr>
        <w:t>ой</w:t>
      </w:r>
      <w:r w:rsidRPr="00004994">
        <w:rPr>
          <w:sz w:val="28"/>
          <w:szCs w:val="28"/>
        </w:rPr>
        <w:t xml:space="preserve"> программ</w:t>
      </w:r>
      <w:r w:rsidR="00004994" w:rsidRPr="00004994">
        <w:rPr>
          <w:sz w:val="28"/>
          <w:szCs w:val="28"/>
        </w:rPr>
        <w:t xml:space="preserve">ы </w:t>
      </w:r>
      <w:r w:rsidRPr="00004994">
        <w:rPr>
          <w:sz w:val="28"/>
        </w:rPr>
        <w:t>«Об устойчивом и стабильном производстве продукции сельского хозяйства на 2023-2025 годы»</w:t>
      </w:r>
    </w:p>
    <w:p w14:paraId="5C9DDF76" w14:textId="77777777" w:rsidR="00171EB8" w:rsidRDefault="00171EB8" w:rsidP="00171EB8">
      <w:pPr>
        <w:rPr>
          <w:sz w:val="28"/>
          <w:szCs w:val="28"/>
        </w:rPr>
      </w:pPr>
    </w:p>
    <w:p w14:paraId="2F928DCE" w14:textId="354F0D69" w:rsidR="00171EB8" w:rsidRPr="008B4C69" w:rsidRDefault="00171EB8" w:rsidP="00004994">
      <w:pPr>
        <w:ind w:firstLine="709"/>
        <w:jc w:val="both"/>
        <w:rPr>
          <w:b/>
          <w:sz w:val="28"/>
          <w:szCs w:val="28"/>
        </w:rPr>
      </w:pPr>
      <w:r w:rsidRPr="00171EB8">
        <w:rPr>
          <w:sz w:val="28"/>
          <w:szCs w:val="28"/>
        </w:rPr>
        <w:t xml:space="preserve">В  </w:t>
      </w:r>
      <w:r>
        <w:rPr>
          <w:sz w:val="28"/>
          <w:szCs w:val="28"/>
        </w:rPr>
        <w:t xml:space="preserve">соответствии с </w:t>
      </w:r>
      <w:r w:rsidRPr="00171EB8">
        <w:rPr>
          <w:bCs/>
          <w:sz w:val="28"/>
          <w:szCs w:val="28"/>
        </w:rPr>
        <w:t>Федеральны</w:t>
      </w:r>
      <w:r>
        <w:rPr>
          <w:bCs/>
          <w:sz w:val="28"/>
          <w:szCs w:val="28"/>
        </w:rPr>
        <w:t>м</w:t>
      </w:r>
      <w:r w:rsidRPr="00171EB8">
        <w:rPr>
          <w:bCs/>
          <w:sz w:val="28"/>
          <w:szCs w:val="28"/>
        </w:rPr>
        <w:t xml:space="preserve"> закон</w:t>
      </w:r>
      <w:r>
        <w:rPr>
          <w:bCs/>
          <w:sz w:val="28"/>
          <w:szCs w:val="28"/>
        </w:rPr>
        <w:t>ом</w:t>
      </w:r>
      <w:r w:rsidRPr="00171EB8">
        <w:rPr>
          <w:bCs/>
          <w:sz w:val="28"/>
          <w:szCs w:val="28"/>
        </w:rPr>
        <w:t xml:space="preserve"> от 29 декабря 2006 </w:t>
      </w:r>
      <w:r w:rsidR="00004994">
        <w:rPr>
          <w:bCs/>
          <w:sz w:val="28"/>
          <w:szCs w:val="28"/>
        </w:rPr>
        <w:t xml:space="preserve">г. </w:t>
      </w:r>
      <w:r w:rsidRPr="00171EB8">
        <w:rPr>
          <w:bCs/>
          <w:sz w:val="28"/>
          <w:szCs w:val="28"/>
        </w:rPr>
        <w:t>№264-ФЗ «О развитии сельского хозяйства»</w:t>
      </w:r>
      <w:r>
        <w:rPr>
          <w:b/>
          <w:sz w:val="28"/>
          <w:szCs w:val="28"/>
        </w:rPr>
        <w:t>,</w:t>
      </w:r>
      <w:r w:rsidRPr="00171EB8">
        <w:rPr>
          <w:sz w:val="28"/>
          <w:szCs w:val="28"/>
        </w:rPr>
        <w:t xml:space="preserve"> </w:t>
      </w:r>
      <w:r w:rsidRPr="00AD5197">
        <w:rPr>
          <w:sz w:val="28"/>
          <w:szCs w:val="28"/>
        </w:rPr>
        <w:t>на основании Бюджетного кодекса Российской Федерации, Федерального закона от 06.10.2006 N 131-ФЗ "Об общих принципах организации местного самоуправления в Российской Федерации"</w:t>
      </w:r>
      <w:r>
        <w:rPr>
          <w:sz w:val="28"/>
          <w:szCs w:val="28"/>
        </w:rPr>
        <w:t xml:space="preserve">, </w:t>
      </w:r>
      <w:r w:rsidRPr="00171EB8">
        <w:rPr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>
        <w:rPr>
          <w:sz w:val="28"/>
          <w:szCs w:val="28"/>
        </w:rPr>
        <w:t>:</w:t>
      </w:r>
    </w:p>
    <w:p w14:paraId="35C773ED" w14:textId="013B5312" w:rsidR="00171EB8" w:rsidRPr="00171EB8" w:rsidRDefault="00171EB8" w:rsidP="00004994">
      <w:pPr>
        <w:ind w:firstLine="709"/>
        <w:jc w:val="both"/>
        <w:rPr>
          <w:sz w:val="28"/>
          <w:szCs w:val="28"/>
        </w:rPr>
      </w:pPr>
      <w:r w:rsidRPr="00171EB8">
        <w:rPr>
          <w:sz w:val="28"/>
          <w:szCs w:val="28"/>
        </w:rPr>
        <w:t>1.Утвердить Муниципальную целевую программу «Об устойчивом и стабильном производстве продукции сельского хозяйства на 2023-2025 годы».</w:t>
      </w:r>
    </w:p>
    <w:p w14:paraId="3FB723D0" w14:textId="77777777" w:rsidR="00171EB8" w:rsidRPr="00171EB8" w:rsidRDefault="00171EB8" w:rsidP="00004994">
      <w:pPr>
        <w:pStyle w:val="31"/>
        <w:shd w:val="clear" w:color="auto" w:fill="auto"/>
        <w:tabs>
          <w:tab w:val="left" w:pos="0"/>
          <w:tab w:val="left" w:pos="1441"/>
        </w:tabs>
        <w:spacing w:before="0" w:after="0" w:line="240" w:lineRule="auto"/>
        <w:ind w:right="-1" w:firstLine="709"/>
        <w:rPr>
          <w:sz w:val="28"/>
          <w:szCs w:val="28"/>
        </w:rPr>
      </w:pPr>
      <w:r w:rsidRPr="00171EB8">
        <w:rPr>
          <w:sz w:val="28"/>
          <w:szCs w:val="28"/>
        </w:rPr>
        <w:t>2.Опубликовать настоящее постановление на официальном интернет- сайте Лениногорского муниципального района (</w:t>
      </w:r>
      <w:hyperlink r:id="rId8" w:history="1">
        <w:r w:rsidRPr="00004994">
          <w:rPr>
            <w:rStyle w:val="a6"/>
            <w:color w:val="auto"/>
            <w:sz w:val="28"/>
            <w:szCs w:val="28"/>
            <w:u w:val="none"/>
          </w:rPr>
          <w:t>https://leninogorsk.tatarstan.ru</w:t>
        </w:r>
      </w:hyperlink>
      <w:r w:rsidRPr="00171EB8">
        <w:rPr>
          <w:sz w:val="28"/>
          <w:szCs w:val="28"/>
        </w:rPr>
        <w:t>) и  официальном портале правовой информации Республики Татарстан (pravo.tatarstan.ru).</w:t>
      </w:r>
    </w:p>
    <w:p w14:paraId="6FE5BECC" w14:textId="64DCCE56" w:rsidR="00171EB8" w:rsidRPr="00171EB8" w:rsidRDefault="00171EB8" w:rsidP="00004994">
      <w:pPr>
        <w:ind w:firstLine="709"/>
        <w:jc w:val="both"/>
        <w:textAlignment w:val="baseline"/>
        <w:rPr>
          <w:sz w:val="28"/>
          <w:szCs w:val="28"/>
        </w:rPr>
      </w:pPr>
      <w:r w:rsidRPr="00171EB8">
        <w:rPr>
          <w:sz w:val="28"/>
          <w:szCs w:val="28"/>
        </w:rPr>
        <w:t xml:space="preserve">3.Настоящее </w:t>
      </w:r>
      <w:r w:rsidR="00004994">
        <w:rPr>
          <w:sz w:val="28"/>
          <w:szCs w:val="28"/>
        </w:rPr>
        <w:t>п</w:t>
      </w:r>
      <w:r w:rsidRPr="00171EB8">
        <w:rPr>
          <w:sz w:val="28"/>
          <w:szCs w:val="28"/>
        </w:rPr>
        <w:t>остановление вступает в силу с момента официального опубликования (обнародования).</w:t>
      </w:r>
    </w:p>
    <w:p w14:paraId="5BD588F3" w14:textId="7D4BC552" w:rsidR="00171EB8" w:rsidRPr="00171EB8" w:rsidRDefault="00171EB8" w:rsidP="00004994">
      <w:pPr>
        <w:ind w:firstLine="709"/>
        <w:jc w:val="both"/>
        <w:textAlignment w:val="baseline"/>
        <w:rPr>
          <w:sz w:val="28"/>
          <w:szCs w:val="28"/>
        </w:rPr>
      </w:pPr>
      <w:r w:rsidRPr="00171EB8">
        <w:rPr>
          <w:sz w:val="28"/>
          <w:szCs w:val="28"/>
        </w:rPr>
        <w:t xml:space="preserve">4.Контроль за </w:t>
      </w:r>
      <w:r w:rsidR="00004994">
        <w:rPr>
          <w:sz w:val="28"/>
          <w:szCs w:val="28"/>
        </w:rPr>
        <w:t>ис</w:t>
      </w:r>
      <w:r w:rsidRPr="00171EB8">
        <w:rPr>
          <w:sz w:val="28"/>
          <w:szCs w:val="28"/>
        </w:rPr>
        <w:t xml:space="preserve">полнением настоящего </w:t>
      </w:r>
      <w:r w:rsidR="00004994">
        <w:rPr>
          <w:sz w:val="28"/>
          <w:szCs w:val="28"/>
        </w:rPr>
        <w:t>п</w:t>
      </w:r>
      <w:r w:rsidRPr="00171EB8">
        <w:rPr>
          <w:sz w:val="28"/>
          <w:szCs w:val="28"/>
        </w:rPr>
        <w:t xml:space="preserve">остановления возложить на первого заместителя </w:t>
      </w:r>
      <w:r w:rsidR="00004994">
        <w:rPr>
          <w:sz w:val="28"/>
          <w:szCs w:val="28"/>
        </w:rPr>
        <w:t>р</w:t>
      </w:r>
      <w:r w:rsidRPr="00171EB8">
        <w:rPr>
          <w:sz w:val="28"/>
          <w:szCs w:val="28"/>
        </w:rPr>
        <w:t xml:space="preserve">уководителя Исполнительного комитета </w:t>
      </w:r>
      <w:r w:rsidR="00004994">
        <w:rPr>
          <w:sz w:val="28"/>
          <w:szCs w:val="28"/>
        </w:rPr>
        <w:t>муниципального образования «Лениногорский муниципальный район»</w:t>
      </w:r>
      <w:r w:rsidRPr="00171EB8">
        <w:rPr>
          <w:sz w:val="28"/>
          <w:szCs w:val="28"/>
        </w:rPr>
        <w:t>.</w:t>
      </w:r>
    </w:p>
    <w:p w14:paraId="29F3C166" w14:textId="77777777" w:rsidR="00171EB8" w:rsidRPr="00AD5197" w:rsidRDefault="00171EB8" w:rsidP="00171EB8">
      <w:pPr>
        <w:ind w:firstLine="540"/>
        <w:textAlignment w:val="baseline"/>
        <w:rPr>
          <w:sz w:val="28"/>
          <w:szCs w:val="28"/>
        </w:rPr>
      </w:pPr>
    </w:p>
    <w:p w14:paraId="5EDDC722" w14:textId="77777777" w:rsidR="00004994" w:rsidRPr="00423654" w:rsidRDefault="00004994" w:rsidP="00FC6C2C">
      <w:pPr>
        <w:jc w:val="both"/>
        <w:rPr>
          <w:sz w:val="28"/>
          <w:szCs w:val="28"/>
        </w:rPr>
      </w:pPr>
      <w:r w:rsidRPr="00423654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423654">
        <w:rPr>
          <w:sz w:val="28"/>
          <w:szCs w:val="28"/>
        </w:rPr>
        <w:t>З.</w:t>
      </w:r>
      <w:r>
        <w:rPr>
          <w:sz w:val="28"/>
          <w:szCs w:val="28"/>
        </w:rPr>
        <w:t xml:space="preserve"> </w:t>
      </w:r>
      <w:r w:rsidRPr="00423654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423654">
        <w:rPr>
          <w:sz w:val="28"/>
          <w:szCs w:val="28"/>
        </w:rPr>
        <w:t xml:space="preserve">Михайлова   </w:t>
      </w:r>
    </w:p>
    <w:p w14:paraId="7D2D565D" w14:textId="77777777" w:rsidR="00004994" w:rsidRDefault="00004994" w:rsidP="00A32F29">
      <w:pPr>
        <w:jc w:val="both"/>
      </w:pPr>
    </w:p>
    <w:p w14:paraId="4F572705" w14:textId="77777777" w:rsidR="00004994" w:rsidRDefault="00004994" w:rsidP="00A32F29">
      <w:pPr>
        <w:jc w:val="both"/>
      </w:pPr>
    </w:p>
    <w:p w14:paraId="5D80C0C2" w14:textId="34BAE844" w:rsidR="00004994" w:rsidRPr="00423654" w:rsidRDefault="00004994" w:rsidP="00A32F29">
      <w:pPr>
        <w:jc w:val="both"/>
        <w:rPr>
          <w:sz w:val="22"/>
          <w:szCs w:val="22"/>
        </w:rPr>
      </w:pPr>
      <w:r>
        <w:rPr>
          <w:sz w:val="22"/>
          <w:szCs w:val="22"/>
        </w:rPr>
        <w:t>Хайбрахманов И.Р.</w:t>
      </w:r>
    </w:p>
    <w:p w14:paraId="2F6FB96E" w14:textId="3715209B" w:rsidR="00004994" w:rsidRPr="00423654" w:rsidRDefault="00004994" w:rsidP="00C3604A">
      <w:pPr>
        <w:jc w:val="both"/>
        <w:rPr>
          <w:sz w:val="22"/>
          <w:szCs w:val="22"/>
        </w:rPr>
      </w:pPr>
      <w:r w:rsidRPr="00423654">
        <w:rPr>
          <w:sz w:val="22"/>
          <w:szCs w:val="22"/>
        </w:rPr>
        <w:t>5-</w:t>
      </w:r>
      <w:r>
        <w:rPr>
          <w:sz w:val="22"/>
          <w:szCs w:val="22"/>
        </w:rPr>
        <w:t>44-72</w:t>
      </w:r>
    </w:p>
    <w:p w14:paraId="09D1EDB0" w14:textId="77777777" w:rsidR="00004994" w:rsidRDefault="00004994" w:rsidP="008B3EAB">
      <w:pPr>
        <w:ind w:left="5664"/>
        <w:jc w:val="both"/>
        <w:sectPr w:rsidR="00004994" w:rsidSect="00004994">
          <w:headerReference w:type="even" r:id="rId9"/>
          <w:head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4A9E2E4A" w14:textId="2925F3EE" w:rsidR="00004994" w:rsidRDefault="00004994" w:rsidP="008B4431">
      <w:pPr>
        <w:ind w:left="5812"/>
        <w:jc w:val="center"/>
      </w:pPr>
      <w:r>
        <w:lastRenderedPageBreak/>
        <w:t>Утверждена</w:t>
      </w:r>
    </w:p>
    <w:p w14:paraId="3162A885" w14:textId="77777777" w:rsidR="00004994" w:rsidRPr="005B56B2" w:rsidRDefault="00004994" w:rsidP="008B4431">
      <w:pPr>
        <w:ind w:left="5812"/>
        <w:jc w:val="center"/>
      </w:pPr>
    </w:p>
    <w:p w14:paraId="30E7D5C7" w14:textId="77777777" w:rsidR="00004994" w:rsidRPr="005B56B2" w:rsidRDefault="00004994" w:rsidP="008B4431">
      <w:pPr>
        <w:ind w:left="5812"/>
        <w:jc w:val="both"/>
      </w:pPr>
      <w:r w:rsidRPr="005B56B2">
        <w:t>постановлением Исполнительного комитета муниципального образования «Лениногорский  муниципальный район»</w:t>
      </w:r>
    </w:p>
    <w:p w14:paraId="4900F681" w14:textId="77777777" w:rsidR="00004994" w:rsidRPr="005B56B2" w:rsidRDefault="00004994" w:rsidP="008B4431">
      <w:pPr>
        <w:ind w:left="5812"/>
        <w:jc w:val="both"/>
      </w:pPr>
    </w:p>
    <w:p w14:paraId="44FD8A14" w14:textId="5B746AB6" w:rsidR="00004994" w:rsidRPr="005B56B2" w:rsidRDefault="00004994" w:rsidP="008B4431">
      <w:pPr>
        <w:ind w:left="5812"/>
        <w:jc w:val="both"/>
      </w:pPr>
      <w:r w:rsidRPr="005B56B2">
        <w:t>от «</w:t>
      </w:r>
      <w:r w:rsidR="00341E13">
        <w:t>25</w:t>
      </w:r>
      <w:r w:rsidRPr="005B56B2">
        <w:t xml:space="preserve">» </w:t>
      </w:r>
      <w:r w:rsidR="00341E13">
        <w:t>июля</w:t>
      </w:r>
      <w:r w:rsidRPr="005B56B2">
        <w:t xml:space="preserve"> 202</w:t>
      </w:r>
      <w:r>
        <w:t>3</w:t>
      </w:r>
      <w:r w:rsidRPr="005B56B2">
        <w:t xml:space="preserve">г. № </w:t>
      </w:r>
      <w:r w:rsidR="00341E13">
        <w:t>2030</w:t>
      </w:r>
    </w:p>
    <w:p w14:paraId="515E5729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2B42B336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38E1E700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4D67B04F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1DE3A137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40AC7EA4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3483343E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2878001F" w14:textId="77777777" w:rsidR="008C0965" w:rsidRDefault="008C0965" w:rsidP="00FE13D1">
      <w:pPr>
        <w:jc w:val="center"/>
        <w:rPr>
          <w:b/>
          <w:sz w:val="28"/>
          <w:szCs w:val="28"/>
        </w:rPr>
      </w:pPr>
    </w:p>
    <w:p w14:paraId="1EA977AF" w14:textId="77777777" w:rsidR="008C0965" w:rsidRDefault="008C0965" w:rsidP="00FE13D1">
      <w:pPr>
        <w:jc w:val="center"/>
        <w:rPr>
          <w:b/>
          <w:sz w:val="28"/>
          <w:szCs w:val="28"/>
        </w:rPr>
      </w:pPr>
    </w:p>
    <w:p w14:paraId="666146EB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3CEA971D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0EB4030A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2AE53F65" w14:textId="77777777" w:rsidR="008B3EAB" w:rsidRPr="00004994" w:rsidRDefault="008B3EAB" w:rsidP="00FE13D1">
      <w:pPr>
        <w:jc w:val="center"/>
        <w:rPr>
          <w:bCs/>
          <w:sz w:val="28"/>
          <w:szCs w:val="28"/>
        </w:rPr>
      </w:pPr>
      <w:r w:rsidRPr="00004994">
        <w:rPr>
          <w:bCs/>
          <w:sz w:val="28"/>
          <w:szCs w:val="28"/>
        </w:rPr>
        <w:t>Муниципальная целевая программа</w:t>
      </w:r>
    </w:p>
    <w:p w14:paraId="37BDD857" w14:textId="77777777" w:rsidR="00411B36" w:rsidRPr="00004994" w:rsidRDefault="008B3EAB" w:rsidP="00411B36">
      <w:pPr>
        <w:jc w:val="center"/>
        <w:rPr>
          <w:bCs/>
          <w:sz w:val="28"/>
        </w:rPr>
      </w:pPr>
      <w:r w:rsidRPr="00004994">
        <w:rPr>
          <w:bCs/>
          <w:sz w:val="28"/>
        </w:rPr>
        <w:t>«</w:t>
      </w:r>
      <w:r w:rsidR="00411B36" w:rsidRPr="00004994">
        <w:rPr>
          <w:bCs/>
          <w:sz w:val="28"/>
        </w:rPr>
        <w:t xml:space="preserve">Об устойчивом и стабильном производстве продукции </w:t>
      </w:r>
    </w:p>
    <w:p w14:paraId="0921427F" w14:textId="77777777" w:rsidR="008B3EAB" w:rsidRPr="00004994" w:rsidRDefault="00411B36" w:rsidP="00411B36">
      <w:pPr>
        <w:jc w:val="center"/>
        <w:rPr>
          <w:bCs/>
          <w:sz w:val="28"/>
          <w:szCs w:val="28"/>
        </w:rPr>
      </w:pPr>
      <w:r w:rsidRPr="00004994">
        <w:rPr>
          <w:bCs/>
          <w:sz w:val="28"/>
        </w:rPr>
        <w:t xml:space="preserve">сельского хозяйства на </w:t>
      </w:r>
      <w:r w:rsidR="008B3EAB" w:rsidRPr="00004994">
        <w:rPr>
          <w:bCs/>
          <w:sz w:val="28"/>
        </w:rPr>
        <w:t>20</w:t>
      </w:r>
      <w:r w:rsidR="00E57877" w:rsidRPr="00004994">
        <w:rPr>
          <w:bCs/>
          <w:sz w:val="28"/>
        </w:rPr>
        <w:t>23</w:t>
      </w:r>
      <w:r w:rsidR="008B3EAB" w:rsidRPr="00004994">
        <w:rPr>
          <w:bCs/>
          <w:sz w:val="28"/>
        </w:rPr>
        <w:t>-20</w:t>
      </w:r>
      <w:r w:rsidR="00A834E5" w:rsidRPr="00004994">
        <w:rPr>
          <w:bCs/>
          <w:sz w:val="28"/>
        </w:rPr>
        <w:t>2</w:t>
      </w:r>
      <w:r w:rsidR="00E57877" w:rsidRPr="00004994">
        <w:rPr>
          <w:bCs/>
          <w:sz w:val="28"/>
        </w:rPr>
        <w:t>5</w:t>
      </w:r>
      <w:r w:rsidR="008B3EAB" w:rsidRPr="00004994">
        <w:rPr>
          <w:bCs/>
          <w:sz w:val="28"/>
        </w:rPr>
        <w:t xml:space="preserve"> годы»</w:t>
      </w:r>
    </w:p>
    <w:p w14:paraId="5C00C126" w14:textId="77777777" w:rsidR="008B3EAB" w:rsidRPr="00004994" w:rsidRDefault="008B3EAB" w:rsidP="00FE13D1">
      <w:pPr>
        <w:jc w:val="center"/>
        <w:rPr>
          <w:bCs/>
          <w:sz w:val="28"/>
          <w:szCs w:val="28"/>
        </w:rPr>
      </w:pPr>
    </w:p>
    <w:p w14:paraId="23FEC5CB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7FF6C14D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3862AEE5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3CDC4DD9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6AA362AF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190DC026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3F912CD9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3F725FC4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21D0C15D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6096DA7C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7D64BE35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1CE1FBE1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2488ADB3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2A7C6007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007CC8A2" w14:textId="77777777" w:rsidR="008B3EAB" w:rsidRDefault="008B3EAB" w:rsidP="00CB641E">
      <w:pPr>
        <w:rPr>
          <w:b/>
          <w:sz w:val="28"/>
          <w:szCs w:val="28"/>
        </w:rPr>
      </w:pPr>
    </w:p>
    <w:p w14:paraId="4E29AB65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2FA1128B" w14:textId="77777777" w:rsidR="008C0965" w:rsidRDefault="008C0965" w:rsidP="00FE13D1">
      <w:pPr>
        <w:jc w:val="center"/>
        <w:rPr>
          <w:b/>
          <w:sz w:val="28"/>
          <w:szCs w:val="28"/>
        </w:rPr>
      </w:pPr>
    </w:p>
    <w:p w14:paraId="51511D0F" w14:textId="77777777" w:rsidR="008C0965" w:rsidRDefault="008C0965" w:rsidP="00FE13D1">
      <w:pPr>
        <w:jc w:val="center"/>
        <w:rPr>
          <w:b/>
          <w:sz w:val="28"/>
          <w:szCs w:val="28"/>
        </w:rPr>
      </w:pPr>
    </w:p>
    <w:p w14:paraId="2FD4BBFD" w14:textId="77777777" w:rsidR="008C0965" w:rsidRDefault="008C0965" w:rsidP="00FE13D1">
      <w:pPr>
        <w:jc w:val="center"/>
        <w:rPr>
          <w:b/>
          <w:sz w:val="28"/>
          <w:szCs w:val="28"/>
        </w:rPr>
      </w:pPr>
    </w:p>
    <w:p w14:paraId="0F3CB633" w14:textId="77777777" w:rsidR="008C0965" w:rsidRDefault="008C0965" w:rsidP="00FE13D1">
      <w:pPr>
        <w:jc w:val="center"/>
        <w:rPr>
          <w:b/>
          <w:sz w:val="28"/>
          <w:szCs w:val="28"/>
        </w:rPr>
      </w:pPr>
    </w:p>
    <w:p w14:paraId="27267B7A" w14:textId="77777777" w:rsidR="008B3EAB" w:rsidRDefault="008B3EAB" w:rsidP="00FE13D1">
      <w:pPr>
        <w:jc w:val="center"/>
        <w:rPr>
          <w:b/>
          <w:sz w:val="28"/>
          <w:szCs w:val="28"/>
        </w:rPr>
      </w:pPr>
    </w:p>
    <w:p w14:paraId="0A5BAC99" w14:textId="77777777" w:rsidR="008C0965" w:rsidRDefault="008B3EAB" w:rsidP="00FE13D1">
      <w:pPr>
        <w:jc w:val="center"/>
        <w:rPr>
          <w:sz w:val="28"/>
          <w:szCs w:val="28"/>
        </w:rPr>
      </w:pPr>
      <w:r w:rsidRPr="00CB641E">
        <w:rPr>
          <w:sz w:val="28"/>
          <w:szCs w:val="28"/>
        </w:rPr>
        <w:t xml:space="preserve">г. </w:t>
      </w:r>
      <w:r w:rsidR="00A834E5">
        <w:rPr>
          <w:sz w:val="28"/>
          <w:szCs w:val="28"/>
        </w:rPr>
        <w:t>Лениногорск</w:t>
      </w:r>
      <w:r w:rsidR="00E57877">
        <w:rPr>
          <w:sz w:val="28"/>
          <w:szCs w:val="28"/>
        </w:rPr>
        <w:t xml:space="preserve"> 202</w:t>
      </w:r>
      <w:r w:rsidRPr="00CB641E">
        <w:rPr>
          <w:sz w:val="28"/>
          <w:szCs w:val="28"/>
        </w:rPr>
        <w:t>3 год</w:t>
      </w:r>
    </w:p>
    <w:p w14:paraId="79F922AD" w14:textId="77777777" w:rsidR="008B4C69" w:rsidRPr="00004994" w:rsidRDefault="00CB0ADF" w:rsidP="00FE13D1">
      <w:pPr>
        <w:jc w:val="center"/>
        <w:rPr>
          <w:bCs/>
          <w:sz w:val="28"/>
          <w:szCs w:val="28"/>
        </w:rPr>
      </w:pPr>
      <w:r w:rsidRPr="00004994">
        <w:rPr>
          <w:bCs/>
          <w:sz w:val="28"/>
          <w:szCs w:val="28"/>
        </w:rPr>
        <w:lastRenderedPageBreak/>
        <w:t xml:space="preserve">1. </w:t>
      </w:r>
      <w:r w:rsidR="00241974" w:rsidRPr="00004994">
        <w:rPr>
          <w:bCs/>
          <w:sz w:val="28"/>
          <w:szCs w:val="28"/>
        </w:rPr>
        <w:t>Паспорт</w:t>
      </w:r>
      <w:r w:rsidR="008B4C69" w:rsidRPr="00004994">
        <w:rPr>
          <w:bCs/>
          <w:sz w:val="28"/>
          <w:szCs w:val="28"/>
        </w:rPr>
        <w:t xml:space="preserve"> муниципальной</w:t>
      </w:r>
      <w:r w:rsidR="00042F01" w:rsidRPr="00004994">
        <w:rPr>
          <w:bCs/>
          <w:sz w:val="28"/>
          <w:szCs w:val="28"/>
        </w:rPr>
        <w:t xml:space="preserve"> </w:t>
      </w:r>
      <w:r w:rsidR="008B3EAB" w:rsidRPr="00004994">
        <w:rPr>
          <w:bCs/>
          <w:sz w:val="28"/>
          <w:szCs w:val="28"/>
        </w:rPr>
        <w:t xml:space="preserve">целевой </w:t>
      </w:r>
      <w:r w:rsidR="00042F01" w:rsidRPr="00004994">
        <w:rPr>
          <w:bCs/>
          <w:sz w:val="28"/>
          <w:szCs w:val="28"/>
        </w:rPr>
        <w:t>программы</w:t>
      </w:r>
    </w:p>
    <w:p w14:paraId="65B4306B" w14:textId="77777777" w:rsidR="00411B36" w:rsidRPr="00004994" w:rsidRDefault="008B4C69" w:rsidP="00411B36">
      <w:pPr>
        <w:jc w:val="center"/>
        <w:rPr>
          <w:bCs/>
          <w:sz w:val="28"/>
        </w:rPr>
      </w:pPr>
      <w:r w:rsidRPr="00004994">
        <w:rPr>
          <w:bCs/>
          <w:sz w:val="28"/>
          <w:szCs w:val="28"/>
        </w:rPr>
        <w:t xml:space="preserve"> </w:t>
      </w:r>
      <w:r w:rsidR="00411B36" w:rsidRPr="00004994">
        <w:rPr>
          <w:bCs/>
          <w:sz w:val="28"/>
        </w:rPr>
        <w:t xml:space="preserve">«Об устойчивом и стабильном производстве продукции </w:t>
      </w:r>
    </w:p>
    <w:p w14:paraId="4CB27686" w14:textId="77777777" w:rsidR="00411B36" w:rsidRPr="00004994" w:rsidRDefault="00411B36" w:rsidP="00411B36">
      <w:pPr>
        <w:jc w:val="center"/>
        <w:rPr>
          <w:bCs/>
          <w:sz w:val="28"/>
          <w:szCs w:val="28"/>
        </w:rPr>
      </w:pPr>
      <w:r w:rsidRPr="00004994">
        <w:rPr>
          <w:bCs/>
          <w:sz w:val="28"/>
        </w:rPr>
        <w:t>сельского хозяйства на 20</w:t>
      </w:r>
      <w:r w:rsidR="00E57877" w:rsidRPr="00004994">
        <w:rPr>
          <w:bCs/>
          <w:sz w:val="28"/>
        </w:rPr>
        <w:t>2</w:t>
      </w:r>
      <w:r w:rsidR="00C526B9" w:rsidRPr="00004994">
        <w:rPr>
          <w:bCs/>
          <w:sz w:val="28"/>
        </w:rPr>
        <w:t>3</w:t>
      </w:r>
      <w:r w:rsidRPr="00004994">
        <w:rPr>
          <w:bCs/>
          <w:sz w:val="28"/>
        </w:rPr>
        <w:t>-202</w:t>
      </w:r>
      <w:r w:rsidR="00E57877" w:rsidRPr="00004994">
        <w:rPr>
          <w:bCs/>
          <w:sz w:val="28"/>
        </w:rPr>
        <w:t>5</w:t>
      </w:r>
      <w:r w:rsidRPr="00004994">
        <w:rPr>
          <w:bCs/>
          <w:sz w:val="28"/>
        </w:rPr>
        <w:t xml:space="preserve"> годы»</w:t>
      </w:r>
    </w:p>
    <w:p w14:paraId="7579E3F8" w14:textId="77777777" w:rsidR="008B4C69" w:rsidRPr="009947E1" w:rsidRDefault="008B4C69" w:rsidP="00FE13D1">
      <w:pPr>
        <w:jc w:val="center"/>
        <w:rPr>
          <w:b/>
        </w:rPr>
      </w:pPr>
    </w:p>
    <w:tbl>
      <w:tblPr>
        <w:tblpPr w:leftFromText="180" w:rightFromText="180" w:vertAnchor="text" w:horzAnchor="page" w:tblpX="1272" w:tblpY="1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9"/>
        <w:gridCol w:w="6338"/>
      </w:tblGrid>
      <w:tr w:rsidR="00241974" w:rsidRPr="00241974" w14:paraId="5E1B86AB" w14:textId="77777777" w:rsidTr="00004994">
        <w:tc>
          <w:tcPr>
            <w:tcW w:w="3409" w:type="dxa"/>
            <w:shd w:val="clear" w:color="auto" w:fill="auto"/>
          </w:tcPr>
          <w:p w14:paraId="602B9382" w14:textId="77777777" w:rsidR="00241974" w:rsidRPr="00241974" w:rsidRDefault="00241974" w:rsidP="0000499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338" w:type="dxa"/>
            <w:shd w:val="clear" w:color="auto" w:fill="auto"/>
          </w:tcPr>
          <w:p w14:paraId="02C6CA28" w14:textId="77777777" w:rsidR="004D1BCA" w:rsidRPr="004D1BCA" w:rsidRDefault="009947E1" w:rsidP="00004994">
            <w:pPr>
              <w:rPr>
                <w:sz w:val="28"/>
              </w:rPr>
            </w:pPr>
            <w:r>
              <w:rPr>
                <w:sz w:val="28"/>
              </w:rPr>
              <w:t xml:space="preserve">Муниципальная целевая программа </w:t>
            </w:r>
            <w:r w:rsidR="004D1BCA">
              <w:rPr>
                <w:b/>
                <w:sz w:val="28"/>
                <w:szCs w:val="28"/>
              </w:rPr>
              <w:t xml:space="preserve"> </w:t>
            </w:r>
            <w:r w:rsidR="004D1BCA" w:rsidRPr="004D1BCA">
              <w:rPr>
                <w:sz w:val="28"/>
              </w:rPr>
              <w:t xml:space="preserve">«Об устойчивом и стабильном производстве продукции </w:t>
            </w:r>
          </w:p>
          <w:p w14:paraId="1F461189" w14:textId="77777777" w:rsidR="00241974" w:rsidRPr="00241974" w:rsidRDefault="004D1BCA" w:rsidP="00004994">
            <w:pPr>
              <w:rPr>
                <w:sz w:val="28"/>
                <w:szCs w:val="28"/>
              </w:rPr>
            </w:pPr>
            <w:r w:rsidRPr="004D1BCA">
              <w:rPr>
                <w:sz w:val="28"/>
              </w:rPr>
              <w:t>сельского хозяйства на 20</w:t>
            </w:r>
            <w:r w:rsidR="00E57877">
              <w:rPr>
                <w:sz w:val="28"/>
              </w:rPr>
              <w:t>23</w:t>
            </w:r>
            <w:r w:rsidRPr="004D1BCA">
              <w:rPr>
                <w:sz w:val="28"/>
              </w:rPr>
              <w:t>-202</w:t>
            </w:r>
            <w:r w:rsidR="00E57877">
              <w:rPr>
                <w:sz w:val="28"/>
              </w:rPr>
              <w:t>5</w:t>
            </w:r>
            <w:r w:rsidRPr="004D1BCA">
              <w:rPr>
                <w:sz w:val="28"/>
              </w:rPr>
              <w:t xml:space="preserve"> годы»</w:t>
            </w:r>
          </w:p>
        </w:tc>
      </w:tr>
      <w:tr w:rsidR="00241974" w:rsidRPr="00241974" w14:paraId="3C2C1DA0" w14:textId="77777777" w:rsidTr="00004994">
        <w:tc>
          <w:tcPr>
            <w:tcW w:w="3409" w:type="dxa"/>
            <w:shd w:val="clear" w:color="auto" w:fill="auto"/>
          </w:tcPr>
          <w:p w14:paraId="610A2D0E" w14:textId="77777777" w:rsidR="00241974" w:rsidRPr="00241974" w:rsidRDefault="00241974" w:rsidP="0000499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Основание для разработки программы (наименование, номер и дата правового акта)</w:t>
            </w:r>
          </w:p>
          <w:p w14:paraId="5E6F513E" w14:textId="77777777" w:rsidR="00241974" w:rsidRPr="00241974" w:rsidRDefault="00241974" w:rsidP="00004994">
            <w:pPr>
              <w:rPr>
                <w:sz w:val="28"/>
                <w:szCs w:val="28"/>
              </w:rPr>
            </w:pPr>
          </w:p>
        </w:tc>
        <w:tc>
          <w:tcPr>
            <w:tcW w:w="6338" w:type="dxa"/>
            <w:shd w:val="clear" w:color="auto" w:fill="auto"/>
          </w:tcPr>
          <w:p w14:paraId="6F8CAB96" w14:textId="77777777" w:rsidR="00054276" w:rsidRDefault="00054276" w:rsidP="00004994">
            <w:pPr>
              <w:jc w:val="both"/>
              <w:rPr>
                <w:rFonts w:ascii="Arial,Bold" w:hAnsi="Arial,Bold" w:cs="Arial,Bold"/>
                <w:bCs/>
                <w:sz w:val="28"/>
                <w:szCs w:val="28"/>
              </w:rPr>
            </w:pPr>
            <w:r>
              <w:rPr>
                <w:rFonts w:ascii="Arial,Bold" w:hAnsi="Arial,Bold" w:cs="Arial,Bold"/>
                <w:bCs/>
                <w:sz w:val="28"/>
                <w:szCs w:val="28"/>
              </w:rPr>
              <w:t>Федеральный закон от 29 декабря 2006 №264-ФЗ «О развитии сельского хозяйства»,</w:t>
            </w:r>
          </w:p>
          <w:p w14:paraId="029F8132" w14:textId="77777777" w:rsidR="00241974" w:rsidRPr="00241974" w:rsidRDefault="006A3C08" w:rsidP="000049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Кабинета министров Республики Татарстан </w:t>
            </w:r>
            <w:r w:rsidRPr="00FA0081">
              <w:rPr>
                <w:sz w:val="28"/>
                <w:szCs w:val="28"/>
              </w:rPr>
              <w:t xml:space="preserve"> от 8 апреля 2013 г. </w:t>
            </w:r>
            <w:r>
              <w:rPr>
                <w:sz w:val="28"/>
                <w:szCs w:val="28"/>
              </w:rPr>
              <w:t xml:space="preserve">№235 </w:t>
            </w:r>
            <w:r w:rsidR="009C5BC4">
              <w:rPr>
                <w:sz w:val="28"/>
                <w:szCs w:val="28"/>
              </w:rPr>
              <w:t>о</w:t>
            </w:r>
            <w:r w:rsidRPr="00FA0081">
              <w:rPr>
                <w:sz w:val="28"/>
                <w:szCs w:val="28"/>
              </w:rPr>
              <w:t>б утвержде</w:t>
            </w:r>
            <w:r w:rsidR="009C5BC4">
              <w:rPr>
                <w:sz w:val="28"/>
                <w:szCs w:val="28"/>
              </w:rPr>
              <w:t>нии государственной программы "Р</w:t>
            </w:r>
            <w:r w:rsidRPr="00FA0081">
              <w:rPr>
                <w:sz w:val="28"/>
                <w:szCs w:val="28"/>
              </w:rPr>
              <w:t>азвитие</w:t>
            </w:r>
            <w:r w:rsidR="009C5BC4">
              <w:rPr>
                <w:sz w:val="28"/>
                <w:szCs w:val="28"/>
              </w:rPr>
              <w:t xml:space="preserve"> </w:t>
            </w:r>
            <w:r w:rsidRPr="00FA0081">
              <w:rPr>
                <w:sz w:val="28"/>
                <w:szCs w:val="28"/>
              </w:rPr>
              <w:t>сельского хозяйства и регулирование рынков</w:t>
            </w:r>
            <w:r w:rsidR="009C5BC4">
              <w:rPr>
                <w:sz w:val="28"/>
                <w:szCs w:val="28"/>
              </w:rPr>
              <w:t xml:space="preserve"> </w:t>
            </w:r>
            <w:r w:rsidRPr="00FA0081">
              <w:rPr>
                <w:sz w:val="28"/>
                <w:szCs w:val="28"/>
              </w:rPr>
              <w:t>сельскохозяйственной продукции, сырья и продовольствия</w:t>
            </w:r>
            <w:r w:rsidR="009C5BC4">
              <w:rPr>
                <w:sz w:val="28"/>
                <w:szCs w:val="28"/>
              </w:rPr>
              <w:t xml:space="preserve">  в Республике Т</w:t>
            </w:r>
            <w:r w:rsidRPr="00FA0081">
              <w:rPr>
                <w:sz w:val="28"/>
                <w:szCs w:val="28"/>
              </w:rPr>
              <w:t>атарстан на 2013 - 2025 годы"</w:t>
            </w:r>
          </w:p>
        </w:tc>
      </w:tr>
      <w:tr w:rsidR="00241974" w:rsidRPr="00241974" w14:paraId="6CC97CD2" w14:textId="77777777" w:rsidTr="00004994">
        <w:trPr>
          <w:trHeight w:val="1637"/>
        </w:trPr>
        <w:tc>
          <w:tcPr>
            <w:tcW w:w="3409" w:type="dxa"/>
            <w:shd w:val="clear" w:color="auto" w:fill="auto"/>
          </w:tcPr>
          <w:p w14:paraId="03796164" w14:textId="77777777" w:rsidR="00241974" w:rsidRPr="00241974" w:rsidRDefault="00241974" w:rsidP="0000499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Заказчик и разработчик программы</w:t>
            </w:r>
          </w:p>
        </w:tc>
        <w:tc>
          <w:tcPr>
            <w:tcW w:w="6338" w:type="dxa"/>
            <w:shd w:val="clear" w:color="auto" w:fill="auto"/>
          </w:tcPr>
          <w:p w14:paraId="6299F0C6" w14:textId="77777777" w:rsidR="006E2DB2" w:rsidRDefault="00241974" w:rsidP="00004994">
            <w:pPr>
              <w:jc w:val="both"/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Исполн</w:t>
            </w:r>
            <w:r w:rsidR="007E3B9C">
              <w:rPr>
                <w:sz w:val="28"/>
                <w:szCs w:val="28"/>
              </w:rPr>
              <w:t xml:space="preserve">ительный комитет  </w:t>
            </w:r>
            <w:r w:rsidR="00A834E5">
              <w:rPr>
                <w:sz w:val="28"/>
                <w:szCs w:val="28"/>
              </w:rPr>
              <w:t>Лениногорского</w:t>
            </w:r>
            <w:r w:rsidR="007E3B9C">
              <w:rPr>
                <w:sz w:val="28"/>
                <w:szCs w:val="28"/>
              </w:rPr>
              <w:t xml:space="preserve"> </w:t>
            </w:r>
            <w:r w:rsidRPr="00241974">
              <w:rPr>
                <w:sz w:val="28"/>
                <w:szCs w:val="28"/>
              </w:rPr>
              <w:t>муниципального района</w:t>
            </w:r>
            <w:r w:rsidR="00017360">
              <w:rPr>
                <w:sz w:val="28"/>
                <w:szCs w:val="28"/>
              </w:rPr>
              <w:t xml:space="preserve"> </w:t>
            </w:r>
          </w:p>
          <w:p w14:paraId="46B6C5A7" w14:textId="77777777" w:rsidR="00241974" w:rsidRPr="00241974" w:rsidRDefault="006E2DB2" w:rsidP="000049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сельского хозяйства и п</w:t>
            </w:r>
            <w:r w:rsidR="00017360">
              <w:rPr>
                <w:sz w:val="28"/>
                <w:szCs w:val="28"/>
              </w:rPr>
              <w:t xml:space="preserve">родовольствия </w:t>
            </w:r>
            <w:r>
              <w:rPr>
                <w:sz w:val="28"/>
                <w:szCs w:val="28"/>
              </w:rPr>
              <w:t>Министерства сельского хозяйства и продовольствия Республики Татарстан</w:t>
            </w:r>
            <w:r w:rsidR="004D1BCA">
              <w:rPr>
                <w:sz w:val="28"/>
                <w:szCs w:val="28"/>
              </w:rPr>
              <w:t xml:space="preserve"> в Лениногорском  муниципальном районе</w:t>
            </w:r>
            <w:r w:rsidR="00017360">
              <w:rPr>
                <w:sz w:val="28"/>
                <w:szCs w:val="28"/>
              </w:rPr>
              <w:t>.</w:t>
            </w:r>
          </w:p>
        </w:tc>
      </w:tr>
      <w:tr w:rsidR="00241974" w:rsidRPr="00241974" w14:paraId="2823CC95" w14:textId="77777777" w:rsidTr="00004994">
        <w:tc>
          <w:tcPr>
            <w:tcW w:w="3409" w:type="dxa"/>
            <w:shd w:val="clear" w:color="auto" w:fill="auto"/>
          </w:tcPr>
          <w:p w14:paraId="08C66660" w14:textId="77777777" w:rsidR="00241974" w:rsidRPr="00241974" w:rsidRDefault="00241974" w:rsidP="0000499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338" w:type="dxa"/>
            <w:shd w:val="clear" w:color="auto" w:fill="auto"/>
          </w:tcPr>
          <w:p w14:paraId="3E521B82" w14:textId="77777777" w:rsidR="00042F01" w:rsidRDefault="00042F01" w:rsidP="00004994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повышение конкурентоспособности</w:t>
            </w:r>
            <w:r w:rsidR="004D1BCA">
              <w:rPr>
                <w:sz w:val="28"/>
              </w:rPr>
              <w:t xml:space="preserve"> сельскохозяйственной продукции;</w:t>
            </w:r>
          </w:p>
          <w:p w14:paraId="6EF631A0" w14:textId="77777777" w:rsidR="00042F01" w:rsidRDefault="00042F01" w:rsidP="00004994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повышение качества жизни сельского населения и социального обустройства сельских поселений;</w:t>
            </w:r>
          </w:p>
          <w:p w14:paraId="75DABA70" w14:textId="77777777" w:rsidR="00042F01" w:rsidRDefault="00042F01" w:rsidP="00004994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создание общих условий для повышения эффективности сельскохозяйственного производства, </w:t>
            </w:r>
            <w:r w:rsidR="004D1BCA">
              <w:rPr>
                <w:sz w:val="28"/>
              </w:rPr>
              <w:t>стабилизации</w:t>
            </w:r>
            <w:r>
              <w:rPr>
                <w:sz w:val="28"/>
              </w:rPr>
              <w:t xml:space="preserve"> и </w:t>
            </w:r>
            <w:r w:rsidR="004D1BCA">
              <w:rPr>
                <w:sz w:val="28"/>
              </w:rPr>
              <w:t xml:space="preserve">последующего </w:t>
            </w:r>
            <w:r>
              <w:rPr>
                <w:sz w:val="28"/>
              </w:rPr>
              <w:t>сбалансированного роста</w:t>
            </w:r>
          </w:p>
          <w:p w14:paraId="632F4981" w14:textId="77777777" w:rsidR="006E2DB2" w:rsidRPr="006E2DB2" w:rsidRDefault="006E2DB2" w:rsidP="00004994">
            <w:pPr>
              <w:jc w:val="both"/>
              <w:rPr>
                <w:sz w:val="28"/>
              </w:rPr>
            </w:pPr>
          </w:p>
        </w:tc>
      </w:tr>
      <w:tr w:rsidR="00241974" w:rsidRPr="00241974" w14:paraId="3F2BB5E0" w14:textId="77777777" w:rsidTr="00004994">
        <w:tc>
          <w:tcPr>
            <w:tcW w:w="3409" w:type="dxa"/>
            <w:shd w:val="clear" w:color="auto" w:fill="auto"/>
          </w:tcPr>
          <w:p w14:paraId="006C2721" w14:textId="77777777" w:rsidR="00241974" w:rsidRPr="00241974" w:rsidRDefault="00241974" w:rsidP="0000499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6338" w:type="dxa"/>
            <w:shd w:val="clear" w:color="auto" w:fill="auto"/>
          </w:tcPr>
          <w:p w14:paraId="5025DCE7" w14:textId="77777777" w:rsidR="002B71C6" w:rsidRPr="002B71C6" w:rsidRDefault="002B71C6" w:rsidP="00004994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стимулирование роста объема продукции животного происхождения на основе повышения продуктивности скота и птицы;</w:t>
            </w:r>
          </w:p>
          <w:p w14:paraId="5798616F" w14:textId="77777777" w:rsidR="002B71C6" w:rsidRPr="002B71C6" w:rsidRDefault="002B71C6" w:rsidP="00004994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сохранение поголовье скота и птицы;</w:t>
            </w:r>
          </w:p>
          <w:p w14:paraId="0BDECAA0" w14:textId="77777777" w:rsidR="002B71C6" w:rsidRPr="002B71C6" w:rsidRDefault="002B71C6" w:rsidP="00004994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увеличение объема продукции растениеводства на основе повышения урожайности основных видов сельскохозяйственных культур;</w:t>
            </w:r>
          </w:p>
          <w:p w14:paraId="7D1013CB" w14:textId="77777777" w:rsidR="002B71C6" w:rsidRPr="002B71C6" w:rsidRDefault="002B71C6" w:rsidP="00004994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улучшение обеспеченности сельскохозяйственных товаропроизводителей современными видами техники и материальными ресурсами;</w:t>
            </w:r>
          </w:p>
          <w:p w14:paraId="6CD4515F" w14:textId="77777777" w:rsidR="002B71C6" w:rsidRPr="002B71C6" w:rsidRDefault="002B71C6" w:rsidP="00004994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 xml:space="preserve">- повышение занятости сельского населения и </w:t>
            </w:r>
            <w:r w:rsidRPr="002B71C6">
              <w:rPr>
                <w:sz w:val="28"/>
                <w:szCs w:val="28"/>
              </w:rPr>
              <w:lastRenderedPageBreak/>
              <w:t xml:space="preserve">улучшения кадрового обеспечения; </w:t>
            </w:r>
          </w:p>
          <w:p w14:paraId="2842A8D1" w14:textId="77777777" w:rsidR="002B71C6" w:rsidRPr="002B71C6" w:rsidRDefault="002B71C6" w:rsidP="00004994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повышение материального уровня жизни, жителей села улучшение условий труда сельского населения;</w:t>
            </w:r>
          </w:p>
          <w:p w14:paraId="205324C8" w14:textId="77777777" w:rsidR="002B71C6" w:rsidRPr="002B71C6" w:rsidRDefault="002B71C6" w:rsidP="00004994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стимулирование развития малых форм хозяйствования и сельскохозяйственных потребительских кооперативов;</w:t>
            </w:r>
          </w:p>
          <w:p w14:paraId="30B6D1BE" w14:textId="77777777" w:rsidR="002B71C6" w:rsidRPr="002B71C6" w:rsidRDefault="002B71C6" w:rsidP="00004994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>- сохранение, восстановление и повышение плодородия почв на основе повышения эффективности использования минеральных и органический удобрений;</w:t>
            </w:r>
          </w:p>
          <w:p w14:paraId="70992BA1" w14:textId="77777777" w:rsidR="00241974" w:rsidRPr="00241974" w:rsidRDefault="002B71C6" w:rsidP="00004994">
            <w:pPr>
              <w:jc w:val="both"/>
              <w:rPr>
                <w:sz w:val="28"/>
                <w:szCs w:val="28"/>
              </w:rPr>
            </w:pPr>
            <w:r w:rsidRPr="002B71C6">
              <w:rPr>
                <w:sz w:val="28"/>
                <w:szCs w:val="28"/>
              </w:rPr>
              <w:t xml:space="preserve">- совершенствование финансово-кредитных механизмов  </w:t>
            </w:r>
          </w:p>
        </w:tc>
      </w:tr>
      <w:tr w:rsidR="00241974" w:rsidRPr="00241974" w14:paraId="4F7DCFDD" w14:textId="77777777" w:rsidTr="00004994">
        <w:tc>
          <w:tcPr>
            <w:tcW w:w="3409" w:type="dxa"/>
            <w:shd w:val="clear" w:color="auto" w:fill="auto"/>
          </w:tcPr>
          <w:p w14:paraId="0AED2BEB" w14:textId="77777777" w:rsidR="00241974" w:rsidRPr="00241974" w:rsidRDefault="00241974" w:rsidP="0000499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lastRenderedPageBreak/>
              <w:t xml:space="preserve">Сроки реализации программы  </w:t>
            </w:r>
          </w:p>
          <w:p w14:paraId="47BA8C2B" w14:textId="77777777" w:rsidR="00241974" w:rsidRPr="00241974" w:rsidRDefault="00241974" w:rsidP="00004994">
            <w:pPr>
              <w:rPr>
                <w:sz w:val="28"/>
                <w:szCs w:val="28"/>
              </w:rPr>
            </w:pPr>
          </w:p>
        </w:tc>
        <w:tc>
          <w:tcPr>
            <w:tcW w:w="6338" w:type="dxa"/>
            <w:shd w:val="clear" w:color="auto" w:fill="auto"/>
          </w:tcPr>
          <w:p w14:paraId="5AA0377E" w14:textId="77777777" w:rsidR="00241974" w:rsidRPr="00241974" w:rsidRDefault="00241974" w:rsidP="0000499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Программа реализуется в течение 20</w:t>
            </w:r>
            <w:r w:rsidR="002B71C6">
              <w:rPr>
                <w:sz w:val="28"/>
                <w:szCs w:val="28"/>
              </w:rPr>
              <w:t>23</w:t>
            </w:r>
            <w:r w:rsidRPr="00241974">
              <w:rPr>
                <w:sz w:val="28"/>
                <w:szCs w:val="28"/>
              </w:rPr>
              <w:t>-20</w:t>
            </w:r>
            <w:r w:rsidR="00A834E5">
              <w:rPr>
                <w:sz w:val="28"/>
                <w:szCs w:val="28"/>
              </w:rPr>
              <w:t>2</w:t>
            </w:r>
            <w:r w:rsidR="002B71C6">
              <w:rPr>
                <w:sz w:val="28"/>
                <w:szCs w:val="28"/>
              </w:rPr>
              <w:t>5</w:t>
            </w:r>
            <w:r w:rsidRPr="00241974">
              <w:rPr>
                <w:sz w:val="28"/>
                <w:szCs w:val="28"/>
              </w:rPr>
              <w:t>годов</w:t>
            </w:r>
          </w:p>
        </w:tc>
      </w:tr>
      <w:tr w:rsidR="00241974" w:rsidRPr="00241974" w14:paraId="1AC4E38D" w14:textId="77777777" w:rsidTr="00004994">
        <w:tc>
          <w:tcPr>
            <w:tcW w:w="3409" w:type="dxa"/>
            <w:shd w:val="clear" w:color="auto" w:fill="auto"/>
          </w:tcPr>
          <w:p w14:paraId="289C2B20" w14:textId="77777777" w:rsidR="00241974" w:rsidRPr="00241974" w:rsidRDefault="00241974" w:rsidP="0000499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338" w:type="dxa"/>
            <w:shd w:val="clear" w:color="auto" w:fill="auto"/>
          </w:tcPr>
          <w:p w14:paraId="0A2F3C4D" w14:textId="77777777" w:rsidR="006E2DB2" w:rsidRPr="00411B36" w:rsidRDefault="005A659C" w:rsidP="00004994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1058,1</w:t>
            </w:r>
            <w:r w:rsidR="00411B36" w:rsidRPr="00411B36">
              <w:rPr>
                <w:sz w:val="28"/>
                <w:szCs w:val="28"/>
              </w:rPr>
              <w:t xml:space="preserve"> </w:t>
            </w:r>
            <w:r w:rsidR="0091154C" w:rsidRPr="00411B36">
              <w:rPr>
                <w:sz w:val="28"/>
                <w:szCs w:val="28"/>
              </w:rPr>
              <w:t>млн.</w:t>
            </w:r>
            <w:r w:rsidR="006E2DB2" w:rsidRPr="00411B36">
              <w:rPr>
                <w:sz w:val="28"/>
                <w:szCs w:val="28"/>
              </w:rPr>
              <w:t xml:space="preserve"> рублей </w:t>
            </w:r>
            <w:r w:rsidR="008334FC" w:rsidRPr="00411B36">
              <w:rPr>
                <w:sz w:val="28"/>
                <w:szCs w:val="28"/>
              </w:rPr>
              <w:t>- объем финансирования Программы в 20</w:t>
            </w:r>
            <w:r w:rsidR="006F34DE">
              <w:rPr>
                <w:sz w:val="28"/>
                <w:szCs w:val="28"/>
              </w:rPr>
              <w:t>23</w:t>
            </w:r>
            <w:r w:rsidR="008334FC" w:rsidRPr="00411B36">
              <w:rPr>
                <w:sz w:val="28"/>
                <w:szCs w:val="28"/>
              </w:rPr>
              <w:t xml:space="preserve"> - 20</w:t>
            </w:r>
            <w:r w:rsidR="00A834E5" w:rsidRPr="00411B36">
              <w:rPr>
                <w:sz w:val="28"/>
                <w:szCs w:val="28"/>
              </w:rPr>
              <w:t>2</w:t>
            </w:r>
            <w:r w:rsidR="006F34DE">
              <w:rPr>
                <w:sz w:val="28"/>
                <w:szCs w:val="28"/>
              </w:rPr>
              <w:t>5</w:t>
            </w:r>
            <w:r w:rsidR="008334FC" w:rsidRPr="00411B36">
              <w:rPr>
                <w:sz w:val="28"/>
                <w:szCs w:val="28"/>
              </w:rPr>
              <w:t xml:space="preserve"> годах</w:t>
            </w:r>
            <w:r w:rsidR="006E2DB2" w:rsidRPr="00411B36">
              <w:rPr>
                <w:sz w:val="28"/>
                <w:szCs w:val="28"/>
              </w:rPr>
              <w:t>;</w:t>
            </w:r>
            <w:r w:rsidR="008334FC" w:rsidRPr="00411B36">
              <w:rPr>
                <w:sz w:val="28"/>
                <w:szCs w:val="28"/>
              </w:rPr>
              <w:t xml:space="preserve"> </w:t>
            </w:r>
          </w:p>
          <w:p w14:paraId="51290900" w14:textId="77777777" w:rsidR="006E2DB2" w:rsidRPr="00411B36" w:rsidRDefault="006E2DB2" w:rsidP="00004994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Источники финансирования Программы:</w:t>
            </w:r>
          </w:p>
          <w:p w14:paraId="2E4B133A" w14:textId="77777777" w:rsidR="006E2DB2" w:rsidRPr="00411B36" w:rsidRDefault="006E2DB2" w:rsidP="00004994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Бюджет</w:t>
            </w:r>
            <w:r w:rsidR="008334FC" w:rsidRPr="00411B36">
              <w:rPr>
                <w:sz w:val="28"/>
                <w:szCs w:val="28"/>
              </w:rPr>
              <w:t xml:space="preserve"> </w:t>
            </w:r>
            <w:r w:rsidR="00A834E5" w:rsidRPr="00411B36">
              <w:rPr>
                <w:sz w:val="28"/>
                <w:szCs w:val="28"/>
              </w:rPr>
              <w:t>Лениногорского</w:t>
            </w:r>
            <w:r w:rsidRPr="00411B36">
              <w:rPr>
                <w:sz w:val="28"/>
                <w:szCs w:val="28"/>
              </w:rPr>
              <w:t xml:space="preserve"> </w:t>
            </w:r>
            <w:r w:rsidR="008334FC" w:rsidRPr="00411B36">
              <w:rPr>
                <w:sz w:val="28"/>
                <w:szCs w:val="28"/>
              </w:rPr>
              <w:t>муниципального</w:t>
            </w:r>
            <w:r w:rsidRPr="00411B36">
              <w:rPr>
                <w:sz w:val="28"/>
                <w:szCs w:val="28"/>
              </w:rPr>
              <w:t xml:space="preserve"> района;</w:t>
            </w:r>
          </w:p>
          <w:p w14:paraId="112D63D3" w14:textId="77777777" w:rsidR="006E2DB2" w:rsidRPr="00411B36" w:rsidRDefault="006E2DB2" w:rsidP="00004994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Республиканский бюджет;</w:t>
            </w:r>
          </w:p>
          <w:p w14:paraId="155B61A2" w14:textId="77777777" w:rsidR="006E2DB2" w:rsidRPr="00411B36" w:rsidRDefault="00BB4CC3" w:rsidP="00004994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Федеральный бюджет;</w:t>
            </w:r>
            <w:r w:rsidR="006E2DB2" w:rsidRPr="00411B36">
              <w:rPr>
                <w:sz w:val="28"/>
                <w:szCs w:val="28"/>
              </w:rPr>
              <w:t xml:space="preserve"> </w:t>
            </w:r>
          </w:p>
          <w:p w14:paraId="6DBD3E5E" w14:textId="77777777" w:rsidR="008334FC" w:rsidRPr="00411B36" w:rsidRDefault="006E2DB2" w:rsidP="00004994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411B36">
              <w:rPr>
                <w:sz w:val="28"/>
                <w:szCs w:val="28"/>
              </w:rPr>
              <w:t>иные бюджетные и</w:t>
            </w:r>
            <w:r w:rsidR="0002758E" w:rsidRPr="00411B36">
              <w:rPr>
                <w:sz w:val="28"/>
                <w:szCs w:val="28"/>
              </w:rPr>
              <w:t xml:space="preserve"> внебюджетные средства.</w:t>
            </w:r>
          </w:p>
          <w:p w14:paraId="100E9709" w14:textId="77777777" w:rsidR="00241974" w:rsidRPr="00AD7235" w:rsidRDefault="00241974" w:rsidP="00004994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41974" w:rsidRPr="00241974" w14:paraId="730CB11E" w14:textId="77777777" w:rsidTr="00004994">
        <w:tc>
          <w:tcPr>
            <w:tcW w:w="3409" w:type="dxa"/>
            <w:shd w:val="clear" w:color="auto" w:fill="auto"/>
          </w:tcPr>
          <w:p w14:paraId="0E5A634E" w14:textId="77777777" w:rsidR="00241974" w:rsidRPr="00241974" w:rsidRDefault="00241974" w:rsidP="00004994">
            <w:pPr>
              <w:rPr>
                <w:sz w:val="28"/>
                <w:szCs w:val="28"/>
              </w:rPr>
            </w:pPr>
            <w:r w:rsidRPr="00241974">
              <w:rPr>
                <w:sz w:val="28"/>
                <w:szCs w:val="28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338" w:type="dxa"/>
            <w:shd w:val="clear" w:color="auto" w:fill="auto"/>
          </w:tcPr>
          <w:p w14:paraId="3CA05AF6" w14:textId="77777777" w:rsidR="00C37EA4" w:rsidRDefault="00C37EA4" w:rsidP="00004994">
            <w:pPr>
              <w:jc w:val="both"/>
              <w:rPr>
                <w:sz w:val="28"/>
              </w:rPr>
            </w:pPr>
            <w:r>
              <w:rPr>
                <w:sz w:val="28"/>
              </w:rPr>
              <w:t>Индекс роста физического объема валовой продукции сельского хозяйства к уровню 20</w:t>
            </w:r>
            <w:r w:rsidR="006F34DE">
              <w:rPr>
                <w:sz w:val="28"/>
              </w:rPr>
              <w:t>2</w:t>
            </w:r>
            <w:r>
              <w:rPr>
                <w:sz w:val="28"/>
              </w:rPr>
              <w:t>2 г – 1</w:t>
            </w:r>
            <w:r w:rsidR="006F34DE">
              <w:rPr>
                <w:sz w:val="28"/>
              </w:rPr>
              <w:t>10</w:t>
            </w:r>
            <w:r>
              <w:rPr>
                <w:sz w:val="28"/>
              </w:rPr>
              <w:t>%</w:t>
            </w:r>
          </w:p>
          <w:p w14:paraId="6ECE6EF9" w14:textId="77777777" w:rsidR="00C37EA4" w:rsidRDefault="00C37EA4" w:rsidP="0000499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Рост среднемесячн</w:t>
            </w:r>
            <w:r w:rsidR="006F34DE">
              <w:rPr>
                <w:sz w:val="28"/>
              </w:rPr>
              <w:t>ой заработной платы к уровню 202</w:t>
            </w:r>
            <w:r>
              <w:rPr>
                <w:sz w:val="28"/>
              </w:rPr>
              <w:t>2 г</w:t>
            </w:r>
            <w:r w:rsidR="00601C1E">
              <w:rPr>
                <w:sz w:val="28"/>
              </w:rPr>
              <w:t xml:space="preserve"> – в 2</w:t>
            </w:r>
            <w:r>
              <w:rPr>
                <w:sz w:val="28"/>
              </w:rPr>
              <w:t xml:space="preserve"> раза</w:t>
            </w:r>
          </w:p>
          <w:p w14:paraId="00843DF9" w14:textId="77777777" w:rsidR="00C37EA4" w:rsidRDefault="00C37EA4" w:rsidP="00004994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Рентабельность производства - +</w:t>
            </w:r>
            <w:r w:rsidR="00FF7309">
              <w:rPr>
                <w:sz w:val="28"/>
              </w:rPr>
              <w:t>22,8</w:t>
            </w:r>
            <w:r>
              <w:rPr>
                <w:sz w:val="28"/>
              </w:rPr>
              <w:t>%</w:t>
            </w:r>
          </w:p>
          <w:p w14:paraId="6C4A2224" w14:textId="77777777" w:rsidR="00241974" w:rsidRPr="00241974" w:rsidRDefault="00241974" w:rsidP="00004994">
            <w:pPr>
              <w:rPr>
                <w:sz w:val="28"/>
                <w:szCs w:val="28"/>
              </w:rPr>
            </w:pPr>
          </w:p>
        </w:tc>
      </w:tr>
      <w:tr w:rsidR="00241974" w:rsidRPr="00241974" w14:paraId="3B98BBEE" w14:textId="77777777" w:rsidTr="00004994">
        <w:trPr>
          <w:trHeight w:val="2539"/>
        </w:trPr>
        <w:tc>
          <w:tcPr>
            <w:tcW w:w="3409" w:type="dxa"/>
            <w:shd w:val="clear" w:color="auto" w:fill="auto"/>
          </w:tcPr>
          <w:p w14:paraId="48F3C2CF" w14:textId="77777777" w:rsidR="00241974" w:rsidRPr="005B776D" w:rsidRDefault="005B776D" w:rsidP="00004994">
            <w:pPr>
              <w:rPr>
                <w:sz w:val="28"/>
                <w:szCs w:val="28"/>
              </w:rPr>
            </w:pPr>
            <w:r w:rsidRPr="005B776D">
              <w:rPr>
                <w:sz w:val="28"/>
              </w:rPr>
              <w:t>Перечень подпрограмм</w:t>
            </w:r>
          </w:p>
        </w:tc>
        <w:tc>
          <w:tcPr>
            <w:tcW w:w="6338" w:type="dxa"/>
            <w:shd w:val="clear" w:color="auto" w:fill="auto"/>
          </w:tcPr>
          <w:p w14:paraId="4A85633A" w14:textId="77777777" w:rsidR="00B52E8C" w:rsidRDefault="00B52E8C" w:rsidP="00004994">
            <w:pPr>
              <w:jc w:val="both"/>
              <w:rPr>
                <w:sz w:val="28"/>
                <w:szCs w:val="28"/>
              </w:rPr>
            </w:pPr>
            <w:r w:rsidRPr="00B52E8C">
              <w:rPr>
                <w:sz w:val="28"/>
                <w:szCs w:val="28"/>
              </w:rPr>
              <w:t>Стимулирование развития  малых форм хозяйствования (КФХ, ЛПХ)</w:t>
            </w:r>
          </w:p>
          <w:p w14:paraId="7A3C94B7" w14:textId="77777777" w:rsidR="00B52E8C" w:rsidRDefault="00B52E8C" w:rsidP="00004994">
            <w:pPr>
              <w:jc w:val="both"/>
              <w:rPr>
                <w:sz w:val="28"/>
                <w:szCs w:val="28"/>
              </w:rPr>
            </w:pPr>
            <w:r w:rsidRPr="00B52E8C">
              <w:rPr>
                <w:sz w:val="28"/>
                <w:szCs w:val="28"/>
              </w:rPr>
              <w:t>Поощрение работников сельскохозяйственных товаропроизводителей</w:t>
            </w:r>
          </w:p>
          <w:p w14:paraId="012218DC" w14:textId="77777777" w:rsidR="00B52E8C" w:rsidRDefault="00B52E8C" w:rsidP="00004994">
            <w:pPr>
              <w:jc w:val="both"/>
              <w:rPr>
                <w:sz w:val="28"/>
                <w:szCs w:val="28"/>
              </w:rPr>
            </w:pPr>
            <w:r w:rsidRPr="00B52E8C">
              <w:rPr>
                <w:sz w:val="28"/>
                <w:szCs w:val="28"/>
              </w:rPr>
              <w:t>Развитие растениеводства</w:t>
            </w:r>
          </w:p>
          <w:p w14:paraId="14206473" w14:textId="77777777" w:rsidR="004756F7" w:rsidRPr="00B52E8C" w:rsidRDefault="004756F7" w:rsidP="0000499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животноводства</w:t>
            </w:r>
          </w:p>
          <w:p w14:paraId="39BA4FEB" w14:textId="77777777" w:rsidR="00241974" w:rsidRPr="00B52E8C" w:rsidRDefault="00B52E8C" w:rsidP="00004994">
            <w:pPr>
              <w:jc w:val="both"/>
              <w:rPr>
                <w:sz w:val="28"/>
                <w:szCs w:val="28"/>
              </w:rPr>
            </w:pPr>
            <w:r w:rsidRPr="00B52E8C">
              <w:rPr>
                <w:sz w:val="28"/>
                <w:szCs w:val="28"/>
              </w:rPr>
              <w:t>Социальное обустройство и поддержка сельских жителей</w:t>
            </w:r>
          </w:p>
        </w:tc>
      </w:tr>
    </w:tbl>
    <w:p w14:paraId="6D6E7B9D" w14:textId="77777777" w:rsidR="00241974" w:rsidRPr="00241974" w:rsidRDefault="00241974" w:rsidP="00241974">
      <w:pPr>
        <w:rPr>
          <w:sz w:val="28"/>
          <w:szCs w:val="28"/>
        </w:rPr>
      </w:pPr>
    </w:p>
    <w:p w14:paraId="4289344A" w14:textId="77777777" w:rsidR="00241974" w:rsidRPr="00241974" w:rsidRDefault="00241974" w:rsidP="00241974">
      <w:pPr>
        <w:rPr>
          <w:sz w:val="28"/>
          <w:szCs w:val="28"/>
        </w:rPr>
      </w:pPr>
    </w:p>
    <w:p w14:paraId="24A7D745" w14:textId="77777777" w:rsidR="00241974" w:rsidRPr="00241974" w:rsidRDefault="00241974" w:rsidP="00241974">
      <w:pPr>
        <w:rPr>
          <w:b/>
          <w:sz w:val="28"/>
          <w:szCs w:val="28"/>
        </w:rPr>
      </w:pPr>
    </w:p>
    <w:p w14:paraId="55FA4A7B" w14:textId="77777777" w:rsidR="00D22ED7" w:rsidRDefault="00D22ED7" w:rsidP="00241974">
      <w:pPr>
        <w:jc w:val="center"/>
        <w:rPr>
          <w:b/>
          <w:sz w:val="28"/>
          <w:szCs w:val="28"/>
        </w:rPr>
      </w:pPr>
    </w:p>
    <w:p w14:paraId="5CE9EE81" w14:textId="77777777" w:rsidR="00004994" w:rsidRDefault="00004994" w:rsidP="00241974">
      <w:pPr>
        <w:jc w:val="center"/>
        <w:rPr>
          <w:b/>
          <w:sz w:val="28"/>
          <w:szCs w:val="28"/>
        </w:rPr>
      </w:pPr>
    </w:p>
    <w:p w14:paraId="3BA30B7F" w14:textId="69EDA543" w:rsidR="00241974" w:rsidRPr="00004994" w:rsidRDefault="00CB0ADF" w:rsidP="00004994">
      <w:pPr>
        <w:jc w:val="center"/>
        <w:rPr>
          <w:bCs/>
          <w:sz w:val="28"/>
          <w:szCs w:val="28"/>
        </w:rPr>
      </w:pPr>
      <w:r w:rsidRPr="00004994">
        <w:rPr>
          <w:bCs/>
          <w:sz w:val="28"/>
          <w:szCs w:val="28"/>
        </w:rPr>
        <w:lastRenderedPageBreak/>
        <w:t xml:space="preserve">2. </w:t>
      </w:r>
      <w:r w:rsidR="00241974" w:rsidRPr="00004994">
        <w:rPr>
          <w:bCs/>
          <w:sz w:val="28"/>
          <w:szCs w:val="28"/>
        </w:rPr>
        <w:t>Цели Программы</w:t>
      </w:r>
    </w:p>
    <w:p w14:paraId="454D6EE3" w14:textId="77777777" w:rsidR="00004994" w:rsidRDefault="00004994" w:rsidP="00004994">
      <w:pPr>
        <w:ind w:firstLine="709"/>
        <w:jc w:val="both"/>
        <w:rPr>
          <w:b/>
          <w:sz w:val="28"/>
        </w:rPr>
      </w:pPr>
    </w:p>
    <w:p w14:paraId="15DFE48F" w14:textId="072F86A7" w:rsidR="00060703" w:rsidRPr="00004994" w:rsidRDefault="00060703" w:rsidP="00004994">
      <w:pPr>
        <w:ind w:firstLine="709"/>
        <w:jc w:val="both"/>
        <w:rPr>
          <w:bCs/>
          <w:sz w:val="28"/>
        </w:rPr>
      </w:pPr>
      <w:r w:rsidRPr="00004994">
        <w:rPr>
          <w:bCs/>
          <w:sz w:val="28"/>
        </w:rPr>
        <w:t xml:space="preserve">Цель 1. Повышение конкурентоспособности </w:t>
      </w:r>
      <w:r w:rsidR="0091551A" w:rsidRPr="00004994">
        <w:rPr>
          <w:bCs/>
          <w:sz w:val="28"/>
        </w:rPr>
        <w:t xml:space="preserve">продукции местных </w:t>
      </w:r>
      <w:r w:rsidRPr="00004994">
        <w:rPr>
          <w:bCs/>
          <w:sz w:val="28"/>
        </w:rPr>
        <w:t>сельхо</w:t>
      </w:r>
      <w:r w:rsidR="00AD7235" w:rsidRPr="00004994">
        <w:rPr>
          <w:bCs/>
          <w:sz w:val="28"/>
        </w:rPr>
        <w:t xml:space="preserve">зтоваропроизводителей </w:t>
      </w:r>
      <w:r w:rsidRPr="00004994">
        <w:rPr>
          <w:bCs/>
          <w:sz w:val="28"/>
        </w:rPr>
        <w:t xml:space="preserve">и </w:t>
      </w:r>
      <w:r w:rsidR="00AD7235" w:rsidRPr="00004994">
        <w:rPr>
          <w:bCs/>
          <w:sz w:val="28"/>
        </w:rPr>
        <w:t>повышения</w:t>
      </w:r>
      <w:r w:rsidRPr="00004994">
        <w:rPr>
          <w:bCs/>
          <w:sz w:val="28"/>
        </w:rPr>
        <w:t xml:space="preserve"> обеспеченности населения </w:t>
      </w:r>
      <w:r w:rsidR="00AD7235" w:rsidRPr="00004994">
        <w:rPr>
          <w:bCs/>
          <w:sz w:val="28"/>
        </w:rPr>
        <w:t xml:space="preserve">Лениногорского </w:t>
      </w:r>
      <w:r w:rsidRPr="00004994">
        <w:rPr>
          <w:bCs/>
          <w:sz w:val="28"/>
        </w:rPr>
        <w:t xml:space="preserve">муниципального района сельскохозяйственной продукцией </w:t>
      </w:r>
      <w:r w:rsidR="00AD7235" w:rsidRPr="00004994">
        <w:rPr>
          <w:bCs/>
          <w:sz w:val="28"/>
        </w:rPr>
        <w:t xml:space="preserve">собственного производства на основе </w:t>
      </w:r>
      <w:r w:rsidRPr="00004994">
        <w:rPr>
          <w:bCs/>
          <w:sz w:val="28"/>
        </w:rPr>
        <w:t xml:space="preserve">роста эффективности </w:t>
      </w:r>
      <w:r w:rsidR="00AD7235" w:rsidRPr="00004994">
        <w:rPr>
          <w:bCs/>
          <w:sz w:val="28"/>
        </w:rPr>
        <w:t>хозяйствования</w:t>
      </w:r>
      <w:r w:rsidRPr="00004994">
        <w:rPr>
          <w:bCs/>
          <w:sz w:val="28"/>
        </w:rPr>
        <w:t>:</w:t>
      </w:r>
    </w:p>
    <w:p w14:paraId="495000F7" w14:textId="77777777" w:rsidR="00060703" w:rsidRPr="00004994" w:rsidRDefault="00060703" w:rsidP="00004994">
      <w:pPr>
        <w:ind w:firstLine="709"/>
        <w:jc w:val="both"/>
        <w:rPr>
          <w:bCs/>
          <w:sz w:val="28"/>
        </w:rPr>
      </w:pPr>
      <w:r w:rsidRPr="00004994">
        <w:rPr>
          <w:bCs/>
          <w:sz w:val="28"/>
        </w:rPr>
        <w:t xml:space="preserve">- </w:t>
      </w:r>
      <w:r w:rsidR="00AD7235" w:rsidRPr="00004994">
        <w:rPr>
          <w:bCs/>
          <w:sz w:val="28"/>
        </w:rPr>
        <w:t xml:space="preserve">стабильное </w:t>
      </w:r>
      <w:r w:rsidRPr="00004994">
        <w:rPr>
          <w:bCs/>
          <w:sz w:val="28"/>
        </w:rPr>
        <w:t>производств</w:t>
      </w:r>
      <w:r w:rsidR="00AD7235" w:rsidRPr="00004994">
        <w:rPr>
          <w:bCs/>
          <w:sz w:val="28"/>
        </w:rPr>
        <w:t>о</w:t>
      </w:r>
      <w:r w:rsidRPr="00004994">
        <w:rPr>
          <w:bCs/>
          <w:sz w:val="28"/>
        </w:rPr>
        <w:t xml:space="preserve"> продукции животноводства на основе повышения продуктивности скота и птицы</w:t>
      </w:r>
      <w:r w:rsidR="00BB60D4" w:rsidRPr="00004994">
        <w:rPr>
          <w:bCs/>
          <w:sz w:val="28"/>
        </w:rPr>
        <w:t xml:space="preserve"> и сохранения</w:t>
      </w:r>
      <w:r w:rsidR="004756F7" w:rsidRPr="00004994">
        <w:rPr>
          <w:bCs/>
          <w:sz w:val="28"/>
        </w:rPr>
        <w:t xml:space="preserve"> поголовья</w:t>
      </w:r>
      <w:r w:rsidRPr="00004994">
        <w:rPr>
          <w:bCs/>
          <w:sz w:val="28"/>
        </w:rPr>
        <w:t>;</w:t>
      </w:r>
    </w:p>
    <w:p w14:paraId="1D41D45B" w14:textId="77777777" w:rsidR="00060703" w:rsidRPr="00004994" w:rsidRDefault="00AD7235" w:rsidP="00004994">
      <w:pPr>
        <w:numPr>
          <w:ilvl w:val="0"/>
          <w:numId w:val="7"/>
        </w:numPr>
        <w:tabs>
          <w:tab w:val="clear" w:pos="660"/>
          <w:tab w:val="num" w:pos="720"/>
        </w:tabs>
        <w:ind w:left="0" w:firstLine="709"/>
        <w:jc w:val="both"/>
        <w:rPr>
          <w:bCs/>
          <w:sz w:val="28"/>
        </w:rPr>
      </w:pPr>
      <w:r w:rsidRPr="00004994">
        <w:rPr>
          <w:bCs/>
          <w:sz w:val="28"/>
        </w:rPr>
        <w:t xml:space="preserve">Устойчивое производство </w:t>
      </w:r>
      <w:r w:rsidR="00060703" w:rsidRPr="00004994">
        <w:rPr>
          <w:bCs/>
          <w:sz w:val="28"/>
        </w:rPr>
        <w:t>продукции растениеводства на основе</w:t>
      </w:r>
      <w:r w:rsidRPr="00004994">
        <w:rPr>
          <w:bCs/>
          <w:sz w:val="28"/>
        </w:rPr>
        <w:t xml:space="preserve"> совершенствования технологии возделывания основных видов сельскохозяйственных культур</w:t>
      </w:r>
      <w:r w:rsidR="00060703" w:rsidRPr="00004994">
        <w:rPr>
          <w:bCs/>
          <w:sz w:val="28"/>
        </w:rPr>
        <w:t>.</w:t>
      </w:r>
    </w:p>
    <w:p w14:paraId="017C6B9F" w14:textId="77777777" w:rsidR="00060703" w:rsidRPr="00004994" w:rsidRDefault="00060703" w:rsidP="00004994">
      <w:pPr>
        <w:ind w:firstLine="709"/>
        <w:jc w:val="both"/>
        <w:rPr>
          <w:bCs/>
          <w:sz w:val="28"/>
        </w:rPr>
      </w:pPr>
      <w:r w:rsidRPr="00004994">
        <w:rPr>
          <w:bCs/>
          <w:sz w:val="28"/>
        </w:rPr>
        <w:t>Цель 2. Улучшение качества жизни сельского населения и социального обустройства сельских поселений:</w:t>
      </w:r>
    </w:p>
    <w:p w14:paraId="1D396DF5" w14:textId="77777777" w:rsidR="00060703" w:rsidRPr="00004994" w:rsidRDefault="00060703" w:rsidP="00004994">
      <w:pPr>
        <w:numPr>
          <w:ilvl w:val="0"/>
          <w:numId w:val="7"/>
        </w:numPr>
        <w:ind w:left="0" w:firstLine="709"/>
        <w:jc w:val="both"/>
        <w:rPr>
          <w:bCs/>
          <w:sz w:val="28"/>
        </w:rPr>
      </w:pPr>
      <w:r w:rsidRPr="00004994">
        <w:rPr>
          <w:bCs/>
          <w:sz w:val="28"/>
        </w:rPr>
        <w:t>повышение материального уровня жизни, улучшение условий труда и занятости сельского населения и улучшения кадрового обеспечения.</w:t>
      </w:r>
    </w:p>
    <w:p w14:paraId="3F3C1683" w14:textId="77777777" w:rsidR="00060703" w:rsidRPr="00004994" w:rsidRDefault="00060703" w:rsidP="00004994">
      <w:pPr>
        <w:ind w:firstLine="709"/>
        <w:jc w:val="both"/>
        <w:rPr>
          <w:bCs/>
          <w:sz w:val="28"/>
        </w:rPr>
      </w:pPr>
      <w:r w:rsidRPr="00004994">
        <w:rPr>
          <w:bCs/>
          <w:sz w:val="28"/>
        </w:rPr>
        <w:t>Цель 3. Создание общих условий для повышения эффективности сельскохозяйственного производства, его динамичного и сбалансированного роста:</w:t>
      </w:r>
    </w:p>
    <w:p w14:paraId="7F388201" w14:textId="77777777" w:rsidR="00060703" w:rsidRDefault="00060703" w:rsidP="00004994">
      <w:pPr>
        <w:numPr>
          <w:ilvl w:val="0"/>
          <w:numId w:val="7"/>
        </w:numPr>
        <w:ind w:left="0" w:firstLine="709"/>
        <w:jc w:val="both"/>
        <w:rPr>
          <w:sz w:val="28"/>
        </w:rPr>
      </w:pPr>
      <w:r w:rsidRPr="00004994">
        <w:rPr>
          <w:bCs/>
          <w:sz w:val="28"/>
        </w:rPr>
        <w:t>улучшение</w:t>
      </w:r>
      <w:r>
        <w:rPr>
          <w:sz w:val="28"/>
        </w:rPr>
        <w:t xml:space="preserve"> обеспеченности сельскохозяйственных товаропроизводителей современными видами сельскохозяйственной техники и материальными ресурсами;</w:t>
      </w:r>
    </w:p>
    <w:p w14:paraId="35E063CA" w14:textId="77777777" w:rsidR="00060703" w:rsidRDefault="00060703" w:rsidP="00004994">
      <w:pPr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сохранение, восстановление и повышение плодородия почв на основе использования минеральных и органических удобрений;</w:t>
      </w:r>
    </w:p>
    <w:p w14:paraId="7C6106EF" w14:textId="77777777" w:rsidR="00060703" w:rsidRDefault="00060703" w:rsidP="00004994">
      <w:pPr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стимулирование развития малых форм хозяйствования и сельскохозяйственных потребительских кооперативов;</w:t>
      </w:r>
    </w:p>
    <w:p w14:paraId="3153F4C3" w14:textId="77777777" w:rsidR="00060703" w:rsidRDefault="00060703" w:rsidP="00004994">
      <w:pPr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>совершенствование финансово-кредитных механизмов и механизмов страхования.</w:t>
      </w:r>
    </w:p>
    <w:p w14:paraId="7CE1B314" w14:textId="77777777" w:rsidR="005B776D" w:rsidRPr="00004994" w:rsidRDefault="005B776D" w:rsidP="00004994">
      <w:pPr>
        <w:suppressAutoHyphens/>
        <w:ind w:firstLine="709"/>
        <w:contextualSpacing/>
        <w:rPr>
          <w:sz w:val="28"/>
          <w:szCs w:val="28"/>
        </w:rPr>
      </w:pPr>
    </w:p>
    <w:p w14:paraId="79A00916" w14:textId="77777777" w:rsidR="003F121F" w:rsidRPr="00004994" w:rsidRDefault="00CB0ADF" w:rsidP="00004994">
      <w:pPr>
        <w:suppressAutoHyphens/>
        <w:contextualSpacing/>
        <w:jc w:val="center"/>
        <w:rPr>
          <w:sz w:val="28"/>
          <w:szCs w:val="28"/>
        </w:rPr>
      </w:pPr>
      <w:r w:rsidRPr="00004994">
        <w:rPr>
          <w:sz w:val="28"/>
          <w:szCs w:val="28"/>
        </w:rPr>
        <w:t xml:space="preserve">3. </w:t>
      </w:r>
      <w:r w:rsidR="008B4C69" w:rsidRPr="00004994">
        <w:rPr>
          <w:sz w:val="28"/>
          <w:szCs w:val="28"/>
        </w:rPr>
        <w:t>Задачи Программы</w:t>
      </w:r>
    </w:p>
    <w:p w14:paraId="0B8996E4" w14:textId="77777777" w:rsidR="008B4C69" w:rsidRPr="00004994" w:rsidRDefault="008B4C69" w:rsidP="00004994">
      <w:pPr>
        <w:suppressAutoHyphens/>
        <w:contextualSpacing/>
        <w:jc w:val="center"/>
        <w:rPr>
          <w:sz w:val="28"/>
          <w:szCs w:val="28"/>
        </w:rPr>
      </w:pPr>
    </w:p>
    <w:p w14:paraId="386E7315" w14:textId="77777777" w:rsidR="00060703" w:rsidRPr="00004994" w:rsidRDefault="00CB0ADF" w:rsidP="00004994">
      <w:pPr>
        <w:spacing w:line="360" w:lineRule="auto"/>
        <w:jc w:val="center"/>
        <w:rPr>
          <w:sz w:val="28"/>
          <w:u w:val="single"/>
        </w:rPr>
      </w:pPr>
      <w:r w:rsidRPr="00004994">
        <w:rPr>
          <w:sz w:val="28"/>
          <w:szCs w:val="28"/>
        </w:rPr>
        <w:t>3.1.</w:t>
      </w:r>
      <w:r w:rsidR="00355A91" w:rsidRPr="00004994">
        <w:rPr>
          <w:sz w:val="28"/>
          <w:szCs w:val="28"/>
        </w:rPr>
        <w:t xml:space="preserve"> </w:t>
      </w:r>
      <w:r w:rsidR="00E3113C" w:rsidRPr="00004994">
        <w:rPr>
          <w:sz w:val="28"/>
          <w:szCs w:val="28"/>
        </w:rPr>
        <w:t>Развитие животноводства</w:t>
      </w:r>
    </w:p>
    <w:p w14:paraId="0041C6B2" w14:textId="77777777" w:rsidR="00060703" w:rsidRDefault="00060703" w:rsidP="00004994">
      <w:pPr>
        <w:ind w:firstLine="709"/>
        <w:jc w:val="both"/>
        <w:rPr>
          <w:sz w:val="28"/>
        </w:rPr>
      </w:pPr>
      <w:r w:rsidRPr="00004994">
        <w:rPr>
          <w:sz w:val="28"/>
        </w:rPr>
        <w:t xml:space="preserve">В </w:t>
      </w:r>
      <w:r w:rsidR="00E3113C" w:rsidRPr="00004994">
        <w:rPr>
          <w:sz w:val="28"/>
        </w:rPr>
        <w:t>Лениногорском</w:t>
      </w:r>
      <w:r w:rsidR="008B4C69" w:rsidRPr="00004994">
        <w:rPr>
          <w:sz w:val="28"/>
        </w:rPr>
        <w:t xml:space="preserve"> муниципальном </w:t>
      </w:r>
      <w:r w:rsidRPr="00004994">
        <w:rPr>
          <w:sz w:val="28"/>
        </w:rPr>
        <w:t>районе проделана</w:t>
      </w:r>
      <w:r>
        <w:rPr>
          <w:sz w:val="28"/>
        </w:rPr>
        <w:t xml:space="preserve"> определенная работа по выполнению обязательств, взятых в рамках приоритетного национального проекта "Развитие АПК" по обеспечению повышению эффективности сельскохозяйственного производства на ближайшие годы. На 20</w:t>
      </w:r>
      <w:r w:rsidR="00F10DE9">
        <w:rPr>
          <w:sz w:val="28"/>
        </w:rPr>
        <w:t>23</w:t>
      </w:r>
      <w:r>
        <w:rPr>
          <w:sz w:val="28"/>
        </w:rPr>
        <w:t>-20</w:t>
      </w:r>
      <w:r w:rsidR="00E3113C">
        <w:rPr>
          <w:sz w:val="28"/>
        </w:rPr>
        <w:t>2</w:t>
      </w:r>
      <w:r w:rsidR="00F10DE9">
        <w:rPr>
          <w:sz w:val="28"/>
        </w:rPr>
        <w:t>5</w:t>
      </w:r>
      <w:r>
        <w:rPr>
          <w:sz w:val="28"/>
        </w:rPr>
        <w:t xml:space="preserve"> годы первостепенное значение придается повышению продуктивности и устойчивости отрасли животноводства, созданию прочной кормовой базы, улучшению сохранности скота и обеспечению устойчивого эпизоотического благополучия, осуществлению комплексной программы химизации и механизации сельского хозяйства, усилению материально-технической базы производства зерна и кормов.</w:t>
      </w:r>
    </w:p>
    <w:p w14:paraId="76705AE0" w14:textId="77777777" w:rsidR="00060703" w:rsidRDefault="00060703" w:rsidP="00004994">
      <w:pPr>
        <w:ind w:firstLine="709"/>
        <w:jc w:val="both"/>
        <w:rPr>
          <w:sz w:val="28"/>
        </w:rPr>
      </w:pPr>
      <w:r>
        <w:rPr>
          <w:sz w:val="28"/>
        </w:rPr>
        <w:t>Рост объема производства продукции сельского хозяйства будет обеспечено за счет роста объемов производства продукции животноводства на основе следующих направлений:</w:t>
      </w:r>
    </w:p>
    <w:p w14:paraId="4F5B36C4" w14:textId="77777777" w:rsidR="00060703" w:rsidRDefault="00060703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lastRenderedPageBreak/>
        <w:t>использования современного технологического оборудования для модернизации животноводческих ферм;</w:t>
      </w:r>
    </w:p>
    <w:p w14:paraId="7950DAEF" w14:textId="77777777" w:rsidR="00060703" w:rsidRDefault="00060703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приобретения племенного скота;</w:t>
      </w:r>
    </w:p>
    <w:p w14:paraId="2DEC0BF2" w14:textId="77777777" w:rsidR="00060703" w:rsidRDefault="00060703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повышения уровня кормления и улучшения условий содержания животных;</w:t>
      </w:r>
    </w:p>
    <w:p w14:paraId="539305F9" w14:textId="77777777" w:rsidR="00060703" w:rsidRDefault="00060703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постепенного перехода на круглогодовое однотипное кормление животных;</w:t>
      </w:r>
    </w:p>
    <w:p w14:paraId="4A59111A" w14:textId="77777777" w:rsidR="00060703" w:rsidRDefault="00060703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направленное выращивание ремонтного молодняка;</w:t>
      </w:r>
    </w:p>
    <w:p w14:paraId="55F1DEA5" w14:textId="77777777" w:rsidR="00060703" w:rsidRDefault="00060703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повышения продуктивности животных;</w:t>
      </w:r>
    </w:p>
    <w:p w14:paraId="3AF755BB" w14:textId="77777777" w:rsidR="00060703" w:rsidRDefault="00060703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использование методов ранней диагностики заболеваний.</w:t>
      </w:r>
    </w:p>
    <w:p w14:paraId="3DA0AF17" w14:textId="77777777" w:rsidR="00641672" w:rsidRDefault="00060703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>Для гарантированного обеспечения населения района в высококачественных продуктах питания, а также поставки на республиканский рынок  продукции животноводства, необходимо достичь следующих целевых показателей развития животноводства во всех категориях хозяйств к концу 20</w:t>
      </w:r>
      <w:r w:rsidR="00F10DE9">
        <w:rPr>
          <w:sz w:val="28"/>
        </w:rPr>
        <w:t>25</w:t>
      </w:r>
      <w:r>
        <w:rPr>
          <w:sz w:val="28"/>
        </w:rPr>
        <w:t xml:space="preserve"> года:</w:t>
      </w:r>
    </w:p>
    <w:p w14:paraId="5869DC1F" w14:textId="77777777" w:rsidR="004756F7" w:rsidRDefault="00641672" w:rsidP="00004994">
      <w:pPr>
        <w:ind w:firstLine="709"/>
        <w:jc w:val="both"/>
        <w:rPr>
          <w:sz w:val="28"/>
        </w:rPr>
      </w:pPr>
      <w:r>
        <w:rPr>
          <w:sz w:val="28"/>
        </w:rPr>
        <w:t>Рост производства животноводческой продукции произойдет за счет увеличения продуктивности скота и птицы, улучшения воспроизводства и сохранности скота, оптимального сбалансированного кормления животных, улучшения зооветеринарного обслуживания отрасли, повышения производительности труда.</w:t>
      </w:r>
      <w:r w:rsidR="00B845BC" w:rsidRPr="00B845BC">
        <w:rPr>
          <w:sz w:val="28"/>
        </w:rPr>
        <w:t xml:space="preserve"> </w:t>
      </w:r>
    </w:p>
    <w:p w14:paraId="702E7823" w14:textId="77777777" w:rsidR="00E3113C" w:rsidRDefault="00B845BC" w:rsidP="00004994">
      <w:pPr>
        <w:ind w:firstLine="709"/>
        <w:jc w:val="both"/>
        <w:rPr>
          <w:sz w:val="28"/>
        </w:rPr>
      </w:pPr>
      <w:r>
        <w:rPr>
          <w:sz w:val="28"/>
        </w:rPr>
        <w:t>За 20</w:t>
      </w:r>
      <w:r w:rsidR="006804A1">
        <w:rPr>
          <w:sz w:val="28"/>
        </w:rPr>
        <w:t>2</w:t>
      </w:r>
      <w:r>
        <w:rPr>
          <w:sz w:val="28"/>
        </w:rPr>
        <w:t>3-20</w:t>
      </w:r>
      <w:r w:rsidR="00E3113C">
        <w:rPr>
          <w:sz w:val="28"/>
        </w:rPr>
        <w:t>2</w:t>
      </w:r>
      <w:r w:rsidR="006804A1">
        <w:rPr>
          <w:sz w:val="28"/>
        </w:rPr>
        <w:t>5</w:t>
      </w:r>
      <w:r>
        <w:rPr>
          <w:sz w:val="28"/>
        </w:rPr>
        <w:t xml:space="preserve"> годы планируется во всех сельских поселениях организовать пункты искусственного осеменения животных для частного сектора спермой высокопродуктивных племенных быков, что позволит существенно увеличить производство продукции животноводства в личных подворьях, а так же в каждом населенном пункте обеспечить гарантированное ветеринарное обслуживание. </w:t>
      </w:r>
    </w:p>
    <w:p w14:paraId="41C3BF9D" w14:textId="77777777" w:rsidR="00E3113C" w:rsidRDefault="00E3113C" w:rsidP="00004994">
      <w:pPr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Pr="009816B9">
        <w:rPr>
          <w:sz w:val="28"/>
        </w:rPr>
        <w:t>животноводстве</w:t>
      </w:r>
      <w:r>
        <w:rPr>
          <w:i/>
          <w:sz w:val="28"/>
        </w:rPr>
        <w:t xml:space="preserve"> </w:t>
      </w:r>
      <w:r>
        <w:rPr>
          <w:sz w:val="28"/>
        </w:rPr>
        <w:t xml:space="preserve">мероприятия по ресурсосбережению направлены, в первую очередь, на внедрение новых прогрессивных технологий. </w:t>
      </w:r>
    </w:p>
    <w:p w14:paraId="0D9ACF44" w14:textId="77777777" w:rsidR="00E3113C" w:rsidRDefault="00E3113C" w:rsidP="00004994">
      <w:pPr>
        <w:ind w:firstLine="709"/>
        <w:jc w:val="both"/>
        <w:rPr>
          <w:sz w:val="28"/>
        </w:rPr>
      </w:pPr>
      <w:r>
        <w:rPr>
          <w:sz w:val="28"/>
        </w:rPr>
        <w:t xml:space="preserve">Одно из главных направлений в ресурсосбережении – круглогодовое однотипное кормление животных и использование полноценных комбикормов. </w:t>
      </w:r>
    </w:p>
    <w:p w14:paraId="070E2665" w14:textId="77777777" w:rsidR="00E3113C" w:rsidRDefault="00E3113C" w:rsidP="00004994">
      <w:pPr>
        <w:ind w:firstLine="709"/>
        <w:jc w:val="both"/>
        <w:rPr>
          <w:sz w:val="28"/>
        </w:rPr>
      </w:pPr>
      <w:r>
        <w:rPr>
          <w:sz w:val="28"/>
        </w:rPr>
        <w:t>Решающее значение на увеличение продуктивности животных, снижение расхода кормов и повышение экономич</w:t>
      </w:r>
      <w:r w:rsidR="004756F7">
        <w:rPr>
          <w:sz w:val="28"/>
        </w:rPr>
        <w:t>еск</w:t>
      </w:r>
      <w:r>
        <w:rPr>
          <w:sz w:val="28"/>
        </w:rPr>
        <w:t xml:space="preserve">ой эффективности имеет балансирование  рационов кормления животных по питательным веществам, микро– и макроэлементам, протеину, незаменимым аминокислотам, витаминам. </w:t>
      </w:r>
    </w:p>
    <w:p w14:paraId="44E39721" w14:textId="77777777" w:rsidR="00B845BC" w:rsidRDefault="00E3113C" w:rsidP="00004994">
      <w:pPr>
        <w:ind w:firstLine="709"/>
        <w:jc w:val="both"/>
        <w:rPr>
          <w:sz w:val="28"/>
        </w:rPr>
      </w:pPr>
      <w:r>
        <w:rPr>
          <w:sz w:val="28"/>
        </w:rPr>
        <w:t>В связи с этим стратегическим направлением в животноводстве станет использование полноценных комбикормов и балансирующих добавок для производства комбикормов в условиях хозяйств с максимальным использованием местных кормов.</w:t>
      </w:r>
    </w:p>
    <w:p w14:paraId="6A29ADCB" w14:textId="77777777" w:rsidR="00B845BC" w:rsidRDefault="00B845BC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Следовательно, главным направлением развития сельского хозяйства в районе является дальнейшая его интенсификация, активное и повсеместное внедрение адаптированных ресурсосберегающих технологий, повышение эффективности производства и доходности сельхозтоваропроизводителей, развитие цивилизованного рынка. </w:t>
      </w:r>
    </w:p>
    <w:p w14:paraId="1C738529" w14:textId="77777777" w:rsidR="002F4709" w:rsidRPr="00004994" w:rsidRDefault="00CB0ADF" w:rsidP="00004994">
      <w:pPr>
        <w:spacing w:line="360" w:lineRule="auto"/>
        <w:jc w:val="center"/>
        <w:rPr>
          <w:bCs/>
          <w:sz w:val="28"/>
        </w:rPr>
      </w:pPr>
      <w:r w:rsidRPr="00004994">
        <w:rPr>
          <w:bCs/>
          <w:sz w:val="28"/>
        </w:rPr>
        <w:lastRenderedPageBreak/>
        <w:t>3.2. Развитие растениеводства</w:t>
      </w:r>
    </w:p>
    <w:p w14:paraId="16C8409A" w14:textId="77777777" w:rsidR="002F470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>В растениеводстве основной целью является рост производства основных видов продукции растениеводства, рентабельная деятельность отрасли во всех сельскохозяйственных предприятиях и получение прибыли, обеспечение безубыточной работы сельскохозяйственных предприятий района.</w:t>
      </w:r>
    </w:p>
    <w:p w14:paraId="1B630B18" w14:textId="77777777" w:rsidR="002F470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>Программа развития призвана работать и одновременно закрепить комплекс мероприятий, обеспечивающих повышение продуктивности земель, сохранение и повышение плодородия почв, эффективное ведение отрасли во всех сельскохозяйственных организациях.</w:t>
      </w:r>
    </w:p>
    <w:p w14:paraId="41AD6592" w14:textId="77777777" w:rsidR="002F470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>Условия реализации подпрограммы развития земледелия и растениеводства:</w:t>
      </w:r>
    </w:p>
    <w:p w14:paraId="341E6150" w14:textId="77777777" w:rsidR="002F470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>а) обеспечение роста производства сельскохозяйственной продукции за счет освоения современных энергосберегающих технологий, отказа от ежегодной глубокой вспашки, перехода на безотвальн</w:t>
      </w:r>
      <w:r w:rsidR="00447762">
        <w:rPr>
          <w:sz w:val="28"/>
        </w:rPr>
        <w:t>ую мелкую обработку, ее миними</w:t>
      </w:r>
      <w:r>
        <w:rPr>
          <w:sz w:val="28"/>
        </w:rPr>
        <w:t>зация, перехода на новый уровень интенсификации, основанной на более эффективном использовании трудовых, материальных и энергетических ресурсов, биологического потенциала продуктивности современных сортов растений и агроэкологических ресурсов с учетом специализации на производстве экономически выгодных сельскохозяйственных культур;</w:t>
      </w:r>
    </w:p>
    <w:p w14:paraId="0C881AA6" w14:textId="77777777" w:rsidR="002F470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>б) переход системы земледелия на агроландшафтной основе, который предусматривает максимальное использование всех природных ресурсов на основе экологически сбалансированного земледелия;</w:t>
      </w:r>
    </w:p>
    <w:p w14:paraId="5C730AF3" w14:textId="77777777" w:rsidR="002F470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>в) эффективное использование имеющейся материально-технической базы и приобретение современных технологических комплексов;</w:t>
      </w:r>
    </w:p>
    <w:p w14:paraId="4477F268" w14:textId="77777777" w:rsidR="002F470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 xml:space="preserve">г) правильное определение структуры посевных площадей. По почвенно–климатическим условиям и по  характеру растительности район относится к лесо–степной зоне. </w:t>
      </w:r>
    </w:p>
    <w:p w14:paraId="489B495C" w14:textId="77777777" w:rsidR="002F470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Для почвенного покрова является характерным распространение различных видов черноземных почв – </w:t>
      </w:r>
      <w:r w:rsidR="00E3113C">
        <w:rPr>
          <w:sz w:val="28"/>
        </w:rPr>
        <w:t>80</w:t>
      </w:r>
      <w:r>
        <w:rPr>
          <w:sz w:val="28"/>
        </w:rPr>
        <w:t xml:space="preserve">%, кроме того: </w:t>
      </w:r>
      <w:r w:rsidR="00E3113C">
        <w:rPr>
          <w:sz w:val="28"/>
        </w:rPr>
        <w:t>серые</w:t>
      </w:r>
      <w:r>
        <w:rPr>
          <w:sz w:val="28"/>
        </w:rPr>
        <w:t xml:space="preserve"> – </w:t>
      </w:r>
      <w:r w:rsidR="00E3113C">
        <w:rPr>
          <w:sz w:val="28"/>
        </w:rPr>
        <w:t>17</w:t>
      </w:r>
      <w:r>
        <w:rPr>
          <w:sz w:val="28"/>
        </w:rPr>
        <w:t>% и другие виды почв – 3%.</w:t>
      </w:r>
    </w:p>
    <w:p w14:paraId="085A3680" w14:textId="77777777" w:rsidR="002F470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>В последни</w:t>
      </w:r>
      <w:r w:rsidR="00FA4062">
        <w:rPr>
          <w:sz w:val="28"/>
        </w:rPr>
        <w:t>й</w:t>
      </w:r>
      <w:r>
        <w:rPr>
          <w:sz w:val="28"/>
        </w:rPr>
        <w:t xml:space="preserve">  год урожайность зерновых состав</w:t>
      </w:r>
      <w:r w:rsidR="00FA4062">
        <w:rPr>
          <w:sz w:val="28"/>
        </w:rPr>
        <w:t>ила 35</w:t>
      </w:r>
      <w:r>
        <w:rPr>
          <w:sz w:val="28"/>
        </w:rPr>
        <w:t xml:space="preserve"> центнеров с 1 гектара.  Основным элементом, связующим все остальные составляющие системы земледелия, является </w:t>
      </w:r>
      <w:r w:rsidRPr="009816B9">
        <w:rPr>
          <w:sz w:val="28"/>
        </w:rPr>
        <w:t>система севооборотов</w:t>
      </w:r>
      <w:r>
        <w:rPr>
          <w:sz w:val="28"/>
        </w:rPr>
        <w:t>. Велика роль севооборота как биологического фактора в воспроизводстве плодородия почв, создании благоприятных фитосанитарных условий в посевах, сокращении эрозионных процессов, получении экологически чистой продукции, повышении устойчивости земледелия.</w:t>
      </w:r>
    </w:p>
    <w:p w14:paraId="07E98B72" w14:textId="77777777" w:rsidR="009816B9" w:rsidRDefault="002F4709" w:rsidP="00004994">
      <w:pPr>
        <w:ind w:firstLine="709"/>
        <w:jc w:val="both"/>
        <w:rPr>
          <w:sz w:val="28"/>
        </w:rPr>
      </w:pPr>
      <w:r>
        <w:rPr>
          <w:sz w:val="28"/>
        </w:rPr>
        <w:t xml:space="preserve">Для плановой сортосмены и сортообновления необходимо ежегодно закупать 17 тонн высоко репродуктивных семян новых и перспективных сортов на каждые </w:t>
      </w:r>
      <w:smartTag w:uri="urn:schemas-microsoft-com:office:smarttags" w:element="metricconverter">
        <w:smartTagPr>
          <w:attr w:name="ProductID" w:val="1000 га"/>
        </w:smartTagPr>
        <w:r>
          <w:rPr>
            <w:sz w:val="28"/>
          </w:rPr>
          <w:t>1000 га</w:t>
        </w:r>
      </w:smartTag>
      <w:r>
        <w:rPr>
          <w:sz w:val="28"/>
        </w:rPr>
        <w:t xml:space="preserve"> посевов зерновых и зернобобовых культур. </w:t>
      </w:r>
      <w:r w:rsidR="00DD7755">
        <w:rPr>
          <w:sz w:val="28"/>
        </w:rPr>
        <w:tab/>
      </w:r>
    </w:p>
    <w:p w14:paraId="259737B5" w14:textId="77777777" w:rsidR="00DD7755" w:rsidRDefault="009816B9" w:rsidP="00004994">
      <w:pPr>
        <w:ind w:firstLine="709"/>
        <w:jc w:val="both"/>
        <w:rPr>
          <w:sz w:val="28"/>
        </w:rPr>
      </w:pPr>
      <w:r>
        <w:rPr>
          <w:sz w:val="28"/>
        </w:rPr>
        <w:t xml:space="preserve">Адаптивные </w:t>
      </w:r>
      <w:r w:rsidR="00DD7755" w:rsidRPr="009816B9">
        <w:rPr>
          <w:sz w:val="28"/>
        </w:rPr>
        <w:t>сорта</w:t>
      </w:r>
      <w:r w:rsidR="00DD7755">
        <w:rPr>
          <w:sz w:val="28"/>
        </w:rPr>
        <w:t xml:space="preserve"> – основа сберегающих технологий. Возделывание таких сортов позволяет: </w:t>
      </w:r>
    </w:p>
    <w:p w14:paraId="3540E36F" w14:textId="77777777" w:rsidR="00DD7755" w:rsidRDefault="00DD7755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повысить продуктивность пашни;</w:t>
      </w:r>
    </w:p>
    <w:p w14:paraId="1561FA82" w14:textId="77777777" w:rsidR="00DD7755" w:rsidRDefault="00DD7755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улучшить качество продукции; </w:t>
      </w:r>
    </w:p>
    <w:p w14:paraId="6AD41741" w14:textId="77777777" w:rsidR="009816B9" w:rsidRDefault="009816B9" w:rsidP="0000499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</w:t>
      </w:r>
      <w:r>
        <w:rPr>
          <w:sz w:val="28"/>
        </w:rPr>
        <w:tab/>
      </w:r>
      <w:r w:rsidR="00DD7755">
        <w:rPr>
          <w:sz w:val="28"/>
        </w:rPr>
        <w:t>увеличить отдачу от минеральных удобрений и снизить затраты на средства химической защиты растений.</w:t>
      </w:r>
      <w:r w:rsidR="00DD7755" w:rsidRPr="00DD7755">
        <w:rPr>
          <w:sz w:val="28"/>
        </w:rPr>
        <w:t xml:space="preserve"> </w:t>
      </w:r>
    </w:p>
    <w:p w14:paraId="658D0422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 xml:space="preserve">Эффективность применения удобрений определяется, прежде всего, </w:t>
      </w:r>
      <w:r w:rsidRPr="009816B9">
        <w:rPr>
          <w:sz w:val="28"/>
        </w:rPr>
        <w:t>известкованием кислых почв</w:t>
      </w:r>
      <w:r>
        <w:rPr>
          <w:sz w:val="28"/>
        </w:rPr>
        <w:t xml:space="preserve"> и правильным размещением культур по полям с учетом их отзывчивости на известкование. Устранение избыточной кислотности почти в 2 раза повышает эффективность минеральных удобрений. </w:t>
      </w:r>
    </w:p>
    <w:p w14:paraId="6DE47F5D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Длительное время считалось, что черноземы - это кладовая природы, из которой можно без больших затрат черпать энергетические ресурсы для жизнедеятельности человека, но это не так. </w:t>
      </w:r>
    </w:p>
    <w:p w14:paraId="71F70C04" w14:textId="77777777" w:rsidR="00DD7755" w:rsidRDefault="00DD7755" w:rsidP="00004994">
      <w:pPr>
        <w:ind w:firstLine="709"/>
        <w:jc w:val="both"/>
        <w:rPr>
          <w:b/>
          <w:sz w:val="28"/>
        </w:rPr>
      </w:pPr>
      <w:r>
        <w:rPr>
          <w:sz w:val="28"/>
        </w:rPr>
        <w:tab/>
        <w:t xml:space="preserve">В последние годы наблюдается тенденция нарастания кислотности черноземных почв. Это связано с несбалансированным внесением минеральных удобрений, резкому повышению расхода кальция и магния из почв в связи с интенсивным ведением сельскохозяйственного производства. </w:t>
      </w:r>
    </w:p>
    <w:p w14:paraId="2D94F1C3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 xml:space="preserve">Сохранение плодородия земель должно являться одним из основных условий устойчивого развития сельскохозяйственного производства. </w:t>
      </w:r>
    </w:p>
    <w:p w14:paraId="460B8681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Большой вред наносится эрозией почв, вызывая деградацию, разрушение и уничтожение почвенного покрова и тем самым, причиняя невосполнимый ущерб земельным ресурсам. </w:t>
      </w:r>
    </w:p>
    <w:p w14:paraId="4333D356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Площади эродированной пашни по району достигают </w:t>
      </w:r>
      <w:r w:rsidR="00E3113C">
        <w:rPr>
          <w:sz w:val="28"/>
        </w:rPr>
        <w:t>18,7</w:t>
      </w:r>
      <w:r>
        <w:rPr>
          <w:sz w:val="28"/>
        </w:rPr>
        <w:t xml:space="preserve"> тысяч гектаров и составляют </w:t>
      </w:r>
      <w:r w:rsidR="00E3113C">
        <w:rPr>
          <w:sz w:val="28"/>
        </w:rPr>
        <w:t>25</w:t>
      </w:r>
      <w:r>
        <w:rPr>
          <w:sz w:val="28"/>
        </w:rPr>
        <w:t>%.</w:t>
      </w:r>
    </w:p>
    <w:p w14:paraId="363F673B" w14:textId="77777777" w:rsidR="00DD7755" w:rsidRDefault="00E3113C" w:rsidP="00004994">
      <w:pPr>
        <w:ind w:firstLine="709"/>
        <w:jc w:val="both"/>
        <w:rPr>
          <w:sz w:val="28"/>
        </w:rPr>
      </w:pPr>
      <w:r>
        <w:rPr>
          <w:sz w:val="28"/>
        </w:rPr>
        <w:tab/>
      </w:r>
      <w:r w:rsidR="00DD7755">
        <w:rPr>
          <w:sz w:val="28"/>
        </w:rPr>
        <w:t>Реализация комплекса мероприятий по данному направлению создает условия для экономии прямых и косвенных затрат и повышения эффективности сельскохозяйственного производства района.</w:t>
      </w:r>
    </w:p>
    <w:p w14:paraId="396805DF" w14:textId="77777777" w:rsidR="00860E46" w:rsidRDefault="00860E46" w:rsidP="00004994">
      <w:pPr>
        <w:ind w:firstLine="709"/>
        <w:jc w:val="both"/>
        <w:rPr>
          <w:sz w:val="28"/>
        </w:rPr>
      </w:pPr>
      <w:r w:rsidRPr="00860E46">
        <w:rPr>
          <w:sz w:val="28"/>
        </w:rPr>
        <w:t xml:space="preserve"> </w:t>
      </w:r>
    </w:p>
    <w:p w14:paraId="66B601C5" w14:textId="77777777" w:rsidR="008B4C69" w:rsidRDefault="008B4C69" w:rsidP="00004994">
      <w:pPr>
        <w:ind w:firstLine="709"/>
        <w:jc w:val="center"/>
        <w:rPr>
          <w:b/>
          <w:sz w:val="28"/>
        </w:rPr>
      </w:pPr>
    </w:p>
    <w:p w14:paraId="6F6EC086" w14:textId="77777777" w:rsidR="00DD7755" w:rsidRPr="00004994" w:rsidRDefault="00CB0ADF" w:rsidP="00004994">
      <w:pPr>
        <w:jc w:val="center"/>
        <w:rPr>
          <w:bCs/>
          <w:sz w:val="28"/>
        </w:rPr>
      </w:pPr>
      <w:r w:rsidRPr="00004994">
        <w:rPr>
          <w:bCs/>
          <w:sz w:val="28"/>
        </w:rPr>
        <w:t>3.3.</w:t>
      </w:r>
      <w:r w:rsidR="00DD7755" w:rsidRPr="00004994">
        <w:rPr>
          <w:bCs/>
          <w:sz w:val="28"/>
        </w:rPr>
        <w:t xml:space="preserve"> </w:t>
      </w:r>
      <w:r w:rsidRPr="00004994">
        <w:rPr>
          <w:bCs/>
          <w:sz w:val="28"/>
        </w:rPr>
        <w:t xml:space="preserve">Социальное обустройство и развитие социальной и инженерной инфраструктуры сельских поселений </w:t>
      </w:r>
    </w:p>
    <w:p w14:paraId="06DCCC58" w14:textId="77777777" w:rsidR="00DD7755" w:rsidRPr="00004994" w:rsidRDefault="00DD7755" w:rsidP="00004994">
      <w:pPr>
        <w:ind w:firstLine="709"/>
        <w:jc w:val="both"/>
        <w:rPr>
          <w:bCs/>
          <w:sz w:val="28"/>
        </w:rPr>
      </w:pPr>
    </w:p>
    <w:p w14:paraId="5F980297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 xml:space="preserve">Одним из направлений устойчивого развития сельских территорий </w:t>
      </w:r>
      <w:r w:rsidR="00E3113C">
        <w:rPr>
          <w:sz w:val="28"/>
        </w:rPr>
        <w:t>Лениногорского</w:t>
      </w:r>
      <w:r>
        <w:rPr>
          <w:sz w:val="28"/>
        </w:rPr>
        <w:t xml:space="preserve"> района является повышение уровня и качества жизни сельского населения, которое включает в себя комплекс мероприятий по социальному обустройству и развитию социальной и инженерной инфраструктуры сельских поселений. </w:t>
      </w:r>
    </w:p>
    <w:p w14:paraId="65A844A7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>Реализация комплекса мероприятий по данному направлению создает условия для повышения привлекательности условий жизни в сельских поселениях, сближения условий жизни городского и сельского населения, повышения рождаемости, притока и закрепления трудовых ресурсов как одного из основных факторов производства в сельском хозяйстве.</w:t>
      </w:r>
      <w:r w:rsidRPr="00DD7755">
        <w:rPr>
          <w:sz w:val="28"/>
        </w:rPr>
        <w:t xml:space="preserve"> </w:t>
      </w:r>
      <w:r>
        <w:rPr>
          <w:sz w:val="28"/>
        </w:rPr>
        <w:t xml:space="preserve">Финансирование мероприятий по развитию социальной и инженерной инфраструктуры села будет осуществляться на основе принципа софинансирования за счет средств федерального бюджета, </w:t>
      </w:r>
      <w:r w:rsidR="007F3261">
        <w:rPr>
          <w:sz w:val="28"/>
        </w:rPr>
        <w:t xml:space="preserve">республиканского бюджета </w:t>
      </w:r>
      <w:r>
        <w:rPr>
          <w:sz w:val="28"/>
        </w:rPr>
        <w:t>и</w:t>
      </w:r>
      <w:r w:rsidR="007F3261">
        <w:rPr>
          <w:sz w:val="28"/>
        </w:rPr>
        <w:t xml:space="preserve"> иных бюджетных и </w:t>
      </w:r>
      <w:r>
        <w:rPr>
          <w:sz w:val="28"/>
        </w:rPr>
        <w:t xml:space="preserve"> внебюджетных источников. </w:t>
      </w:r>
    </w:p>
    <w:p w14:paraId="035EA6CB" w14:textId="77777777" w:rsidR="00DD7755" w:rsidRDefault="00DD7755" w:rsidP="00004994">
      <w:pPr>
        <w:ind w:firstLine="709"/>
        <w:rPr>
          <w:b/>
          <w:sz w:val="28"/>
          <w:u w:val="single"/>
        </w:rPr>
      </w:pPr>
    </w:p>
    <w:p w14:paraId="61317157" w14:textId="77777777" w:rsidR="00DD7755" w:rsidRPr="00004994" w:rsidRDefault="00CB0ADF" w:rsidP="00004994">
      <w:pPr>
        <w:jc w:val="center"/>
        <w:rPr>
          <w:bCs/>
          <w:sz w:val="28"/>
        </w:rPr>
      </w:pPr>
      <w:r w:rsidRPr="00004994">
        <w:rPr>
          <w:bCs/>
          <w:sz w:val="28"/>
        </w:rPr>
        <w:lastRenderedPageBreak/>
        <w:t xml:space="preserve">3.4. Стимулирование развития малых форм хозяйствования и сельскохозяйственных потребительских кооперативов </w:t>
      </w:r>
    </w:p>
    <w:p w14:paraId="40D60E44" w14:textId="77777777" w:rsidR="00EB1019" w:rsidRPr="008B4C69" w:rsidRDefault="00EB1019" w:rsidP="00004994">
      <w:pPr>
        <w:ind w:firstLine="709"/>
        <w:jc w:val="center"/>
        <w:rPr>
          <w:b/>
          <w:sz w:val="28"/>
        </w:rPr>
      </w:pPr>
    </w:p>
    <w:p w14:paraId="6EEE239D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 xml:space="preserve">Целями осуществления мероприятий по повышению финансовой устойчивости малых форм хозяйствования на селе является рост производства и объема реализации сельскохозяйственной продукции, производимой крестьянскими (фермерскими) хозяйствами и личными подсобными хозяйствами, и повышение доходов сельского населения. </w:t>
      </w:r>
    </w:p>
    <w:p w14:paraId="40D920DE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ab/>
        <w:t>Для достижения указанных целей необходимо решить следующие задачи:</w:t>
      </w:r>
    </w:p>
    <w:p w14:paraId="64CEAE9A" w14:textId="77777777" w:rsidR="00DD7755" w:rsidRDefault="00DD7755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обеспечение доступа личных подсобных хозяйств, крестьянских (фермерских) хозяйств и сельскохозяйственных кооперативов к кредитам;</w:t>
      </w:r>
    </w:p>
    <w:p w14:paraId="680D2E7F" w14:textId="77777777" w:rsidR="00DD7755" w:rsidRDefault="00DD7755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развитие системы сельскохозяйственной кредитной кооперации;</w:t>
      </w:r>
    </w:p>
    <w:p w14:paraId="5CBDB532" w14:textId="77777777" w:rsidR="00DD7755" w:rsidRDefault="00DD7755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создание и развитие сети сельскохозяйственных потребительских кооперативов по снабжению, сбыту и переработке сельскохозяйственной продукции;</w:t>
      </w:r>
    </w:p>
    <w:p w14:paraId="74DD310D" w14:textId="77777777" w:rsidR="00DD7755" w:rsidRDefault="00DD7755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повышение доходов сельского населения.</w:t>
      </w:r>
    </w:p>
    <w:p w14:paraId="64AFC385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 xml:space="preserve"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его жизни предусматривается дальнейшее развитие малых форм предпринимательства и кооперативов в сельском хозяйстве, в том числе в сфере организации производства и переработки сельскохозяйственной продукции. </w:t>
      </w:r>
    </w:p>
    <w:p w14:paraId="45ECB2A3" w14:textId="77777777" w:rsidR="00DD7755" w:rsidRDefault="00DD7755" w:rsidP="00004994">
      <w:pPr>
        <w:ind w:firstLine="709"/>
        <w:jc w:val="both"/>
        <w:rPr>
          <w:sz w:val="28"/>
        </w:rPr>
      </w:pPr>
      <w:r>
        <w:rPr>
          <w:sz w:val="28"/>
        </w:rPr>
        <w:t>В комплексе мероприятий по данному направлению предусматривается:</w:t>
      </w:r>
    </w:p>
    <w:p w14:paraId="248DF195" w14:textId="77777777" w:rsidR="00DD7755" w:rsidRDefault="00DD7755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повышение доступности системы потребительского кредитования для сельских жителей и молодых специалистов;</w:t>
      </w:r>
    </w:p>
    <w:p w14:paraId="747996DA" w14:textId="77777777" w:rsidR="00DD7755" w:rsidRDefault="00DD7755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организация конкурсного распределения бюджетных ассигнований и кредитных ресурсов для выполнения кратко- и среднесрочных инвестиционных проектов по социальному обустройству сельских поселений;</w:t>
      </w:r>
    </w:p>
    <w:p w14:paraId="779D0C19" w14:textId="77777777" w:rsidR="00DD7755" w:rsidRDefault="00DD7755" w:rsidP="00004994">
      <w:pPr>
        <w:numPr>
          <w:ilvl w:val="0"/>
          <w:numId w:val="8"/>
        </w:numPr>
        <w:ind w:left="0" w:firstLine="709"/>
        <w:jc w:val="both"/>
        <w:rPr>
          <w:sz w:val="28"/>
        </w:rPr>
      </w:pPr>
      <w:r>
        <w:rPr>
          <w:sz w:val="28"/>
        </w:rPr>
        <w:t>субсидирование части затрат сельскохозяйственных товаропроизводителей на страхование будущего урожая за счет республиканского бюджета;</w:t>
      </w:r>
    </w:p>
    <w:p w14:paraId="5EE6124B" w14:textId="77777777" w:rsidR="00DD7755" w:rsidRDefault="007F3261" w:rsidP="00004994">
      <w:pPr>
        <w:ind w:firstLine="709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</w:r>
      <w:r w:rsidR="00DD7755">
        <w:rPr>
          <w:sz w:val="28"/>
        </w:rPr>
        <w:t>развитие страховой культуры сельскохозяйственных товаропроизводителей путем информирования о преимуществах страхования, упрощения процедур страхования и оказания текущих консультаций</w:t>
      </w:r>
      <w:r w:rsidR="004756F7">
        <w:rPr>
          <w:sz w:val="28"/>
        </w:rPr>
        <w:t>;</w:t>
      </w:r>
    </w:p>
    <w:p w14:paraId="3B58A0C9" w14:textId="77777777" w:rsidR="004756F7" w:rsidRDefault="004756F7" w:rsidP="00004994">
      <w:pPr>
        <w:ind w:firstLine="709"/>
        <w:jc w:val="both"/>
        <w:rPr>
          <w:sz w:val="28"/>
        </w:rPr>
      </w:pPr>
      <w:r>
        <w:rPr>
          <w:sz w:val="28"/>
        </w:rPr>
        <w:t>- участие малых форм хозяйствования в республиканских и федеральных программах по развитию субъектов малого предпринимательства (гранты).</w:t>
      </w:r>
    </w:p>
    <w:p w14:paraId="521D1B2E" w14:textId="77777777" w:rsidR="00FA720E" w:rsidRPr="00EB1019" w:rsidRDefault="00FA720E" w:rsidP="00004994">
      <w:pPr>
        <w:ind w:firstLine="709"/>
        <w:jc w:val="both"/>
        <w:rPr>
          <w:sz w:val="28"/>
        </w:rPr>
      </w:pPr>
    </w:p>
    <w:p w14:paraId="41A89D96" w14:textId="183FE2A8" w:rsidR="00241974" w:rsidRPr="00004994" w:rsidRDefault="00CB0ADF" w:rsidP="00004994">
      <w:pPr>
        <w:pStyle w:val="a5"/>
        <w:spacing w:before="0" w:after="0"/>
        <w:jc w:val="center"/>
        <w:rPr>
          <w:bCs/>
          <w:sz w:val="28"/>
          <w:szCs w:val="28"/>
        </w:rPr>
      </w:pPr>
      <w:r w:rsidRPr="00004994">
        <w:rPr>
          <w:bCs/>
          <w:sz w:val="28"/>
          <w:szCs w:val="28"/>
        </w:rPr>
        <w:t xml:space="preserve">4. </w:t>
      </w:r>
      <w:r w:rsidR="00241974" w:rsidRPr="00004994">
        <w:rPr>
          <w:bCs/>
          <w:sz w:val="28"/>
          <w:szCs w:val="28"/>
        </w:rPr>
        <w:t>Объемы и источники финансирования</w:t>
      </w:r>
    </w:p>
    <w:p w14:paraId="7CB25037" w14:textId="77777777" w:rsidR="00241974" w:rsidRDefault="00241974" w:rsidP="00004994">
      <w:pPr>
        <w:pStyle w:val="a5"/>
        <w:spacing w:before="0" w:after="0"/>
        <w:ind w:firstLine="709"/>
        <w:rPr>
          <w:sz w:val="28"/>
          <w:szCs w:val="28"/>
        </w:rPr>
      </w:pPr>
    </w:p>
    <w:p w14:paraId="5FBC4E2E" w14:textId="77777777" w:rsidR="00FA720E" w:rsidRDefault="007F3261" w:rsidP="00004994">
      <w:pPr>
        <w:pStyle w:val="a5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Финансирование Программы осуществляется по многоканальному принципу: за счет средств федерального бюджета, бюджета Республики Татарстан, бюджета </w:t>
      </w:r>
      <w:r w:rsidR="00E3113C">
        <w:rPr>
          <w:sz w:val="28"/>
        </w:rPr>
        <w:t>Лениногорского</w:t>
      </w:r>
      <w:r>
        <w:rPr>
          <w:sz w:val="28"/>
        </w:rPr>
        <w:t xml:space="preserve"> муниципального района и внебюджетных источников.</w:t>
      </w:r>
    </w:p>
    <w:p w14:paraId="561032D2" w14:textId="77777777" w:rsidR="00FA720E" w:rsidRPr="00E640B0" w:rsidRDefault="00FA720E" w:rsidP="00004994">
      <w:pPr>
        <w:pStyle w:val="a5"/>
        <w:spacing w:before="0" w:after="0"/>
        <w:ind w:firstLine="709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977"/>
        <w:gridCol w:w="1134"/>
        <w:gridCol w:w="1275"/>
        <w:gridCol w:w="1276"/>
        <w:gridCol w:w="992"/>
      </w:tblGrid>
      <w:tr w:rsidR="00C4231C" w14:paraId="55315C45" w14:textId="77777777" w:rsidTr="00C35A7B">
        <w:trPr>
          <w:trHeight w:val="375"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82A6" w14:textId="77777777" w:rsidR="00C4231C" w:rsidRPr="00C4231C" w:rsidRDefault="00C4231C" w:rsidP="00004994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Источники расходов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E468" w14:textId="77777777" w:rsidR="00C4231C" w:rsidRPr="00C4231C" w:rsidRDefault="00C4231C" w:rsidP="00004994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Объем финансирования, млн руб.</w:t>
            </w:r>
          </w:p>
        </w:tc>
      </w:tr>
      <w:tr w:rsidR="002068EF" w14:paraId="2FD644E8" w14:textId="77777777" w:rsidTr="00C35A7B">
        <w:trPr>
          <w:trHeight w:val="37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B1E2" w14:textId="77777777" w:rsidR="00C4231C" w:rsidRPr="00C4231C" w:rsidRDefault="00C4231C" w:rsidP="00004994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1DBE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D86A" w14:textId="77777777" w:rsidR="00C4231C" w:rsidRPr="00C4231C" w:rsidRDefault="00C4231C" w:rsidP="00004994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2068EF" w14:paraId="416D5712" w14:textId="77777777" w:rsidTr="00C35A7B">
        <w:trPr>
          <w:trHeight w:val="375"/>
        </w:trPr>
        <w:tc>
          <w:tcPr>
            <w:tcW w:w="4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4F6C" w14:textId="77777777" w:rsidR="00C4231C" w:rsidRPr="00C4231C" w:rsidRDefault="00C4231C" w:rsidP="00004994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C598" w14:textId="77777777" w:rsidR="00C4231C" w:rsidRPr="00C4231C" w:rsidRDefault="00C4231C" w:rsidP="00004994">
            <w:pPr>
              <w:ind w:firstLine="709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0626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C6E8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89BA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2025</w:t>
            </w:r>
          </w:p>
        </w:tc>
      </w:tr>
      <w:tr w:rsidR="002068EF" w14:paraId="7538AADF" w14:textId="77777777" w:rsidTr="00C35A7B">
        <w:trPr>
          <w:trHeight w:val="703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37B7" w14:textId="77777777" w:rsidR="00C4231C" w:rsidRPr="00C4231C" w:rsidRDefault="00C4231C" w:rsidP="00004994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Республиканский бюджет, включая софинансирование из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29B8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4134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14B2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E254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150</w:t>
            </w:r>
          </w:p>
        </w:tc>
      </w:tr>
      <w:tr w:rsidR="002068EF" w14:paraId="6C3E5871" w14:textId="77777777" w:rsidTr="00C35A7B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1EAE" w14:textId="77777777" w:rsidR="00C4231C" w:rsidRPr="00C4231C" w:rsidRDefault="00C4231C" w:rsidP="00004994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Муниципальный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1D2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18,1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4924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B83B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7438" w14:textId="77777777" w:rsidR="00C4231C" w:rsidRPr="00C4231C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C4231C">
              <w:rPr>
                <w:color w:val="000000"/>
                <w:sz w:val="28"/>
                <w:szCs w:val="28"/>
              </w:rPr>
              <w:t>6,1</w:t>
            </w:r>
          </w:p>
        </w:tc>
      </w:tr>
      <w:tr w:rsidR="002068EF" w14:paraId="63923AC1" w14:textId="77777777" w:rsidTr="00C35A7B">
        <w:trPr>
          <w:trHeight w:val="375"/>
        </w:trPr>
        <w:tc>
          <w:tcPr>
            <w:tcW w:w="4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C78F" w14:textId="77777777" w:rsidR="00C4231C" w:rsidRPr="002068EF" w:rsidRDefault="00C4231C" w:rsidP="00004994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90FE" w14:textId="77777777" w:rsidR="00C4231C" w:rsidRPr="002068EF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2429" w14:textId="77777777" w:rsidR="00C4231C" w:rsidRPr="002068EF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021B" w14:textId="77777777" w:rsidR="00C4231C" w:rsidRPr="002068EF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4AE" w14:textId="77777777" w:rsidR="00C4231C" w:rsidRPr="002068EF" w:rsidRDefault="00C4231C" w:rsidP="00004994">
            <w:pPr>
              <w:jc w:val="center"/>
              <w:rPr>
                <w:color w:val="000000"/>
                <w:sz w:val="28"/>
                <w:szCs w:val="28"/>
              </w:rPr>
            </w:pPr>
            <w:r w:rsidRPr="002068EF">
              <w:rPr>
                <w:color w:val="000000"/>
                <w:sz w:val="28"/>
                <w:szCs w:val="28"/>
              </w:rPr>
              <w:t>200</w:t>
            </w:r>
          </w:p>
        </w:tc>
      </w:tr>
    </w:tbl>
    <w:p w14:paraId="7BE4F7B8" w14:textId="77777777" w:rsidR="003146D1" w:rsidRPr="004F6033" w:rsidRDefault="003146D1" w:rsidP="00004994">
      <w:pPr>
        <w:pStyle w:val="5"/>
        <w:keepNext/>
        <w:suppressAutoHyphens/>
        <w:spacing w:before="0" w:beforeAutospacing="0" w:after="0" w:afterAutospacing="0"/>
        <w:ind w:firstLine="709"/>
        <w:contextualSpacing/>
        <w:rPr>
          <w:b w:val="0"/>
          <w:sz w:val="24"/>
          <w:szCs w:val="24"/>
        </w:rPr>
      </w:pPr>
    </w:p>
    <w:p w14:paraId="6EE2A914" w14:textId="77777777" w:rsidR="004756F7" w:rsidRDefault="004756F7" w:rsidP="00004994">
      <w:pPr>
        <w:ind w:firstLine="709"/>
        <w:jc w:val="right"/>
        <w:rPr>
          <w:b/>
          <w:sz w:val="28"/>
          <w:szCs w:val="28"/>
        </w:rPr>
      </w:pPr>
    </w:p>
    <w:p w14:paraId="087D5124" w14:textId="77777777" w:rsidR="007E1DF2" w:rsidRPr="007E1DF2" w:rsidRDefault="00CB0ADF" w:rsidP="00004994">
      <w:pPr>
        <w:autoSpaceDE w:val="0"/>
        <w:autoSpaceDN w:val="0"/>
        <w:adjustRightInd w:val="0"/>
        <w:ind w:firstLine="709"/>
        <w:jc w:val="center"/>
        <w:outlineLvl w:val="0"/>
        <w:rPr>
          <w:rFonts w:ascii="Arial,Bold" w:hAnsi="Arial,Bold" w:cs="Arial,Bold"/>
          <w:b/>
          <w:sz w:val="28"/>
          <w:szCs w:val="28"/>
        </w:rPr>
      </w:pPr>
      <w:r>
        <w:rPr>
          <w:rFonts w:ascii="Arial,Bold" w:hAnsi="Arial,Bold" w:cs="Arial,Bold"/>
          <w:b/>
          <w:sz w:val="28"/>
          <w:szCs w:val="28"/>
        </w:rPr>
        <w:t xml:space="preserve">5. </w:t>
      </w:r>
      <w:r w:rsidR="007E1DF2" w:rsidRPr="007E1DF2">
        <w:rPr>
          <w:rFonts w:ascii="Arial,Bold" w:hAnsi="Arial,Bold" w:cs="Arial,Bold"/>
          <w:b/>
          <w:sz w:val="28"/>
          <w:szCs w:val="28"/>
        </w:rPr>
        <w:t>М</w:t>
      </w:r>
      <w:r>
        <w:rPr>
          <w:rFonts w:ascii="Arial,Bold" w:hAnsi="Arial,Bold" w:cs="Arial,Bold"/>
          <w:b/>
          <w:sz w:val="28"/>
          <w:szCs w:val="28"/>
        </w:rPr>
        <w:t xml:space="preserve">еханизм реализации Программы </w:t>
      </w:r>
    </w:p>
    <w:p w14:paraId="4A9E82B5" w14:textId="77777777" w:rsidR="007E1DF2" w:rsidRDefault="007E1DF2" w:rsidP="00004994">
      <w:pPr>
        <w:autoSpaceDE w:val="0"/>
        <w:autoSpaceDN w:val="0"/>
        <w:adjustRightInd w:val="0"/>
        <w:ind w:firstLine="709"/>
        <w:jc w:val="center"/>
        <w:rPr>
          <w:rFonts w:ascii="Arial,Bold" w:hAnsi="Arial,Bold" w:cs="Arial,Bold"/>
          <w:sz w:val="28"/>
          <w:szCs w:val="28"/>
        </w:rPr>
      </w:pPr>
    </w:p>
    <w:p w14:paraId="3E092F2C" w14:textId="77777777" w:rsidR="00525335" w:rsidRPr="00A85F7C" w:rsidRDefault="00525335" w:rsidP="00004994">
      <w:pPr>
        <w:ind w:firstLine="709"/>
        <w:jc w:val="both"/>
        <w:rPr>
          <w:sz w:val="28"/>
          <w:szCs w:val="28"/>
        </w:rPr>
      </w:pPr>
      <w:r w:rsidRPr="00A85F7C">
        <w:rPr>
          <w:sz w:val="28"/>
          <w:szCs w:val="28"/>
        </w:rPr>
        <w:t xml:space="preserve">Государственным  заказчиком Программы и ответственным исполнителем (координатором) реализации мероприятий Программы является  </w:t>
      </w:r>
      <w:r w:rsidR="00411B36">
        <w:rPr>
          <w:sz w:val="28"/>
          <w:szCs w:val="28"/>
        </w:rPr>
        <w:t>Испол</w:t>
      </w:r>
      <w:r w:rsidR="005A659C">
        <w:rPr>
          <w:sz w:val="28"/>
          <w:szCs w:val="28"/>
        </w:rPr>
        <w:t xml:space="preserve">нительный комитет </w:t>
      </w:r>
      <w:r w:rsidRPr="00A85F7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Лениногорского </w:t>
      </w:r>
      <w:r w:rsidRPr="00A85F7C">
        <w:rPr>
          <w:sz w:val="28"/>
          <w:szCs w:val="28"/>
        </w:rPr>
        <w:t>муниципального района.</w:t>
      </w:r>
    </w:p>
    <w:p w14:paraId="01638786" w14:textId="77777777" w:rsidR="00525335" w:rsidRPr="00A85F7C" w:rsidRDefault="00525335" w:rsidP="00004994">
      <w:pPr>
        <w:ind w:firstLine="709"/>
        <w:jc w:val="both"/>
        <w:rPr>
          <w:sz w:val="28"/>
          <w:szCs w:val="28"/>
        </w:rPr>
      </w:pPr>
      <w:r w:rsidRPr="00A85F7C">
        <w:rPr>
          <w:sz w:val="28"/>
          <w:szCs w:val="28"/>
        </w:rPr>
        <w:t xml:space="preserve">В </w:t>
      </w:r>
      <w:r w:rsidR="00411B36">
        <w:rPr>
          <w:sz w:val="28"/>
          <w:szCs w:val="28"/>
        </w:rPr>
        <w:t>Испол</w:t>
      </w:r>
      <w:r w:rsidR="005A659C">
        <w:rPr>
          <w:sz w:val="28"/>
          <w:szCs w:val="28"/>
        </w:rPr>
        <w:t>нительном комитете Лениногорского</w:t>
      </w:r>
      <w:r w:rsidRPr="00A85F7C">
        <w:rPr>
          <w:sz w:val="28"/>
          <w:szCs w:val="28"/>
        </w:rPr>
        <w:t xml:space="preserve">   муниципального района образуется  комиссия  по реализации мероприятий Программы.</w:t>
      </w:r>
    </w:p>
    <w:p w14:paraId="6252DFAB" w14:textId="77777777" w:rsidR="00525335" w:rsidRPr="00A85F7C" w:rsidRDefault="00525335" w:rsidP="00004994">
      <w:pPr>
        <w:ind w:firstLine="709"/>
        <w:jc w:val="both"/>
        <w:rPr>
          <w:sz w:val="28"/>
          <w:szCs w:val="28"/>
        </w:rPr>
      </w:pPr>
      <w:r w:rsidRPr="00A85F7C">
        <w:rPr>
          <w:sz w:val="28"/>
          <w:szCs w:val="28"/>
        </w:rPr>
        <w:t>Предприятия и организации</w:t>
      </w:r>
      <w:r w:rsidR="005A659C">
        <w:rPr>
          <w:sz w:val="28"/>
          <w:szCs w:val="28"/>
        </w:rPr>
        <w:t>,</w:t>
      </w:r>
      <w:r w:rsidRPr="00A85F7C">
        <w:rPr>
          <w:sz w:val="28"/>
          <w:szCs w:val="28"/>
        </w:rPr>
        <w:t xml:space="preserve">   находящиеся  на  территории </w:t>
      </w:r>
      <w:r w:rsidR="004E6523">
        <w:rPr>
          <w:sz w:val="28"/>
          <w:szCs w:val="28"/>
        </w:rPr>
        <w:t xml:space="preserve">Лениногорского </w:t>
      </w:r>
      <w:r w:rsidRPr="00A85F7C">
        <w:rPr>
          <w:sz w:val="28"/>
          <w:szCs w:val="28"/>
        </w:rPr>
        <w:t>муниципального района  являются соисполнителями и  ответственными за решение задач и выполнение мероприятий Программы, которые находятся в их компетенции.</w:t>
      </w:r>
    </w:p>
    <w:p w14:paraId="205B819C" w14:textId="77777777" w:rsidR="003554B1" w:rsidRDefault="00525335" w:rsidP="00004994">
      <w:pPr>
        <w:ind w:firstLine="709"/>
        <w:jc w:val="both"/>
        <w:rPr>
          <w:sz w:val="28"/>
          <w:szCs w:val="28"/>
        </w:rPr>
      </w:pPr>
      <w:r w:rsidRPr="00A85F7C">
        <w:rPr>
          <w:sz w:val="28"/>
          <w:szCs w:val="28"/>
        </w:rPr>
        <w:t xml:space="preserve"> </w:t>
      </w:r>
      <w:r w:rsidR="004756F7">
        <w:rPr>
          <w:sz w:val="28"/>
          <w:szCs w:val="28"/>
        </w:rPr>
        <w:tab/>
        <w:t xml:space="preserve">        </w:t>
      </w:r>
      <w:r w:rsidRPr="00A85F7C">
        <w:rPr>
          <w:sz w:val="28"/>
          <w:szCs w:val="28"/>
        </w:rPr>
        <w:t xml:space="preserve">Ежегодно, до 1 марта  следующего за отчетным,  комиссия, образованная  в </w:t>
      </w:r>
      <w:r w:rsidR="00411B36">
        <w:rPr>
          <w:sz w:val="28"/>
          <w:szCs w:val="28"/>
        </w:rPr>
        <w:t>Испол</w:t>
      </w:r>
      <w:r w:rsidR="004E6523">
        <w:rPr>
          <w:sz w:val="28"/>
          <w:szCs w:val="28"/>
        </w:rPr>
        <w:t xml:space="preserve">нительном комитете Лениногорского </w:t>
      </w:r>
      <w:r w:rsidRPr="00A85F7C">
        <w:rPr>
          <w:sz w:val="28"/>
          <w:szCs w:val="28"/>
        </w:rPr>
        <w:t xml:space="preserve"> муниципального района  готовит  информацию о ходе  и результатах реализации  мероприятий  Программы</w:t>
      </w:r>
      <w:r w:rsidR="00411B36">
        <w:rPr>
          <w:sz w:val="28"/>
          <w:szCs w:val="28"/>
        </w:rPr>
        <w:t xml:space="preserve"> совместно со специалистами Управления сельского хозяйства и продовольств</w:t>
      </w:r>
      <w:r w:rsidR="004E6523">
        <w:rPr>
          <w:sz w:val="28"/>
          <w:szCs w:val="28"/>
        </w:rPr>
        <w:t xml:space="preserve">ия </w:t>
      </w:r>
      <w:r w:rsidR="00C96C7B" w:rsidRPr="00C96C7B">
        <w:rPr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="004E6523">
        <w:rPr>
          <w:sz w:val="28"/>
          <w:szCs w:val="28"/>
        </w:rPr>
        <w:t xml:space="preserve">в Лениногорском муниципальном районе. </w:t>
      </w:r>
      <w:r w:rsidRPr="00A85F7C">
        <w:rPr>
          <w:sz w:val="28"/>
          <w:szCs w:val="28"/>
        </w:rPr>
        <w:t xml:space="preserve"> </w:t>
      </w:r>
    </w:p>
    <w:p w14:paraId="7187FE7B" w14:textId="77777777" w:rsidR="00CA154C" w:rsidRDefault="00CA154C" w:rsidP="00004994">
      <w:pPr>
        <w:ind w:firstLine="709"/>
        <w:jc w:val="both"/>
        <w:rPr>
          <w:sz w:val="28"/>
          <w:szCs w:val="28"/>
        </w:rPr>
      </w:pPr>
    </w:p>
    <w:p w14:paraId="093AB976" w14:textId="77777777" w:rsidR="00CA154C" w:rsidRPr="00B30420" w:rsidRDefault="00C1680A" w:rsidP="00B30420">
      <w:pPr>
        <w:autoSpaceDE w:val="0"/>
        <w:autoSpaceDN w:val="0"/>
        <w:adjustRightInd w:val="0"/>
        <w:jc w:val="center"/>
        <w:outlineLvl w:val="0"/>
        <w:rPr>
          <w:rFonts w:ascii="Arial,Bold" w:hAnsi="Arial,Bold" w:cs="Arial,Bold"/>
          <w:b/>
          <w:sz w:val="28"/>
          <w:szCs w:val="28"/>
        </w:rPr>
      </w:pPr>
      <w:bookmarkStart w:id="0" w:name="sub_23"/>
      <w:r w:rsidRPr="00C35A7B">
        <w:rPr>
          <w:rFonts w:ascii="Arial,Bold" w:hAnsi="Arial,Bold" w:cs="Arial,Bold"/>
          <w:bCs/>
          <w:sz w:val="28"/>
          <w:szCs w:val="28"/>
        </w:rPr>
        <w:t>6</w:t>
      </w:r>
      <w:r w:rsidR="00CA154C" w:rsidRPr="00C35A7B">
        <w:rPr>
          <w:rFonts w:ascii="Arial,Bold" w:hAnsi="Arial,Bold" w:cs="Arial,Bold"/>
          <w:bCs/>
          <w:sz w:val="28"/>
          <w:szCs w:val="28"/>
        </w:rPr>
        <w:t>. Показатели (индикаторы) реализации муниципальной программы</w:t>
      </w:r>
    </w:p>
    <w:bookmarkEnd w:id="0"/>
    <w:p w14:paraId="2CE99240" w14:textId="77777777" w:rsidR="00CA154C" w:rsidRPr="00B30420" w:rsidRDefault="00CA154C" w:rsidP="00B30420">
      <w:pPr>
        <w:autoSpaceDE w:val="0"/>
        <w:autoSpaceDN w:val="0"/>
        <w:adjustRightInd w:val="0"/>
        <w:jc w:val="center"/>
        <w:outlineLvl w:val="0"/>
        <w:rPr>
          <w:rFonts w:ascii="Arial,Bold" w:hAnsi="Arial,Bold" w:cs="Arial,Bold"/>
          <w:b/>
          <w:sz w:val="28"/>
          <w:szCs w:val="28"/>
        </w:rPr>
      </w:pPr>
    </w:p>
    <w:p w14:paraId="179C6570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К общим показателям (индикаторам) программы отнесены:</w:t>
      </w:r>
    </w:p>
    <w:p w14:paraId="65EC3867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продукции сельского хозяйства в хозяйствах всех категорий (в сопоставимых ценах);</w:t>
      </w:r>
    </w:p>
    <w:p w14:paraId="323CA288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продукции растениеводства в хозяйствах всех категорий (в сопоставимых ценах);</w:t>
      </w:r>
    </w:p>
    <w:p w14:paraId="5B341073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продукции животноводства в хозяйствах всех категорий (в сопоставимых ценах);</w:t>
      </w:r>
    </w:p>
    <w:p w14:paraId="7767EBD5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пищевых продуктов, включая напитки (в сопоставимых ценах);</w:t>
      </w:r>
    </w:p>
    <w:p w14:paraId="68CF4556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физического объема инвестиций в основной капитал сельского хозяйства;</w:t>
      </w:r>
    </w:p>
    <w:p w14:paraId="72A3D0ED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рентабельность сельскохозяйственных организаций (с учетом субсидий);</w:t>
      </w:r>
    </w:p>
    <w:p w14:paraId="11930864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lastRenderedPageBreak/>
        <w:t>среднемесячная номинальная заработная плата в сельском хозяйстве.</w:t>
      </w:r>
    </w:p>
    <w:p w14:paraId="50B59435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 xml:space="preserve">Оценка достижения показателей «индекс производства продукции сельского хозяйства в хозяйствах всех категорий (в сопоставимых ценах)», «индекс производства продукции растениеводства в хозяйствах всех категорий (в сопоставимых ценах)», «индекс производства продукции животноводства в хозяйствах всех категорий (в сопоставимых ценах)»  производится исходя из официальных статистических данных. </w:t>
      </w:r>
    </w:p>
    <w:p w14:paraId="610391B7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Оценка достижения показателя «индекс производства пищевых продуктов, включая напитки  (в сопоставимых ценах)» производится исходя из официальных статистических данных .</w:t>
      </w:r>
    </w:p>
    <w:p w14:paraId="60F9F8DD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Оценка достижения показателя «индекс физического объема инвестиций в основной капитал сельского хозяйства» производится исходя из официальных статистических данных.</w:t>
      </w:r>
    </w:p>
    <w:p w14:paraId="70CD18E3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Оценка достижения показателя «рентабельность сельскохозяйственных организаций производится области исходя из данных годовой формы отчетности о финансово-экономическом состоянии товаропроизводителей агропромышленного комплекса.</w:t>
      </w:r>
    </w:p>
    <w:p w14:paraId="0740BE2B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 xml:space="preserve">Оценка достижения показателя «среднемесячная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предпринимательства)» производится исходя из официальных статистических. </w:t>
      </w:r>
    </w:p>
    <w:p w14:paraId="59CC3B48" w14:textId="77777777" w:rsidR="00CA154C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 xml:space="preserve">Прогнозные значения показателей (индикаторов) достижения целей и решения задач </w:t>
      </w:r>
      <w:r>
        <w:rPr>
          <w:rFonts w:ascii="Times New Roman" w:hAnsi="Times New Roman"/>
          <w:sz w:val="28"/>
          <w:szCs w:val="28"/>
        </w:rPr>
        <w:t xml:space="preserve">муниципальной </w:t>
      </w:r>
      <w:r w:rsidRPr="004F7FED">
        <w:rPr>
          <w:rFonts w:ascii="Times New Roman" w:hAnsi="Times New Roman"/>
          <w:sz w:val="28"/>
          <w:szCs w:val="28"/>
        </w:rPr>
        <w:t xml:space="preserve"> программы </w:t>
      </w:r>
      <w:r w:rsidR="00A5357C">
        <w:rPr>
          <w:rFonts w:ascii="Times New Roman" w:hAnsi="Times New Roman"/>
          <w:sz w:val="28"/>
          <w:szCs w:val="28"/>
        </w:rPr>
        <w:t>приведены в таблице  приложения.</w:t>
      </w:r>
    </w:p>
    <w:p w14:paraId="0B0B13D3" w14:textId="77777777" w:rsidR="005474A8" w:rsidRDefault="005474A8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813" w:type="dxa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226"/>
        <w:gridCol w:w="2203"/>
        <w:gridCol w:w="1273"/>
        <w:gridCol w:w="1275"/>
        <w:gridCol w:w="1308"/>
      </w:tblGrid>
      <w:tr w:rsidR="003512BC" w:rsidRPr="00347391" w14:paraId="7D46AF32" w14:textId="77777777" w:rsidTr="003512BC">
        <w:tc>
          <w:tcPr>
            <w:tcW w:w="528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0430E3" w14:textId="77777777" w:rsidR="005474A8" w:rsidRPr="005474A8" w:rsidRDefault="003512BC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N п/п</w:t>
            </w:r>
          </w:p>
        </w:tc>
        <w:tc>
          <w:tcPr>
            <w:tcW w:w="3226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D446E4" w14:textId="77777777" w:rsidR="005474A8" w:rsidRPr="005474A8" w:rsidRDefault="003512BC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Наименование индикатора / непосредственного результата</w:t>
            </w:r>
          </w:p>
        </w:tc>
        <w:tc>
          <w:tcPr>
            <w:tcW w:w="2203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B044CF" w14:textId="77777777" w:rsidR="005474A8" w:rsidRPr="005474A8" w:rsidRDefault="003512BC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Ед. измерения</w:t>
            </w:r>
          </w:p>
        </w:tc>
        <w:tc>
          <w:tcPr>
            <w:tcW w:w="3856" w:type="dxa"/>
            <w:gridSpan w:val="3"/>
            <w:shd w:val="clear" w:color="auto" w:fill="FFFFFF"/>
          </w:tcPr>
          <w:p w14:paraId="294CAAF1" w14:textId="77777777" w:rsidR="003512BC" w:rsidRPr="005474A8" w:rsidRDefault="003512BC" w:rsidP="003512BC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347391">
              <w:rPr>
                <w:color w:val="333333"/>
                <w:sz w:val="28"/>
                <w:szCs w:val="28"/>
              </w:rPr>
              <w:t>Значение индикатора / непосредственного результата</w:t>
            </w:r>
          </w:p>
        </w:tc>
      </w:tr>
      <w:tr w:rsidR="004E18D3" w:rsidRPr="005474A8" w14:paraId="5A6BE6E1" w14:textId="77777777" w:rsidTr="003512BC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BBC1497" w14:textId="77777777" w:rsidR="004E18D3" w:rsidRPr="005474A8" w:rsidRDefault="004E18D3" w:rsidP="005474A8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96EAF69" w14:textId="77777777" w:rsidR="004E18D3" w:rsidRPr="005474A8" w:rsidRDefault="004E18D3" w:rsidP="005474A8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464C1EB8" w14:textId="77777777" w:rsidR="004E18D3" w:rsidRPr="005474A8" w:rsidRDefault="004E18D3" w:rsidP="005474A8">
            <w:pPr>
              <w:rPr>
                <w:color w:val="333333"/>
                <w:sz w:val="28"/>
                <w:szCs w:val="28"/>
              </w:rPr>
            </w:pP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434EEF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347391">
              <w:rPr>
                <w:color w:val="333333"/>
                <w:sz w:val="28"/>
                <w:szCs w:val="28"/>
              </w:rPr>
              <w:t>2023 год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381BB6" w14:textId="77777777" w:rsidR="005474A8" w:rsidRPr="005474A8" w:rsidRDefault="004E18D3" w:rsidP="005C5F4B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347391">
              <w:rPr>
                <w:color w:val="333333"/>
                <w:sz w:val="28"/>
                <w:szCs w:val="28"/>
              </w:rPr>
              <w:t xml:space="preserve">2024 </w:t>
            </w:r>
            <w:r w:rsidRPr="005474A8">
              <w:rPr>
                <w:color w:val="333333"/>
                <w:sz w:val="28"/>
                <w:szCs w:val="28"/>
              </w:rPr>
              <w:t xml:space="preserve"> год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8BFCBF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347391">
              <w:rPr>
                <w:color w:val="333333"/>
                <w:sz w:val="28"/>
                <w:szCs w:val="28"/>
              </w:rPr>
              <w:t>202</w:t>
            </w:r>
            <w:r w:rsidRPr="005474A8">
              <w:rPr>
                <w:color w:val="333333"/>
                <w:sz w:val="28"/>
                <w:szCs w:val="28"/>
              </w:rPr>
              <w:t>5 год</w:t>
            </w:r>
          </w:p>
        </w:tc>
      </w:tr>
      <w:tr w:rsidR="004E18D3" w:rsidRPr="005474A8" w14:paraId="419CEF4F" w14:textId="77777777" w:rsidTr="003512BC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85281E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60F3B2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2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D71C39D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6A309C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4D78A98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5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ECAC5A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6</w:t>
            </w:r>
          </w:p>
        </w:tc>
      </w:tr>
      <w:tr w:rsidR="004E18D3" w:rsidRPr="005474A8" w14:paraId="68DDDC45" w14:textId="77777777" w:rsidTr="003512BC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9571DB" w14:textId="77777777"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bookmarkStart w:id="1" w:name="Par645"/>
            <w:bookmarkEnd w:id="1"/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3DB553" w14:textId="77777777"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Индикаторы: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621807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40AD72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4AAD47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E665D7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 </w:t>
            </w:r>
          </w:p>
        </w:tc>
      </w:tr>
      <w:tr w:rsidR="004E18D3" w:rsidRPr="005474A8" w14:paraId="109DBD35" w14:textId="77777777" w:rsidTr="003512BC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5823F3" w14:textId="77777777"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67F5CC" w14:textId="77777777"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Индекс производства продукции сельского хозяйства в хозяйствах всех категорий (в сопоставимых ценах)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4D68C0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% к 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B87F31" w14:textId="77777777" w:rsidR="005474A8" w:rsidRPr="005474A8" w:rsidRDefault="004E18D3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10</w:t>
            </w:r>
            <w:r w:rsidR="0063038D">
              <w:rPr>
                <w:color w:val="333333"/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F454F0" w14:textId="77777777" w:rsidR="005474A8" w:rsidRPr="005474A8" w:rsidRDefault="0063038D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="00847139">
              <w:rPr>
                <w:color w:val="333333"/>
                <w:sz w:val="28"/>
                <w:szCs w:val="28"/>
              </w:rPr>
              <w:t>3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6B68BD" w14:textId="77777777" w:rsidR="005474A8" w:rsidRPr="005474A8" w:rsidRDefault="0063038D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</w:t>
            </w:r>
            <w:r w:rsidR="00847139">
              <w:rPr>
                <w:color w:val="333333"/>
                <w:sz w:val="28"/>
                <w:szCs w:val="28"/>
              </w:rPr>
              <w:t>5</w:t>
            </w:r>
          </w:p>
        </w:tc>
      </w:tr>
      <w:tr w:rsidR="004E18D3" w:rsidRPr="005474A8" w14:paraId="3B7958E8" w14:textId="77777777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70439E" w14:textId="77777777" w:rsidR="005474A8" w:rsidRPr="005474A8" w:rsidRDefault="004E18D3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2.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DECD92" w14:textId="77777777" w:rsidR="005474A8" w:rsidRPr="005474A8" w:rsidRDefault="00C93647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sz w:val="28"/>
                <w:szCs w:val="28"/>
              </w:rPr>
              <w:t>Ин</w:t>
            </w:r>
            <w:r w:rsidRPr="004F7FED">
              <w:rPr>
                <w:sz w:val="28"/>
                <w:szCs w:val="28"/>
              </w:rPr>
              <w:t>декс производства продукции растениеводства в хозяйствах всех категорий (в сопоставимых ценах)</w:t>
            </w:r>
            <w:r w:rsidR="00A5357C">
              <w:rPr>
                <w:sz w:val="28"/>
                <w:szCs w:val="28"/>
              </w:rPr>
              <w:t xml:space="preserve"> при благоприятных погодных условиях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81089C" w14:textId="77777777" w:rsidR="005474A8" w:rsidRPr="005474A8" w:rsidRDefault="004E18D3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% к 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340B19" w14:textId="77777777" w:rsidR="005474A8" w:rsidRPr="005474A8" w:rsidRDefault="008471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9A85AC" w14:textId="77777777" w:rsidR="005474A8" w:rsidRPr="005474A8" w:rsidRDefault="004E18D3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101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0719E5" w14:textId="77777777" w:rsidR="005474A8" w:rsidRPr="005474A8" w:rsidRDefault="004E18D3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10</w:t>
            </w:r>
            <w:r w:rsidR="00847139">
              <w:rPr>
                <w:color w:val="333333"/>
                <w:sz w:val="28"/>
                <w:szCs w:val="28"/>
              </w:rPr>
              <w:t>2</w:t>
            </w:r>
          </w:p>
        </w:tc>
      </w:tr>
      <w:tr w:rsidR="004D0352" w:rsidRPr="005474A8" w14:paraId="49F92888" w14:textId="77777777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5499A5" w14:textId="77777777" w:rsidR="005474A8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3.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970EDA" w14:textId="77777777" w:rsidR="005474A8" w:rsidRPr="005474A8" w:rsidRDefault="004D0352" w:rsidP="004D0352">
            <w:pPr>
              <w:pStyle w:val="ac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F7FED">
              <w:rPr>
                <w:rFonts w:ascii="Times New Roman" w:hAnsi="Times New Roman"/>
                <w:sz w:val="28"/>
                <w:szCs w:val="28"/>
              </w:rPr>
              <w:t xml:space="preserve">ндекс производства </w:t>
            </w:r>
            <w:r w:rsidRPr="004F7FED">
              <w:rPr>
                <w:rFonts w:ascii="Times New Roman" w:hAnsi="Times New Roman"/>
                <w:sz w:val="28"/>
                <w:szCs w:val="28"/>
              </w:rPr>
              <w:lastRenderedPageBreak/>
              <w:t>продукции животноводства в хозяйствах всех к</w:t>
            </w:r>
            <w:r>
              <w:rPr>
                <w:rFonts w:ascii="Times New Roman" w:hAnsi="Times New Roman"/>
                <w:sz w:val="28"/>
                <w:szCs w:val="28"/>
              </w:rPr>
              <w:t>атегорий (в сопоставимых ценах)</w:t>
            </w:r>
            <w:r w:rsidRPr="005474A8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21BF14" w14:textId="77777777" w:rsidR="004D0352" w:rsidRDefault="004D0352" w:rsidP="004D0352">
            <w:pPr>
              <w:jc w:val="center"/>
            </w:pPr>
            <w:r w:rsidRPr="005474A8">
              <w:rPr>
                <w:color w:val="333333"/>
                <w:sz w:val="28"/>
                <w:szCs w:val="28"/>
              </w:rPr>
              <w:lastRenderedPageBreak/>
              <w:t xml:space="preserve">% к </w:t>
            </w:r>
            <w:r w:rsidRPr="005474A8">
              <w:rPr>
                <w:color w:val="333333"/>
                <w:sz w:val="28"/>
                <w:szCs w:val="28"/>
              </w:rPr>
              <w:lastRenderedPageBreak/>
              <w:t>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AC1BBC" w14:textId="77777777" w:rsidR="005474A8" w:rsidRPr="005474A8" w:rsidRDefault="008471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lastRenderedPageBreak/>
              <w:t>101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9B0E159" w14:textId="77777777" w:rsidR="005474A8" w:rsidRPr="005474A8" w:rsidRDefault="004D0352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1</w:t>
            </w:r>
            <w:r w:rsidR="00847139">
              <w:rPr>
                <w:color w:val="333333"/>
                <w:sz w:val="28"/>
                <w:szCs w:val="28"/>
              </w:rPr>
              <w:t>02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C1FC4F" w14:textId="77777777" w:rsidR="005474A8" w:rsidRPr="005474A8" w:rsidRDefault="008471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106</w:t>
            </w:r>
          </w:p>
        </w:tc>
      </w:tr>
      <w:tr w:rsidR="004D0352" w:rsidRPr="005474A8" w14:paraId="5485E2ED" w14:textId="77777777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94CE55" w14:textId="77777777" w:rsidR="005474A8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BC866B" w14:textId="77777777" w:rsidR="005474A8" w:rsidRPr="005474A8" w:rsidRDefault="004D0352" w:rsidP="004D0352">
            <w:pPr>
              <w:pStyle w:val="ac"/>
              <w:jc w:val="both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F7FED">
              <w:rPr>
                <w:rFonts w:ascii="Times New Roman" w:hAnsi="Times New Roman"/>
                <w:sz w:val="28"/>
                <w:szCs w:val="28"/>
              </w:rPr>
              <w:t>ндекс производства пищевых продуктов, включая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напитки (в сопоставимых ценах)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7D944E" w14:textId="77777777" w:rsidR="004D0352" w:rsidRDefault="004D0352" w:rsidP="004D0352">
            <w:pPr>
              <w:jc w:val="center"/>
            </w:pPr>
            <w:r w:rsidRPr="005474A8">
              <w:rPr>
                <w:color w:val="333333"/>
                <w:sz w:val="28"/>
                <w:szCs w:val="28"/>
              </w:rPr>
              <w:t>% к 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AF6195" w14:textId="77777777" w:rsidR="005474A8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3F64AC" w14:textId="77777777" w:rsidR="005474A8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102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0608A0" w14:textId="77777777" w:rsidR="005474A8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102</w:t>
            </w:r>
          </w:p>
        </w:tc>
      </w:tr>
      <w:tr w:rsidR="00F65BB6" w:rsidRPr="005474A8" w14:paraId="0EA2220B" w14:textId="77777777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F813B" w14:textId="77777777" w:rsidR="00F65BB6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5.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ED73D2" w14:textId="77777777" w:rsidR="00F65BB6" w:rsidRPr="004F7FED" w:rsidRDefault="00176DAE" w:rsidP="00176DAE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65BB6" w:rsidRPr="004F7FED">
              <w:rPr>
                <w:rFonts w:ascii="Times New Roman" w:hAnsi="Times New Roman"/>
                <w:sz w:val="28"/>
                <w:szCs w:val="28"/>
              </w:rPr>
              <w:t>ндекс физического объема инвестиций в основной капитал сельского хозяйства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132C2" w14:textId="77777777" w:rsidR="00F65BB6" w:rsidRPr="005474A8" w:rsidRDefault="004D0352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>% к предыдущему году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84EC82" w14:textId="77777777" w:rsidR="00F65BB6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102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1FB42" w14:textId="77777777" w:rsidR="00F65BB6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103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C1107B" w14:textId="77777777" w:rsidR="00F65BB6" w:rsidRPr="005474A8" w:rsidRDefault="008A073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103</w:t>
            </w:r>
          </w:p>
        </w:tc>
      </w:tr>
      <w:tr w:rsidR="00F65BB6" w:rsidRPr="005474A8" w14:paraId="08973382" w14:textId="77777777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00ADEC" w14:textId="77777777" w:rsidR="00F65BB6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D4434" w14:textId="77777777" w:rsidR="00F65BB6" w:rsidRPr="004F7FED" w:rsidRDefault="004D0352" w:rsidP="004D03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F65BB6" w:rsidRPr="004F7FED">
              <w:rPr>
                <w:rFonts w:ascii="Times New Roman" w:hAnsi="Times New Roman"/>
                <w:sz w:val="28"/>
                <w:szCs w:val="28"/>
              </w:rPr>
              <w:t>ентабельность сельскохозяйственных организаций (с учетом субсидий</w:t>
            </w: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E2FF8" w14:textId="77777777" w:rsidR="00F65BB6" w:rsidRPr="005474A8" w:rsidRDefault="004D0352" w:rsidP="008A07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5474A8">
              <w:rPr>
                <w:color w:val="333333"/>
                <w:sz w:val="28"/>
                <w:szCs w:val="28"/>
              </w:rPr>
              <w:t xml:space="preserve">% 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315F5" w14:textId="77777777" w:rsidR="00F65BB6" w:rsidRPr="005474A8" w:rsidRDefault="00EF0C6B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6,8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E422E" w14:textId="77777777" w:rsidR="00F65BB6" w:rsidRPr="005474A8" w:rsidRDefault="00EF0C6B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7,3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DA105" w14:textId="77777777" w:rsidR="00F65BB6" w:rsidRPr="005474A8" w:rsidRDefault="00EF0C6B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9,8</w:t>
            </w:r>
          </w:p>
        </w:tc>
      </w:tr>
      <w:tr w:rsidR="00F65BB6" w:rsidRPr="005474A8" w14:paraId="2C4B5C3F" w14:textId="77777777" w:rsidTr="00C93647">
        <w:tc>
          <w:tcPr>
            <w:tcW w:w="52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9FAAEA" w14:textId="77777777" w:rsidR="00F65BB6" w:rsidRPr="005474A8" w:rsidRDefault="004D0352" w:rsidP="005474A8">
            <w:pPr>
              <w:spacing w:before="100" w:beforeAutospacing="1" w:after="100" w:afterAutospacing="1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7.</w:t>
            </w:r>
          </w:p>
        </w:tc>
        <w:tc>
          <w:tcPr>
            <w:tcW w:w="3226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C9EB0" w14:textId="77777777" w:rsidR="00F65BB6" w:rsidRPr="004F7FED" w:rsidRDefault="004D0352" w:rsidP="004D03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F65BB6" w:rsidRPr="004F7FED">
              <w:rPr>
                <w:rFonts w:ascii="Times New Roman" w:hAnsi="Times New Roman"/>
                <w:sz w:val="28"/>
                <w:szCs w:val="28"/>
              </w:rPr>
              <w:t>реднемесячная номинальная заработная плата в сельском хозяйстве.</w:t>
            </w:r>
          </w:p>
          <w:p w14:paraId="0D108AF3" w14:textId="77777777" w:rsidR="00F65BB6" w:rsidRPr="004F7FED" w:rsidRDefault="00F65BB6" w:rsidP="00F65BB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AF4AEB" w14:textId="77777777" w:rsidR="00F65BB6" w:rsidRPr="005474A8" w:rsidRDefault="00EF0C6B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Руб.</w:t>
            </w:r>
          </w:p>
        </w:tc>
        <w:tc>
          <w:tcPr>
            <w:tcW w:w="1273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D9ED84" w14:textId="77777777" w:rsidR="00F65BB6" w:rsidRPr="005474A8" w:rsidRDefault="00330A75" w:rsidP="00EC694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39</w:t>
            </w:r>
            <w:r w:rsidR="00EC6949">
              <w:rPr>
                <w:color w:val="333333"/>
                <w:sz w:val="28"/>
                <w:szCs w:val="28"/>
              </w:rPr>
              <w:t>780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79BA1F" w14:textId="77777777" w:rsidR="00F65BB6" w:rsidRPr="005474A8" w:rsidRDefault="00EC694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40579</w:t>
            </w:r>
          </w:p>
        </w:tc>
        <w:tc>
          <w:tcPr>
            <w:tcW w:w="1308" w:type="dxa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E5F095" w14:textId="77777777" w:rsidR="00F65BB6" w:rsidRPr="005474A8" w:rsidRDefault="00EC6949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>45987</w:t>
            </w:r>
          </w:p>
        </w:tc>
      </w:tr>
    </w:tbl>
    <w:p w14:paraId="621EA7BD" w14:textId="77777777" w:rsidR="00060F92" w:rsidRDefault="00060F92" w:rsidP="005474A8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4D15E91B" w14:textId="77777777" w:rsidR="00B457C7" w:rsidRDefault="002E59E9" w:rsidP="002E59E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E59E9">
        <w:rPr>
          <w:rFonts w:ascii="Times New Roman" w:hAnsi="Times New Roman"/>
          <w:sz w:val="28"/>
          <w:szCs w:val="28"/>
        </w:rPr>
        <w:t xml:space="preserve">Достижение обозначенных целей планируется за счет решения </w:t>
      </w:r>
      <w:r w:rsidR="0005415D">
        <w:rPr>
          <w:rFonts w:ascii="Times New Roman" w:hAnsi="Times New Roman"/>
          <w:sz w:val="28"/>
          <w:szCs w:val="28"/>
        </w:rPr>
        <w:t>следующих задач</w:t>
      </w:r>
      <w:r w:rsidR="00B457C7">
        <w:rPr>
          <w:rFonts w:ascii="Times New Roman" w:hAnsi="Times New Roman"/>
          <w:sz w:val="28"/>
          <w:szCs w:val="28"/>
        </w:rPr>
        <w:t>:</w:t>
      </w:r>
    </w:p>
    <w:p w14:paraId="5C9C9CC7" w14:textId="77777777" w:rsidR="002E59E9" w:rsidRPr="002E59E9" w:rsidRDefault="00B457C7" w:rsidP="00C35A7B">
      <w:pPr>
        <w:pStyle w:val="ac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5415D" w:rsidRPr="0005415D">
        <w:rPr>
          <w:rFonts w:ascii="Times New Roman" w:hAnsi="Times New Roman"/>
          <w:sz w:val="28"/>
          <w:szCs w:val="28"/>
        </w:rPr>
        <w:t xml:space="preserve"> на основе модернизации </w:t>
      </w:r>
      <w:r>
        <w:rPr>
          <w:rFonts w:ascii="Times New Roman" w:hAnsi="Times New Roman"/>
          <w:sz w:val="28"/>
          <w:szCs w:val="28"/>
        </w:rPr>
        <w:t xml:space="preserve">агропромышленного комплекса </w:t>
      </w:r>
      <w:r w:rsidR="0005415D" w:rsidRPr="0005415D">
        <w:rPr>
          <w:rFonts w:ascii="Times New Roman" w:hAnsi="Times New Roman"/>
          <w:sz w:val="28"/>
          <w:szCs w:val="28"/>
        </w:rPr>
        <w:t>и перехода к инновационной модели функционирования</w:t>
      </w:r>
      <w:r>
        <w:rPr>
          <w:rFonts w:ascii="Times New Roman" w:hAnsi="Times New Roman"/>
          <w:sz w:val="28"/>
          <w:szCs w:val="28"/>
        </w:rPr>
        <w:t>;</w:t>
      </w:r>
      <w:r w:rsidR="0005415D" w:rsidRPr="0005415D">
        <w:rPr>
          <w:rFonts w:ascii="Times New Roman" w:hAnsi="Times New Roman"/>
          <w:sz w:val="28"/>
          <w:szCs w:val="28"/>
        </w:rPr>
        <w:t xml:space="preserve"> </w:t>
      </w:r>
    </w:p>
    <w:p w14:paraId="7F3774AD" w14:textId="77777777" w:rsidR="002E59E9" w:rsidRPr="002E59E9" w:rsidRDefault="002E59E9" w:rsidP="00C35A7B">
      <w:pPr>
        <w:pStyle w:val="ac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59E9">
        <w:rPr>
          <w:rFonts w:ascii="Times New Roman" w:hAnsi="Times New Roman"/>
          <w:sz w:val="28"/>
          <w:szCs w:val="28"/>
        </w:rPr>
        <w:t>- стимулирование роста объемов производства сельскохозяйственной продукции;</w:t>
      </w:r>
    </w:p>
    <w:p w14:paraId="0D8410C1" w14:textId="77777777" w:rsidR="002E59E9" w:rsidRPr="002E59E9" w:rsidRDefault="002E59E9" w:rsidP="00C35A7B">
      <w:pPr>
        <w:pStyle w:val="ac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59E9">
        <w:rPr>
          <w:rFonts w:ascii="Times New Roman" w:hAnsi="Times New Roman"/>
          <w:sz w:val="28"/>
          <w:szCs w:val="28"/>
        </w:rPr>
        <w:t>- создание условий для повышения эффективности производства основных видов пищевых продуктов;</w:t>
      </w:r>
    </w:p>
    <w:p w14:paraId="1E8371FD" w14:textId="3F7080EB" w:rsidR="002E59E9" w:rsidRDefault="002E59E9" w:rsidP="00C35A7B">
      <w:pPr>
        <w:pStyle w:val="ac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E59E9">
        <w:rPr>
          <w:rFonts w:ascii="Times New Roman" w:hAnsi="Times New Roman"/>
          <w:sz w:val="28"/>
          <w:szCs w:val="28"/>
        </w:rPr>
        <w:t>-</w:t>
      </w:r>
      <w:r w:rsidR="00C35A7B">
        <w:rPr>
          <w:rFonts w:ascii="Times New Roman" w:hAnsi="Times New Roman"/>
          <w:sz w:val="28"/>
          <w:szCs w:val="28"/>
        </w:rPr>
        <w:t xml:space="preserve"> </w:t>
      </w:r>
      <w:r w:rsidRPr="002E59E9">
        <w:rPr>
          <w:rFonts w:ascii="Times New Roman" w:hAnsi="Times New Roman"/>
          <w:sz w:val="28"/>
          <w:szCs w:val="28"/>
        </w:rPr>
        <w:t>укрепление финансово-экономического состояния сельскохозяйственных товаропроизводителей.</w:t>
      </w:r>
    </w:p>
    <w:p w14:paraId="33B8C164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DFE1EF" w14:textId="77777777" w:rsidR="00CA154C" w:rsidRPr="00C35A7B" w:rsidRDefault="00C1680A" w:rsidP="00C35A7B">
      <w:pPr>
        <w:pStyle w:val="ac"/>
        <w:jc w:val="center"/>
        <w:rPr>
          <w:rFonts w:ascii="Arial,Bold" w:eastAsia="Times New Roman" w:hAnsi="Arial,Bold" w:cs="Arial,Bold"/>
          <w:bCs/>
          <w:sz w:val="28"/>
          <w:szCs w:val="28"/>
          <w:lang w:eastAsia="ru-RU"/>
        </w:rPr>
      </w:pPr>
      <w:r w:rsidRPr="00C35A7B">
        <w:rPr>
          <w:rFonts w:ascii="Arial,Bold" w:eastAsia="Times New Roman" w:hAnsi="Arial,Bold" w:cs="Arial,Bold"/>
          <w:bCs/>
          <w:sz w:val="28"/>
          <w:szCs w:val="28"/>
          <w:lang w:eastAsia="ru-RU"/>
        </w:rPr>
        <w:t>7</w:t>
      </w:r>
      <w:r w:rsidR="00CA154C" w:rsidRPr="00C35A7B">
        <w:rPr>
          <w:rFonts w:ascii="Arial,Bold" w:eastAsia="Times New Roman" w:hAnsi="Arial,Bold" w:cs="Arial,Bold"/>
          <w:bCs/>
          <w:sz w:val="28"/>
          <w:szCs w:val="28"/>
          <w:lang w:eastAsia="ru-RU"/>
        </w:rPr>
        <w:t xml:space="preserve">. Основные ожидаемые конечные результаты реализации </w:t>
      </w:r>
      <w:r w:rsidR="00CA154C" w:rsidRPr="00C35A7B">
        <w:rPr>
          <w:rFonts w:ascii="Arial,Bold" w:eastAsia="Times New Roman" w:hAnsi="Arial,Bold" w:cs="Arial,Bold"/>
          <w:bCs/>
          <w:sz w:val="28"/>
          <w:szCs w:val="28"/>
          <w:lang w:eastAsia="ru-RU"/>
        </w:rPr>
        <w:br/>
      </w:r>
      <w:r w:rsidRPr="00C35A7B">
        <w:rPr>
          <w:rFonts w:ascii="Arial,Bold" w:eastAsia="Times New Roman" w:hAnsi="Arial,Bold" w:cs="Arial,Bold"/>
          <w:bCs/>
          <w:sz w:val="28"/>
          <w:szCs w:val="28"/>
          <w:lang w:eastAsia="ru-RU"/>
        </w:rPr>
        <w:t>муниципальной программы</w:t>
      </w:r>
    </w:p>
    <w:p w14:paraId="14EB680A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0315C9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Производство скота (в</w:t>
      </w:r>
      <w:r>
        <w:rPr>
          <w:rFonts w:ascii="Times New Roman" w:hAnsi="Times New Roman"/>
          <w:sz w:val="28"/>
          <w:szCs w:val="28"/>
        </w:rPr>
        <w:t xml:space="preserve"> реализации в живом весе) к 202</w:t>
      </w:r>
      <w:r w:rsidR="00C168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 году возрастет до </w:t>
      </w:r>
      <w:r w:rsidR="00FA1151">
        <w:rPr>
          <w:rFonts w:ascii="Times New Roman" w:hAnsi="Times New Roman"/>
          <w:color w:val="FF0000"/>
          <w:sz w:val="28"/>
          <w:szCs w:val="28"/>
        </w:rPr>
        <w:t>6,5</w:t>
      </w:r>
      <w:r>
        <w:rPr>
          <w:rFonts w:ascii="Times New Roman" w:hAnsi="Times New Roman"/>
          <w:sz w:val="28"/>
          <w:szCs w:val="28"/>
        </w:rPr>
        <w:t xml:space="preserve"> </w:t>
      </w:r>
      <w:r w:rsidR="00FA1151">
        <w:rPr>
          <w:rFonts w:ascii="Times New Roman" w:hAnsi="Times New Roman"/>
          <w:sz w:val="28"/>
          <w:szCs w:val="28"/>
        </w:rPr>
        <w:t xml:space="preserve">тысяч </w:t>
      </w:r>
      <w:r>
        <w:rPr>
          <w:rFonts w:ascii="Times New Roman" w:hAnsi="Times New Roman"/>
          <w:sz w:val="28"/>
          <w:szCs w:val="28"/>
        </w:rPr>
        <w:t xml:space="preserve">тонн, молока до </w:t>
      </w:r>
      <w:r w:rsidR="00FA1151">
        <w:rPr>
          <w:rFonts w:ascii="Times New Roman" w:hAnsi="Times New Roman"/>
          <w:color w:val="FF0000"/>
          <w:sz w:val="28"/>
          <w:szCs w:val="28"/>
        </w:rPr>
        <w:t>17,2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7FED">
        <w:rPr>
          <w:rFonts w:ascii="Times New Roman" w:hAnsi="Times New Roman"/>
          <w:sz w:val="28"/>
          <w:szCs w:val="28"/>
        </w:rPr>
        <w:t>тыс. тонн. Основной прирост будет получен за счет увеличения поголовья скота, роста продуктивности скота на основе улучшения породного состава.</w:t>
      </w:r>
    </w:p>
    <w:p w14:paraId="5F6784CD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243"/>
      <w:r w:rsidRPr="004F7FED">
        <w:rPr>
          <w:rFonts w:ascii="Times New Roman" w:hAnsi="Times New Roman"/>
          <w:sz w:val="28"/>
          <w:szCs w:val="28"/>
        </w:rPr>
        <w:t>Среднемесячная заработная плата в сельском хозяйстве (по сельскохозяйственным организациям, не относящимся к субъектам малого предп</w:t>
      </w:r>
      <w:r>
        <w:rPr>
          <w:rFonts w:ascii="Times New Roman" w:hAnsi="Times New Roman"/>
          <w:sz w:val="28"/>
          <w:szCs w:val="28"/>
        </w:rPr>
        <w:t xml:space="preserve">ринимательства) увеличится до </w:t>
      </w:r>
      <w:r w:rsidR="00F9042F">
        <w:rPr>
          <w:rFonts w:ascii="Times New Roman" w:hAnsi="Times New Roman"/>
          <w:color w:val="FF0000"/>
          <w:sz w:val="28"/>
          <w:szCs w:val="28"/>
        </w:rPr>
        <w:t>50000</w:t>
      </w:r>
      <w:r w:rsidRPr="004F7FED">
        <w:rPr>
          <w:rFonts w:ascii="Times New Roman" w:hAnsi="Times New Roman"/>
          <w:sz w:val="28"/>
          <w:szCs w:val="28"/>
        </w:rPr>
        <w:t xml:space="preserve"> рублей.</w:t>
      </w:r>
    </w:p>
    <w:bookmarkEnd w:id="2"/>
    <w:p w14:paraId="215EA2F0" w14:textId="77777777" w:rsidR="00CA154C" w:rsidRPr="004F7FED" w:rsidRDefault="00CA154C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lastRenderedPageBreak/>
        <w:t xml:space="preserve">Для этих целей предполагается обеспечить ежегодный прирост инвестиций в сельское хозяйство в размере </w:t>
      </w:r>
      <w:r w:rsidR="00F9042F">
        <w:rPr>
          <w:rFonts w:ascii="Times New Roman" w:hAnsi="Times New Roman"/>
          <w:color w:val="FF0000"/>
          <w:sz w:val="28"/>
          <w:szCs w:val="28"/>
        </w:rPr>
        <w:t>3</w:t>
      </w:r>
      <w:r w:rsidRPr="004F7FED">
        <w:rPr>
          <w:rFonts w:ascii="Times New Roman" w:hAnsi="Times New Roman"/>
          <w:sz w:val="28"/>
          <w:szCs w:val="28"/>
        </w:rPr>
        <w:t xml:space="preserve"> процента, создать условия для достижения уровня рентабельности в сельскохозяйственных организациях не менее </w:t>
      </w:r>
      <w:r w:rsidRPr="00094DA6">
        <w:rPr>
          <w:rFonts w:ascii="Times New Roman" w:hAnsi="Times New Roman"/>
          <w:color w:val="FF0000"/>
          <w:sz w:val="28"/>
          <w:szCs w:val="28"/>
        </w:rPr>
        <w:t>1</w:t>
      </w:r>
      <w:r w:rsidR="00C1680A" w:rsidRPr="00094DA6">
        <w:rPr>
          <w:rFonts w:ascii="Times New Roman" w:hAnsi="Times New Roman"/>
          <w:color w:val="FF0000"/>
          <w:sz w:val="28"/>
          <w:szCs w:val="28"/>
        </w:rPr>
        <w:t>0</w:t>
      </w:r>
      <w:r w:rsidRPr="004F7FED">
        <w:rPr>
          <w:rFonts w:ascii="Times New Roman" w:hAnsi="Times New Roman"/>
          <w:sz w:val="28"/>
          <w:szCs w:val="28"/>
        </w:rPr>
        <w:t> процентов (с учетом субсидий).</w:t>
      </w:r>
    </w:p>
    <w:p w14:paraId="469D8B55" w14:textId="77777777" w:rsidR="00CA154C" w:rsidRDefault="00CA154C" w:rsidP="00FB5799">
      <w:pPr>
        <w:ind w:left="567"/>
        <w:jc w:val="both"/>
        <w:rPr>
          <w:sz w:val="28"/>
          <w:szCs w:val="28"/>
        </w:rPr>
      </w:pPr>
    </w:p>
    <w:p w14:paraId="24F713EC" w14:textId="77777777" w:rsidR="00C1680A" w:rsidRPr="00C35A7B" w:rsidRDefault="00C1680A" w:rsidP="00C35A7B">
      <w:pPr>
        <w:pStyle w:val="ac"/>
        <w:jc w:val="center"/>
        <w:rPr>
          <w:rFonts w:ascii="Arial,Bold" w:eastAsia="Times New Roman" w:hAnsi="Arial,Bold" w:cs="Arial,Bold"/>
          <w:bCs/>
          <w:sz w:val="28"/>
          <w:szCs w:val="28"/>
          <w:lang w:eastAsia="ru-RU"/>
        </w:rPr>
      </w:pPr>
      <w:bookmarkStart w:id="3" w:name="sub_120"/>
      <w:r w:rsidRPr="00C35A7B">
        <w:rPr>
          <w:rFonts w:ascii="Arial,Bold" w:eastAsia="Times New Roman" w:hAnsi="Arial,Bold" w:cs="Arial,Bold"/>
          <w:bCs/>
          <w:sz w:val="28"/>
          <w:szCs w:val="28"/>
          <w:lang w:eastAsia="ru-RU"/>
        </w:rPr>
        <w:t>8. Оценка эффективности реализации муниципальной программы</w:t>
      </w:r>
    </w:p>
    <w:bookmarkEnd w:id="3"/>
    <w:p w14:paraId="35C4089F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8B84F8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Эффективность реализации  муниципальной программы в целом оценивается ежегодно исходя из достижения установленных значений каждого из основных показателей (индикаторов) как по годам по отношению к предыдущему году, так и нарастающим итогом к базовому году.</w:t>
      </w:r>
    </w:p>
    <w:p w14:paraId="4F78E354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В результате реализа</w:t>
      </w:r>
      <w:r>
        <w:rPr>
          <w:rFonts w:ascii="Times New Roman" w:hAnsi="Times New Roman"/>
          <w:sz w:val="28"/>
          <w:szCs w:val="28"/>
        </w:rPr>
        <w:t>ции мероприятий программы в 2023 - 2025</w:t>
      </w:r>
      <w:r w:rsidRPr="004F7FED">
        <w:rPr>
          <w:rFonts w:ascii="Times New Roman" w:hAnsi="Times New Roman"/>
          <w:sz w:val="28"/>
          <w:szCs w:val="28"/>
        </w:rPr>
        <w:t xml:space="preserve"> годах планируется достижение следующих показателей, характеризующих эффективность реализации программы:</w:t>
      </w:r>
    </w:p>
    <w:p w14:paraId="6BB5E10F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в количественном выражении:</w:t>
      </w:r>
    </w:p>
    <w:p w14:paraId="3B87EA98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290"/>
      <w:r w:rsidRPr="004F7FED">
        <w:rPr>
          <w:rFonts w:ascii="Times New Roman" w:hAnsi="Times New Roman"/>
          <w:sz w:val="28"/>
          <w:szCs w:val="28"/>
        </w:rPr>
        <w:t xml:space="preserve">индекс производства продукции сельского хозяйства в </w:t>
      </w:r>
      <w:r>
        <w:rPr>
          <w:rFonts w:ascii="Times New Roman" w:hAnsi="Times New Roman"/>
          <w:sz w:val="28"/>
          <w:szCs w:val="28"/>
        </w:rPr>
        <w:t>хозяйствах всех категорий в 2025</w:t>
      </w:r>
      <w:r w:rsidRPr="004F7FED">
        <w:rPr>
          <w:rFonts w:ascii="Times New Roman" w:hAnsi="Times New Roman"/>
          <w:sz w:val="28"/>
          <w:szCs w:val="28"/>
        </w:rPr>
        <w:t> году к 20</w:t>
      </w:r>
      <w:r>
        <w:rPr>
          <w:rFonts w:ascii="Times New Roman" w:hAnsi="Times New Roman"/>
          <w:sz w:val="28"/>
          <w:szCs w:val="28"/>
        </w:rPr>
        <w:t xml:space="preserve">22 году составит </w:t>
      </w:r>
      <w:r w:rsidRPr="00094DA6">
        <w:rPr>
          <w:rFonts w:ascii="Times New Roman" w:hAnsi="Times New Roman"/>
          <w:color w:val="FF0000"/>
          <w:sz w:val="28"/>
          <w:szCs w:val="28"/>
        </w:rPr>
        <w:t>10</w:t>
      </w:r>
      <w:r w:rsidR="00147F4F">
        <w:rPr>
          <w:rFonts w:ascii="Times New Roman" w:hAnsi="Times New Roman"/>
          <w:color w:val="FF0000"/>
          <w:sz w:val="28"/>
          <w:szCs w:val="28"/>
        </w:rPr>
        <w:t>8</w:t>
      </w:r>
      <w:r w:rsidRPr="004F7FED">
        <w:rPr>
          <w:rFonts w:ascii="Times New Roman" w:hAnsi="Times New Roman"/>
          <w:sz w:val="28"/>
          <w:szCs w:val="28"/>
        </w:rPr>
        <w:t> процента, в том числе</w:t>
      </w:r>
      <w:r>
        <w:rPr>
          <w:rFonts w:ascii="Times New Roman" w:hAnsi="Times New Roman"/>
          <w:sz w:val="28"/>
          <w:szCs w:val="28"/>
        </w:rPr>
        <w:t xml:space="preserve"> продукции растениеводства - </w:t>
      </w:r>
      <w:r w:rsidRPr="00094DA6">
        <w:rPr>
          <w:rFonts w:ascii="Times New Roman" w:hAnsi="Times New Roman"/>
          <w:color w:val="FF0000"/>
          <w:sz w:val="28"/>
          <w:szCs w:val="28"/>
        </w:rPr>
        <w:t>10</w:t>
      </w:r>
      <w:r w:rsidR="00147F4F">
        <w:rPr>
          <w:rFonts w:ascii="Times New Roman" w:hAnsi="Times New Roman"/>
          <w:color w:val="FF0000"/>
          <w:sz w:val="28"/>
          <w:szCs w:val="28"/>
        </w:rPr>
        <w:t>3</w:t>
      </w:r>
      <w:r w:rsidRPr="004F7FED">
        <w:rPr>
          <w:rFonts w:ascii="Times New Roman" w:hAnsi="Times New Roman"/>
          <w:sz w:val="28"/>
          <w:szCs w:val="28"/>
        </w:rPr>
        <w:t> процента</w:t>
      </w:r>
      <w:r>
        <w:rPr>
          <w:rFonts w:ascii="Times New Roman" w:hAnsi="Times New Roman"/>
          <w:sz w:val="28"/>
          <w:szCs w:val="28"/>
        </w:rPr>
        <w:t xml:space="preserve">, продукции животноводства – </w:t>
      </w:r>
      <w:r w:rsidRPr="00094DA6">
        <w:rPr>
          <w:rFonts w:ascii="Times New Roman" w:hAnsi="Times New Roman"/>
          <w:color w:val="FF0000"/>
          <w:sz w:val="28"/>
          <w:szCs w:val="28"/>
        </w:rPr>
        <w:t>10</w:t>
      </w:r>
      <w:r w:rsidR="00147F4F">
        <w:rPr>
          <w:rFonts w:ascii="Times New Roman" w:hAnsi="Times New Roman"/>
          <w:color w:val="FF0000"/>
          <w:sz w:val="28"/>
          <w:szCs w:val="28"/>
        </w:rPr>
        <w:t>8</w:t>
      </w:r>
      <w:r w:rsidRPr="004F7FED">
        <w:rPr>
          <w:rFonts w:ascii="Times New Roman" w:hAnsi="Times New Roman"/>
          <w:sz w:val="28"/>
          <w:szCs w:val="28"/>
        </w:rPr>
        <w:t> процент</w:t>
      </w:r>
      <w:r>
        <w:rPr>
          <w:rFonts w:ascii="Times New Roman" w:hAnsi="Times New Roman"/>
          <w:sz w:val="28"/>
          <w:szCs w:val="28"/>
        </w:rPr>
        <w:t>а</w:t>
      </w:r>
      <w:r w:rsidRPr="004F7FED">
        <w:rPr>
          <w:rFonts w:ascii="Times New Roman" w:hAnsi="Times New Roman"/>
          <w:sz w:val="28"/>
          <w:szCs w:val="28"/>
        </w:rPr>
        <w:t>;</w:t>
      </w:r>
    </w:p>
    <w:bookmarkEnd w:id="4"/>
    <w:p w14:paraId="683FA3A8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производства пищевых продуктов, вк</w:t>
      </w:r>
      <w:r>
        <w:rPr>
          <w:rFonts w:ascii="Times New Roman" w:hAnsi="Times New Roman"/>
          <w:sz w:val="28"/>
          <w:szCs w:val="28"/>
        </w:rPr>
        <w:t xml:space="preserve">лючая напитки, в 2025 году к 2022 году составит </w:t>
      </w:r>
      <w:r w:rsidRPr="00094DA6">
        <w:rPr>
          <w:rFonts w:ascii="Times New Roman" w:hAnsi="Times New Roman"/>
          <w:color w:val="FF0000"/>
          <w:sz w:val="28"/>
          <w:szCs w:val="28"/>
        </w:rPr>
        <w:t>10</w:t>
      </w:r>
      <w:r w:rsidR="00147F4F">
        <w:rPr>
          <w:rFonts w:ascii="Times New Roman" w:hAnsi="Times New Roman"/>
          <w:color w:val="FF0000"/>
          <w:sz w:val="28"/>
          <w:szCs w:val="28"/>
        </w:rPr>
        <w:t>4</w:t>
      </w:r>
      <w:r w:rsidRPr="004F7FED">
        <w:rPr>
          <w:rFonts w:ascii="Times New Roman" w:hAnsi="Times New Roman"/>
          <w:sz w:val="28"/>
          <w:szCs w:val="28"/>
        </w:rPr>
        <w:t> процента;</w:t>
      </w:r>
    </w:p>
    <w:p w14:paraId="6C764716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 физического объема инвестиций в основной ка</w:t>
      </w:r>
      <w:r>
        <w:rPr>
          <w:rFonts w:ascii="Times New Roman" w:hAnsi="Times New Roman"/>
          <w:sz w:val="28"/>
          <w:szCs w:val="28"/>
        </w:rPr>
        <w:t xml:space="preserve">питал сельского хозяйства в 2025 году к 2022 году составит </w:t>
      </w:r>
      <w:r w:rsidR="00147F4F">
        <w:rPr>
          <w:rFonts w:ascii="Times New Roman" w:hAnsi="Times New Roman"/>
          <w:color w:val="FF0000"/>
          <w:sz w:val="28"/>
          <w:szCs w:val="28"/>
        </w:rPr>
        <w:t>6</w:t>
      </w:r>
      <w:r w:rsidR="00147F4F">
        <w:rPr>
          <w:rFonts w:ascii="Times New Roman" w:hAnsi="Times New Roman"/>
          <w:sz w:val="28"/>
          <w:szCs w:val="28"/>
        </w:rPr>
        <w:t> процентов</w:t>
      </w:r>
      <w:r w:rsidRPr="004F7FED">
        <w:rPr>
          <w:rFonts w:ascii="Times New Roman" w:hAnsi="Times New Roman"/>
          <w:sz w:val="28"/>
          <w:szCs w:val="28"/>
        </w:rPr>
        <w:t>;</w:t>
      </w:r>
    </w:p>
    <w:p w14:paraId="1091F5C8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уровень рентабельности по всей хозяйственной деятельности сельскохо</w:t>
      </w:r>
      <w:r>
        <w:rPr>
          <w:rFonts w:ascii="Times New Roman" w:hAnsi="Times New Roman"/>
          <w:sz w:val="28"/>
          <w:szCs w:val="28"/>
        </w:rPr>
        <w:t>зяйственных организаций к 2025</w:t>
      </w:r>
      <w:r w:rsidRPr="004F7FED">
        <w:rPr>
          <w:rFonts w:ascii="Times New Roman" w:hAnsi="Times New Roman"/>
          <w:sz w:val="28"/>
          <w:szCs w:val="28"/>
        </w:rPr>
        <w:t xml:space="preserve"> году - </w:t>
      </w:r>
      <w:r w:rsidR="00C57E72">
        <w:rPr>
          <w:rFonts w:ascii="Times New Roman" w:hAnsi="Times New Roman"/>
          <w:color w:val="FF0000"/>
          <w:sz w:val="28"/>
          <w:szCs w:val="28"/>
        </w:rPr>
        <w:t>8</w:t>
      </w:r>
      <w:r w:rsidRPr="004F7FED">
        <w:rPr>
          <w:rFonts w:ascii="Times New Roman" w:hAnsi="Times New Roman"/>
          <w:sz w:val="28"/>
          <w:szCs w:val="28"/>
        </w:rPr>
        <w:t> процентов (с учетом субсидий);</w:t>
      </w:r>
    </w:p>
    <w:p w14:paraId="4A8EA497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 xml:space="preserve">среднемесячная заработная плата в сельском хозяйстве (по сельскохозяйственным организациям, не относящимся к субъектам </w:t>
      </w:r>
      <w:r>
        <w:rPr>
          <w:rFonts w:ascii="Times New Roman" w:hAnsi="Times New Roman"/>
          <w:sz w:val="28"/>
          <w:szCs w:val="28"/>
        </w:rPr>
        <w:t xml:space="preserve">малого предпринимательства) - </w:t>
      </w:r>
      <w:r w:rsidR="00C57E72">
        <w:rPr>
          <w:rFonts w:ascii="Times New Roman" w:hAnsi="Times New Roman"/>
          <w:sz w:val="28"/>
          <w:szCs w:val="28"/>
        </w:rPr>
        <w:t>5</w:t>
      </w:r>
      <w:r w:rsidRPr="00094DA6">
        <w:rPr>
          <w:rFonts w:ascii="Times New Roman" w:hAnsi="Times New Roman"/>
          <w:color w:val="FF0000"/>
          <w:sz w:val="28"/>
          <w:szCs w:val="28"/>
        </w:rPr>
        <w:t>0000</w:t>
      </w:r>
      <w:r w:rsidRPr="004F7FED">
        <w:rPr>
          <w:rFonts w:ascii="Times New Roman" w:hAnsi="Times New Roman"/>
          <w:sz w:val="28"/>
          <w:szCs w:val="28"/>
        </w:rPr>
        <w:t xml:space="preserve"> рублей;</w:t>
      </w:r>
    </w:p>
    <w:p w14:paraId="5D4D11C4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повысится уровень конкурентоспособности сельскохозяйственных организаций и продукции, производимой в агропромышленном комплексе области;</w:t>
      </w:r>
    </w:p>
    <w:p w14:paraId="70AF6F08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в качественном выражении:</w:t>
      </w:r>
    </w:p>
    <w:p w14:paraId="15437627" w14:textId="77777777" w:rsidR="00C1680A" w:rsidRPr="004F7FED" w:rsidRDefault="00C1680A" w:rsidP="00C1680A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4F7FED">
        <w:rPr>
          <w:rFonts w:ascii="Times New Roman" w:hAnsi="Times New Roman"/>
          <w:sz w:val="28"/>
          <w:szCs w:val="28"/>
        </w:rPr>
        <w:t>индексы производства продукции сельского хозяйства и производства пищевых продуктов указывают на эффективность реализуемых мер в сфере производства, индекс физического объема инвестиций - на возможность осуществления модернизации и инновационного развития, динамика уровня рентабельности в сельскохозяйственных организациях - на эффективность производства и экономического механизма их функционирования, рост оплаты труда в сельском хозяйстве - на степень решения социальных проблем отрасли.</w:t>
      </w:r>
    </w:p>
    <w:p w14:paraId="58186D8A" w14:textId="1919574B" w:rsidR="00C1680A" w:rsidRDefault="00004994" w:rsidP="00004994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sectPr w:rsidR="00C1680A" w:rsidSect="00004994">
      <w:headerReference w:type="first" r:id="rId1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EC27C" w14:textId="77777777" w:rsidR="00630423" w:rsidRDefault="00630423" w:rsidP="00D10B8C">
      <w:r>
        <w:separator/>
      </w:r>
    </w:p>
  </w:endnote>
  <w:endnote w:type="continuationSeparator" w:id="0">
    <w:p w14:paraId="0BEC3E47" w14:textId="77777777" w:rsidR="00630423" w:rsidRDefault="00630423" w:rsidP="00D1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D5244" w14:textId="77777777" w:rsidR="00630423" w:rsidRDefault="00630423" w:rsidP="00D10B8C">
      <w:r>
        <w:separator/>
      </w:r>
    </w:p>
  </w:footnote>
  <w:footnote w:type="continuationSeparator" w:id="0">
    <w:p w14:paraId="2887E659" w14:textId="77777777" w:rsidR="00630423" w:rsidRDefault="00630423" w:rsidP="00D1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6AF6" w14:textId="77777777" w:rsidR="00A834E5" w:rsidRDefault="00CF2030" w:rsidP="001A6CC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834E5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E5452D5" w14:textId="77777777" w:rsidR="00A834E5" w:rsidRDefault="00A834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EEF8" w14:textId="77777777" w:rsidR="00A834E5" w:rsidRDefault="00CF2030" w:rsidP="001A6CC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834E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357C">
      <w:rPr>
        <w:rStyle w:val="ab"/>
        <w:noProof/>
      </w:rPr>
      <w:t>13</w:t>
    </w:r>
    <w:r>
      <w:rPr>
        <w:rStyle w:val="ab"/>
      </w:rPr>
      <w:fldChar w:fldCharType="end"/>
    </w:r>
  </w:p>
  <w:p w14:paraId="236C50E0" w14:textId="77777777" w:rsidR="00A834E5" w:rsidRDefault="00A834E5">
    <w:pPr>
      <w:pStyle w:val="a7"/>
      <w:jc w:val="center"/>
    </w:pPr>
  </w:p>
  <w:p w14:paraId="0D675E5F" w14:textId="77777777" w:rsidR="00A834E5" w:rsidRDefault="00A834E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B061" w14:textId="77777777" w:rsidR="00004994" w:rsidRDefault="0000499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6233"/>
    <w:multiLevelType w:val="hybridMultilevel"/>
    <w:tmpl w:val="8988AD8E"/>
    <w:lvl w:ilvl="0" w:tplc="103ACB6C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B270B9"/>
    <w:multiLevelType w:val="hybridMultilevel"/>
    <w:tmpl w:val="5548FEF8"/>
    <w:lvl w:ilvl="0" w:tplc="7D581448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E8F79EE"/>
    <w:multiLevelType w:val="singleLevel"/>
    <w:tmpl w:val="ED3462D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A55B9B"/>
    <w:multiLevelType w:val="hybridMultilevel"/>
    <w:tmpl w:val="298C4F8C"/>
    <w:lvl w:ilvl="0" w:tplc="594C41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42D814BF"/>
    <w:multiLevelType w:val="singleLevel"/>
    <w:tmpl w:val="2EFA798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 w15:restartNumberingAfterBreak="0">
    <w:nsid w:val="6FAE3584"/>
    <w:multiLevelType w:val="hybridMultilevel"/>
    <w:tmpl w:val="CF76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4B1"/>
    <w:rsid w:val="00002652"/>
    <w:rsid w:val="00003629"/>
    <w:rsid w:val="00004994"/>
    <w:rsid w:val="00005303"/>
    <w:rsid w:val="000063C1"/>
    <w:rsid w:val="0001043A"/>
    <w:rsid w:val="0001154D"/>
    <w:rsid w:val="0001418F"/>
    <w:rsid w:val="00017360"/>
    <w:rsid w:val="00020637"/>
    <w:rsid w:val="00021836"/>
    <w:rsid w:val="00026F54"/>
    <w:rsid w:val="0002758E"/>
    <w:rsid w:val="0003289F"/>
    <w:rsid w:val="00033017"/>
    <w:rsid w:val="00036C8A"/>
    <w:rsid w:val="00042F01"/>
    <w:rsid w:val="0005103D"/>
    <w:rsid w:val="00051FDF"/>
    <w:rsid w:val="0005415D"/>
    <w:rsid w:val="00054276"/>
    <w:rsid w:val="00054362"/>
    <w:rsid w:val="00056874"/>
    <w:rsid w:val="00057D1E"/>
    <w:rsid w:val="00057D45"/>
    <w:rsid w:val="00060703"/>
    <w:rsid w:val="00060F92"/>
    <w:rsid w:val="00061680"/>
    <w:rsid w:val="000629A9"/>
    <w:rsid w:val="000655AA"/>
    <w:rsid w:val="00067220"/>
    <w:rsid w:val="00071831"/>
    <w:rsid w:val="00073768"/>
    <w:rsid w:val="0007439A"/>
    <w:rsid w:val="00076418"/>
    <w:rsid w:val="00077547"/>
    <w:rsid w:val="00080457"/>
    <w:rsid w:val="00080DEF"/>
    <w:rsid w:val="00083EFE"/>
    <w:rsid w:val="000863DC"/>
    <w:rsid w:val="00091374"/>
    <w:rsid w:val="0009199A"/>
    <w:rsid w:val="00091ABA"/>
    <w:rsid w:val="00093383"/>
    <w:rsid w:val="00094DA6"/>
    <w:rsid w:val="000A1DF7"/>
    <w:rsid w:val="000A22F3"/>
    <w:rsid w:val="000B0AAF"/>
    <w:rsid w:val="000B245B"/>
    <w:rsid w:val="000B75C9"/>
    <w:rsid w:val="000C2B93"/>
    <w:rsid w:val="000C6569"/>
    <w:rsid w:val="000C6757"/>
    <w:rsid w:val="000C781B"/>
    <w:rsid w:val="000D1EF7"/>
    <w:rsid w:val="000D2CA7"/>
    <w:rsid w:val="000D68A1"/>
    <w:rsid w:val="000D6A80"/>
    <w:rsid w:val="000D71C4"/>
    <w:rsid w:val="000E2602"/>
    <w:rsid w:val="000E3274"/>
    <w:rsid w:val="000E449E"/>
    <w:rsid w:val="000E5BC6"/>
    <w:rsid w:val="000F630D"/>
    <w:rsid w:val="000F666E"/>
    <w:rsid w:val="001012D4"/>
    <w:rsid w:val="00102402"/>
    <w:rsid w:val="00107940"/>
    <w:rsid w:val="0011431D"/>
    <w:rsid w:val="00115F90"/>
    <w:rsid w:val="00121B6C"/>
    <w:rsid w:val="00123AF8"/>
    <w:rsid w:val="001267BC"/>
    <w:rsid w:val="0012785E"/>
    <w:rsid w:val="00127E7D"/>
    <w:rsid w:val="00130EEB"/>
    <w:rsid w:val="00131816"/>
    <w:rsid w:val="00131A04"/>
    <w:rsid w:val="00131B76"/>
    <w:rsid w:val="00141D43"/>
    <w:rsid w:val="00143958"/>
    <w:rsid w:val="00147AF3"/>
    <w:rsid w:val="00147F4F"/>
    <w:rsid w:val="00150831"/>
    <w:rsid w:val="00153320"/>
    <w:rsid w:val="001562D1"/>
    <w:rsid w:val="0016184A"/>
    <w:rsid w:val="00161A85"/>
    <w:rsid w:val="00163CAE"/>
    <w:rsid w:val="00165DED"/>
    <w:rsid w:val="00165F36"/>
    <w:rsid w:val="001661C7"/>
    <w:rsid w:val="00170A2D"/>
    <w:rsid w:val="00171EB8"/>
    <w:rsid w:val="0017252A"/>
    <w:rsid w:val="0017333B"/>
    <w:rsid w:val="00176DAE"/>
    <w:rsid w:val="001777F3"/>
    <w:rsid w:val="00180792"/>
    <w:rsid w:val="00182A09"/>
    <w:rsid w:val="001839DE"/>
    <w:rsid w:val="00183DD1"/>
    <w:rsid w:val="0018425B"/>
    <w:rsid w:val="00195A5D"/>
    <w:rsid w:val="00196414"/>
    <w:rsid w:val="0019722C"/>
    <w:rsid w:val="001A6CC0"/>
    <w:rsid w:val="001B08E5"/>
    <w:rsid w:val="001B2352"/>
    <w:rsid w:val="001C193B"/>
    <w:rsid w:val="001C5296"/>
    <w:rsid w:val="001D23EA"/>
    <w:rsid w:val="001D24AB"/>
    <w:rsid w:val="001D2B58"/>
    <w:rsid w:val="001E1528"/>
    <w:rsid w:val="001E5A20"/>
    <w:rsid w:val="001F34F6"/>
    <w:rsid w:val="0020307A"/>
    <w:rsid w:val="00205AD3"/>
    <w:rsid w:val="002068EF"/>
    <w:rsid w:val="00206CEB"/>
    <w:rsid w:val="00207F25"/>
    <w:rsid w:val="00210010"/>
    <w:rsid w:val="00213CEF"/>
    <w:rsid w:val="00215713"/>
    <w:rsid w:val="00221892"/>
    <w:rsid w:val="002249C0"/>
    <w:rsid w:val="00226C78"/>
    <w:rsid w:val="00231944"/>
    <w:rsid w:val="002325AE"/>
    <w:rsid w:val="002325B9"/>
    <w:rsid w:val="00232D52"/>
    <w:rsid w:val="002366DA"/>
    <w:rsid w:val="00236952"/>
    <w:rsid w:val="00236FD1"/>
    <w:rsid w:val="0023774D"/>
    <w:rsid w:val="002403E6"/>
    <w:rsid w:val="00241974"/>
    <w:rsid w:val="00241A79"/>
    <w:rsid w:val="00242A93"/>
    <w:rsid w:val="00245AB3"/>
    <w:rsid w:val="00246D4F"/>
    <w:rsid w:val="00246FAF"/>
    <w:rsid w:val="00250C92"/>
    <w:rsid w:val="00250D4E"/>
    <w:rsid w:val="00253736"/>
    <w:rsid w:val="00254ECE"/>
    <w:rsid w:val="002565D9"/>
    <w:rsid w:val="00261061"/>
    <w:rsid w:val="00261813"/>
    <w:rsid w:val="0026354F"/>
    <w:rsid w:val="00265DE2"/>
    <w:rsid w:val="002671FC"/>
    <w:rsid w:val="00280CAC"/>
    <w:rsid w:val="00284C1F"/>
    <w:rsid w:val="002A019F"/>
    <w:rsid w:val="002A1A55"/>
    <w:rsid w:val="002B0881"/>
    <w:rsid w:val="002B71C6"/>
    <w:rsid w:val="002C13E0"/>
    <w:rsid w:val="002C3ABC"/>
    <w:rsid w:val="002C3E33"/>
    <w:rsid w:val="002D4271"/>
    <w:rsid w:val="002D74F8"/>
    <w:rsid w:val="002E2089"/>
    <w:rsid w:val="002E4B39"/>
    <w:rsid w:val="002E4FAB"/>
    <w:rsid w:val="002E59E9"/>
    <w:rsid w:val="002E716B"/>
    <w:rsid w:val="002F150F"/>
    <w:rsid w:val="002F4709"/>
    <w:rsid w:val="002F4A7F"/>
    <w:rsid w:val="002F4B3C"/>
    <w:rsid w:val="002F51AB"/>
    <w:rsid w:val="002F68C6"/>
    <w:rsid w:val="002F6AE3"/>
    <w:rsid w:val="002F7F68"/>
    <w:rsid w:val="00301784"/>
    <w:rsid w:val="00305B48"/>
    <w:rsid w:val="0031277D"/>
    <w:rsid w:val="003145D0"/>
    <w:rsid w:val="003146D1"/>
    <w:rsid w:val="00315F37"/>
    <w:rsid w:val="0032157A"/>
    <w:rsid w:val="00324C1C"/>
    <w:rsid w:val="00330888"/>
    <w:rsid w:val="00330A75"/>
    <w:rsid w:val="003312DB"/>
    <w:rsid w:val="00331D86"/>
    <w:rsid w:val="003325F8"/>
    <w:rsid w:val="00336FE5"/>
    <w:rsid w:val="0034175E"/>
    <w:rsid w:val="00341E13"/>
    <w:rsid w:val="00342CDE"/>
    <w:rsid w:val="00347391"/>
    <w:rsid w:val="003512BC"/>
    <w:rsid w:val="0035140F"/>
    <w:rsid w:val="003524F3"/>
    <w:rsid w:val="00355458"/>
    <w:rsid w:val="003554B1"/>
    <w:rsid w:val="00355A91"/>
    <w:rsid w:val="00355EF4"/>
    <w:rsid w:val="003619C7"/>
    <w:rsid w:val="00362EDA"/>
    <w:rsid w:val="0036430D"/>
    <w:rsid w:val="003739D6"/>
    <w:rsid w:val="003749B6"/>
    <w:rsid w:val="00374AB4"/>
    <w:rsid w:val="00376FED"/>
    <w:rsid w:val="00381375"/>
    <w:rsid w:val="003848FE"/>
    <w:rsid w:val="0039114D"/>
    <w:rsid w:val="0039130A"/>
    <w:rsid w:val="00393F56"/>
    <w:rsid w:val="003A0D98"/>
    <w:rsid w:val="003A1234"/>
    <w:rsid w:val="003A1DD0"/>
    <w:rsid w:val="003B5449"/>
    <w:rsid w:val="003C63D1"/>
    <w:rsid w:val="003D0125"/>
    <w:rsid w:val="003D10C6"/>
    <w:rsid w:val="003D64E3"/>
    <w:rsid w:val="003D742E"/>
    <w:rsid w:val="003D7E15"/>
    <w:rsid w:val="003E24A4"/>
    <w:rsid w:val="003F121F"/>
    <w:rsid w:val="00411B36"/>
    <w:rsid w:val="00413CDE"/>
    <w:rsid w:val="0041457B"/>
    <w:rsid w:val="0042230F"/>
    <w:rsid w:val="004264FF"/>
    <w:rsid w:val="00426CB0"/>
    <w:rsid w:val="00430435"/>
    <w:rsid w:val="00432B2A"/>
    <w:rsid w:val="00433314"/>
    <w:rsid w:val="004360CF"/>
    <w:rsid w:val="00436DDA"/>
    <w:rsid w:val="00437899"/>
    <w:rsid w:val="00443B80"/>
    <w:rsid w:val="004466A9"/>
    <w:rsid w:val="0044714D"/>
    <w:rsid w:val="00447184"/>
    <w:rsid w:val="00447762"/>
    <w:rsid w:val="00447B63"/>
    <w:rsid w:val="00452F0F"/>
    <w:rsid w:val="0045597C"/>
    <w:rsid w:val="00456D00"/>
    <w:rsid w:val="00460667"/>
    <w:rsid w:val="00466C4F"/>
    <w:rsid w:val="00467FB4"/>
    <w:rsid w:val="004704E5"/>
    <w:rsid w:val="00470527"/>
    <w:rsid w:val="00471E69"/>
    <w:rsid w:val="00472AF5"/>
    <w:rsid w:val="004756F7"/>
    <w:rsid w:val="0047774B"/>
    <w:rsid w:val="00484247"/>
    <w:rsid w:val="00487446"/>
    <w:rsid w:val="0049226A"/>
    <w:rsid w:val="004924A8"/>
    <w:rsid w:val="00493498"/>
    <w:rsid w:val="004A051F"/>
    <w:rsid w:val="004A154B"/>
    <w:rsid w:val="004A23CE"/>
    <w:rsid w:val="004A2DC0"/>
    <w:rsid w:val="004A3FAD"/>
    <w:rsid w:val="004A6BE8"/>
    <w:rsid w:val="004B08A4"/>
    <w:rsid w:val="004B156B"/>
    <w:rsid w:val="004B6815"/>
    <w:rsid w:val="004C130A"/>
    <w:rsid w:val="004C7D32"/>
    <w:rsid w:val="004D0079"/>
    <w:rsid w:val="004D0352"/>
    <w:rsid w:val="004D0675"/>
    <w:rsid w:val="004D1BCA"/>
    <w:rsid w:val="004E0FC0"/>
    <w:rsid w:val="004E18D3"/>
    <w:rsid w:val="004E3FA6"/>
    <w:rsid w:val="004E5135"/>
    <w:rsid w:val="004E5C39"/>
    <w:rsid w:val="004E6523"/>
    <w:rsid w:val="004E6F7C"/>
    <w:rsid w:val="004F4645"/>
    <w:rsid w:val="004F6033"/>
    <w:rsid w:val="00500B25"/>
    <w:rsid w:val="00507C88"/>
    <w:rsid w:val="00510D89"/>
    <w:rsid w:val="0051221C"/>
    <w:rsid w:val="0051331F"/>
    <w:rsid w:val="0051382D"/>
    <w:rsid w:val="00515211"/>
    <w:rsid w:val="005251E0"/>
    <w:rsid w:val="00525335"/>
    <w:rsid w:val="00530573"/>
    <w:rsid w:val="00531A29"/>
    <w:rsid w:val="00534E46"/>
    <w:rsid w:val="0053586C"/>
    <w:rsid w:val="00540468"/>
    <w:rsid w:val="00544B97"/>
    <w:rsid w:val="0054697A"/>
    <w:rsid w:val="005474A8"/>
    <w:rsid w:val="0055197B"/>
    <w:rsid w:val="00557398"/>
    <w:rsid w:val="00567184"/>
    <w:rsid w:val="00572485"/>
    <w:rsid w:val="0057386B"/>
    <w:rsid w:val="00582119"/>
    <w:rsid w:val="00584B88"/>
    <w:rsid w:val="00584D01"/>
    <w:rsid w:val="005951A7"/>
    <w:rsid w:val="00597B3F"/>
    <w:rsid w:val="005A2E1E"/>
    <w:rsid w:val="005A659C"/>
    <w:rsid w:val="005A6663"/>
    <w:rsid w:val="005B4325"/>
    <w:rsid w:val="005B5188"/>
    <w:rsid w:val="005B776D"/>
    <w:rsid w:val="005C25B0"/>
    <w:rsid w:val="005C31B6"/>
    <w:rsid w:val="005C4E94"/>
    <w:rsid w:val="005C5F4B"/>
    <w:rsid w:val="005C6566"/>
    <w:rsid w:val="005D0896"/>
    <w:rsid w:val="005D2940"/>
    <w:rsid w:val="005D4034"/>
    <w:rsid w:val="005D6A9C"/>
    <w:rsid w:val="005E0A8E"/>
    <w:rsid w:val="005E5DA0"/>
    <w:rsid w:val="005F0196"/>
    <w:rsid w:val="00600C99"/>
    <w:rsid w:val="00601C1E"/>
    <w:rsid w:val="006056FA"/>
    <w:rsid w:val="00605986"/>
    <w:rsid w:val="006071B0"/>
    <w:rsid w:val="006103BE"/>
    <w:rsid w:val="00613BA5"/>
    <w:rsid w:val="00616E05"/>
    <w:rsid w:val="00617FFA"/>
    <w:rsid w:val="00621B44"/>
    <w:rsid w:val="0063038D"/>
    <w:rsid w:val="00630423"/>
    <w:rsid w:val="00631E6A"/>
    <w:rsid w:val="006366B2"/>
    <w:rsid w:val="00641672"/>
    <w:rsid w:val="00642694"/>
    <w:rsid w:val="00656643"/>
    <w:rsid w:val="00657AB2"/>
    <w:rsid w:val="006649A8"/>
    <w:rsid w:val="00665B4E"/>
    <w:rsid w:val="006664D8"/>
    <w:rsid w:val="0066681C"/>
    <w:rsid w:val="00675B17"/>
    <w:rsid w:val="006804A1"/>
    <w:rsid w:val="006810ED"/>
    <w:rsid w:val="006811B9"/>
    <w:rsid w:val="006907B9"/>
    <w:rsid w:val="006915D3"/>
    <w:rsid w:val="006949E0"/>
    <w:rsid w:val="0069567F"/>
    <w:rsid w:val="006975D0"/>
    <w:rsid w:val="006A3C08"/>
    <w:rsid w:val="006A544B"/>
    <w:rsid w:val="006B0DDA"/>
    <w:rsid w:val="006B0F76"/>
    <w:rsid w:val="006B4385"/>
    <w:rsid w:val="006B55D7"/>
    <w:rsid w:val="006C0FAA"/>
    <w:rsid w:val="006C3F3A"/>
    <w:rsid w:val="006D3362"/>
    <w:rsid w:val="006E2DB2"/>
    <w:rsid w:val="006E3E25"/>
    <w:rsid w:val="006F0241"/>
    <w:rsid w:val="006F20B0"/>
    <w:rsid w:val="006F34DE"/>
    <w:rsid w:val="006F5ACF"/>
    <w:rsid w:val="0070414B"/>
    <w:rsid w:val="007042A4"/>
    <w:rsid w:val="00710837"/>
    <w:rsid w:val="0071506D"/>
    <w:rsid w:val="0071786F"/>
    <w:rsid w:val="00722572"/>
    <w:rsid w:val="00727132"/>
    <w:rsid w:val="00730915"/>
    <w:rsid w:val="0074068E"/>
    <w:rsid w:val="00740B7E"/>
    <w:rsid w:val="00741169"/>
    <w:rsid w:val="00741EBD"/>
    <w:rsid w:val="00750E33"/>
    <w:rsid w:val="00752DE2"/>
    <w:rsid w:val="0076023F"/>
    <w:rsid w:val="0076123D"/>
    <w:rsid w:val="00763D71"/>
    <w:rsid w:val="0077126D"/>
    <w:rsid w:val="0077679E"/>
    <w:rsid w:val="00781A1D"/>
    <w:rsid w:val="00782D92"/>
    <w:rsid w:val="0079446A"/>
    <w:rsid w:val="00796C71"/>
    <w:rsid w:val="0079790A"/>
    <w:rsid w:val="007A24BB"/>
    <w:rsid w:val="007A4C20"/>
    <w:rsid w:val="007A63A5"/>
    <w:rsid w:val="007A698B"/>
    <w:rsid w:val="007A6FA3"/>
    <w:rsid w:val="007B55FB"/>
    <w:rsid w:val="007C01FD"/>
    <w:rsid w:val="007C1EC5"/>
    <w:rsid w:val="007C29D6"/>
    <w:rsid w:val="007C5CFA"/>
    <w:rsid w:val="007C796E"/>
    <w:rsid w:val="007D6274"/>
    <w:rsid w:val="007D77A5"/>
    <w:rsid w:val="007D7F3C"/>
    <w:rsid w:val="007E14FC"/>
    <w:rsid w:val="007E1DF2"/>
    <w:rsid w:val="007E288F"/>
    <w:rsid w:val="007E3B9C"/>
    <w:rsid w:val="007E5E0D"/>
    <w:rsid w:val="007F23BC"/>
    <w:rsid w:val="007F3261"/>
    <w:rsid w:val="007F34D8"/>
    <w:rsid w:val="007F3D83"/>
    <w:rsid w:val="007F6E94"/>
    <w:rsid w:val="007F6F47"/>
    <w:rsid w:val="008003B2"/>
    <w:rsid w:val="00805BDC"/>
    <w:rsid w:val="00807805"/>
    <w:rsid w:val="00811E31"/>
    <w:rsid w:val="008126AB"/>
    <w:rsid w:val="008137D4"/>
    <w:rsid w:val="008252E0"/>
    <w:rsid w:val="008334FC"/>
    <w:rsid w:val="00840105"/>
    <w:rsid w:val="00845758"/>
    <w:rsid w:val="00847139"/>
    <w:rsid w:val="008526EA"/>
    <w:rsid w:val="00852B54"/>
    <w:rsid w:val="008547D5"/>
    <w:rsid w:val="00860098"/>
    <w:rsid w:val="00860698"/>
    <w:rsid w:val="00860E46"/>
    <w:rsid w:val="00861A38"/>
    <w:rsid w:val="00862CB9"/>
    <w:rsid w:val="00865AB6"/>
    <w:rsid w:val="008675CE"/>
    <w:rsid w:val="0086798D"/>
    <w:rsid w:val="0087011E"/>
    <w:rsid w:val="0087064E"/>
    <w:rsid w:val="00872EE6"/>
    <w:rsid w:val="00874EAA"/>
    <w:rsid w:val="0087744F"/>
    <w:rsid w:val="008802D5"/>
    <w:rsid w:val="00880C1E"/>
    <w:rsid w:val="008811FE"/>
    <w:rsid w:val="00884018"/>
    <w:rsid w:val="008901CC"/>
    <w:rsid w:val="00893360"/>
    <w:rsid w:val="00896AE6"/>
    <w:rsid w:val="008977B3"/>
    <w:rsid w:val="008A0739"/>
    <w:rsid w:val="008A1226"/>
    <w:rsid w:val="008A283C"/>
    <w:rsid w:val="008A4A98"/>
    <w:rsid w:val="008A56F4"/>
    <w:rsid w:val="008B14A9"/>
    <w:rsid w:val="008B1D36"/>
    <w:rsid w:val="008B20E3"/>
    <w:rsid w:val="008B3589"/>
    <w:rsid w:val="008B3EAB"/>
    <w:rsid w:val="008B4C69"/>
    <w:rsid w:val="008C0564"/>
    <w:rsid w:val="008C0965"/>
    <w:rsid w:val="008C4F80"/>
    <w:rsid w:val="008D26A2"/>
    <w:rsid w:val="008D576D"/>
    <w:rsid w:val="008E0D47"/>
    <w:rsid w:val="008E2155"/>
    <w:rsid w:val="008E3B3E"/>
    <w:rsid w:val="008F4661"/>
    <w:rsid w:val="008F66B4"/>
    <w:rsid w:val="00901BEA"/>
    <w:rsid w:val="00902AB1"/>
    <w:rsid w:val="0090795B"/>
    <w:rsid w:val="00910749"/>
    <w:rsid w:val="00910A01"/>
    <w:rsid w:val="00911485"/>
    <w:rsid w:val="0091154C"/>
    <w:rsid w:val="0091551A"/>
    <w:rsid w:val="00917BA6"/>
    <w:rsid w:val="00920505"/>
    <w:rsid w:val="00921454"/>
    <w:rsid w:val="00926FC9"/>
    <w:rsid w:val="009272E8"/>
    <w:rsid w:val="00927BB5"/>
    <w:rsid w:val="00931581"/>
    <w:rsid w:val="009363BB"/>
    <w:rsid w:val="0093661B"/>
    <w:rsid w:val="00937149"/>
    <w:rsid w:val="009379E8"/>
    <w:rsid w:val="009424E3"/>
    <w:rsid w:val="009450AA"/>
    <w:rsid w:val="00951339"/>
    <w:rsid w:val="00953E63"/>
    <w:rsid w:val="009547E9"/>
    <w:rsid w:val="00965C63"/>
    <w:rsid w:val="00965ED6"/>
    <w:rsid w:val="009745A0"/>
    <w:rsid w:val="00974FBE"/>
    <w:rsid w:val="009816B9"/>
    <w:rsid w:val="0098516A"/>
    <w:rsid w:val="00992D01"/>
    <w:rsid w:val="009932B6"/>
    <w:rsid w:val="009947E1"/>
    <w:rsid w:val="009956C5"/>
    <w:rsid w:val="009A4258"/>
    <w:rsid w:val="009A4B58"/>
    <w:rsid w:val="009A5B64"/>
    <w:rsid w:val="009A5C3B"/>
    <w:rsid w:val="009A615C"/>
    <w:rsid w:val="009A6D81"/>
    <w:rsid w:val="009A71B6"/>
    <w:rsid w:val="009A7CDA"/>
    <w:rsid w:val="009B0803"/>
    <w:rsid w:val="009B0B48"/>
    <w:rsid w:val="009B2A49"/>
    <w:rsid w:val="009B2B8E"/>
    <w:rsid w:val="009B2FD4"/>
    <w:rsid w:val="009B3DC4"/>
    <w:rsid w:val="009C25C2"/>
    <w:rsid w:val="009C5BC4"/>
    <w:rsid w:val="009C7486"/>
    <w:rsid w:val="009D19EC"/>
    <w:rsid w:val="009D1D7E"/>
    <w:rsid w:val="009D2479"/>
    <w:rsid w:val="009D4280"/>
    <w:rsid w:val="009D4B25"/>
    <w:rsid w:val="009D6861"/>
    <w:rsid w:val="009D7BE3"/>
    <w:rsid w:val="009E2CF7"/>
    <w:rsid w:val="009E38CC"/>
    <w:rsid w:val="009E499F"/>
    <w:rsid w:val="009E7A05"/>
    <w:rsid w:val="009F1B00"/>
    <w:rsid w:val="009F7A01"/>
    <w:rsid w:val="00A0081A"/>
    <w:rsid w:val="00A02186"/>
    <w:rsid w:val="00A03022"/>
    <w:rsid w:val="00A0786B"/>
    <w:rsid w:val="00A17839"/>
    <w:rsid w:val="00A20D79"/>
    <w:rsid w:val="00A21D7B"/>
    <w:rsid w:val="00A23880"/>
    <w:rsid w:val="00A26436"/>
    <w:rsid w:val="00A31D07"/>
    <w:rsid w:val="00A3229E"/>
    <w:rsid w:val="00A34BD3"/>
    <w:rsid w:val="00A34D30"/>
    <w:rsid w:val="00A3537A"/>
    <w:rsid w:val="00A3578F"/>
    <w:rsid w:val="00A40B4F"/>
    <w:rsid w:val="00A41D7E"/>
    <w:rsid w:val="00A43C5F"/>
    <w:rsid w:val="00A450CA"/>
    <w:rsid w:val="00A450F3"/>
    <w:rsid w:val="00A50BBB"/>
    <w:rsid w:val="00A51EAA"/>
    <w:rsid w:val="00A52B9A"/>
    <w:rsid w:val="00A5357C"/>
    <w:rsid w:val="00A5365D"/>
    <w:rsid w:val="00A573BC"/>
    <w:rsid w:val="00A62F39"/>
    <w:rsid w:val="00A64459"/>
    <w:rsid w:val="00A75F7F"/>
    <w:rsid w:val="00A7787E"/>
    <w:rsid w:val="00A82542"/>
    <w:rsid w:val="00A834E5"/>
    <w:rsid w:val="00A90093"/>
    <w:rsid w:val="00A919C1"/>
    <w:rsid w:val="00A91CF0"/>
    <w:rsid w:val="00AA0916"/>
    <w:rsid w:val="00AA1D89"/>
    <w:rsid w:val="00AA3820"/>
    <w:rsid w:val="00AA6DD7"/>
    <w:rsid w:val="00AB0888"/>
    <w:rsid w:val="00AB12E2"/>
    <w:rsid w:val="00AB2C14"/>
    <w:rsid w:val="00AC2793"/>
    <w:rsid w:val="00AC6741"/>
    <w:rsid w:val="00AD2E26"/>
    <w:rsid w:val="00AD478B"/>
    <w:rsid w:val="00AD7235"/>
    <w:rsid w:val="00AE56AB"/>
    <w:rsid w:val="00AE78FC"/>
    <w:rsid w:val="00AE7D49"/>
    <w:rsid w:val="00AF1E93"/>
    <w:rsid w:val="00AF309F"/>
    <w:rsid w:val="00AF5E62"/>
    <w:rsid w:val="00AF6CFE"/>
    <w:rsid w:val="00B04B2A"/>
    <w:rsid w:val="00B10412"/>
    <w:rsid w:val="00B10B01"/>
    <w:rsid w:val="00B118D4"/>
    <w:rsid w:val="00B11971"/>
    <w:rsid w:val="00B11C52"/>
    <w:rsid w:val="00B2013E"/>
    <w:rsid w:val="00B216D8"/>
    <w:rsid w:val="00B2194F"/>
    <w:rsid w:val="00B2396F"/>
    <w:rsid w:val="00B30420"/>
    <w:rsid w:val="00B31452"/>
    <w:rsid w:val="00B31BC1"/>
    <w:rsid w:val="00B457C7"/>
    <w:rsid w:val="00B52E8C"/>
    <w:rsid w:val="00B5755B"/>
    <w:rsid w:val="00B602BE"/>
    <w:rsid w:val="00B61F71"/>
    <w:rsid w:val="00B63B2A"/>
    <w:rsid w:val="00B721A3"/>
    <w:rsid w:val="00B77CFE"/>
    <w:rsid w:val="00B845BC"/>
    <w:rsid w:val="00B86717"/>
    <w:rsid w:val="00B868A2"/>
    <w:rsid w:val="00B87BA0"/>
    <w:rsid w:val="00B93559"/>
    <w:rsid w:val="00B93F16"/>
    <w:rsid w:val="00B94723"/>
    <w:rsid w:val="00BA20B4"/>
    <w:rsid w:val="00BA324B"/>
    <w:rsid w:val="00BA7B64"/>
    <w:rsid w:val="00BB170E"/>
    <w:rsid w:val="00BB4CC3"/>
    <w:rsid w:val="00BB60D4"/>
    <w:rsid w:val="00BC67C5"/>
    <w:rsid w:val="00BD412A"/>
    <w:rsid w:val="00BD69DB"/>
    <w:rsid w:val="00BD73B5"/>
    <w:rsid w:val="00BD7670"/>
    <w:rsid w:val="00BE41F6"/>
    <w:rsid w:val="00BF5A94"/>
    <w:rsid w:val="00BF71ED"/>
    <w:rsid w:val="00C051C2"/>
    <w:rsid w:val="00C11B51"/>
    <w:rsid w:val="00C15BB5"/>
    <w:rsid w:val="00C1680A"/>
    <w:rsid w:val="00C21E69"/>
    <w:rsid w:val="00C26BF5"/>
    <w:rsid w:val="00C26E4C"/>
    <w:rsid w:val="00C30796"/>
    <w:rsid w:val="00C32DC4"/>
    <w:rsid w:val="00C34B18"/>
    <w:rsid w:val="00C35A7B"/>
    <w:rsid w:val="00C376D2"/>
    <w:rsid w:val="00C37EA4"/>
    <w:rsid w:val="00C41C5B"/>
    <w:rsid w:val="00C4231C"/>
    <w:rsid w:val="00C45702"/>
    <w:rsid w:val="00C4694B"/>
    <w:rsid w:val="00C4757E"/>
    <w:rsid w:val="00C505D0"/>
    <w:rsid w:val="00C50A65"/>
    <w:rsid w:val="00C5207D"/>
    <w:rsid w:val="00C526B9"/>
    <w:rsid w:val="00C54FAD"/>
    <w:rsid w:val="00C55A33"/>
    <w:rsid w:val="00C565E4"/>
    <w:rsid w:val="00C57E72"/>
    <w:rsid w:val="00C62F5A"/>
    <w:rsid w:val="00C65BCF"/>
    <w:rsid w:val="00C71A07"/>
    <w:rsid w:val="00C74268"/>
    <w:rsid w:val="00C75354"/>
    <w:rsid w:val="00C75C77"/>
    <w:rsid w:val="00C76224"/>
    <w:rsid w:val="00C80116"/>
    <w:rsid w:val="00C81B2D"/>
    <w:rsid w:val="00C82016"/>
    <w:rsid w:val="00C8543C"/>
    <w:rsid w:val="00C87D2B"/>
    <w:rsid w:val="00C91F51"/>
    <w:rsid w:val="00C92C22"/>
    <w:rsid w:val="00C93452"/>
    <w:rsid w:val="00C93647"/>
    <w:rsid w:val="00C962F1"/>
    <w:rsid w:val="00C96C7B"/>
    <w:rsid w:val="00CA0602"/>
    <w:rsid w:val="00CA154C"/>
    <w:rsid w:val="00CA5730"/>
    <w:rsid w:val="00CB0ADF"/>
    <w:rsid w:val="00CB2F77"/>
    <w:rsid w:val="00CB3404"/>
    <w:rsid w:val="00CB6242"/>
    <w:rsid w:val="00CB641E"/>
    <w:rsid w:val="00CC60C8"/>
    <w:rsid w:val="00CD49A2"/>
    <w:rsid w:val="00CD7FEB"/>
    <w:rsid w:val="00CE19BA"/>
    <w:rsid w:val="00CE72EA"/>
    <w:rsid w:val="00CF05BF"/>
    <w:rsid w:val="00CF2030"/>
    <w:rsid w:val="00CF7935"/>
    <w:rsid w:val="00D00392"/>
    <w:rsid w:val="00D02BB6"/>
    <w:rsid w:val="00D06F9F"/>
    <w:rsid w:val="00D1044A"/>
    <w:rsid w:val="00D10B8C"/>
    <w:rsid w:val="00D10E1B"/>
    <w:rsid w:val="00D14C02"/>
    <w:rsid w:val="00D20C16"/>
    <w:rsid w:val="00D20E40"/>
    <w:rsid w:val="00D21B58"/>
    <w:rsid w:val="00D22ED7"/>
    <w:rsid w:val="00D23572"/>
    <w:rsid w:val="00D2661F"/>
    <w:rsid w:val="00D318AA"/>
    <w:rsid w:val="00D31F42"/>
    <w:rsid w:val="00D336AF"/>
    <w:rsid w:val="00D440FD"/>
    <w:rsid w:val="00D44829"/>
    <w:rsid w:val="00D5013B"/>
    <w:rsid w:val="00D51620"/>
    <w:rsid w:val="00D51963"/>
    <w:rsid w:val="00D54646"/>
    <w:rsid w:val="00D55F6E"/>
    <w:rsid w:val="00D62074"/>
    <w:rsid w:val="00D64B2F"/>
    <w:rsid w:val="00D725E8"/>
    <w:rsid w:val="00D73498"/>
    <w:rsid w:val="00D77364"/>
    <w:rsid w:val="00D8050C"/>
    <w:rsid w:val="00D8290A"/>
    <w:rsid w:val="00D85874"/>
    <w:rsid w:val="00D8635A"/>
    <w:rsid w:val="00D8644E"/>
    <w:rsid w:val="00D87D4B"/>
    <w:rsid w:val="00D92C35"/>
    <w:rsid w:val="00D9460A"/>
    <w:rsid w:val="00D96E70"/>
    <w:rsid w:val="00DA0B85"/>
    <w:rsid w:val="00DA5884"/>
    <w:rsid w:val="00DA5C57"/>
    <w:rsid w:val="00DA6262"/>
    <w:rsid w:val="00DA6BAB"/>
    <w:rsid w:val="00DB08F7"/>
    <w:rsid w:val="00DB0C02"/>
    <w:rsid w:val="00DB2EC0"/>
    <w:rsid w:val="00DB3469"/>
    <w:rsid w:val="00DC01AB"/>
    <w:rsid w:val="00DC062F"/>
    <w:rsid w:val="00DC20B1"/>
    <w:rsid w:val="00DC2CD3"/>
    <w:rsid w:val="00DC40EE"/>
    <w:rsid w:val="00DD5819"/>
    <w:rsid w:val="00DD7485"/>
    <w:rsid w:val="00DD7741"/>
    <w:rsid w:val="00DD7755"/>
    <w:rsid w:val="00DE1ABA"/>
    <w:rsid w:val="00DE6080"/>
    <w:rsid w:val="00DE61D2"/>
    <w:rsid w:val="00DF3367"/>
    <w:rsid w:val="00DF36B4"/>
    <w:rsid w:val="00DF3A87"/>
    <w:rsid w:val="00DF743E"/>
    <w:rsid w:val="00E012C9"/>
    <w:rsid w:val="00E056A8"/>
    <w:rsid w:val="00E111BB"/>
    <w:rsid w:val="00E12CAF"/>
    <w:rsid w:val="00E1789B"/>
    <w:rsid w:val="00E21303"/>
    <w:rsid w:val="00E21AB2"/>
    <w:rsid w:val="00E30282"/>
    <w:rsid w:val="00E3113C"/>
    <w:rsid w:val="00E33B10"/>
    <w:rsid w:val="00E34811"/>
    <w:rsid w:val="00E4434B"/>
    <w:rsid w:val="00E517EE"/>
    <w:rsid w:val="00E5318C"/>
    <w:rsid w:val="00E57877"/>
    <w:rsid w:val="00E61763"/>
    <w:rsid w:val="00E624DB"/>
    <w:rsid w:val="00E640B0"/>
    <w:rsid w:val="00E644E2"/>
    <w:rsid w:val="00E65B5C"/>
    <w:rsid w:val="00E74A2D"/>
    <w:rsid w:val="00E82F1D"/>
    <w:rsid w:val="00E85D09"/>
    <w:rsid w:val="00E86B95"/>
    <w:rsid w:val="00E93173"/>
    <w:rsid w:val="00E95F46"/>
    <w:rsid w:val="00E9660B"/>
    <w:rsid w:val="00E9743C"/>
    <w:rsid w:val="00E97B76"/>
    <w:rsid w:val="00E97DD8"/>
    <w:rsid w:val="00EA14B1"/>
    <w:rsid w:val="00EA193B"/>
    <w:rsid w:val="00EA200B"/>
    <w:rsid w:val="00EA41AC"/>
    <w:rsid w:val="00EA4359"/>
    <w:rsid w:val="00EA4915"/>
    <w:rsid w:val="00EA53E7"/>
    <w:rsid w:val="00EA6EFA"/>
    <w:rsid w:val="00EB1019"/>
    <w:rsid w:val="00EB3DEE"/>
    <w:rsid w:val="00EB5E80"/>
    <w:rsid w:val="00EB6BAD"/>
    <w:rsid w:val="00EC16CD"/>
    <w:rsid w:val="00EC63E5"/>
    <w:rsid w:val="00EC6949"/>
    <w:rsid w:val="00ED2C63"/>
    <w:rsid w:val="00ED3104"/>
    <w:rsid w:val="00ED367B"/>
    <w:rsid w:val="00ED5B3A"/>
    <w:rsid w:val="00EE1E2F"/>
    <w:rsid w:val="00EE5859"/>
    <w:rsid w:val="00EF00BD"/>
    <w:rsid w:val="00EF0C6B"/>
    <w:rsid w:val="00EF305A"/>
    <w:rsid w:val="00EF79E6"/>
    <w:rsid w:val="00F0165F"/>
    <w:rsid w:val="00F0649C"/>
    <w:rsid w:val="00F06522"/>
    <w:rsid w:val="00F10DE9"/>
    <w:rsid w:val="00F14251"/>
    <w:rsid w:val="00F14AD6"/>
    <w:rsid w:val="00F21192"/>
    <w:rsid w:val="00F23AF2"/>
    <w:rsid w:val="00F27D4F"/>
    <w:rsid w:val="00F33F43"/>
    <w:rsid w:val="00F351F0"/>
    <w:rsid w:val="00F42AB0"/>
    <w:rsid w:val="00F46C61"/>
    <w:rsid w:val="00F47E75"/>
    <w:rsid w:val="00F54062"/>
    <w:rsid w:val="00F65BB6"/>
    <w:rsid w:val="00F66CC0"/>
    <w:rsid w:val="00F70653"/>
    <w:rsid w:val="00F7455E"/>
    <w:rsid w:val="00F757FC"/>
    <w:rsid w:val="00F802F2"/>
    <w:rsid w:val="00F80F0C"/>
    <w:rsid w:val="00F81F24"/>
    <w:rsid w:val="00F866DF"/>
    <w:rsid w:val="00F875C8"/>
    <w:rsid w:val="00F9042F"/>
    <w:rsid w:val="00F92B01"/>
    <w:rsid w:val="00F93F7E"/>
    <w:rsid w:val="00F948A9"/>
    <w:rsid w:val="00FA0081"/>
    <w:rsid w:val="00FA1151"/>
    <w:rsid w:val="00FA1749"/>
    <w:rsid w:val="00FA4062"/>
    <w:rsid w:val="00FA53AD"/>
    <w:rsid w:val="00FA55EB"/>
    <w:rsid w:val="00FA5D91"/>
    <w:rsid w:val="00FA6FD6"/>
    <w:rsid w:val="00FA720E"/>
    <w:rsid w:val="00FB0AB1"/>
    <w:rsid w:val="00FB31DF"/>
    <w:rsid w:val="00FB5261"/>
    <w:rsid w:val="00FB5799"/>
    <w:rsid w:val="00FC042D"/>
    <w:rsid w:val="00FC1A18"/>
    <w:rsid w:val="00FC5902"/>
    <w:rsid w:val="00FD12CD"/>
    <w:rsid w:val="00FD1DDB"/>
    <w:rsid w:val="00FD2025"/>
    <w:rsid w:val="00FD2C70"/>
    <w:rsid w:val="00FD6668"/>
    <w:rsid w:val="00FD6CCF"/>
    <w:rsid w:val="00FE13D1"/>
    <w:rsid w:val="00FF1D2C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DF229C"/>
  <w15:docId w15:val="{EE35433C-5262-478B-A586-C316231B8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76D"/>
    <w:rPr>
      <w:sz w:val="24"/>
      <w:szCs w:val="24"/>
    </w:rPr>
  </w:style>
  <w:style w:type="paragraph" w:styleId="1">
    <w:name w:val="heading 1"/>
    <w:basedOn w:val="a"/>
    <w:next w:val="a"/>
    <w:qFormat/>
    <w:rsid w:val="00D87D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A14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qFormat/>
    <w:rsid w:val="00EA14B1"/>
    <w:pPr>
      <w:spacing w:before="100" w:beforeAutospacing="1" w:after="100" w:afterAutospacing="1"/>
      <w:outlineLvl w:val="4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EA14B1"/>
    <w:rPr>
      <w:rFonts w:eastAsia="Calibri"/>
      <w:b/>
      <w:bCs/>
      <w:lang w:eastAsia="ru-RU" w:bidi="ar-SA"/>
    </w:rPr>
  </w:style>
  <w:style w:type="paragraph" w:styleId="3">
    <w:name w:val="Body Text 3"/>
    <w:basedOn w:val="a"/>
    <w:link w:val="30"/>
    <w:rsid w:val="00EA14B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rsid w:val="00EA14B1"/>
    <w:rPr>
      <w:rFonts w:ascii="Calibri" w:hAnsi="Calibri"/>
      <w:sz w:val="16"/>
      <w:szCs w:val="16"/>
      <w:lang w:eastAsia="en-US" w:bidi="ar-SA"/>
    </w:rPr>
  </w:style>
  <w:style w:type="paragraph" w:customStyle="1" w:styleId="a3">
    <w:name w:val="Нормальный (таблица)"/>
    <w:basedOn w:val="a"/>
    <w:next w:val="a"/>
    <w:rsid w:val="00EA14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20">
    <w:name w:val="Body Text 2"/>
    <w:basedOn w:val="a"/>
    <w:link w:val="21"/>
    <w:rsid w:val="00EA14B1"/>
    <w:pPr>
      <w:spacing w:after="120" w:line="480" w:lineRule="auto"/>
    </w:pPr>
  </w:style>
  <w:style w:type="table" w:styleId="a4">
    <w:name w:val="Table Grid"/>
    <w:basedOn w:val="a1"/>
    <w:rsid w:val="00EA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semiHidden/>
    <w:rsid w:val="00D87D4B"/>
    <w:pPr>
      <w:spacing w:before="144" w:after="144" w:line="240" w:lineRule="atLeast"/>
    </w:pPr>
    <w:rPr>
      <w:rFonts w:eastAsia="Calibri"/>
    </w:rPr>
  </w:style>
  <w:style w:type="paragraph" w:customStyle="1" w:styleId="ConsNormal">
    <w:name w:val="ConsNormal"/>
    <w:rsid w:val="00D87D4B"/>
    <w:pPr>
      <w:ind w:firstLine="720"/>
    </w:pPr>
    <w:rPr>
      <w:rFonts w:ascii="Arial" w:hAnsi="Arial" w:cs="Arial"/>
      <w:sz w:val="16"/>
      <w:szCs w:val="16"/>
    </w:rPr>
  </w:style>
  <w:style w:type="character" w:customStyle="1" w:styleId="21">
    <w:name w:val="Основной текст 2 Знак"/>
    <w:link w:val="20"/>
    <w:rsid w:val="00D87D4B"/>
    <w:rPr>
      <w:sz w:val="24"/>
      <w:szCs w:val="24"/>
      <w:lang w:val="ru-RU" w:eastAsia="ru-RU" w:bidi="ar-SA"/>
    </w:rPr>
  </w:style>
  <w:style w:type="character" w:styleId="a6">
    <w:name w:val="Hyperlink"/>
    <w:uiPriority w:val="99"/>
    <w:rsid w:val="006F5AC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D10B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10B8C"/>
    <w:rPr>
      <w:sz w:val="24"/>
      <w:szCs w:val="24"/>
    </w:rPr>
  </w:style>
  <w:style w:type="paragraph" w:styleId="a9">
    <w:name w:val="footer"/>
    <w:basedOn w:val="a"/>
    <w:link w:val="aa"/>
    <w:rsid w:val="00D10B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10B8C"/>
    <w:rPr>
      <w:sz w:val="24"/>
      <w:szCs w:val="24"/>
    </w:rPr>
  </w:style>
  <w:style w:type="character" w:customStyle="1" w:styleId="text1">
    <w:name w:val="text1"/>
    <w:rsid w:val="00241974"/>
    <w:rPr>
      <w:rFonts w:ascii="Verdana" w:hAnsi="Verdana"/>
      <w:color w:val="000000"/>
      <w:sz w:val="16"/>
    </w:rPr>
  </w:style>
  <w:style w:type="character" w:styleId="ab">
    <w:name w:val="page number"/>
    <w:basedOn w:val="a0"/>
    <w:rsid w:val="009A5B64"/>
  </w:style>
  <w:style w:type="paragraph" w:customStyle="1" w:styleId="31">
    <w:name w:val="Основной текст3"/>
    <w:basedOn w:val="a"/>
    <w:rsid w:val="00171EB8"/>
    <w:pPr>
      <w:widowControl w:val="0"/>
      <w:shd w:val="clear" w:color="auto" w:fill="FFFFFF"/>
      <w:spacing w:before="120" w:after="480" w:line="0" w:lineRule="atLeast"/>
      <w:jc w:val="both"/>
    </w:pPr>
    <w:rPr>
      <w:sz w:val="26"/>
      <w:szCs w:val="26"/>
    </w:rPr>
  </w:style>
  <w:style w:type="paragraph" w:styleId="ac">
    <w:name w:val="No Spacing"/>
    <w:qFormat/>
    <w:rsid w:val="00CA15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9D26-1D79-4770-9233-60CF1323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3613</Words>
  <Characters>20597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муниципальной целевой программе</vt:lpstr>
    </vt:vector>
  </TitlesOfParts>
  <Company>Home</Company>
  <LinksUpToDate>false</LinksUpToDate>
  <CharactersWithSpaces>24162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муниципальной целевой программе</dc:title>
  <dc:creator>Наиль</dc:creator>
  <cp:lastModifiedBy>Маш Бюро</cp:lastModifiedBy>
  <cp:revision>3</cp:revision>
  <cp:lastPrinted>2023-07-24T08:36:00Z</cp:lastPrinted>
  <dcterms:created xsi:type="dcterms:W3CDTF">2023-07-24T08:38:00Z</dcterms:created>
  <dcterms:modified xsi:type="dcterms:W3CDTF">2023-07-25T11:07:00Z</dcterms:modified>
</cp:coreProperties>
</file>