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5E3D" w14:textId="77777777" w:rsidR="00F50BE1" w:rsidRPr="00D506F3" w:rsidRDefault="00F50BE1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D506F3">
        <w:rPr>
          <w:rFonts w:eastAsia="Calibri"/>
          <w:sz w:val="28"/>
          <w:szCs w:val="28"/>
          <w:lang w:eastAsia="en-US"/>
        </w:rPr>
        <w:t>К А Р А Р</w:t>
      </w:r>
    </w:p>
    <w:p w14:paraId="0F9A4AD1" w14:textId="77777777" w:rsidR="00F50BE1" w:rsidRPr="00D506F3" w:rsidRDefault="00F50BE1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D34E2C2" w14:textId="77777777" w:rsidR="00F50BE1" w:rsidRPr="00D506F3" w:rsidRDefault="00F50BE1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0EBF41B" w14:textId="300D6AAD" w:rsidR="00F50BE1" w:rsidRPr="00D506F3" w:rsidRDefault="00F50BE1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D506F3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D506F3">
        <w:rPr>
          <w:rFonts w:eastAsia="Calibri"/>
          <w:sz w:val="28"/>
          <w:szCs w:val="28"/>
          <w:lang w:eastAsia="en-US"/>
        </w:rPr>
        <w:t>16</w:t>
      </w:r>
    </w:p>
    <w:p w14:paraId="5700A286" w14:textId="77777777" w:rsidR="00F50BE1" w:rsidRPr="00D506F3" w:rsidRDefault="00F50BE1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E67CC0A" w14:textId="77777777" w:rsidR="00F50BE1" w:rsidRPr="00D506F3" w:rsidRDefault="00F50BE1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F0B81E8" w14:textId="6F897557" w:rsidR="00F50BE1" w:rsidRPr="00D506F3" w:rsidRDefault="00F50BE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D506F3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D506F3">
        <w:rPr>
          <w:rFonts w:eastAsia="Calibri"/>
          <w:sz w:val="28"/>
          <w:szCs w:val="28"/>
          <w:lang w:eastAsia="en-US"/>
        </w:rPr>
        <w:t>05</w:t>
      </w:r>
      <w:r w:rsidRPr="00D506F3">
        <w:rPr>
          <w:rFonts w:eastAsia="Calibri"/>
          <w:sz w:val="28"/>
          <w:szCs w:val="28"/>
          <w:lang w:eastAsia="en-US"/>
        </w:rPr>
        <w:t xml:space="preserve">» </w:t>
      </w:r>
      <w:r w:rsidR="00D506F3">
        <w:rPr>
          <w:rFonts w:eastAsia="Calibri"/>
          <w:sz w:val="28"/>
          <w:szCs w:val="28"/>
          <w:lang w:eastAsia="en-US"/>
        </w:rPr>
        <w:t>мая</w:t>
      </w:r>
      <w:r w:rsidRPr="00D506F3">
        <w:rPr>
          <w:rFonts w:eastAsia="Calibri"/>
          <w:sz w:val="28"/>
          <w:szCs w:val="28"/>
          <w:lang w:eastAsia="en-US"/>
        </w:rPr>
        <w:t xml:space="preserve"> 2023г.</w:t>
      </w:r>
    </w:p>
    <w:p w14:paraId="7BA5BF0C" w14:textId="77777777" w:rsidR="004D03DE" w:rsidRPr="00D506F3" w:rsidRDefault="004D03DE" w:rsidP="004D03DE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</w:p>
    <w:p w14:paraId="209F1FE7" w14:textId="77777777" w:rsidR="004D03DE" w:rsidRPr="00D506F3" w:rsidRDefault="004D03DE" w:rsidP="004D03DE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</w:p>
    <w:p w14:paraId="1397B42B" w14:textId="676410B2" w:rsidR="004D03DE" w:rsidRDefault="004D03DE" w:rsidP="004D03DE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</w:p>
    <w:p w14:paraId="04E16C9C" w14:textId="77777777" w:rsidR="00F50BE1" w:rsidRDefault="00F50BE1" w:rsidP="004D03DE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</w:p>
    <w:p w14:paraId="3DE78188" w14:textId="72F43D7B" w:rsidR="004D03DE" w:rsidRPr="00ED6CD6" w:rsidRDefault="004D03DE" w:rsidP="004D03DE">
      <w:pPr>
        <w:ind w:right="3259"/>
        <w:jc w:val="both"/>
        <w:rPr>
          <w:sz w:val="28"/>
          <w:szCs w:val="28"/>
        </w:rPr>
      </w:pPr>
      <w:r w:rsidRPr="00B801D9">
        <w:rPr>
          <w:sz w:val="28"/>
          <w:szCs w:val="28"/>
        </w:rPr>
        <w:t xml:space="preserve">О внесении </w:t>
      </w:r>
      <w:r w:rsidR="00F50BE1">
        <w:rPr>
          <w:sz w:val="28"/>
          <w:szCs w:val="28"/>
        </w:rPr>
        <w:t>дополнений</w:t>
      </w:r>
      <w:r w:rsidRPr="00B801D9">
        <w:rPr>
          <w:sz w:val="28"/>
          <w:szCs w:val="28"/>
        </w:rPr>
        <w:t xml:space="preserve"> в Положение о порядке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</w:t>
      </w:r>
      <w:r>
        <w:rPr>
          <w:sz w:val="28"/>
          <w:szCs w:val="28"/>
        </w:rPr>
        <w:t>орода Лениногорска, утвержденное</w:t>
      </w:r>
      <w:r w:rsidRPr="00B801D9">
        <w:rPr>
          <w:sz w:val="28"/>
          <w:szCs w:val="28"/>
        </w:rPr>
        <w:t xml:space="preserve"> постановлением Исполнительного комитета муниципального образования город Лениногорск Лениногорского муниципального района Республики Татарстан </w:t>
      </w:r>
      <w:r>
        <w:rPr>
          <w:sz w:val="28"/>
          <w:szCs w:val="28"/>
        </w:rPr>
        <w:t xml:space="preserve">                 </w:t>
      </w:r>
      <w:r w:rsidRPr="00B801D9">
        <w:rPr>
          <w:sz w:val="28"/>
          <w:szCs w:val="28"/>
        </w:rPr>
        <w:t>от 31.08.2020 №15</w:t>
      </w:r>
      <w:r>
        <w:rPr>
          <w:sz w:val="28"/>
          <w:szCs w:val="28"/>
        </w:rPr>
        <w:t xml:space="preserve"> </w:t>
      </w:r>
      <w:r w:rsidRPr="00ED6CD6">
        <w:rPr>
          <w:sz w:val="28"/>
          <w:szCs w:val="28"/>
        </w:rPr>
        <w:t>(в ред. от 31.08.2020 N 15, от 16.12.2021 №13, от 26.04.2022</w:t>
      </w:r>
      <w:r w:rsidR="00F50BE1">
        <w:rPr>
          <w:sz w:val="28"/>
          <w:szCs w:val="28"/>
        </w:rPr>
        <w:t xml:space="preserve"> </w:t>
      </w:r>
      <w:r w:rsidRPr="00ED6CD6">
        <w:rPr>
          <w:sz w:val="28"/>
          <w:szCs w:val="28"/>
        </w:rPr>
        <w:t>№ 10, от 05.08.2022</w:t>
      </w:r>
      <w:r w:rsidR="00F50BE1">
        <w:rPr>
          <w:sz w:val="28"/>
          <w:szCs w:val="28"/>
        </w:rPr>
        <w:t xml:space="preserve">     </w:t>
      </w:r>
      <w:r w:rsidRPr="00ED6CD6">
        <w:rPr>
          <w:sz w:val="28"/>
          <w:szCs w:val="28"/>
        </w:rPr>
        <w:t>№ 16, от 08.02.2023</w:t>
      </w:r>
      <w:r w:rsidR="00F50BE1">
        <w:rPr>
          <w:sz w:val="28"/>
          <w:szCs w:val="28"/>
        </w:rPr>
        <w:t xml:space="preserve"> </w:t>
      </w:r>
      <w:r w:rsidRPr="00ED6CD6">
        <w:rPr>
          <w:sz w:val="28"/>
          <w:szCs w:val="28"/>
        </w:rPr>
        <w:t>№5</w:t>
      </w:r>
      <w:r w:rsidR="00E26273">
        <w:rPr>
          <w:sz w:val="28"/>
          <w:szCs w:val="28"/>
        </w:rPr>
        <w:t>, от 24.04.2023 №13</w:t>
      </w:r>
      <w:r w:rsidRPr="00ED6CD6">
        <w:rPr>
          <w:sz w:val="28"/>
          <w:szCs w:val="28"/>
        </w:rPr>
        <w:t>)</w:t>
      </w:r>
    </w:p>
    <w:p w14:paraId="756102D0" w14:textId="77777777" w:rsidR="004D03DE" w:rsidRPr="00B801D9" w:rsidRDefault="004D03DE" w:rsidP="004D03DE">
      <w:pPr>
        <w:jc w:val="both"/>
        <w:rPr>
          <w:sz w:val="28"/>
          <w:szCs w:val="28"/>
        </w:rPr>
      </w:pPr>
    </w:p>
    <w:p w14:paraId="25B5DF8C" w14:textId="74F61B3D" w:rsidR="004D03DE" w:rsidRPr="00810264" w:rsidRDefault="004D03DE" w:rsidP="004D03DE">
      <w:pPr>
        <w:ind w:firstLine="851"/>
        <w:jc w:val="both"/>
        <w:rPr>
          <w:sz w:val="28"/>
          <w:szCs w:val="28"/>
        </w:rPr>
      </w:pPr>
      <w:r w:rsidRPr="00810264">
        <w:rPr>
          <w:sz w:val="28"/>
          <w:szCs w:val="28"/>
        </w:rPr>
        <w:t xml:space="preserve">В соответствии с </w:t>
      </w:r>
      <w:r w:rsidR="00F50BE1">
        <w:rPr>
          <w:sz w:val="28"/>
          <w:szCs w:val="28"/>
        </w:rPr>
        <w:t>п</w:t>
      </w:r>
      <w:r w:rsidRPr="00537194">
        <w:rPr>
          <w:sz w:val="28"/>
          <w:szCs w:val="28"/>
        </w:rPr>
        <w:t>остановление</w:t>
      </w:r>
      <w:r w:rsidR="00F50BE1">
        <w:rPr>
          <w:sz w:val="28"/>
          <w:szCs w:val="28"/>
        </w:rPr>
        <w:t>м</w:t>
      </w:r>
      <w:r w:rsidRPr="00537194">
        <w:rPr>
          <w:sz w:val="28"/>
          <w:szCs w:val="28"/>
        </w:rPr>
        <w:t xml:space="preserve"> Правительства Р</w:t>
      </w:r>
      <w:r w:rsidR="00F50BE1">
        <w:rPr>
          <w:sz w:val="28"/>
          <w:szCs w:val="28"/>
        </w:rPr>
        <w:t xml:space="preserve">оссийской </w:t>
      </w:r>
      <w:r w:rsidRPr="00537194">
        <w:rPr>
          <w:sz w:val="28"/>
          <w:szCs w:val="28"/>
        </w:rPr>
        <w:t>Ф</w:t>
      </w:r>
      <w:r w:rsidR="00F50BE1">
        <w:rPr>
          <w:sz w:val="28"/>
          <w:szCs w:val="28"/>
        </w:rPr>
        <w:t>едерации</w:t>
      </w:r>
      <w:r w:rsidRPr="00537194">
        <w:rPr>
          <w:sz w:val="28"/>
          <w:szCs w:val="28"/>
        </w:rPr>
        <w:t xml:space="preserve"> от 18.09.2020 </w:t>
      </w:r>
      <w:r w:rsidR="00F50BE1">
        <w:rPr>
          <w:sz w:val="28"/>
          <w:szCs w:val="28"/>
        </w:rPr>
        <w:t>№</w:t>
      </w:r>
      <w:r w:rsidRPr="00537194">
        <w:rPr>
          <w:sz w:val="28"/>
          <w:szCs w:val="28"/>
        </w:rPr>
        <w:t xml:space="preserve"> 1492 (ред. от 22.12.2022)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 изм. и доп., вступ. в силу с 01.01.2023)</w:t>
      </w:r>
      <w:r w:rsidRPr="00810264">
        <w:rPr>
          <w:sz w:val="28"/>
          <w:szCs w:val="28"/>
        </w:rPr>
        <w:t>, Исполнительный комитет муниципального образования город Лениногорск ПОСТАНОВЛЯЕТ:</w:t>
      </w:r>
    </w:p>
    <w:p w14:paraId="4D4DCC9C" w14:textId="6659FB03" w:rsidR="004D03DE" w:rsidRPr="00B801D9" w:rsidRDefault="004D03DE" w:rsidP="004D03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801D9">
        <w:rPr>
          <w:sz w:val="28"/>
          <w:szCs w:val="28"/>
        </w:rPr>
        <w:t xml:space="preserve">Внести в Положение о порядке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</w:t>
      </w:r>
      <w:r w:rsidRPr="00B801D9">
        <w:rPr>
          <w:sz w:val="28"/>
          <w:szCs w:val="28"/>
        </w:rPr>
        <w:lastRenderedPageBreak/>
        <w:t xml:space="preserve">города Лениногорска, утвержденное постановлением Исполнительного комитета муниципального образования </w:t>
      </w:r>
      <w:r>
        <w:rPr>
          <w:sz w:val="28"/>
          <w:szCs w:val="28"/>
        </w:rPr>
        <w:t>город Лениногорск</w:t>
      </w:r>
      <w:r w:rsidRPr="00B801D9">
        <w:rPr>
          <w:sz w:val="28"/>
          <w:szCs w:val="28"/>
        </w:rPr>
        <w:t xml:space="preserve"> Республики Татарстан от 31.08.2020 №15, следующие </w:t>
      </w:r>
      <w:r w:rsidR="00F50BE1">
        <w:rPr>
          <w:sz w:val="28"/>
          <w:szCs w:val="28"/>
        </w:rPr>
        <w:t>дополнения</w:t>
      </w:r>
      <w:r w:rsidRPr="00B801D9">
        <w:rPr>
          <w:sz w:val="28"/>
          <w:szCs w:val="28"/>
        </w:rPr>
        <w:t>:</w:t>
      </w:r>
    </w:p>
    <w:p w14:paraId="3092B9AA" w14:textId="6A8F9EE2" w:rsidR="00A0518D" w:rsidRPr="00A0518D" w:rsidRDefault="00A0518D" w:rsidP="00F50BE1">
      <w:pPr>
        <w:ind w:right="-1" w:firstLine="567"/>
        <w:jc w:val="both"/>
        <w:rPr>
          <w:sz w:val="28"/>
          <w:szCs w:val="28"/>
        </w:rPr>
      </w:pPr>
      <w:r w:rsidRPr="00A0518D">
        <w:rPr>
          <w:sz w:val="28"/>
          <w:szCs w:val="28"/>
        </w:rPr>
        <w:t>Раздел 1. Общие положения о предоставлении субсидий дополнить пункт</w:t>
      </w:r>
      <w:r w:rsidR="000F5462">
        <w:rPr>
          <w:sz w:val="28"/>
          <w:szCs w:val="28"/>
        </w:rPr>
        <w:t>ами</w:t>
      </w:r>
      <w:r w:rsidRPr="00A0518D">
        <w:rPr>
          <w:sz w:val="28"/>
          <w:szCs w:val="28"/>
        </w:rPr>
        <w:t xml:space="preserve"> 1.7 </w:t>
      </w:r>
      <w:r w:rsidR="000F5462">
        <w:rPr>
          <w:sz w:val="28"/>
          <w:szCs w:val="28"/>
        </w:rPr>
        <w:t xml:space="preserve">и 1.8 </w:t>
      </w:r>
      <w:r w:rsidRPr="00A0518D">
        <w:rPr>
          <w:sz w:val="28"/>
          <w:szCs w:val="28"/>
        </w:rPr>
        <w:t>следующего содержания:</w:t>
      </w:r>
    </w:p>
    <w:p w14:paraId="2CF3576B" w14:textId="77777777" w:rsidR="000F5462" w:rsidRDefault="00A0518D" w:rsidP="000F54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03DE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="004D03DE">
        <w:rPr>
          <w:sz w:val="28"/>
          <w:szCs w:val="28"/>
        </w:rPr>
        <w:t xml:space="preserve">. </w:t>
      </w:r>
      <w:r w:rsidR="004D03DE" w:rsidRPr="001E5EF9">
        <w:rPr>
          <w:sz w:val="28"/>
          <w:szCs w:val="28"/>
        </w:rPr>
        <w:t>Сведения о субсидии размещаются на едином портале бюджетной системы Российской Федерации</w:t>
      </w:r>
      <w:r w:rsidR="004D03DE">
        <w:rPr>
          <w:sz w:val="28"/>
          <w:szCs w:val="28"/>
        </w:rPr>
        <w:t xml:space="preserve"> в информационно-телекоммуникационной сети Интернет (далее- единый порта) (в разделе единого портала) при формировании проекта решения о бюджете (проекта решения о внесении изменений в решение о бюджете) и осуществляется с момента технической возможности размещения данной информации.</w:t>
      </w:r>
    </w:p>
    <w:p w14:paraId="43D7FE41" w14:textId="365CFD3A" w:rsidR="004D03DE" w:rsidRDefault="000F5462" w:rsidP="000F5462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Субсидия предоставляется организациям, </w:t>
      </w:r>
      <w:r w:rsidRPr="00B801D9">
        <w:rPr>
          <w:sz w:val="28"/>
          <w:szCs w:val="28"/>
        </w:rPr>
        <w:t xml:space="preserve">осуществляющим </w:t>
      </w:r>
      <w:r>
        <w:rPr>
          <w:sz w:val="28"/>
          <w:szCs w:val="28"/>
        </w:rPr>
        <w:t xml:space="preserve">свою деятельность по </w:t>
      </w:r>
      <w:r w:rsidRPr="00B801D9">
        <w:rPr>
          <w:sz w:val="28"/>
          <w:szCs w:val="28"/>
        </w:rPr>
        <w:t>обслуживани</w:t>
      </w:r>
      <w:r>
        <w:rPr>
          <w:sz w:val="28"/>
          <w:szCs w:val="28"/>
        </w:rPr>
        <w:t>ю</w:t>
      </w:r>
      <w:r w:rsidRPr="00B801D9">
        <w:rPr>
          <w:sz w:val="28"/>
          <w:szCs w:val="28"/>
        </w:rPr>
        <w:t xml:space="preserve">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</w:t>
      </w:r>
      <w:r w:rsidR="00A85414">
        <w:rPr>
          <w:sz w:val="28"/>
          <w:szCs w:val="28"/>
        </w:rPr>
        <w:t xml:space="preserve"> поселения</w:t>
      </w:r>
      <w:r w:rsidRPr="00B801D9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Лениногорского муниципального района»</w:t>
      </w:r>
      <w:r w:rsidR="00A0518D">
        <w:rPr>
          <w:sz w:val="28"/>
          <w:szCs w:val="28"/>
        </w:rPr>
        <w:t>;</w:t>
      </w:r>
    </w:p>
    <w:p w14:paraId="10BD20CA" w14:textId="11F2E748" w:rsidR="00A0518D" w:rsidRPr="00A0518D" w:rsidRDefault="00A0518D" w:rsidP="00A0518D">
      <w:pPr>
        <w:ind w:right="-1" w:firstLine="567"/>
        <w:jc w:val="both"/>
        <w:rPr>
          <w:sz w:val="28"/>
          <w:szCs w:val="28"/>
        </w:rPr>
      </w:pPr>
      <w:r w:rsidRPr="00A0518D">
        <w:rPr>
          <w:sz w:val="28"/>
          <w:szCs w:val="28"/>
        </w:rPr>
        <w:t xml:space="preserve">Раздел 2. Условия и порядок предоставления субсидий дополнить пунктами </w:t>
      </w:r>
      <w:r w:rsidR="00E26273">
        <w:rPr>
          <w:sz w:val="28"/>
          <w:szCs w:val="28"/>
        </w:rPr>
        <w:t xml:space="preserve">2.1.1. – 2.1.3 </w:t>
      </w:r>
      <w:r w:rsidRPr="00A0518D">
        <w:rPr>
          <w:sz w:val="28"/>
          <w:szCs w:val="28"/>
        </w:rPr>
        <w:t>следующего содержания:</w:t>
      </w:r>
    </w:p>
    <w:p w14:paraId="612C81DE" w14:textId="4B607E86" w:rsidR="004D03DE" w:rsidRPr="00696C1E" w:rsidRDefault="00A0518D" w:rsidP="004D0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03DE" w:rsidRPr="00696C1E">
        <w:rPr>
          <w:sz w:val="28"/>
          <w:szCs w:val="28"/>
        </w:rPr>
        <w:t>2.1</w:t>
      </w:r>
      <w:r>
        <w:rPr>
          <w:sz w:val="28"/>
          <w:szCs w:val="28"/>
        </w:rPr>
        <w:t>.1</w:t>
      </w:r>
      <w:r w:rsidR="004D03DE" w:rsidRPr="00696C1E">
        <w:rPr>
          <w:sz w:val="28"/>
          <w:szCs w:val="28"/>
        </w:rPr>
        <w:t xml:space="preserve"> Способ проведения отбора Получателей субсидий определяется путем запроса предложений, на основании заявок, направленных участниками отбора для участия в отборе, исходя из соответствия участников отбора критериям отбора и очередностью поступления заявок на участие в отборе.</w:t>
      </w:r>
    </w:p>
    <w:p w14:paraId="037F1AD0" w14:textId="55485527" w:rsidR="004D03DE" w:rsidRPr="00696C1E" w:rsidRDefault="004D03DE" w:rsidP="004D0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C1E">
        <w:rPr>
          <w:sz w:val="28"/>
          <w:szCs w:val="28"/>
        </w:rPr>
        <w:t>2.</w:t>
      </w:r>
      <w:r w:rsidR="00A0518D">
        <w:rPr>
          <w:sz w:val="28"/>
          <w:szCs w:val="28"/>
        </w:rPr>
        <w:t>1.2</w:t>
      </w:r>
      <w:r w:rsidRPr="00696C1E">
        <w:rPr>
          <w:sz w:val="28"/>
          <w:szCs w:val="28"/>
        </w:rPr>
        <w:t xml:space="preserve">. Объявления о проведении отбора размещается не </w:t>
      </w:r>
      <w:r w:rsidRPr="008B1027">
        <w:rPr>
          <w:sz w:val="28"/>
          <w:szCs w:val="28"/>
        </w:rPr>
        <w:t>позднее 31 ма</w:t>
      </w:r>
      <w:r w:rsidR="008761DA">
        <w:rPr>
          <w:sz w:val="28"/>
          <w:szCs w:val="28"/>
        </w:rPr>
        <w:t>я</w:t>
      </w:r>
      <w:r w:rsidRPr="008B1027">
        <w:rPr>
          <w:sz w:val="28"/>
          <w:szCs w:val="28"/>
        </w:rPr>
        <w:t xml:space="preserve">. Дата окончания подачи (приема) заявок участников отбора – не позднее 30 </w:t>
      </w:r>
      <w:r w:rsidR="008761DA">
        <w:rPr>
          <w:sz w:val="28"/>
          <w:szCs w:val="28"/>
        </w:rPr>
        <w:t>июня</w:t>
      </w:r>
      <w:r w:rsidRPr="008B1027">
        <w:rPr>
          <w:sz w:val="28"/>
          <w:szCs w:val="28"/>
        </w:rPr>
        <w:t>. Объявление о проведении отбора размещается на официальном сайте</w:t>
      </w:r>
      <w:r w:rsidRPr="0069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E26273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</w:t>
      </w:r>
      <w:r w:rsidR="00E26273">
        <w:rPr>
          <w:sz w:val="28"/>
          <w:szCs w:val="28"/>
        </w:rPr>
        <w:t>(</w:t>
      </w:r>
      <w:hyperlink r:id="rId6" w:history="1">
        <w:r w:rsidR="000F5462" w:rsidRPr="00DE3390">
          <w:rPr>
            <w:rStyle w:val="a7"/>
            <w:sz w:val="28"/>
            <w:szCs w:val="28"/>
          </w:rPr>
          <w:t>https://leninogorsk.tatarstan.ru</w:t>
        </w:r>
      </w:hyperlink>
      <w:r>
        <w:rPr>
          <w:sz w:val="28"/>
          <w:szCs w:val="28"/>
        </w:rPr>
        <w:t>)</w:t>
      </w:r>
      <w:r w:rsidR="000F5462">
        <w:rPr>
          <w:sz w:val="28"/>
          <w:szCs w:val="28"/>
        </w:rPr>
        <w:t xml:space="preserve">, отделом экономики </w:t>
      </w:r>
      <w:r w:rsidR="000F5462" w:rsidRPr="00B801D9">
        <w:rPr>
          <w:sz w:val="28"/>
          <w:szCs w:val="28"/>
        </w:rPr>
        <w:t>Исполнительного комитета муниципального образования</w:t>
      </w:r>
      <w:r w:rsidR="000F5462">
        <w:rPr>
          <w:sz w:val="28"/>
          <w:szCs w:val="28"/>
        </w:rPr>
        <w:t xml:space="preserve"> «Лениногорский муниципальный район».</w:t>
      </w:r>
    </w:p>
    <w:p w14:paraId="3E344606" w14:textId="46F206F6" w:rsidR="004D03DE" w:rsidRPr="00696C1E" w:rsidRDefault="004D03DE" w:rsidP="004D03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6C1E">
        <w:rPr>
          <w:rFonts w:eastAsia="Calibri"/>
          <w:sz w:val="28"/>
          <w:szCs w:val="28"/>
        </w:rPr>
        <w:t>2.</w:t>
      </w:r>
      <w:r w:rsidR="00A0518D">
        <w:rPr>
          <w:rFonts w:eastAsia="Calibri"/>
          <w:sz w:val="28"/>
          <w:szCs w:val="28"/>
        </w:rPr>
        <w:t>1.</w:t>
      </w:r>
      <w:r w:rsidRPr="00696C1E">
        <w:rPr>
          <w:rFonts w:eastAsia="Calibri"/>
          <w:sz w:val="28"/>
          <w:szCs w:val="28"/>
        </w:rPr>
        <w:t>3. В объявлении о проведении отбора указывается:</w:t>
      </w:r>
    </w:p>
    <w:p w14:paraId="766F3150" w14:textId="77777777" w:rsidR="004D03DE" w:rsidRPr="00696C1E" w:rsidRDefault="004D03DE" w:rsidP="004D0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C1E">
        <w:rPr>
          <w:rFonts w:eastAsia="Calibri"/>
          <w:sz w:val="28"/>
          <w:szCs w:val="28"/>
        </w:rPr>
        <w:t xml:space="preserve">а) </w:t>
      </w:r>
      <w:r w:rsidRPr="00696C1E">
        <w:rPr>
          <w:sz w:val="28"/>
          <w:szCs w:val="28"/>
        </w:rPr>
        <w:t>дата и время начала (окончания) подачи (приема) заявок участников отбора, которые не могут быть меньше 30 календарных дней, следующих за днем размещения объявления о проведении отбора;</w:t>
      </w:r>
    </w:p>
    <w:p w14:paraId="22C3C1CD" w14:textId="77777777" w:rsidR="004D03DE" w:rsidRPr="00696C1E" w:rsidRDefault="004D03DE" w:rsidP="004D0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C1E">
        <w:rPr>
          <w:sz w:val="28"/>
          <w:szCs w:val="28"/>
        </w:rPr>
        <w:t>б) наименование, место нахождения, почтовый адрес, адреса электронной почты Уполномоченного органа;</w:t>
      </w:r>
    </w:p>
    <w:p w14:paraId="4AEE9323" w14:textId="77777777" w:rsidR="004D03DE" w:rsidRPr="00696C1E" w:rsidRDefault="004D03DE" w:rsidP="004D03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6C1E">
        <w:rPr>
          <w:sz w:val="28"/>
          <w:szCs w:val="28"/>
        </w:rPr>
        <w:t>в)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14:paraId="3D8F925D" w14:textId="77777777" w:rsidR="004D03DE" w:rsidRPr="00696C1E" w:rsidRDefault="004D03DE" w:rsidP="004D03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6C1E">
        <w:rPr>
          <w:rFonts w:eastAsia="Calibri"/>
          <w:sz w:val="28"/>
          <w:szCs w:val="28"/>
        </w:rPr>
        <w:t>г) цель предоставления Субсидии в соответствии с пунктом 1.4 настоящего Порядка;</w:t>
      </w:r>
    </w:p>
    <w:p w14:paraId="47EEBBCC" w14:textId="4E01F6D0" w:rsidR="004D03DE" w:rsidRPr="00A546BC" w:rsidRDefault="004D03DE" w:rsidP="004D03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6C1E">
        <w:rPr>
          <w:rFonts w:eastAsia="Calibri"/>
          <w:sz w:val="28"/>
          <w:szCs w:val="28"/>
        </w:rPr>
        <w:t>д) результаты предоставления Субсидии</w:t>
      </w:r>
      <w:r w:rsidRPr="00A546BC">
        <w:rPr>
          <w:rFonts w:eastAsia="Calibri"/>
          <w:sz w:val="28"/>
          <w:szCs w:val="28"/>
        </w:rPr>
        <w:t>;</w:t>
      </w:r>
    </w:p>
    <w:p w14:paraId="2CA75BED" w14:textId="1E965105" w:rsidR="004D03DE" w:rsidRPr="00696C1E" w:rsidRDefault="004D03DE" w:rsidP="004D03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6C1E">
        <w:rPr>
          <w:rFonts w:eastAsia="Calibri"/>
          <w:sz w:val="28"/>
          <w:szCs w:val="28"/>
        </w:rPr>
        <w:t xml:space="preserve">е) требования к участникам отбора и перечень документов, предоставляемых участниками отбора для подтверждения их соответствию требованиям пункта </w:t>
      </w:r>
      <w:r w:rsidR="00A0518D">
        <w:rPr>
          <w:rFonts w:eastAsia="Calibri"/>
          <w:sz w:val="28"/>
          <w:szCs w:val="28"/>
        </w:rPr>
        <w:t>2.2 и 2.3</w:t>
      </w:r>
      <w:r w:rsidRPr="00696C1E">
        <w:rPr>
          <w:rFonts w:eastAsia="Calibri"/>
          <w:sz w:val="28"/>
          <w:szCs w:val="28"/>
        </w:rPr>
        <w:t xml:space="preserve"> настоящего Порядка;</w:t>
      </w:r>
    </w:p>
    <w:p w14:paraId="2B7E4C45" w14:textId="54857258" w:rsidR="004D03DE" w:rsidRPr="00696C1E" w:rsidRDefault="004D03DE" w:rsidP="004D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1E">
        <w:rPr>
          <w:rFonts w:ascii="Times New Roman" w:hAnsi="Times New Roman" w:cs="Times New Roman"/>
          <w:sz w:val="28"/>
          <w:szCs w:val="28"/>
        </w:rPr>
        <w:lastRenderedPageBreak/>
        <w:t xml:space="preserve">ж) порядок подачи заявок участниками отбора и требований, предъявляемых к форме и содержанию заявок, подаваемых участниками отбора, в соответствии с пунктом </w:t>
      </w:r>
      <w:r w:rsidRPr="0030022A">
        <w:rPr>
          <w:rFonts w:ascii="Times New Roman" w:hAnsi="Times New Roman" w:cs="Times New Roman"/>
          <w:sz w:val="28"/>
          <w:szCs w:val="28"/>
        </w:rPr>
        <w:t>2.</w:t>
      </w:r>
      <w:r w:rsidR="00A0518D">
        <w:rPr>
          <w:rFonts w:ascii="Times New Roman" w:hAnsi="Times New Roman" w:cs="Times New Roman"/>
          <w:sz w:val="28"/>
          <w:szCs w:val="28"/>
        </w:rPr>
        <w:t xml:space="preserve">1.1 </w:t>
      </w:r>
      <w:r w:rsidR="007F56DA">
        <w:rPr>
          <w:rFonts w:ascii="Times New Roman" w:hAnsi="Times New Roman" w:cs="Times New Roman"/>
          <w:sz w:val="28"/>
          <w:szCs w:val="28"/>
        </w:rPr>
        <w:t>–</w:t>
      </w:r>
      <w:r w:rsidR="00A0518D">
        <w:rPr>
          <w:rFonts w:ascii="Times New Roman" w:hAnsi="Times New Roman" w:cs="Times New Roman"/>
          <w:sz w:val="28"/>
          <w:szCs w:val="28"/>
        </w:rPr>
        <w:t xml:space="preserve"> </w:t>
      </w:r>
      <w:r w:rsidR="007F56DA">
        <w:rPr>
          <w:rFonts w:ascii="Times New Roman" w:hAnsi="Times New Roman" w:cs="Times New Roman"/>
          <w:sz w:val="28"/>
          <w:szCs w:val="28"/>
        </w:rPr>
        <w:t>2.1.3</w:t>
      </w:r>
      <w:r w:rsidRPr="00696C1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740BD3F" w14:textId="77777777" w:rsidR="004D03DE" w:rsidRPr="00696C1E" w:rsidRDefault="004D03DE" w:rsidP="004D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1E">
        <w:rPr>
          <w:rFonts w:ascii="Times New Roman" w:hAnsi="Times New Roman" w:cs="Times New Roman"/>
          <w:sz w:val="28"/>
          <w:szCs w:val="28"/>
        </w:rPr>
        <w:t>з) 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порядок внесения изменений в заявки участников отбора;</w:t>
      </w:r>
    </w:p>
    <w:p w14:paraId="79A8ECFB" w14:textId="49DE99A4" w:rsidR="004D03DE" w:rsidRPr="00696C1E" w:rsidRDefault="004D03DE" w:rsidP="004D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1E">
        <w:rPr>
          <w:rFonts w:ascii="Times New Roman" w:hAnsi="Times New Roman" w:cs="Times New Roman"/>
          <w:sz w:val="28"/>
          <w:szCs w:val="28"/>
        </w:rPr>
        <w:t xml:space="preserve">и) правила рассмотрения заявок участников отбора в соответствии с пунктом </w:t>
      </w:r>
      <w:r w:rsidRPr="00BF3EEE">
        <w:rPr>
          <w:rFonts w:ascii="Times New Roman" w:hAnsi="Times New Roman" w:cs="Times New Roman"/>
          <w:sz w:val="28"/>
          <w:szCs w:val="28"/>
        </w:rPr>
        <w:t>2.</w:t>
      </w:r>
      <w:r w:rsidR="00E26273">
        <w:rPr>
          <w:rFonts w:ascii="Times New Roman" w:hAnsi="Times New Roman" w:cs="Times New Roman"/>
          <w:sz w:val="28"/>
          <w:szCs w:val="28"/>
        </w:rPr>
        <w:t>7.1 - 2.7.6</w:t>
      </w:r>
      <w:r w:rsidRPr="00696C1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09843E1" w14:textId="77777777" w:rsidR="004D03DE" w:rsidRPr="00696C1E" w:rsidRDefault="004D03DE" w:rsidP="004D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1E">
        <w:rPr>
          <w:rFonts w:ascii="Times New Roman" w:hAnsi="Times New Roman" w:cs="Times New Roman"/>
          <w:sz w:val="28"/>
          <w:szCs w:val="28"/>
        </w:rPr>
        <w:t>к)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4C7101C1" w14:textId="77777777" w:rsidR="004D03DE" w:rsidRPr="00696C1E" w:rsidRDefault="004D03DE" w:rsidP="004D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1E">
        <w:rPr>
          <w:rFonts w:ascii="Times New Roman" w:hAnsi="Times New Roman" w:cs="Times New Roman"/>
          <w:sz w:val="28"/>
          <w:szCs w:val="28"/>
        </w:rPr>
        <w:t>л) срок, в течение которого победитель отбора должен подписать соглашение (договор) о предоставлении Субсидии (далее - Соглашение);</w:t>
      </w:r>
    </w:p>
    <w:p w14:paraId="265D1BFC" w14:textId="77777777" w:rsidR="004D03DE" w:rsidRPr="00696C1E" w:rsidRDefault="004D03DE" w:rsidP="004D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1E">
        <w:rPr>
          <w:rFonts w:ascii="Times New Roman" w:hAnsi="Times New Roman" w:cs="Times New Roman"/>
          <w:sz w:val="28"/>
          <w:szCs w:val="28"/>
        </w:rPr>
        <w:t>м) условия признания победителя (победителей) отбора уклонившимся от заключения Соглашения;</w:t>
      </w:r>
    </w:p>
    <w:p w14:paraId="5D076857" w14:textId="24FFA105" w:rsidR="004D03DE" w:rsidRPr="00696C1E" w:rsidRDefault="004D03DE" w:rsidP="004D03D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6C1E">
        <w:rPr>
          <w:sz w:val="28"/>
          <w:szCs w:val="28"/>
        </w:rPr>
        <w:t>н) дата размещения результатов на официальном сайте</w:t>
      </w:r>
      <w:r w:rsidR="00E26273">
        <w:rPr>
          <w:sz w:val="28"/>
          <w:szCs w:val="28"/>
        </w:rPr>
        <w:t xml:space="preserve"> Лениногорского муниципального района</w:t>
      </w:r>
      <w:r>
        <w:rPr>
          <w:sz w:val="28"/>
          <w:szCs w:val="28"/>
        </w:rPr>
        <w:t xml:space="preserve">, </w:t>
      </w:r>
      <w:r w:rsidRPr="00696C1E">
        <w:rPr>
          <w:sz w:val="28"/>
          <w:szCs w:val="28"/>
        </w:rPr>
        <w:t>которая не может быть позднее 14-го календарного дня, следующего за днем определения</w:t>
      </w:r>
      <w:r>
        <w:rPr>
          <w:sz w:val="28"/>
          <w:szCs w:val="28"/>
        </w:rPr>
        <w:t>.</w:t>
      </w:r>
      <w:r w:rsidR="00E26273">
        <w:rPr>
          <w:sz w:val="28"/>
          <w:szCs w:val="28"/>
        </w:rPr>
        <w:t>»</w:t>
      </w:r>
      <w:r w:rsidR="00F50BE1">
        <w:rPr>
          <w:sz w:val="28"/>
          <w:szCs w:val="28"/>
        </w:rPr>
        <w:t>;</w:t>
      </w:r>
    </w:p>
    <w:p w14:paraId="44FDDB2E" w14:textId="79E1B3FB" w:rsidR="00301958" w:rsidRDefault="00301958"/>
    <w:p w14:paraId="3788DD7A" w14:textId="2CBBC26C" w:rsidR="00E26273" w:rsidRPr="00E26273" w:rsidRDefault="00E26273" w:rsidP="00E26273">
      <w:pPr>
        <w:ind w:right="-1" w:firstLine="567"/>
        <w:jc w:val="both"/>
        <w:rPr>
          <w:sz w:val="28"/>
          <w:szCs w:val="28"/>
        </w:rPr>
      </w:pPr>
      <w:r w:rsidRPr="00E26273">
        <w:rPr>
          <w:sz w:val="28"/>
          <w:szCs w:val="28"/>
        </w:rPr>
        <w:t>Раздел 2. Условия и порядок предоставления субсидий дополнить пунктами 2.7.1. – 2.7.6 следующего содержания:</w:t>
      </w:r>
    </w:p>
    <w:p w14:paraId="18BE9FBC" w14:textId="6911718A" w:rsidR="00E26273" w:rsidRPr="00E26273" w:rsidRDefault="00E26273" w:rsidP="00E2627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6273">
        <w:rPr>
          <w:rFonts w:ascii="Times New Roman" w:hAnsi="Times New Roman"/>
          <w:sz w:val="28"/>
          <w:szCs w:val="28"/>
        </w:rPr>
        <w:t xml:space="preserve">2.7.1. Заявки на предоставление субсидий с приложением документов, указанных в </w:t>
      </w:r>
      <w:hyperlink r:id="rId7" w:history="1">
        <w:r w:rsidRPr="00E26273">
          <w:rPr>
            <w:rFonts w:ascii="Times New Roman" w:hAnsi="Times New Roman"/>
            <w:sz w:val="28"/>
            <w:szCs w:val="28"/>
          </w:rPr>
          <w:t>пункте 2.4</w:t>
        </w:r>
      </w:hyperlink>
      <w:r w:rsidRPr="00E26273">
        <w:rPr>
          <w:rFonts w:ascii="Times New Roman" w:hAnsi="Times New Roman"/>
          <w:sz w:val="28"/>
          <w:szCs w:val="28"/>
        </w:rPr>
        <w:t xml:space="preserve"> настоящего Порядка, представляются претендентами на получение субсидий в отдел экономики Исполнительного комитета Лениногорского муниципального района  в течение 30 календарных дней со дня размещения на официальном сайте муниципального образования  город Лениногорск Лениногорского муниципального района в информационно-телекоммуникационной сети "Интернет" (далее - официальный сайт) объявления о начале приема заявок.</w:t>
      </w:r>
    </w:p>
    <w:p w14:paraId="6402B86D" w14:textId="77777777" w:rsidR="00E26273" w:rsidRPr="00E26273" w:rsidRDefault="00E26273" w:rsidP="00E2627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26273">
        <w:rPr>
          <w:rFonts w:ascii="Times New Roman" w:hAnsi="Times New Roman"/>
          <w:sz w:val="28"/>
          <w:szCs w:val="28"/>
        </w:rPr>
        <w:t>2.7.2. Отдел экономики в течение 10 рабочих дней со дня окончания срока подачи заявок на предоставление субсидии осуществляет проверку заявок и документов, представленных претендентами на получение субсидий, на соответствие требованиям и условиям установленными настоящим Порядком.</w:t>
      </w:r>
    </w:p>
    <w:p w14:paraId="576A123A" w14:textId="77777777" w:rsidR="00E26273" w:rsidRPr="00E26273" w:rsidRDefault="00E26273" w:rsidP="00E262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6273">
        <w:rPr>
          <w:rFonts w:eastAsia="Calibri"/>
          <w:sz w:val="28"/>
          <w:szCs w:val="28"/>
          <w:lang w:eastAsia="en-US"/>
        </w:rPr>
        <w:t xml:space="preserve">По результатам проверки </w:t>
      </w:r>
      <w:r w:rsidRPr="00E26273">
        <w:rPr>
          <w:sz w:val="28"/>
          <w:szCs w:val="28"/>
        </w:rPr>
        <w:t xml:space="preserve">Исполнительный </w:t>
      </w:r>
      <w:r w:rsidRPr="00E26273">
        <w:rPr>
          <w:rFonts w:eastAsia="Calibri"/>
          <w:sz w:val="28"/>
          <w:szCs w:val="28"/>
          <w:lang w:eastAsia="en-US"/>
        </w:rPr>
        <w:t xml:space="preserve">комитет </w:t>
      </w:r>
      <w:r w:rsidRPr="00E26273">
        <w:rPr>
          <w:rFonts w:eastAsia="Calibri"/>
          <w:sz w:val="28"/>
          <w:szCs w:val="28"/>
        </w:rPr>
        <w:t>принимает одно из решений в виде письменного уведомления Получателя нарочным либо почтовым отправлением с одновременным направлением в электронном виде на адрес электронной почты Получателя:</w:t>
      </w:r>
    </w:p>
    <w:p w14:paraId="1B4A12BD" w14:textId="77777777" w:rsidR="00E26273" w:rsidRPr="00E26273" w:rsidRDefault="00E26273" w:rsidP="00E262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6273">
        <w:rPr>
          <w:rFonts w:eastAsia="Calibri"/>
          <w:sz w:val="28"/>
          <w:szCs w:val="28"/>
        </w:rPr>
        <w:t xml:space="preserve">1) о признании Получателя соответствующим требованиям и условиям проведения отбора, установленных пунктами </w:t>
      </w:r>
      <w:r w:rsidRPr="00E26273">
        <w:rPr>
          <w:sz w:val="28"/>
          <w:szCs w:val="28"/>
        </w:rPr>
        <w:t>2.2</w:t>
      </w:r>
      <w:r w:rsidRPr="00E26273">
        <w:rPr>
          <w:rFonts w:eastAsia="Calibri"/>
          <w:sz w:val="28"/>
          <w:szCs w:val="28"/>
        </w:rPr>
        <w:t>, 2.</w:t>
      </w:r>
      <w:r w:rsidRPr="00E26273">
        <w:rPr>
          <w:sz w:val="28"/>
          <w:szCs w:val="28"/>
        </w:rPr>
        <w:t>3</w:t>
      </w:r>
      <w:r w:rsidRPr="00E26273">
        <w:rPr>
          <w:rFonts w:eastAsia="Calibri"/>
          <w:sz w:val="28"/>
          <w:szCs w:val="28"/>
        </w:rPr>
        <w:t xml:space="preserve"> настоящего Порядка; </w:t>
      </w:r>
    </w:p>
    <w:p w14:paraId="03BDA412" w14:textId="77777777" w:rsidR="00E26273" w:rsidRPr="00E26273" w:rsidRDefault="00E26273" w:rsidP="00E262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6273">
        <w:rPr>
          <w:rFonts w:eastAsia="Calibri"/>
          <w:sz w:val="28"/>
          <w:szCs w:val="28"/>
        </w:rPr>
        <w:t>2) об отклонении заявки с обоснованием причин отказа - в случае наличия оснований для отказа в предоставлении Субсидии, установленных пунктом 2.</w:t>
      </w:r>
      <w:r w:rsidRPr="00E26273">
        <w:rPr>
          <w:sz w:val="28"/>
          <w:szCs w:val="28"/>
        </w:rPr>
        <w:t>8</w:t>
      </w:r>
      <w:r w:rsidRPr="00E26273">
        <w:rPr>
          <w:rFonts w:eastAsia="Calibri"/>
          <w:sz w:val="28"/>
          <w:szCs w:val="28"/>
        </w:rPr>
        <w:t xml:space="preserve"> настоящего Порядка. </w:t>
      </w:r>
    </w:p>
    <w:p w14:paraId="1D4BFDFD" w14:textId="77777777" w:rsidR="00E26273" w:rsidRPr="00E26273" w:rsidRDefault="00E26273" w:rsidP="00E262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6273">
        <w:rPr>
          <w:rFonts w:eastAsia="Calibri"/>
          <w:sz w:val="28"/>
          <w:szCs w:val="28"/>
        </w:rPr>
        <w:t>2.7.</w:t>
      </w:r>
      <w:r w:rsidRPr="00E26273">
        <w:rPr>
          <w:sz w:val="28"/>
          <w:szCs w:val="28"/>
        </w:rPr>
        <w:t>3.</w:t>
      </w:r>
      <w:r w:rsidRPr="00E26273">
        <w:rPr>
          <w:rFonts w:eastAsia="Calibri"/>
          <w:sz w:val="28"/>
          <w:szCs w:val="28"/>
        </w:rPr>
        <w:t xml:space="preserve"> </w:t>
      </w:r>
      <w:r w:rsidRPr="00E26273">
        <w:rPr>
          <w:sz w:val="28"/>
          <w:szCs w:val="28"/>
        </w:rPr>
        <w:t xml:space="preserve">Исполнительный </w:t>
      </w:r>
      <w:r w:rsidRPr="00E26273">
        <w:rPr>
          <w:rFonts w:eastAsia="Calibri"/>
          <w:sz w:val="28"/>
          <w:szCs w:val="28"/>
        </w:rPr>
        <w:t>Комитет присваивает порядковые номера заявкам на участие в отборе в соответствии с датой и временем регистрации заявок.</w:t>
      </w:r>
    </w:p>
    <w:p w14:paraId="075B9646" w14:textId="77777777" w:rsidR="00E26273" w:rsidRPr="00E26273" w:rsidRDefault="00E26273" w:rsidP="00E262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6273">
        <w:rPr>
          <w:rFonts w:eastAsia="Calibri"/>
          <w:sz w:val="28"/>
          <w:szCs w:val="28"/>
        </w:rPr>
        <w:lastRenderedPageBreak/>
        <w:t>2.</w:t>
      </w:r>
      <w:r w:rsidRPr="00E26273">
        <w:rPr>
          <w:sz w:val="28"/>
          <w:szCs w:val="28"/>
        </w:rPr>
        <w:t>7.4</w:t>
      </w:r>
      <w:r w:rsidRPr="00E26273">
        <w:rPr>
          <w:rFonts w:eastAsia="Calibri"/>
          <w:sz w:val="28"/>
          <w:szCs w:val="28"/>
        </w:rPr>
        <w:t xml:space="preserve">. Информация о результатах рассмотрения заявок размещается на  официальном сайте </w:t>
      </w:r>
      <w:r w:rsidRPr="00E26273">
        <w:rPr>
          <w:sz w:val="28"/>
          <w:szCs w:val="28"/>
        </w:rPr>
        <w:t xml:space="preserve">информационно-телекоммуникационной сети «Интернет» </w:t>
      </w:r>
      <w:r w:rsidRPr="00E26273">
        <w:rPr>
          <w:rFonts w:eastAsia="Calibri"/>
          <w:sz w:val="28"/>
          <w:szCs w:val="28"/>
        </w:rPr>
        <w:t>в течение 10 (десяти) рабочих дней после даты окончания приема заявок, которая должна содержать следующие сведения:</w:t>
      </w:r>
    </w:p>
    <w:p w14:paraId="5FA0BA38" w14:textId="77777777" w:rsidR="00E26273" w:rsidRPr="00E26273" w:rsidRDefault="00E26273" w:rsidP="00E2627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26273"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3414D86D" w14:textId="77777777" w:rsidR="00E26273" w:rsidRPr="00E26273" w:rsidRDefault="00E26273" w:rsidP="00E2627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26273"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1EBF9E86" w14:textId="77777777" w:rsidR="00E26273" w:rsidRPr="00E26273" w:rsidRDefault="00E26273" w:rsidP="00E26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273">
        <w:rPr>
          <w:rFonts w:ascii="Times New Roman" w:hAnsi="Times New Roman" w:cs="Times New Roman"/>
          <w:sz w:val="28"/>
          <w:szCs w:val="28"/>
        </w:rPr>
        <w:t xml:space="preserve"> </w:t>
      </w:r>
      <w:r w:rsidRPr="00E2627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26273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383134C0" w14:textId="77777777" w:rsidR="00E26273" w:rsidRPr="00E26273" w:rsidRDefault="00E26273" w:rsidP="00E262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26273">
        <w:rPr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</w:t>
      </w:r>
    </w:p>
    <w:p w14:paraId="52C17AD2" w14:textId="77777777" w:rsidR="00E26273" w:rsidRPr="00E26273" w:rsidRDefault="00E26273" w:rsidP="00E2627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26273">
        <w:rPr>
          <w:rFonts w:ascii="Times New Roman" w:hAnsi="Times New Roman"/>
          <w:sz w:val="28"/>
          <w:szCs w:val="28"/>
        </w:rPr>
        <w:t xml:space="preserve">2.7.5. По результатам проверки бюджетный сектор, в течение трех рабочих дней со дня окончания проверки готовит распоряжение Исполнительного Комитета о предоставлении субсидий (далее - распоряжение). </w:t>
      </w:r>
    </w:p>
    <w:p w14:paraId="6391B8A8" w14:textId="77777777" w:rsidR="00E26273" w:rsidRPr="00E26273" w:rsidRDefault="00E26273" w:rsidP="00E2627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26273">
        <w:rPr>
          <w:rFonts w:ascii="Times New Roman" w:hAnsi="Times New Roman"/>
          <w:sz w:val="28"/>
          <w:szCs w:val="28"/>
        </w:rPr>
        <w:t xml:space="preserve"> В течение пяти рабочих дней со дня принятия (издания) распоряжения заключает с получателем субсидии, соглашение (договор) о предоставлении субсидии с использованием утвержденной типовой формы. </w:t>
      </w:r>
    </w:p>
    <w:p w14:paraId="6865F439" w14:textId="7DD10B1D" w:rsidR="00E26273" w:rsidRPr="00E26273" w:rsidRDefault="00E26273" w:rsidP="00E2627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26273">
        <w:rPr>
          <w:rFonts w:ascii="Times New Roman" w:hAnsi="Times New Roman"/>
          <w:sz w:val="28"/>
          <w:szCs w:val="28"/>
        </w:rPr>
        <w:t>2.7.6 Результатом предоставления субсидии является обеспечение населения услугами банного хозяйства.</w:t>
      </w:r>
      <w:r>
        <w:rPr>
          <w:rFonts w:ascii="Times New Roman" w:hAnsi="Times New Roman"/>
          <w:sz w:val="28"/>
          <w:szCs w:val="28"/>
        </w:rPr>
        <w:t>»</w:t>
      </w:r>
      <w:r w:rsidR="00F50BE1">
        <w:rPr>
          <w:rFonts w:ascii="Times New Roman" w:hAnsi="Times New Roman"/>
          <w:sz w:val="28"/>
          <w:szCs w:val="28"/>
        </w:rPr>
        <w:t>.</w:t>
      </w:r>
    </w:p>
    <w:p w14:paraId="6432BD30" w14:textId="77777777" w:rsidR="00E26273" w:rsidRDefault="00E26273" w:rsidP="00E26273">
      <w:pPr>
        <w:ind w:firstLine="851"/>
        <w:jc w:val="both"/>
        <w:rPr>
          <w:sz w:val="28"/>
          <w:szCs w:val="28"/>
        </w:rPr>
      </w:pPr>
    </w:p>
    <w:p w14:paraId="394FC479" w14:textId="47A01AD8" w:rsidR="00E26273" w:rsidRPr="00B801D9" w:rsidRDefault="00E26273" w:rsidP="00E26273">
      <w:pPr>
        <w:ind w:firstLine="851"/>
        <w:jc w:val="both"/>
        <w:rPr>
          <w:sz w:val="28"/>
          <w:szCs w:val="28"/>
        </w:rPr>
      </w:pPr>
      <w:r w:rsidRPr="00B801D9">
        <w:rPr>
          <w:sz w:val="28"/>
          <w:szCs w:val="28"/>
        </w:rPr>
        <w:t>2.Опубликовать настоящее постановление в официальном публикаторе-газете «Лениногорские вести»,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(pravo.tatarstan.ru).</w:t>
      </w:r>
    </w:p>
    <w:p w14:paraId="443124B5" w14:textId="77777777" w:rsidR="00E26273" w:rsidRPr="00B801D9" w:rsidRDefault="00E26273" w:rsidP="00E26273">
      <w:pPr>
        <w:ind w:firstLine="851"/>
        <w:jc w:val="both"/>
        <w:rPr>
          <w:sz w:val="28"/>
          <w:szCs w:val="28"/>
        </w:rPr>
      </w:pPr>
      <w:r w:rsidRPr="00B801D9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2C5A09EC" w14:textId="77777777" w:rsidR="00E26273" w:rsidRDefault="00E26273" w:rsidP="00E26273">
      <w:pPr>
        <w:ind w:firstLine="85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5"/>
        <w:gridCol w:w="1514"/>
        <w:gridCol w:w="2479"/>
      </w:tblGrid>
      <w:tr w:rsidR="00E26273" w:rsidRPr="00D43DF6" w14:paraId="0D8519A5" w14:textId="77777777" w:rsidTr="00F50BE1">
        <w:tc>
          <w:tcPr>
            <w:tcW w:w="5645" w:type="dxa"/>
            <w:shd w:val="clear" w:color="auto" w:fill="auto"/>
          </w:tcPr>
          <w:p w14:paraId="0B8856B7" w14:textId="77777777" w:rsidR="00E26273" w:rsidRPr="00B801D9" w:rsidRDefault="00E26273" w:rsidP="008A55C9">
            <w:pPr>
              <w:rPr>
                <w:sz w:val="28"/>
                <w:szCs w:val="28"/>
                <w:lang w:eastAsia="ru-RU"/>
              </w:rPr>
            </w:pPr>
            <w:r w:rsidRPr="00B801D9">
              <w:rPr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1514" w:type="dxa"/>
            <w:shd w:val="clear" w:color="auto" w:fill="auto"/>
          </w:tcPr>
          <w:p w14:paraId="08735C50" w14:textId="77777777" w:rsidR="00E26273" w:rsidRPr="00B801D9" w:rsidRDefault="00E26273" w:rsidP="008A55C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shd w:val="clear" w:color="auto" w:fill="auto"/>
          </w:tcPr>
          <w:p w14:paraId="4CA91485" w14:textId="57A4509E" w:rsidR="00E26273" w:rsidRPr="00B801D9" w:rsidRDefault="00E26273" w:rsidP="008A55C9">
            <w:pPr>
              <w:jc w:val="right"/>
              <w:rPr>
                <w:sz w:val="28"/>
                <w:szCs w:val="28"/>
                <w:lang w:eastAsia="ru-RU"/>
              </w:rPr>
            </w:pPr>
            <w:r w:rsidRPr="00B801D9">
              <w:rPr>
                <w:sz w:val="28"/>
                <w:szCs w:val="28"/>
                <w:lang w:eastAsia="ru-RU"/>
              </w:rPr>
              <w:t>Р.</w:t>
            </w:r>
            <w:r w:rsidR="00F50BE1">
              <w:rPr>
                <w:sz w:val="28"/>
                <w:szCs w:val="28"/>
                <w:lang w:eastAsia="ru-RU"/>
              </w:rPr>
              <w:t xml:space="preserve"> </w:t>
            </w:r>
            <w:r w:rsidRPr="00B801D9">
              <w:rPr>
                <w:sz w:val="28"/>
                <w:szCs w:val="28"/>
                <w:lang w:eastAsia="ru-RU"/>
              </w:rPr>
              <w:t>Р. Сытдиков</w:t>
            </w:r>
          </w:p>
        </w:tc>
      </w:tr>
    </w:tbl>
    <w:p w14:paraId="463594ED" w14:textId="77777777" w:rsidR="00E26273" w:rsidRDefault="00E26273" w:rsidP="00E26273">
      <w:pPr>
        <w:rPr>
          <w:sz w:val="20"/>
          <w:szCs w:val="20"/>
        </w:rPr>
      </w:pPr>
    </w:p>
    <w:p w14:paraId="109F149A" w14:textId="77777777" w:rsidR="00E26273" w:rsidRDefault="00E26273" w:rsidP="00E26273">
      <w:pPr>
        <w:rPr>
          <w:sz w:val="20"/>
          <w:szCs w:val="20"/>
        </w:rPr>
      </w:pPr>
    </w:p>
    <w:p w14:paraId="3585ADA8" w14:textId="77777777" w:rsidR="00F50BE1" w:rsidRDefault="00F50BE1" w:rsidP="00E26273"/>
    <w:p w14:paraId="41E61CE1" w14:textId="6463D707" w:rsidR="00E26273" w:rsidRPr="00F50BE1" w:rsidRDefault="00E26273" w:rsidP="00E26273">
      <w:pPr>
        <w:rPr>
          <w:sz w:val="22"/>
          <w:szCs w:val="22"/>
        </w:rPr>
      </w:pPr>
      <w:r w:rsidRPr="00F50BE1">
        <w:rPr>
          <w:sz w:val="22"/>
          <w:szCs w:val="22"/>
        </w:rPr>
        <w:t>И.Р.</w:t>
      </w:r>
      <w:r w:rsidR="00F50BE1" w:rsidRPr="00F50BE1">
        <w:rPr>
          <w:sz w:val="22"/>
          <w:szCs w:val="22"/>
        </w:rPr>
        <w:t xml:space="preserve"> </w:t>
      </w:r>
      <w:r w:rsidRPr="00F50BE1">
        <w:rPr>
          <w:sz w:val="22"/>
          <w:szCs w:val="22"/>
        </w:rPr>
        <w:t>Хайбрахманов</w:t>
      </w:r>
    </w:p>
    <w:p w14:paraId="33EEC1C6" w14:textId="77777777" w:rsidR="00E26273" w:rsidRPr="00F50BE1" w:rsidRDefault="00E26273" w:rsidP="00E26273">
      <w:pPr>
        <w:rPr>
          <w:sz w:val="22"/>
          <w:szCs w:val="22"/>
        </w:rPr>
      </w:pPr>
      <w:r w:rsidRPr="00F50BE1">
        <w:rPr>
          <w:sz w:val="22"/>
          <w:szCs w:val="22"/>
        </w:rPr>
        <w:t>5-44-72</w:t>
      </w:r>
    </w:p>
    <w:p w14:paraId="698CA131" w14:textId="77777777" w:rsidR="00E26273" w:rsidRDefault="00E26273" w:rsidP="00E26273"/>
    <w:p w14:paraId="5310D3F4" w14:textId="77777777" w:rsidR="00E26273" w:rsidRDefault="00E26273" w:rsidP="00E26273"/>
    <w:p w14:paraId="62C29420" w14:textId="77777777" w:rsidR="00E26273" w:rsidRPr="00E26273" w:rsidRDefault="00E26273">
      <w:pPr>
        <w:rPr>
          <w:sz w:val="28"/>
          <w:szCs w:val="28"/>
        </w:rPr>
      </w:pPr>
    </w:p>
    <w:sectPr w:rsidR="00E26273" w:rsidRPr="00E26273" w:rsidSect="00F50BE1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7498" w14:textId="77777777" w:rsidR="00370E28" w:rsidRDefault="00370E28" w:rsidP="00F50BE1">
      <w:r>
        <w:separator/>
      </w:r>
    </w:p>
  </w:endnote>
  <w:endnote w:type="continuationSeparator" w:id="0">
    <w:p w14:paraId="4281EEDA" w14:textId="77777777" w:rsidR="00370E28" w:rsidRDefault="00370E28" w:rsidP="00F5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DFCC" w14:textId="77777777" w:rsidR="00370E28" w:rsidRDefault="00370E28" w:rsidP="00F50BE1">
      <w:r>
        <w:separator/>
      </w:r>
    </w:p>
  </w:footnote>
  <w:footnote w:type="continuationSeparator" w:id="0">
    <w:p w14:paraId="1A362260" w14:textId="77777777" w:rsidR="00370E28" w:rsidRDefault="00370E28" w:rsidP="00F5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451993"/>
      <w:docPartObj>
        <w:docPartGallery w:val="Page Numbers (Top of Page)"/>
        <w:docPartUnique/>
      </w:docPartObj>
    </w:sdtPr>
    <w:sdtEndPr/>
    <w:sdtContent>
      <w:p w14:paraId="4ECA69C0" w14:textId="4BE2F44B" w:rsidR="00F50BE1" w:rsidRDefault="00F50B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F63BD" w14:textId="77777777" w:rsidR="00F50BE1" w:rsidRDefault="00F50BE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F4"/>
    <w:rsid w:val="000F5462"/>
    <w:rsid w:val="00301958"/>
    <w:rsid w:val="00370E28"/>
    <w:rsid w:val="003B5BFA"/>
    <w:rsid w:val="004D03DE"/>
    <w:rsid w:val="00734EC6"/>
    <w:rsid w:val="007F56DA"/>
    <w:rsid w:val="008761DA"/>
    <w:rsid w:val="00A0518D"/>
    <w:rsid w:val="00A85414"/>
    <w:rsid w:val="00CD58F4"/>
    <w:rsid w:val="00D506F3"/>
    <w:rsid w:val="00E26273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AAA0"/>
  <w15:chartTrackingRefBased/>
  <w15:docId w15:val="{EB2A78BF-5B85-455C-BB35-229CC2A9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0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03D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D03DE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D03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E26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26273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F546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546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50B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0B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F50B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0BE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53C5A56086A758B78FBE81F7603981372F87B704A4D4492E35F5BAA02BDAAB0802F481A525462BY0p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2023-05-04T10:59:00Z</cp:lastPrinted>
  <dcterms:created xsi:type="dcterms:W3CDTF">2023-05-04T11:01:00Z</dcterms:created>
  <dcterms:modified xsi:type="dcterms:W3CDTF">2023-05-05T12:46:00Z</dcterms:modified>
</cp:coreProperties>
</file>