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8D" w:rsidRPr="007063A1" w:rsidRDefault="0036258D" w:rsidP="0036258D">
      <w:pPr>
        <w:pStyle w:val="ConsPlusNormal"/>
        <w:jc w:val="right"/>
        <w:outlineLvl w:val="1"/>
        <w:rPr>
          <w:rFonts w:ascii="Arial" w:hAnsi="Arial" w:cs="Arial"/>
          <w:szCs w:val="22"/>
        </w:rPr>
      </w:pPr>
      <w:r w:rsidRPr="007063A1">
        <w:rPr>
          <w:rFonts w:ascii="Arial" w:hAnsi="Arial" w:cs="Arial"/>
          <w:szCs w:val="22"/>
        </w:rPr>
        <w:t>Приложение № 1</w:t>
      </w:r>
    </w:p>
    <w:p w:rsidR="0036258D" w:rsidRPr="007063A1" w:rsidRDefault="0036258D" w:rsidP="0036258D">
      <w:pPr>
        <w:pStyle w:val="ConsPlusNormal"/>
        <w:jc w:val="right"/>
        <w:rPr>
          <w:rFonts w:ascii="Arial" w:hAnsi="Arial" w:cs="Arial"/>
          <w:szCs w:val="22"/>
        </w:rPr>
      </w:pPr>
      <w:bookmarkStart w:id="0" w:name="_GoBack"/>
      <w:bookmarkEnd w:id="0"/>
      <w:r w:rsidRPr="007063A1">
        <w:rPr>
          <w:rFonts w:ascii="Arial" w:hAnsi="Arial" w:cs="Arial"/>
          <w:szCs w:val="22"/>
        </w:rPr>
        <w:t>к Положению о порядке</w:t>
      </w:r>
    </w:p>
    <w:p w:rsidR="0036258D" w:rsidRPr="007063A1" w:rsidRDefault="0036258D" w:rsidP="0036258D">
      <w:pPr>
        <w:pStyle w:val="ConsPlusNormal"/>
        <w:jc w:val="right"/>
        <w:rPr>
          <w:rFonts w:ascii="Arial" w:hAnsi="Arial" w:cs="Arial"/>
          <w:szCs w:val="22"/>
        </w:rPr>
      </w:pPr>
      <w:r w:rsidRPr="007063A1">
        <w:rPr>
          <w:rFonts w:ascii="Arial" w:hAnsi="Arial" w:cs="Arial"/>
          <w:szCs w:val="22"/>
        </w:rPr>
        <w:t>ведения реестров МНПА</w:t>
      </w:r>
    </w:p>
    <w:p w:rsidR="0036258D" w:rsidRPr="007063A1" w:rsidRDefault="0036258D" w:rsidP="0036258D">
      <w:pPr>
        <w:pStyle w:val="ConsPlusNormal"/>
        <w:jc w:val="right"/>
        <w:rPr>
          <w:rFonts w:ascii="Arial" w:hAnsi="Arial" w:cs="Arial"/>
          <w:szCs w:val="22"/>
        </w:rPr>
      </w:pPr>
      <w:r w:rsidRPr="007063A1">
        <w:rPr>
          <w:rFonts w:ascii="Arial" w:hAnsi="Arial" w:cs="Arial"/>
          <w:szCs w:val="22"/>
        </w:rPr>
        <w:t xml:space="preserve">в </w:t>
      </w:r>
      <w:proofErr w:type="spellStart"/>
      <w:r w:rsidRPr="007063A1">
        <w:rPr>
          <w:rFonts w:ascii="Arial" w:hAnsi="Arial" w:cs="Arial"/>
          <w:szCs w:val="22"/>
        </w:rPr>
        <w:t>Мукмин-Каратайском</w:t>
      </w:r>
      <w:proofErr w:type="spellEnd"/>
      <w:r w:rsidRPr="007063A1">
        <w:rPr>
          <w:rFonts w:ascii="Arial" w:hAnsi="Arial" w:cs="Arial"/>
          <w:szCs w:val="22"/>
        </w:rPr>
        <w:t xml:space="preserve"> сельском поселении</w:t>
      </w:r>
    </w:p>
    <w:p w:rsidR="0036258D" w:rsidRPr="007063A1" w:rsidRDefault="0036258D" w:rsidP="0036258D">
      <w:pPr>
        <w:pStyle w:val="ConsPlusNormal"/>
        <w:jc w:val="right"/>
        <w:rPr>
          <w:rFonts w:ascii="Arial" w:hAnsi="Arial" w:cs="Arial"/>
          <w:szCs w:val="22"/>
        </w:rPr>
      </w:pPr>
      <w:r w:rsidRPr="007063A1">
        <w:rPr>
          <w:rFonts w:ascii="Arial" w:hAnsi="Arial" w:cs="Arial"/>
          <w:szCs w:val="22"/>
        </w:rPr>
        <w:t>Лениногорского муниципального района</w:t>
      </w:r>
    </w:p>
    <w:p w:rsidR="0036258D" w:rsidRPr="007063A1" w:rsidRDefault="0036258D" w:rsidP="0036258D">
      <w:pPr>
        <w:pStyle w:val="ConsPlusNormal"/>
        <w:jc w:val="right"/>
        <w:rPr>
          <w:rFonts w:ascii="Arial" w:hAnsi="Arial" w:cs="Arial"/>
          <w:szCs w:val="22"/>
        </w:rPr>
      </w:pPr>
      <w:r w:rsidRPr="007063A1">
        <w:rPr>
          <w:rFonts w:ascii="Arial" w:hAnsi="Arial" w:cs="Arial"/>
          <w:szCs w:val="22"/>
        </w:rPr>
        <w:t>Республики Татарстан</w:t>
      </w:r>
    </w:p>
    <w:p w:rsidR="0036258D" w:rsidRPr="007063A1" w:rsidRDefault="0036258D" w:rsidP="0036258D">
      <w:pPr>
        <w:pStyle w:val="ConsPlusNormal"/>
        <w:jc w:val="both"/>
        <w:rPr>
          <w:rFonts w:ascii="Arial" w:hAnsi="Arial" w:cs="Arial"/>
          <w:szCs w:val="22"/>
        </w:rPr>
      </w:pPr>
    </w:p>
    <w:p w:rsidR="0036258D" w:rsidRPr="007063A1" w:rsidRDefault="0036258D" w:rsidP="0036258D">
      <w:pPr>
        <w:pStyle w:val="ConsPlusNormal"/>
        <w:jc w:val="center"/>
        <w:rPr>
          <w:rFonts w:ascii="Arial" w:hAnsi="Arial" w:cs="Arial"/>
          <w:szCs w:val="22"/>
        </w:rPr>
      </w:pPr>
      <w:bookmarkStart w:id="1" w:name="P110"/>
      <w:bookmarkEnd w:id="1"/>
      <w:r w:rsidRPr="007063A1">
        <w:rPr>
          <w:rFonts w:ascii="Arial" w:hAnsi="Arial" w:cs="Arial"/>
          <w:szCs w:val="22"/>
        </w:rPr>
        <w:t>РЕЕСТР</w:t>
      </w:r>
    </w:p>
    <w:p w:rsidR="0036258D" w:rsidRPr="007063A1" w:rsidRDefault="0036258D" w:rsidP="0036258D">
      <w:pPr>
        <w:pStyle w:val="ConsPlusNormal"/>
        <w:jc w:val="center"/>
        <w:rPr>
          <w:rFonts w:ascii="Arial" w:hAnsi="Arial" w:cs="Arial"/>
          <w:szCs w:val="22"/>
        </w:rPr>
      </w:pPr>
      <w:r w:rsidRPr="007063A1">
        <w:rPr>
          <w:rFonts w:ascii="Arial" w:hAnsi="Arial" w:cs="Arial"/>
          <w:szCs w:val="22"/>
        </w:rPr>
        <w:t>МУНИЦИПАЛЬНЫХ НОРМАТИВНЫХ</w:t>
      </w:r>
      <w:r w:rsidR="007063A1" w:rsidRPr="007063A1">
        <w:rPr>
          <w:rFonts w:ascii="Arial" w:hAnsi="Arial" w:cs="Arial"/>
          <w:szCs w:val="22"/>
        </w:rPr>
        <w:t xml:space="preserve"> ПРАВОВЫХ АКТОВ (РЕШЕНИЙ) СХОДА ГРАЖДАН ПО МУКМИН-КАРАТАЙСКОМУ СЕЛЬСКОМУ ПОСЕЛЕНИЮ</w:t>
      </w:r>
      <w:r w:rsidRPr="007063A1">
        <w:rPr>
          <w:rFonts w:ascii="Arial" w:hAnsi="Arial" w:cs="Arial"/>
          <w:szCs w:val="22"/>
        </w:rPr>
        <w:t xml:space="preserve"> </w:t>
      </w:r>
    </w:p>
    <w:p w:rsidR="0036258D" w:rsidRPr="007063A1" w:rsidRDefault="0036258D" w:rsidP="0036258D">
      <w:pPr>
        <w:pStyle w:val="ConsPlusNormal"/>
        <w:jc w:val="center"/>
        <w:rPr>
          <w:rFonts w:ascii="Arial" w:hAnsi="Arial" w:cs="Arial"/>
          <w:szCs w:val="22"/>
        </w:rPr>
      </w:pPr>
      <w:r w:rsidRPr="007063A1">
        <w:rPr>
          <w:rFonts w:ascii="Arial" w:hAnsi="Arial" w:cs="Arial"/>
          <w:szCs w:val="22"/>
        </w:rPr>
        <w:t>ЛЕНИНОГОРСКОГО МУНИЦИПАЛЬНОГО РАЙОНА РЕСПУБЛИКИ ТАТАРСТАН</w:t>
      </w:r>
    </w:p>
    <w:p w:rsidR="0036258D" w:rsidRPr="007063A1" w:rsidRDefault="0036258D" w:rsidP="0036258D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68"/>
        <w:gridCol w:w="569"/>
        <w:gridCol w:w="4252"/>
        <w:gridCol w:w="1212"/>
        <w:gridCol w:w="1418"/>
        <w:gridCol w:w="1134"/>
      </w:tblGrid>
      <w:tr w:rsidR="009C3633" w:rsidRPr="007063A1" w:rsidTr="00D0748D">
        <w:tc>
          <w:tcPr>
            <w:tcW w:w="454" w:type="dxa"/>
          </w:tcPr>
          <w:p w:rsidR="0036258D" w:rsidRPr="007063A1" w:rsidRDefault="0036258D" w:rsidP="005D5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7063A1">
              <w:rPr>
                <w:rFonts w:ascii="Arial" w:hAnsi="Arial" w:cs="Arial"/>
                <w:szCs w:val="22"/>
              </w:rPr>
              <w:t xml:space="preserve">N </w:t>
            </w:r>
            <w:proofErr w:type="gramStart"/>
            <w:r w:rsidRPr="007063A1">
              <w:rPr>
                <w:rFonts w:ascii="Arial" w:hAnsi="Arial" w:cs="Arial"/>
                <w:szCs w:val="22"/>
              </w:rPr>
              <w:t>п</w:t>
            </w:r>
            <w:proofErr w:type="gramEnd"/>
            <w:r w:rsidRPr="007063A1">
              <w:rPr>
                <w:rFonts w:ascii="Arial" w:hAnsi="Arial" w:cs="Arial"/>
                <w:szCs w:val="22"/>
              </w:rPr>
              <w:t>/п</w:t>
            </w:r>
          </w:p>
        </w:tc>
        <w:tc>
          <w:tcPr>
            <w:tcW w:w="1168" w:type="dxa"/>
          </w:tcPr>
          <w:p w:rsidR="0036258D" w:rsidRPr="007063A1" w:rsidRDefault="0036258D" w:rsidP="005D5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7063A1">
              <w:rPr>
                <w:rFonts w:ascii="Arial" w:hAnsi="Arial" w:cs="Arial"/>
                <w:szCs w:val="22"/>
              </w:rPr>
              <w:t>Дата принятия</w:t>
            </w:r>
          </w:p>
        </w:tc>
        <w:tc>
          <w:tcPr>
            <w:tcW w:w="569" w:type="dxa"/>
          </w:tcPr>
          <w:p w:rsidR="0036258D" w:rsidRPr="007063A1" w:rsidRDefault="0036258D" w:rsidP="005D5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7063A1">
              <w:rPr>
                <w:rFonts w:ascii="Arial" w:hAnsi="Arial" w:cs="Arial"/>
                <w:szCs w:val="22"/>
              </w:rPr>
              <w:t>N акта</w:t>
            </w:r>
          </w:p>
        </w:tc>
        <w:tc>
          <w:tcPr>
            <w:tcW w:w="4252" w:type="dxa"/>
          </w:tcPr>
          <w:p w:rsidR="0036258D" w:rsidRPr="007063A1" w:rsidRDefault="0036258D" w:rsidP="005D5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7063A1">
              <w:rPr>
                <w:rFonts w:ascii="Arial" w:hAnsi="Arial" w:cs="Arial"/>
                <w:szCs w:val="22"/>
              </w:rPr>
              <w:t>Наименование акта</w:t>
            </w:r>
          </w:p>
        </w:tc>
        <w:tc>
          <w:tcPr>
            <w:tcW w:w="1212" w:type="dxa"/>
          </w:tcPr>
          <w:p w:rsidR="0036258D" w:rsidRPr="007063A1" w:rsidRDefault="0036258D" w:rsidP="005D5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7063A1">
              <w:rPr>
                <w:rFonts w:ascii="Arial" w:hAnsi="Arial" w:cs="Arial"/>
                <w:szCs w:val="22"/>
              </w:rPr>
              <w:t>Источник и дата официального опубликования (обнародования)</w:t>
            </w:r>
          </w:p>
        </w:tc>
        <w:tc>
          <w:tcPr>
            <w:tcW w:w="1418" w:type="dxa"/>
          </w:tcPr>
          <w:p w:rsidR="009C3633" w:rsidRPr="007063A1" w:rsidRDefault="0036258D" w:rsidP="005D5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7063A1">
              <w:rPr>
                <w:rFonts w:ascii="Arial" w:hAnsi="Arial" w:cs="Arial"/>
                <w:szCs w:val="22"/>
              </w:rPr>
              <w:t>Сведения о внесении изменений</w:t>
            </w:r>
          </w:p>
          <w:p w:rsidR="0036258D" w:rsidRPr="007063A1" w:rsidRDefault="0036258D" w:rsidP="009C363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36258D" w:rsidRPr="007063A1" w:rsidRDefault="0036258D" w:rsidP="005D5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7063A1">
              <w:rPr>
                <w:rFonts w:ascii="Arial" w:hAnsi="Arial" w:cs="Arial"/>
                <w:szCs w:val="22"/>
              </w:rPr>
              <w:t xml:space="preserve">Сведения о признании </w:t>
            </w:r>
            <w:proofErr w:type="gramStart"/>
            <w:r w:rsidRPr="007063A1">
              <w:rPr>
                <w:rFonts w:ascii="Arial" w:hAnsi="Arial" w:cs="Arial"/>
                <w:szCs w:val="22"/>
              </w:rPr>
              <w:t>утратившим</w:t>
            </w:r>
            <w:proofErr w:type="gramEnd"/>
            <w:r w:rsidRPr="007063A1">
              <w:rPr>
                <w:rFonts w:ascii="Arial" w:hAnsi="Arial" w:cs="Arial"/>
                <w:szCs w:val="22"/>
              </w:rPr>
              <w:t xml:space="preserve"> силу, об отмене</w:t>
            </w:r>
          </w:p>
        </w:tc>
      </w:tr>
      <w:tr w:rsidR="00A0573A" w:rsidRPr="007063A1" w:rsidTr="00D0748D">
        <w:tc>
          <w:tcPr>
            <w:tcW w:w="10207" w:type="dxa"/>
            <w:gridSpan w:val="7"/>
          </w:tcPr>
          <w:p w:rsidR="00A0573A" w:rsidRPr="007063A1" w:rsidRDefault="007063A1" w:rsidP="00937BC2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7063A1">
              <w:rPr>
                <w:rFonts w:ascii="Arial" w:hAnsi="Arial" w:cs="Arial"/>
                <w:szCs w:val="22"/>
              </w:rPr>
              <w:t>2022</w:t>
            </w:r>
            <w:r w:rsidR="00A0573A" w:rsidRPr="007063A1">
              <w:rPr>
                <w:rFonts w:ascii="Arial" w:hAnsi="Arial" w:cs="Arial"/>
                <w:szCs w:val="22"/>
              </w:rPr>
              <w:t xml:space="preserve"> год</w:t>
            </w:r>
          </w:p>
        </w:tc>
      </w:tr>
      <w:tr w:rsidR="001429E1" w:rsidRPr="007063A1" w:rsidTr="00D0748D">
        <w:tc>
          <w:tcPr>
            <w:tcW w:w="454" w:type="dxa"/>
          </w:tcPr>
          <w:p w:rsidR="001429E1" w:rsidRPr="007063A1" w:rsidRDefault="001268AF" w:rsidP="000F4DFB">
            <w:pPr>
              <w:pStyle w:val="ConsPlusNormal"/>
              <w:jc w:val="both"/>
              <w:rPr>
                <w:rFonts w:ascii="Arial" w:hAnsi="Arial" w:cs="Arial"/>
                <w:i/>
                <w:szCs w:val="22"/>
              </w:rPr>
            </w:pPr>
            <w:r w:rsidRPr="007063A1">
              <w:rPr>
                <w:rFonts w:ascii="Arial" w:hAnsi="Arial" w:cs="Arial"/>
                <w:i/>
                <w:szCs w:val="22"/>
              </w:rPr>
              <w:t>1</w:t>
            </w:r>
          </w:p>
        </w:tc>
        <w:tc>
          <w:tcPr>
            <w:tcW w:w="1168" w:type="dxa"/>
          </w:tcPr>
          <w:p w:rsidR="001429E1" w:rsidRPr="007063A1" w:rsidRDefault="007063A1" w:rsidP="00937BC2">
            <w:pPr>
              <w:pStyle w:val="ConsPlusNormal"/>
              <w:jc w:val="both"/>
              <w:rPr>
                <w:rFonts w:ascii="Arial" w:hAnsi="Arial" w:cs="Arial"/>
                <w:i/>
                <w:szCs w:val="22"/>
              </w:rPr>
            </w:pPr>
            <w:r w:rsidRPr="007063A1">
              <w:rPr>
                <w:rFonts w:ascii="Arial" w:hAnsi="Arial" w:cs="Arial"/>
                <w:i/>
                <w:szCs w:val="22"/>
              </w:rPr>
              <w:t>19.11.22</w:t>
            </w:r>
          </w:p>
        </w:tc>
        <w:tc>
          <w:tcPr>
            <w:tcW w:w="569" w:type="dxa"/>
          </w:tcPr>
          <w:p w:rsidR="001429E1" w:rsidRPr="007063A1" w:rsidRDefault="007063A1" w:rsidP="000F4DFB">
            <w:pPr>
              <w:pStyle w:val="ConsPlusNormal"/>
              <w:jc w:val="both"/>
              <w:rPr>
                <w:rFonts w:ascii="Arial" w:hAnsi="Arial" w:cs="Arial"/>
                <w:i/>
                <w:szCs w:val="22"/>
              </w:rPr>
            </w:pPr>
            <w:r w:rsidRPr="007063A1">
              <w:rPr>
                <w:rFonts w:ascii="Arial" w:hAnsi="Arial" w:cs="Arial"/>
                <w:i/>
                <w:szCs w:val="22"/>
              </w:rPr>
              <w:t>1</w:t>
            </w:r>
          </w:p>
        </w:tc>
        <w:tc>
          <w:tcPr>
            <w:tcW w:w="4252" w:type="dxa"/>
          </w:tcPr>
          <w:p w:rsidR="007063A1" w:rsidRPr="007063A1" w:rsidRDefault="007063A1" w:rsidP="007063A1">
            <w:pPr>
              <w:pStyle w:val="ab"/>
              <w:jc w:val="center"/>
              <w:rPr>
                <w:rFonts w:ascii="Arial" w:hAnsi="Arial" w:cs="Arial"/>
              </w:rPr>
            </w:pPr>
            <w:r w:rsidRPr="007063A1">
              <w:rPr>
                <w:rFonts w:ascii="Arial" w:hAnsi="Arial" w:cs="Arial"/>
              </w:rPr>
              <w:t>О результатах схода граждан</w:t>
            </w:r>
          </w:p>
          <w:p w:rsidR="007063A1" w:rsidRPr="007063A1" w:rsidRDefault="007063A1" w:rsidP="007063A1">
            <w:pPr>
              <w:pStyle w:val="ab"/>
              <w:jc w:val="center"/>
              <w:rPr>
                <w:rFonts w:ascii="Arial" w:hAnsi="Arial" w:cs="Arial"/>
              </w:rPr>
            </w:pPr>
            <w:r w:rsidRPr="007063A1">
              <w:rPr>
                <w:rFonts w:ascii="Arial" w:hAnsi="Arial" w:cs="Arial"/>
              </w:rPr>
              <w:t xml:space="preserve">в населенном пункте </w:t>
            </w:r>
            <w:proofErr w:type="spellStart"/>
            <w:r w:rsidRPr="007063A1">
              <w:rPr>
                <w:rFonts w:ascii="Arial" w:hAnsi="Arial" w:cs="Arial"/>
              </w:rPr>
              <w:t>Мукмин</w:t>
            </w:r>
            <w:proofErr w:type="spellEnd"/>
            <w:r w:rsidRPr="007063A1">
              <w:rPr>
                <w:rFonts w:ascii="Arial" w:hAnsi="Arial" w:cs="Arial"/>
              </w:rPr>
              <w:t xml:space="preserve">-Каратай </w:t>
            </w:r>
            <w:proofErr w:type="spellStart"/>
            <w:r w:rsidRPr="007063A1">
              <w:rPr>
                <w:rFonts w:ascii="Arial" w:hAnsi="Arial" w:cs="Arial"/>
              </w:rPr>
              <w:t>Мукмин-Каратайского</w:t>
            </w:r>
            <w:proofErr w:type="spellEnd"/>
            <w:r w:rsidRPr="007063A1">
              <w:rPr>
                <w:rFonts w:ascii="Arial" w:hAnsi="Arial" w:cs="Arial"/>
              </w:rPr>
              <w:t xml:space="preserve"> сельского поселения</w:t>
            </w:r>
          </w:p>
          <w:p w:rsidR="007063A1" w:rsidRPr="007063A1" w:rsidRDefault="007063A1" w:rsidP="007063A1">
            <w:pPr>
              <w:pStyle w:val="ab"/>
              <w:jc w:val="center"/>
              <w:rPr>
                <w:rFonts w:ascii="Arial" w:hAnsi="Arial" w:cs="Arial"/>
              </w:rPr>
            </w:pPr>
            <w:r w:rsidRPr="007063A1">
              <w:rPr>
                <w:rFonts w:ascii="Arial" w:hAnsi="Arial" w:cs="Arial"/>
              </w:rPr>
              <w:t>Лениногорского муниципального района Республики Татарстан</w:t>
            </w:r>
          </w:p>
          <w:p w:rsidR="001429E1" w:rsidRPr="007063A1" w:rsidRDefault="001429E1" w:rsidP="000F4DFB">
            <w:pPr>
              <w:spacing w:line="240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12" w:type="dxa"/>
          </w:tcPr>
          <w:p w:rsidR="001455E7" w:rsidRPr="007063A1" w:rsidRDefault="007063A1" w:rsidP="000F4D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063A1">
              <w:rPr>
                <w:rFonts w:ascii="Arial" w:eastAsia="Times New Roman" w:hAnsi="Arial" w:cs="Arial"/>
                <w:lang w:eastAsia="ru-RU"/>
              </w:rPr>
              <w:t>29.11</w:t>
            </w:r>
            <w:r w:rsidR="00937BC2" w:rsidRPr="007063A1">
              <w:rPr>
                <w:rFonts w:ascii="Arial" w:eastAsia="Times New Roman" w:hAnsi="Arial" w:cs="Arial"/>
                <w:lang w:eastAsia="ru-RU"/>
              </w:rPr>
              <w:t>.2</w:t>
            </w:r>
            <w:r w:rsidRPr="007063A1">
              <w:rPr>
                <w:rFonts w:ascii="Arial" w:eastAsia="Times New Roman" w:hAnsi="Arial" w:cs="Arial"/>
                <w:lang w:eastAsia="ru-RU"/>
              </w:rPr>
              <w:t>2</w:t>
            </w:r>
          </w:p>
          <w:p w:rsidR="001455E7" w:rsidRPr="007063A1" w:rsidRDefault="001455E7" w:rsidP="000F4D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063A1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1455E7" w:rsidRPr="007063A1" w:rsidRDefault="00337B08" w:rsidP="000F4D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8" w:history="1">
              <w:r w:rsidR="001455E7" w:rsidRPr="007063A1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455E7" w:rsidRPr="007063A1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455E7" w:rsidRPr="007063A1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455E7" w:rsidRPr="007063A1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455E7" w:rsidRPr="007063A1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455E7" w:rsidRPr="007063A1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455E7" w:rsidRPr="007063A1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1455E7" w:rsidRPr="007063A1" w:rsidRDefault="001455E7" w:rsidP="000F4DFB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7063A1">
              <w:rPr>
                <w:rFonts w:ascii="Arial" w:hAnsi="Arial" w:cs="Arial"/>
                <w:szCs w:val="22"/>
                <w:lang w:eastAsia="en-US"/>
              </w:rPr>
              <w:t>2</w:t>
            </w:r>
            <w:r w:rsidR="00937BC2" w:rsidRPr="007063A1">
              <w:rPr>
                <w:rFonts w:ascii="Arial" w:hAnsi="Arial" w:cs="Arial"/>
                <w:szCs w:val="22"/>
                <w:lang w:eastAsia="en-US"/>
              </w:rPr>
              <w:t>9.</w:t>
            </w:r>
            <w:r w:rsidR="007063A1" w:rsidRPr="007063A1">
              <w:rPr>
                <w:rFonts w:ascii="Arial" w:hAnsi="Arial" w:cs="Arial"/>
                <w:szCs w:val="22"/>
                <w:lang w:eastAsia="en-US"/>
              </w:rPr>
              <w:t>11</w:t>
            </w:r>
            <w:r w:rsidR="00937BC2" w:rsidRPr="007063A1">
              <w:rPr>
                <w:rFonts w:ascii="Arial" w:hAnsi="Arial" w:cs="Arial"/>
                <w:szCs w:val="22"/>
                <w:lang w:eastAsia="en-US"/>
              </w:rPr>
              <w:t>.2</w:t>
            </w:r>
            <w:r w:rsidR="007063A1" w:rsidRPr="007063A1">
              <w:rPr>
                <w:rFonts w:ascii="Arial" w:hAnsi="Arial" w:cs="Arial"/>
                <w:szCs w:val="22"/>
                <w:lang w:eastAsia="en-US"/>
              </w:rPr>
              <w:t>2</w:t>
            </w:r>
          </w:p>
          <w:p w:rsidR="001455E7" w:rsidRPr="007063A1" w:rsidRDefault="001455E7" w:rsidP="000F4D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063A1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1455E7" w:rsidRPr="007063A1" w:rsidRDefault="00337B08" w:rsidP="000F4D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9" w:history="1">
              <w:r w:rsidR="001455E7" w:rsidRPr="007063A1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455E7" w:rsidRPr="007063A1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455E7" w:rsidRPr="007063A1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455E7" w:rsidRPr="007063A1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455E7" w:rsidRPr="007063A1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455E7" w:rsidRPr="007063A1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455E7" w:rsidRPr="007063A1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0F4DFB" w:rsidRPr="007063A1">
              <w:rPr>
                <w:rFonts w:ascii="Arial" w:hAnsi="Arial" w:cs="Arial"/>
              </w:rPr>
              <w:t>,</w:t>
            </w:r>
          </w:p>
          <w:p w:rsidR="001429E1" w:rsidRPr="007063A1" w:rsidRDefault="001455E7" w:rsidP="000F4D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7063A1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1429E1" w:rsidRPr="007063A1" w:rsidRDefault="001429E1" w:rsidP="000F4DFB">
            <w:pPr>
              <w:pStyle w:val="ConsPlusNormal"/>
              <w:jc w:val="both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1429E1" w:rsidRPr="007063A1" w:rsidRDefault="001429E1" w:rsidP="000F4DFB">
            <w:pPr>
              <w:pStyle w:val="ConsPlusNormal"/>
              <w:jc w:val="both"/>
              <w:rPr>
                <w:rFonts w:ascii="Arial" w:hAnsi="Arial" w:cs="Arial"/>
                <w:i/>
                <w:szCs w:val="22"/>
              </w:rPr>
            </w:pPr>
          </w:p>
        </w:tc>
      </w:tr>
      <w:tr w:rsidR="00152A27" w:rsidRPr="007063A1" w:rsidTr="00D0748D">
        <w:tc>
          <w:tcPr>
            <w:tcW w:w="454" w:type="dxa"/>
          </w:tcPr>
          <w:p w:rsidR="00152A27" w:rsidRPr="007063A1" w:rsidRDefault="00152A27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7063A1">
              <w:rPr>
                <w:rFonts w:ascii="Arial" w:hAnsi="Arial" w:cs="Arial"/>
                <w:i/>
                <w:szCs w:val="22"/>
              </w:rPr>
              <w:t>2</w:t>
            </w:r>
          </w:p>
        </w:tc>
        <w:tc>
          <w:tcPr>
            <w:tcW w:w="1168" w:type="dxa"/>
          </w:tcPr>
          <w:p w:rsidR="00152A27" w:rsidRPr="007063A1" w:rsidRDefault="007063A1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7063A1">
              <w:rPr>
                <w:rFonts w:ascii="Arial" w:hAnsi="Arial" w:cs="Arial"/>
                <w:i/>
                <w:szCs w:val="22"/>
              </w:rPr>
              <w:t>19.11.22</w:t>
            </w:r>
          </w:p>
        </w:tc>
        <w:tc>
          <w:tcPr>
            <w:tcW w:w="569" w:type="dxa"/>
          </w:tcPr>
          <w:p w:rsidR="00152A27" w:rsidRPr="007063A1" w:rsidRDefault="007063A1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7063A1">
              <w:rPr>
                <w:rFonts w:ascii="Arial" w:hAnsi="Arial" w:cs="Arial"/>
                <w:i/>
                <w:szCs w:val="22"/>
              </w:rPr>
              <w:t>2</w:t>
            </w:r>
          </w:p>
        </w:tc>
        <w:tc>
          <w:tcPr>
            <w:tcW w:w="4252" w:type="dxa"/>
          </w:tcPr>
          <w:p w:rsidR="007063A1" w:rsidRPr="007063A1" w:rsidRDefault="007063A1" w:rsidP="007063A1">
            <w:pPr>
              <w:pStyle w:val="ab"/>
              <w:jc w:val="center"/>
              <w:rPr>
                <w:rFonts w:ascii="Arial" w:hAnsi="Arial" w:cs="Arial"/>
              </w:rPr>
            </w:pPr>
            <w:r w:rsidRPr="007063A1">
              <w:rPr>
                <w:rFonts w:ascii="Arial" w:hAnsi="Arial" w:cs="Arial"/>
              </w:rPr>
              <w:t xml:space="preserve">О введении самообложения  граждан в 2023 году в населенном пункте </w:t>
            </w:r>
            <w:proofErr w:type="spellStart"/>
            <w:r w:rsidRPr="007063A1">
              <w:rPr>
                <w:rFonts w:ascii="Arial" w:hAnsi="Arial" w:cs="Arial"/>
              </w:rPr>
              <w:t>Мукмин-Каратайского</w:t>
            </w:r>
            <w:proofErr w:type="spellEnd"/>
            <w:r w:rsidRPr="007063A1">
              <w:rPr>
                <w:rFonts w:ascii="Arial" w:hAnsi="Arial" w:cs="Arial"/>
              </w:rPr>
              <w:t xml:space="preserve"> сельского поселения Лениногорского муниципального района </w:t>
            </w:r>
          </w:p>
          <w:p w:rsidR="007063A1" w:rsidRPr="007063A1" w:rsidRDefault="007063A1" w:rsidP="007063A1">
            <w:pPr>
              <w:pStyle w:val="ab"/>
              <w:jc w:val="center"/>
              <w:rPr>
                <w:rFonts w:ascii="Arial" w:hAnsi="Arial" w:cs="Arial"/>
              </w:rPr>
            </w:pPr>
            <w:r w:rsidRPr="007063A1">
              <w:rPr>
                <w:rFonts w:ascii="Arial" w:hAnsi="Arial" w:cs="Arial"/>
              </w:rPr>
              <w:t xml:space="preserve">Республики Татарстан </w:t>
            </w:r>
          </w:p>
          <w:p w:rsidR="00152A27" w:rsidRPr="007063A1" w:rsidRDefault="00152A27" w:rsidP="001429E1">
            <w:pPr>
              <w:pStyle w:val="ConsTitle"/>
              <w:widowControl/>
              <w:ind w:right="0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212" w:type="dxa"/>
          </w:tcPr>
          <w:p w:rsidR="00152A27" w:rsidRPr="007063A1" w:rsidRDefault="007063A1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063A1">
              <w:rPr>
                <w:rFonts w:ascii="Arial" w:eastAsia="Times New Roman" w:hAnsi="Arial" w:cs="Arial"/>
                <w:lang w:eastAsia="ru-RU"/>
              </w:rPr>
              <w:t>29.11</w:t>
            </w:r>
            <w:r w:rsidR="00937BC2" w:rsidRPr="007063A1">
              <w:rPr>
                <w:rFonts w:ascii="Arial" w:eastAsia="Times New Roman" w:hAnsi="Arial" w:cs="Arial"/>
                <w:lang w:eastAsia="ru-RU"/>
              </w:rPr>
              <w:t>.</w:t>
            </w:r>
            <w:r w:rsidRPr="007063A1">
              <w:rPr>
                <w:rFonts w:ascii="Arial" w:eastAsia="Times New Roman" w:hAnsi="Arial" w:cs="Arial"/>
                <w:lang w:eastAsia="ru-RU"/>
              </w:rPr>
              <w:t>2</w:t>
            </w:r>
          </w:p>
          <w:p w:rsidR="00152A27" w:rsidRPr="007063A1" w:rsidRDefault="00152A2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063A1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152A27" w:rsidRPr="007063A1" w:rsidRDefault="00337B08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0" w:history="1">
              <w:r w:rsidR="00152A27" w:rsidRPr="007063A1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52A27" w:rsidRPr="007063A1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52A27" w:rsidRPr="007063A1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</w:t>
              </w:r>
              <w:r w:rsidR="00152A27" w:rsidRPr="007063A1">
                <w:rPr>
                  <w:rStyle w:val="a8"/>
                  <w:rFonts w:ascii="Arial" w:eastAsia="Times New Roman" w:hAnsi="Arial" w:cs="Arial"/>
                  <w:lang w:val="en-US" w:eastAsia="ru-RU"/>
                </w:rPr>
                <w:lastRenderedPageBreak/>
                <w:t>ogorsk</w:t>
              </w:r>
              <w:proofErr w:type="spellEnd"/>
              <w:r w:rsidR="00152A27" w:rsidRPr="007063A1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52A27" w:rsidRPr="007063A1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52A27" w:rsidRPr="007063A1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52A27" w:rsidRPr="007063A1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152A27" w:rsidRPr="007063A1" w:rsidRDefault="007063A1" w:rsidP="005D5DDB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7063A1">
              <w:rPr>
                <w:rFonts w:ascii="Arial" w:hAnsi="Arial" w:cs="Arial"/>
                <w:szCs w:val="22"/>
                <w:lang w:eastAsia="en-US"/>
              </w:rPr>
              <w:t>29.11</w:t>
            </w:r>
            <w:r w:rsidR="00937BC2" w:rsidRPr="007063A1">
              <w:rPr>
                <w:rFonts w:ascii="Arial" w:hAnsi="Arial" w:cs="Arial"/>
                <w:szCs w:val="22"/>
                <w:lang w:eastAsia="en-US"/>
              </w:rPr>
              <w:t>.2</w:t>
            </w:r>
            <w:r w:rsidRPr="007063A1">
              <w:rPr>
                <w:rFonts w:ascii="Arial" w:hAnsi="Arial" w:cs="Arial"/>
                <w:szCs w:val="22"/>
                <w:lang w:eastAsia="en-US"/>
              </w:rPr>
              <w:t>2</w:t>
            </w:r>
          </w:p>
          <w:p w:rsidR="00152A27" w:rsidRPr="007063A1" w:rsidRDefault="00152A2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063A1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152A27" w:rsidRPr="007063A1" w:rsidRDefault="00337B08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1" w:history="1">
              <w:r w:rsidR="00152A27" w:rsidRPr="007063A1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52A27" w:rsidRPr="007063A1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52A27" w:rsidRPr="007063A1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52A27" w:rsidRPr="007063A1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52A27" w:rsidRPr="007063A1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52A27" w:rsidRPr="007063A1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52A27" w:rsidRPr="007063A1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152A27" w:rsidRPr="007063A1">
              <w:rPr>
                <w:rFonts w:ascii="Arial" w:hAnsi="Arial" w:cs="Arial"/>
              </w:rPr>
              <w:t>,</w:t>
            </w:r>
          </w:p>
          <w:p w:rsidR="00152A27" w:rsidRPr="007063A1" w:rsidRDefault="00152A2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7063A1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152A27" w:rsidRPr="007063A1" w:rsidRDefault="00152A27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152A27" w:rsidRPr="007063A1" w:rsidRDefault="00152A27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</w:tbl>
    <w:p w:rsidR="007B5488" w:rsidRDefault="007B5488" w:rsidP="009A3708">
      <w:pPr>
        <w:pStyle w:val="ConsPlusNormal"/>
        <w:jc w:val="right"/>
        <w:outlineLvl w:val="1"/>
      </w:pPr>
    </w:p>
    <w:sectPr w:rsidR="007B5488" w:rsidSect="007B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08" w:rsidRDefault="00337B08" w:rsidP="009A3708">
      <w:pPr>
        <w:spacing w:after="0" w:line="240" w:lineRule="auto"/>
      </w:pPr>
      <w:r>
        <w:separator/>
      </w:r>
    </w:p>
  </w:endnote>
  <w:endnote w:type="continuationSeparator" w:id="0">
    <w:p w:rsidR="00337B08" w:rsidRDefault="00337B08" w:rsidP="009A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08" w:rsidRDefault="00337B08" w:rsidP="009A3708">
      <w:pPr>
        <w:spacing w:after="0" w:line="240" w:lineRule="auto"/>
      </w:pPr>
      <w:r>
        <w:separator/>
      </w:r>
    </w:p>
  </w:footnote>
  <w:footnote w:type="continuationSeparator" w:id="0">
    <w:p w:rsidR="00337B08" w:rsidRDefault="00337B08" w:rsidP="009A3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8D"/>
    <w:rsid w:val="000263A8"/>
    <w:rsid w:val="00033415"/>
    <w:rsid w:val="0007345A"/>
    <w:rsid w:val="00077FCC"/>
    <w:rsid w:val="000936B6"/>
    <w:rsid w:val="000D6E92"/>
    <w:rsid w:val="000E0DA2"/>
    <w:rsid w:val="000F4DFB"/>
    <w:rsid w:val="001108C0"/>
    <w:rsid w:val="001135E3"/>
    <w:rsid w:val="00116894"/>
    <w:rsid w:val="00117307"/>
    <w:rsid w:val="001268AF"/>
    <w:rsid w:val="00134B72"/>
    <w:rsid w:val="001429E1"/>
    <w:rsid w:val="001455E7"/>
    <w:rsid w:val="00152021"/>
    <w:rsid w:val="00152A27"/>
    <w:rsid w:val="00172085"/>
    <w:rsid w:val="0017648E"/>
    <w:rsid w:val="0018387B"/>
    <w:rsid w:val="00195B8D"/>
    <w:rsid w:val="001B026B"/>
    <w:rsid w:val="001B4234"/>
    <w:rsid w:val="001B70E8"/>
    <w:rsid w:val="001C03A0"/>
    <w:rsid w:val="001C1DE1"/>
    <w:rsid w:val="001C2B34"/>
    <w:rsid w:val="001E1CBB"/>
    <w:rsid w:val="002178C5"/>
    <w:rsid w:val="00217FB4"/>
    <w:rsid w:val="00246602"/>
    <w:rsid w:val="002715DC"/>
    <w:rsid w:val="002A628F"/>
    <w:rsid w:val="002D60A0"/>
    <w:rsid w:val="002F2E22"/>
    <w:rsid w:val="002F44EB"/>
    <w:rsid w:val="003070FC"/>
    <w:rsid w:val="003234CA"/>
    <w:rsid w:val="00337B08"/>
    <w:rsid w:val="003515FB"/>
    <w:rsid w:val="00354FF8"/>
    <w:rsid w:val="003621B9"/>
    <w:rsid w:val="0036258D"/>
    <w:rsid w:val="00370BE6"/>
    <w:rsid w:val="00394B3D"/>
    <w:rsid w:val="003A1C48"/>
    <w:rsid w:val="003B2A4A"/>
    <w:rsid w:val="003B6637"/>
    <w:rsid w:val="003C2668"/>
    <w:rsid w:val="003C70F3"/>
    <w:rsid w:val="003D3955"/>
    <w:rsid w:val="003E4D37"/>
    <w:rsid w:val="003E5D7E"/>
    <w:rsid w:val="003E6513"/>
    <w:rsid w:val="003E6DB3"/>
    <w:rsid w:val="003F1F25"/>
    <w:rsid w:val="00403F24"/>
    <w:rsid w:val="00404656"/>
    <w:rsid w:val="00411E6D"/>
    <w:rsid w:val="004124DB"/>
    <w:rsid w:val="004161A8"/>
    <w:rsid w:val="00427EFA"/>
    <w:rsid w:val="00443F92"/>
    <w:rsid w:val="00471635"/>
    <w:rsid w:val="004831AE"/>
    <w:rsid w:val="00491384"/>
    <w:rsid w:val="00491603"/>
    <w:rsid w:val="00496485"/>
    <w:rsid w:val="00497860"/>
    <w:rsid w:val="004A09F6"/>
    <w:rsid w:val="004A18B4"/>
    <w:rsid w:val="004B65F1"/>
    <w:rsid w:val="004C2D47"/>
    <w:rsid w:val="004D4A7E"/>
    <w:rsid w:val="004D521A"/>
    <w:rsid w:val="004D6E23"/>
    <w:rsid w:val="004E30B4"/>
    <w:rsid w:val="0050052C"/>
    <w:rsid w:val="00506B71"/>
    <w:rsid w:val="005150A6"/>
    <w:rsid w:val="0053411F"/>
    <w:rsid w:val="0055090A"/>
    <w:rsid w:val="00593489"/>
    <w:rsid w:val="00597667"/>
    <w:rsid w:val="005C1826"/>
    <w:rsid w:val="005C2023"/>
    <w:rsid w:val="005C3357"/>
    <w:rsid w:val="005C6174"/>
    <w:rsid w:val="005D4DD8"/>
    <w:rsid w:val="005D5DDB"/>
    <w:rsid w:val="00601958"/>
    <w:rsid w:val="00615F45"/>
    <w:rsid w:val="00632642"/>
    <w:rsid w:val="00641200"/>
    <w:rsid w:val="006419F0"/>
    <w:rsid w:val="00645405"/>
    <w:rsid w:val="0064667F"/>
    <w:rsid w:val="006B2233"/>
    <w:rsid w:val="006B7575"/>
    <w:rsid w:val="007063A1"/>
    <w:rsid w:val="00707AA2"/>
    <w:rsid w:val="00711B76"/>
    <w:rsid w:val="00743D96"/>
    <w:rsid w:val="0075076A"/>
    <w:rsid w:val="007565BD"/>
    <w:rsid w:val="00761310"/>
    <w:rsid w:val="00777A1A"/>
    <w:rsid w:val="0079247C"/>
    <w:rsid w:val="00794106"/>
    <w:rsid w:val="007B5488"/>
    <w:rsid w:val="007C370A"/>
    <w:rsid w:val="007D737A"/>
    <w:rsid w:val="007D7D31"/>
    <w:rsid w:val="007E4C5C"/>
    <w:rsid w:val="0080738F"/>
    <w:rsid w:val="008129A7"/>
    <w:rsid w:val="00825FCF"/>
    <w:rsid w:val="00833010"/>
    <w:rsid w:val="00866C31"/>
    <w:rsid w:val="00866FE4"/>
    <w:rsid w:val="008710EE"/>
    <w:rsid w:val="00871C5B"/>
    <w:rsid w:val="00881479"/>
    <w:rsid w:val="00883BCE"/>
    <w:rsid w:val="00886C75"/>
    <w:rsid w:val="0089387B"/>
    <w:rsid w:val="008C77D3"/>
    <w:rsid w:val="008E178C"/>
    <w:rsid w:val="008E1FB1"/>
    <w:rsid w:val="008E21EC"/>
    <w:rsid w:val="008F7070"/>
    <w:rsid w:val="00910624"/>
    <w:rsid w:val="00937BC2"/>
    <w:rsid w:val="0094069C"/>
    <w:rsid w:val="0094654A"/>
    <w:rsid w:val="009538FE"/>
    <w:rsid w:val="00962F00"/>
    <w:rsid w:val="0097338E"/>
    <w:rsid w:val="00976CB0"/>
    <w:rsid w:val="00984F4B"/>
    <w:rsid w:val="00991E09"/>
    <w:rsid w:val="009A2960"/>
    <w:rsid w:val="009A3708"/>
    <w:rsid w:val="009A46CF"/>
    <w:rsid w:val="009A4DB7"/>
    <w:rsid w:val="009A691B"/>
    <w:rsid w:val="009B2349"/>
    <w:rsid w:val="009C3633"/>
    <w:rsid w:val="009D056C"/>
    <w:rsid w:val="009D3874"/>
    <w:rsid w:val="009D3CF0"/>
    <w:rsid w:val="009E35CA"/>
    <w:rsid w:val="009E38F0"/>
    <w:rsid w:val="00A0573A"/>
    <w:rsid w:val="00A132F0"/>
    <w:rsid w:val="00A1362C"/>
    <w:rsid w:val="00A137E8"/>
    <w:rsid w:val="00A15429"/>
    <w:rsid w:val="00A26749"/>
    <w:rsid w:val="00A33D78"/>
    <w:rsid w:val="00A372EE"/>
    <w:rsid w:val="00A42034"/>
    <w:rsid w:val="00A50536"/>
    <w:rsid w:val="00A5507E"/>
    <w:rsid w:val="00A55723"/>
    <w:rsid w:val="00A76F6D"/>
    <w:rsid w:val="00A77909"/>
    <w:rsid w:val="00AA1C76"/>
    <w:rsid w:val="00AA2B86"/>
    <w:rsid w:val="00AB1EAB"/>
    <w:rsid w:val="00AB660F"/>
    <w:rsid w:val="00AD4CC1"/>
    <w:rsid w:val="00AE0B90"/>
    <w:rsid w:val="00B1395B"/>
    <w:rsid w:val="00B13F1F"/>
    <w:rsid w:val="00B3325C"/>
    <w:rsid w:val="00B433FE"/>
    <w:rsid w:val="00B516F3"/>
    <w:rsid w:val="00B61751"/>
    <w:rsid w:val="00B80363"/>
    <w:rsid w:val="00B87073"/>
    <w:rsid w:val="00B90867"/>
    <w:rsid w:val="00B937AA"/>
    <w:rsid w:val="00BA3737"/>
    <w:rsid w:val="00BA757E"/>
    <w:rsid w:val="00BC73F0"/>
    <w:rsid w:val="00BF69D6"/>
    <w:rsid w:val="00C02F0C"/>
    <w:rsid w:val="00C101D2"/>
    <w:rsid w:val="00C13374"/>
    <w:rsid w:val="00C20467"/>
    <w:rsid w:val="00C3016E"/>
    <w:rsid w:val="00C41F0F"/>
    <w:rsid w:val="00C50148"/>
    <w:rsid w:val="00C811D5"/>
    <w:rsid w:val="00C87553"/>
    <w:rsid w:val="00C9014A"/>
    <w:rsid w:val="00C954D7"/>
    <w:rsid w:val="00CA04FA"/>
    <w:rsid w:val="00CC35B8"/>
    <w:rsid w:val="00CD73B8"/>
    <w:rsid w:val="00D06FAC"/>
    <w:rsid w:val="00D0748D"/>
    <w:rsid w:val="00D131F9"/>
    <w:rsid w:val="00D1524E"/>
    <w:rsid w:val="00D21CC4"/>
    <w:rsid w:val="00D25214"/>
    <w:rsid w:val="00D252E0"/>
    <w:rsid w:val="00D51B1A"/>
    <w:rsid w:val="00D51D73"/>
    <w:rsid w:val="00D5363C"/>
    <w:rsid w:val="00D55684"/>
    <w:rsid w:val="00D57A42"/>
    <w:rsid w:val="00D82924"/>
    <w:rsid w:val="00D90BC7"/>
    <w:rsid w:val="00DC206F"/>
    <w:rsid w:val="00DE4BCE"/>
    <w:rsid w:val="00E03719"/>
    <w:rsid w:val="00E1073C"/>
    <w:rsid w:val="00E207EF"/>
    <w:rsid w:val="00E25722"/>
    <w:rsid w:val="00E3552C"/>
    <w:rsid w:val="00E57E48"/>
    <w:rsid w:val="00E84D1D"/>
    <w:rsid w:val="00E87804"/>
    <w:rsid w:val="00E9015C"/>
    <w:rsid w:val="00ED08D6"/>
    <w:rsid w:val="00ED1196"/>
    <w:rsid w:val="00EF14B0"/>
    <w:rsid w:val="00F07AE3"/>
    <w:rsid w:val="00F12A99"/>
    <w:rsid w:val="00F20AFD"/>
    <w:rsid w:val="00F22C32"/>
    <w:rsid w:val="00F632B8"/>
    <w:rsid w:val="00F64EB7"/>
    <w:rsid w:val="00F96386"/>
    <w:rsid w:val="00FC082D"/>
    <w:rsid w:val="00FC29ED"/>
    <w:rsid w:val="00FD3F5E"/>
    <w:rsid w:val="00FE0C35"/>
    <w:rsid w:val="00FF0694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258D"/>
    <w:rPr>
      <w:rFonts w:ascii="Courier New" w:eastAsia="Courier New" w:hAnsi="Courier New" w:cs="Courier New"/>
    </w:rPr>
  </w:style>
  <w:style w:type="paragraph" w:styleId="1">
    <w:name w:val="heading 1"/>
    <w:basedOn w:val="a"/>
    <w:next w:val="a"/>
    <w:link w:val="10"/>
    <w:qFormat/>
    <w:rsid w:val="0007345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134B72"/>
    <w:pPr>
      <w:spacing w:before="100" w:after="10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134B7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3">
    <w:name w:val="Book Title"/>
    <w:basedOn w:val="a0"/>
    <w:uiPriority w:val="33"/>
    <w:qFormat/>
    <w:rsid w:val="00134B72"/>
    <w:rPr>
      <w:b/>
      <w:bCs/>
      <w:smallCaps/>
      <w:spacing w:val="5"/>
    </w:rPr>
  </w:style>
  <w:style w:type="paragraph" w:customStyle="1" w:styleId="ConsPlusNormal">
    <w:name w:val="ConsPlusNormal"/>
    <w:rsid w:val="00362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rsid w:val="00073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345A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07345A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345A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</w:rPr>
  </w:style>
  <w:style w:type="paragraph" w:customStyle="1" w:styleId="ConsTitle">
    <w:name w:val="ConsTitle"/>
    <w:rsid w:val="000734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4">
    <w:name w:val="header"/>
    <w:basedOn w:val="a"/>
    <w:link w:val="a5"/>
    <w:unhideWhenUsed/>
    <w:rsid w:val="009A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A3708"/>
    <w:rPr>
      <w:rFonts w:ascii="Courier New" w:eastAsia="Courier New" w:hAnsi="Courier New" w:cs="Courier New"/>
    </w:rPr>
  </w:style>
  <w:style w:type="paragraph" w:styleId="a6">
    <w:name w:val="footer"/>
    <w:basedOn w:val="a"/>
    <w:link w:val="a7"/>
    <w:uiPriority w:val="99"/>
    <w:semiHidden/>
    <w:unhideWhenUsed/>
    <w:rsid w:val="009A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3708"/>
    <w:rPr>
      <w:rFonts w:ascii="Courier New" w:eastAsia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1455E7"/>
    <w:rPr>
      <w:color w:val="0000FF" w:themeColor="hyperlink"/>
      <w:u w:val="single"/>
    </w:rPr>
  </w:style>
  <w:style w:type="paragraph" w:customStyle="1" w:styleId="15">
    <w:name w:val="Стиль Междустр.интервал:  15 строки"/>
    <w:basedOn w:val="a"/>
    <w:rsid w:val="00152A27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AA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8E1F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8E1F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D5DDB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491384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9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1E1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258D"/>
    <w:rPr>
      <w:rFonts w:ascii="Courier New" w:eastAsia="Courier New" w:hAnsi="Courier New" w:cs="Courier New"/>
    </w:rPr>
  </w:style>
  <w:style w:type="paragraph" w:styleId="1">
    <w:name w:val="heading 1"/>
    <w:basedOn w:val="a"/>
    <w:next w:val="a"/>
    <w:link w:val="10"/>
    <w:qFormat/>
    <w:rsid w:val="0007345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134B72"/>
    <w:pPr>
      <w:spacing w:before="100" w:after="10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134B7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3">
    <w:name w:val="Book Title"/>
    <w:basedOn w:val="a0"/>
    <w:uiPriority w:val="33"/>
    <w:qFormat/>
    <w:rsid w:val="00134B72"/>
    <w:rPr>
      <w:b/>
      <w:bCs/>
      <w:smallCaps/>
      <w:spacing w:val="5"/>
    </w:rPr>
  </w:style>
  <w:style w:type="paragraph" w:customStyle="1" w:styleId="ConsPlusNormal">
    <w:name w:val="ConsPlusNormal"/>
    <w:rsid w:val="00362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rsid w:val="00073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345A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07345A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345A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</w:rPr>
  </w:style>
  <w:style w:type="paragraph" w:customStyle="1" w:styleId="ConsTitle">
    <w:name w:val="ConsTitle"/>
    <w:rsid w:val="000734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4">
    <w:name w:val="header"/>
    <w:basedOn w:val="a"/>
    <w:link w:val="a5"/>
    <w:unhideWhenUsed/>
    <w:rsid w:val="009A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A3708"/>
    <w:rPr>
      <w:rFonts w:ascii="Courier New" w:eastAsia="Courier New" w:hAnsi="Courier New" w:cs="Courier New"/>
    </w:rPr>
  </w:style>
  <w:style w:type="paragraph" w:styleId="a6">
    <w:name w:val="footer"/>
    <w:basedOn w:val="a"/>
    <w:link w:val="a7"/>
    <w:uiPriority w:val="99"/>
    <w:semiHidden/>
    <w:unhideWhenUsed/>
    <w:rsid w:val="009A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3708"/>
    <w:rPr>
      <w:rFonts w:ascii="Courier New" w:eastAsia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1455E7"/>
    <w:rPr>
      <w:color w:val="0000FF" w:themeColor="hyperlink"/>
      <w:u w:val="single"/>
    </w:rPr>
  </w:style>
  <w:style w:type="paragraph" w:customStyle="1" w:styleId="15">
    <w:name w:val="Стиль Междустр.интервал:  15 строки"/>
    <w:basedOn w:val="a"/>
    <w:rsid w:val="00152A27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AA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8E1F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8E1F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D5DDB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491384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9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1E1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inogorsk.tatarsta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ninogorsk.tatarst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ninogorsk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ninogor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19ED8-8465-479C-9E07-A6E2CA17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Лениногорский МР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Мукмин-Каратаевское СП</dc:creator>
  <cp:lastModifiedBy>Сельское поселение</cp:lastModifiedBy>
  <cp:revision>3</cp:revision>
  <cp:lastPrinted>2018-07-24T08:13:00Z</cp:lastPrinted>
  <dcterms:created xsi:type="dcterms:W3CDTF">2023-01-12T10:49:00Z</dcterms:created>
  <dcterms:modified xsi:type="dcterms:W3CDTF">2023-01-12T10:54:00Z</dcterms:modified>
</cp:coreProperties>
</file>