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6" w:rsidRPr="000B1856" w:rsidRDefault="00A32176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0B1856">
        <w:rPr>
          <w:rFonts w:ascii="Times New Roman" w:hAnsi="Times New Roman"/>
          <w:color w:val="FFFFFF" w:themeColor="background1"/>
          <w:sz w:val="28"/>
          <w:szCs w:val="28"/>
        </w:rPr>
        <w:t xml:space="preserve">К А </w:t>
      </w:r>
      <w:proofErr w:type="gramStart"/>
      <w:r w:rsidRPr="000B1856">
        <w:rPr>
          <w:rFonts w:ascii="Times New Roman" w:hAnsi="Times New Roman"/>
          <w:color w:val="FFFFFF" w:themeColor="background1"/>
          <w:sz w:val="28"/>
          <w:szCs w:val="28"/>
        </w:rPr>
        <w:t>Р</w:t>
      </w:r>
      <w:proofErr w:type="gramEnd"/>
      <w:r w:rsidRPr="000B1856">
        <w:rPr>
          <w:rFonts w:ascii="Times New Roman" w:hAnsi="Times New Roman"/>
          <w:color w:val="FFFFFF" w:themeColor="background1"/>
          <w:sz w:val="28"/>
          <w:szCs w:val="28"/>
        </w:rPr>
        <w:t xml:space="preserve"> А Р</w:t>
      </w:r>
    </w:p>
    <w:p w:rsidR="00A32176" w:rsidRPr="000B1856" w:rsidRDefault="00A32176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32176" w:rsidRPr="000B1856" w:rsidRDefault="00A32176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0B1856">
        <w:rPr>
          <w:rFonts w:ascii="Times New Roman" w:hAnsi="Times New Roman"/>
          <w:color w:val="FFFFFF" w:themeColor="background1"/>
          <w:sz w:val="28"/>
          <w:szCs w:val="28"/>
        </w:rPr>
        <w:t>П</w:t>
      </w:r>
      <w:proofErr w:type="gramEnd"/>
      <w:r w:rsidRPr="000B1856">
        <w:rPr>
          <w:rFonts w:ascii="Times New Roman" w:hAnsi="Times New Roman"/>
          <w:color w:val="FFFFFF" w:themeColor="background1"/>
          <w:sz w:val="28"/>
          <w:szCs w:val="28"/>
        </w:rPr>
        <w:t xml:space="preserve"> О С Т А Н О В Л Е Н И Е          №____</w:t>
      </w:r>
    </w:p>
    <w:p w:rsidR="00A32176" w:rsidRPr="000B1856" w:rsidRDefault="00A32176" w:rsidP="00866F58">
      <w:pPr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32176" w:rsidRPr="000B1856" w:rsidRDefault="00A32176" w:rsidP="00866F58">
      <w:pPr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  <w:r w:rsidRPr="000B185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от «___»______ 2022г.</w:t>
      </w:r>
    </w:p>
    <w:p w:rsidR="000B1856" w:rsidRDefault="000B1856" w:rsidP="00A3217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ECC" w:rsidRPr="00A32176" w:rsidRDefault="00AD2ECC" w:rsidP="00A3217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 w:rsidR="00A32176" w:rsidRPr="00A32176">
        <w:rPr>
          <w:rFonts w:ascii="Times New Roman" w:hAnsi="Times New Roman" w:cs="Times New Roman"/>
          <w:sz w:val="28"/>
          <w:szCs w:val="28"/>
        </w:rPr>
        <w:t xml:space="preserve"> </w:t>
      </w:r>
      <w:r w:rsidRPr="00A32176">
        <w:rPr>
          <w:rFonts w:ascii="Times New Roman" w:hAnsi="Times New Roman" w:cs="Times New Roman"/>
          <w:sz w:val="28"/>
          <w:szCs w:val="28"/>
        </w:rPr>
        <w:t>рисков причинении вреда (ущерба) охраняемым</w:t>
      </w:r>
      <w:r w:rsidR="00A32176" w:rsidRPr="00A32176">
        <w:rPr>
          <w:rFonts w:ascii="Times New Roman" w:hAnsi="Times New Roman" w:cs="Times New Roman"/>
          <w:sz w:val="28"/>
          <w:szCs w:val="28"/>
        </w:rPr>
        <w:t xml:space="preserve"> </w:t>
      </w:r>
      <w:r w:rsidRPr="00A32176">
        <w:rPr>
          <w:rFonts w:ascii="Times New Roman" w:hAnsi="Times New Roman" w:cs="Times New Roman"/>
          <w:sz w:val="28"/>
          <w:szCs w:val="28"/>
        </w:rPr>
        <w:t>зако</w:t>
      </w:r>
      <w:r w:rsidR="00A32176">
        <w:rPr>
          <w:rFonts w:ascii="Times New Roman" w:hAnsi="Times New Roman" w:cs="Times New Roman"/>
          <w:sz w:val="28"/>
          <w:szCs w:val="28"/>
        </w:rPr>
        <w:t>ном ценностям при</w:t>
      </w:r>
      <w:r w:rsidR="00A32176">
        <w:rPr>
          <w:rFonts w:ascii="Times New Roman" w:hAnsi="Times New Roman" w:cs="Times New Roman"/>
          <w:sz w:val="28"/>
          <w:szCs w:val="28"/>
        </w:rPr>
        <w:tab/>
        <w:t xml:space="preserve">осуществлении </w:t>
      </w:r>
      <w:r w:rsidRPr="00A32176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A32176" w:rsidRPr="00A32176">
        <w:rPr>
          <w:rFonts w:ascii="Times New Roman" w:hAnsi="Times New Roman" w:cs="Times New Roman"/>
          <w:sz w:val="28"/>
          <w:szCs w:val="28"/>
        </w:rPr>
        <w:t xml:space="preserve"> </w:t>
      </w:r>
      <w:r w:rsidRPr="00A321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61A83" w:rsidRPr="00A32176">
        <w:rPr>
          <w:rFonts w:ascii="Times New Roman" w:hAnsi="Times New Roman" w:cs="Times New Roman"/>
          <w:sz w:val="28"/>
          <w:szCs w:val="28"/>
        </w:rPr>
        <w:t xml:space="preserve">города Лениногорск </w:t>
      </w:r>
      <w:r w:rsidRPr="00A32176">
        <w:rPr>
          <w:rFonts w:ascii="Times New Roman" w:hAnsi="Times New Roman" w:cs="Times New Roman"/>
          <w:sz w:val="28"/>
          <w:szCs w:val="28"/>
        </w:rPr>
        <w:t>Лениногорского муниципального</w:t>
      </w:r>
      <w:r w:rsidR="00261A83" w:rsidRPr="00A32176">
        <w:rPr>
          <w:rFonts w:ascii="Times New Roman" w:hAnsi="Times New Roman" w:cs="Times New Roman"/>
          <w:sz w:val="28"/>
          <w:szCs w:val="28"/>
        </w:rPr>
        <w:t xml:space="preserve"> </w:t>
      </w:r>
      <w:r w:rsidRPr="00A32176">
        <w:rPr>
          <w:rFonts w:ascii="Times New Roman" w:hAnsi="Times New Roman" w:cs="Times New Roman"/>
          <w:sz w:val="28"/>
          <w:szCs w:val="28"/>
        </w:rPr>
        <w:t>района Республики Татарстан на 202</w:t>
      </w:r>
      <w:r w:rsidR="00261A83" w:rsidRPr="00A32176">
        <w:rPr>
          <w:rFonts w:ascii="Times New Roman" w:hAnsi="Times New Roman" w:cs="Times New Roman"/>
          <w:sz w:val="28"/>
          <w:szCs w:val="28"/>
        </w:rPr>
        <w:t>3</w:t>
      </w:r>
      <w:r w:rsidRPr="00A321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2ECC" w:rsidRDefault="00AD2ECC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CC" w:rsidRPr="00DB46ED" w:rsidRDefault="00AD2ECC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EC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ECC">
        <w:rPr>
          <w:rFonts w:ascii="Times New Roman" w:hAnsi="Times New Roman" w:cs="Times New Roman"/>
          <w:sz w:val="28"/>
          <w:szCs w:val="28"/>
        </w:rPr>
        <w:t>ФЗ «О 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Pr="00AD2ECC">
        <w:rPr>
          <w:rFonts w:ascii="Times New Roman" w:hAnsi="Times New Roman" w:cs="Times New Roman"/>
          <w:sz w:val="28"/>
          <w:szCs w:val="28"/>
        </w:rPr>
        <w:t>Российской Федерации»,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AD2ECC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равил разработки и </w:t>
      </w:r>
      <w:r w:rsidRPr="00AD2ECC">
        <w:rPr>
          <w:rFonts w:ascii="Times New Roman" w:hAnsi="Times New Roman" w:cs="Times New Roman"/>
          <w:sz w:val="28"/>
          <w:szCs w:val="28"/>
        </w:rPr>
        <w:t xml:space="preserve">утверждения контрольными (надзорными)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программы профилактики </w:t>
      </w:r>
      <w:r w:rsidRPr="00AD2ECC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ценностям», </w:t>
      </w:r>
      <w:r w:rsidR="00261A83" w:rsidRPr="00261A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п.3 Положения по осуществлению муниципального лесного контроля </w:t>
      </w:r>
      <w:r w:rsidR="00261A83" w:rsidRPr="00DB46ED"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 города Лениногорск Лениногорского муниципального</w:t>
      </w:r>
      <w:proofErr w:type="gramEnd"/>
      <w:r w:rsidR="00261A83" w:rsidRPr="00DB46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района, утвержденного Решением Лениногорского городского Совета муниципального образования «Лениногорский муниципальный район» от 30.09.2021</w:t>
      </w:r>
      <w:r w:rsidR="00A321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2176" w:rsidRPr="00DB46ED">
        <w:rPr>
          <w:rFonts w:ascii="Times New Roman" w:hAnsi="Times New Roman" w:cs="Times New Roman"/>
          <w:sz w:val="28"/>
          <w:szCs w:val="28"/>
          <w:lang w:eastAsia="ru-RU" w:bidi="ru-RU"/>
        </w:rPr>
        <w:t>№58</w:t>
      </w:r>
      <w:r w:rsidR="00261A83" w:rsidRPr="00DB46ED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261A83" w:rsidRPr="00DB46ED">
        <w:rPr>
          <w:lang w:eastAsia="ru-RU" w:bidi="ru-RU"/>
        </w:rPr>
        <w:t xml:space="preserve"> </w:t>
      </w:r>
      <w:r w:rsidRPr="00DB46E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A321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1A83" w:rsidRPr="00DB46ED">
        <w:rPr>
          <w:rFonts w:ascii="Times New Roman" w:hAnsi="Times New Roman" w:cs="Times New Roman"/>
          <w:sz w:val="28"/>
          <w:szCs w:val="28"/>
        </w:rPr>
        <w:t>город Лениногорск</w:t>
      </w:r>
      <w:r w:rsidRPr="00DB46E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D2ECC" w:rsidRPr="00AD2ECC" w:rsidRDefault="00A32176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П</w:t>
      </w:r>
      <w:r w:rsidR="00AD2ECC" w:rsidRPr="00DB46ED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261A83" w:rsidRPr="00DB46ED">
        <w:rPr>
          <w:rFonts w:ascii="Times New Roman" w:hAnsi="Times New Roman" w:cs="Times New Roman"/>
          <w:sz w:val="28"/>
          <w:szCs w:val="28"/>
        </w:rPr>
        <w:t xml:space="preserve">города Лениногорск </w:t>
      </w:r>
      <w:r w:rsidR="00AD2ECC" w:rsidRPr="00DB46ED">
        <w:rPr>
          <w:rFonts w:ascii="Times New Roman" w:hAnsi="Times New Roman" w:cs="Times New Roman"/>
          <w:sz w:val="28"/>
          <w:szCs w:val="28"/>
        </w:rPr>
        <w:t xml:space="preserve">Лениногорского муниципального района </w:t>
      </w:r>
      <w:r w:rsidR="00AD2ECC" w:rsidRPr="00AD2ECC">
        <w:rPr>
          <w:rFonts w:ascii="Times New Roman" w:hAnsi="Times New Roman" w:cs="Times New Roman"/>
          <w:sz w:val="28"/>
          <w:szCs w:val="28"/>
        </w:rPr>
        <w:t>Республики Татарстан па 202</w:t>
      </w:r>
      <w:r w:rsidR="00261A83">
        <w:rPr>
          <w:rFonts w:ascii="Times New Roman" w:hAnsi="Times New Roman" w:cs="Times New Roman"/>
          <w:sz w:val="28"/>
          <w:szCs w:val="28"/>
        </w:rPr>
        <w:t>3</w:t>
      </w:r>
      <w:r w:rsidR="00AD2ECC" w:rsidRPr="00AD2E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2ECC" w:rsidRPr="00AD2ECC" w:rsidRDefault="00A32176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2ECC" w:rsidRPr="00AD2ECC">
        <w:rPr>
          <w:rFonts w:ascii="Times New Roman" w:hAnsi="Times New Roman" w:cs="Times New Roman"/>
          <w:sz w:val="28"/>
          <w:szCs w:val="28"/>
        </w:rPr>
        <w:t>Опубликовать настоящее постано</w:t>
      </w:r>
      <w:r w:rsidR="00AD2ECC">
        <w:rPr>
          <w:rFonts w:ascii="Times New Roman" w:hAnsi="Times New Roman" w:cs="Times New Roman"/>
          <w:sz w:val="28"/>
          <w:szCs w:val="28"/>
        </w:rPr>
        <w:t xml:space="preserve">вление на официальном портале </w:t>
      </w:r>
      <w:r w:rsidR="00AD2ECC" w:rsidRPr="00AD2ECC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</w:t>
      </w:r>
      <w:r w:rsidR="00AD2ECC">
        <w:rPr>
          <w:rFonts w:ascii="Times New Roman" w:hAnsi="Times New Roman" w:cs="Times New Roman"/>
          <w:sz w:val="28"/>
          <w:szCs w:val="28"/>
        </w:rPr>
        <w:t xml:space="preserve">н (http://pravo.tatarstan.ru) и </w:t>
      </w:r>
      <w:r w:rsidR="00AD2ECC" w:rsidRPr="00AD2ECC">
        <w:rPr>
          <w:rFonts w:ascii="Times New Roman" w:hAnsi="Times New Roman" w:cs="Times New Roman"/>
          <w:sz w:val="28"/>
          <w:szCs w:val="28"/>
        </w:rPr>
        <w:t>обнародовать путем размещен</w:t>
      </w:r>
      <w:r w:rsidR="00AD2ECC">
        <w:rPr>
          <w:rFonts w:ascii="Times New Roman" w:hAnsi="Times New Roman" w:cs="Times New Roman"/>
          <w:sz w:val="28"/>
          <w:szCs w:val="28"/>
        </w:rPr>
        <w:t xml:space="preserve">ия па официальном сайте Лениногорского </w:t>
      </w:r>
      <w:r w:rsidR="00AD2ECC" w:rsidRPr="00AD2ECC">
        <w:rPr>
          <w:rFonts w:ascii="Times New Roman" w:hAnsi="Times New Roman" w:cs="Times New Roman"/>
          <w:sz w:val="28"/>
          <w:szCs w:val="28"/>
        </w:rPr>
        <w:t>муниципального района (https://leninogorsk.tatarstan.ru/).</w:t>
      </w:r>
    </w:p>
    <w:p w:rsidR="00804BF5" w:rsidRDefault="00A32176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D2ECC" w:rsidRPr="00AD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2ECC" w:rsidRPr="00AD2E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AD2ECC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346B2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D2ECC">
        <w:rPr>
          <w:rFonts w:ascii="Times New Roman" w:hAnsi="Times New Roman" w:cs="Times New Roman"/>
          <w:sz w:val="28"/>
          <w:szCs w:val="28"/>
        </w:rPr>
        <w:t>руководителя Исполнительного комите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город</w:t>
      </w:r>
      <w:r w:rsidR="00AD2ECC">
        <w:rPr>
          <w:rFonts w:ascii="Times New Roman" w:hAnsi="Times New Roman" w:cs="Times New Roman"/>
          <w:sz w:val="28"/>
          <w:szCs w:val="28"/>
        </w:rPr>
        <w:t xml:space="preserve"> Лениногорск. </w:t>
      </w:r>
    </w:p>
    <w:p w:rsidR="00DB20FA" w:rsidRDefault="00DB20FA" w:rsidP="00AD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A32176" w:rsidRPr="00C24DB6" w:rsidTr="00D66ACE">
        <w:tc>
          <w:tcPr>
            <w:tcW w:w="3298" w:type="dxa"/>
            <w:shd w:val="clear" w:color="auto" w:fill="auto"/>
          </w:tcPr>
          <w:p w:rsidR="00A32176" w:rsidRPr="00C24DB6" w:rsidRDefault="00A32176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D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A32176" w:rsidRPr="00C24DB6" w:rsidRDefault="00A32176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A32176" w:rsidRPr="00A32176" w:rsidRDefault="00A32176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176">
              <w:rPr>
                <w:rFonts w:ascii="Times New Roman" w:hAnsi="Times New Roman" w:cs="Times New Roman"/>
                <w:sz w:val="28"/>
                <w:szCs w:val="28"/>
              </w:rPr>
              <w:t>Р.Р. Сытдиков</w:t>
            </w:r>
          </w:p>
        </w:tc>
      </w:tr>
    </w:tbl>
    <w:p w:rsidR="00A32176" w:rsidRPr="00A32176" w:rsidRDefault="00A32176" w:rsidP="00F06A28">
      <w:pPr>
        <w:spacing w:after="0" w:line="240" w:lineRule="auto"/>
        <w:ind w:right="-1"/>
        <w:rPr>
          <w:rFonts w:ascii="Times New Roman" w:hAnsi="Times New Roman"/>
        </w:rPr>
      </w:pPr>
      <w:r w:rsidRPr="00A32176">
        <w:rPr>
          <w:rFonts w:ascii="Times New Roman" w:hAnsi="Times New Roman"/>
        </w:rPr>
        <w:t>И.Р. Хайбрахманов</w:t>
      </w:r>
    </w:p>
    <w:p w:rsidR="000B1856" w:rsidRDefault="00A32176" w:rsidP="00F06A28">
      <w:pPr>
        <w:spacing w:after="0" w:line="240" w:lineRule="auto"/>
        <w:ind w:right="-1"/>
        <w:rPr>
          <w:rFonts w:ascii="Times New Roman" w:hAnsi="Times New Roman"/>
        </w:rPr>
        <w:sectPr w:rsidR="000B1856" w:rsidSect="000B1856">
          <w:headerReference w:type="default" r:id="rId8"/>
          <w:pgSz w:w="11906" w:h="16838"/>
          <w:pgMar w:top="851" w:right="1134" w:bottom="284" w:left="1134" w:header="708" w:footer="708" w:gutter="0"/>
          <w:pgNumType w:start="1"/>
          <w:cols w:space="708"/>
          <w:docGrid w:linePitch="360"/>
        </w:sectPr>
      </w:pPr>
      <w:r w:rsidRPr="00A32176">
        <w:rPr>
          <w:rFonts w:ascii="Times New Roman" w:hAnsi="Times New Roman"/>
        </w:rPr>
        <w:t>5-44-72</w:t>
      </w:r>
    </w:p>
    <w:p w:rsidR="000B1856" w:rsidRPr="00E75739" w:rsidRDefault="000B1856" w:rsidP="00C24DB6">
      <w:pPr>
        <w:ind w:left="5812"/>
        <w:jc w:val="center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B1856" w:rsidRPr="00E75739" w:rsidRDefault="000B1856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 w:rsidRPr="00E757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75739">
        <w:rPr>
          <w:rFonts w:ascii="Times New Roman" w:hAnsi="Times New Roman"/>
          <w:sz w:val="24"/>
          <w:szCs w:val="24"/>
        </w:rPr>
        <w:t xml:space="preserve"> Исполнительного комитета муниципального образования </w:t>
      </w:r>
      <w:r>
        <w:rPr>
          <w:rFonts w:ascii="Times New Roman" w:hAnsi="Times New Roman"/>
          <w:sz w:val="24"/>
          <w:szCs w:val="24"/>
        </w:rPr>
        <w:t>город Лениногорск</w:t>
      </w:r>
    </w:p>
    <w:p w:rsidR="000B1856" w:rsidRPr="00E75739" w:rsidRDefault="000B1856" w:rsidP="00C24DB6">
      <w:pPr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2022</w:t>
      </w:r>
      <w:r w:rsidRPr="00E75739">
        <w:rPr>
          <w:rFonts w:ascii="Times New Roman" w:hAnsi="Times New Roman"/>
          <w:sz w:val="24"/>
          <w:szCs w:val="24"/>
        </w:rPr>
        <w:t>г. № ______</w:t>
      </w:r>
    </w:p>
    <w:p w:rsidR="00AD2ECC" w:rsidRDefault="00AD2ECC" w:rsidP="00AD2E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D2ECC" w:rsidRPr="00AD2ECC" w:rsidRDefault="00AD2ECC" w:rsidP="00AD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C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D2ECC" w:rsidRPr="00AD2ECC" w:rsidRDefault="00AD2ECC" w:rsidP="00AD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C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</w:t>
      </w:r>
    </w:p>
    <w:p w:rsidR="00AD2ECC" w:rsidRPr="00AD2ECC" w:rsidRDefault="00AD2ECC" w:rsidP="00AD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CC">
        <w:rPr>
          <w:rFonts w:ascii="Times New Roman" w:hAnsi="Times New Roman" w:cs="Times New Roman"/>
          <w:b/>
          <w:sz w:val="24"/>
          <w:szCs w:val="24"/>
        </w:rPr>
        <w:t>ценностям при осуществлении муниципального лесного контроля на</w:t>
      </w:r>
    </w:p>
    <w:p w:rsidR="00AD2ECC" w:rsidRDefault="00AD2ECC" w:rsidP="00AD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CC">
        <w:rPr>
          <w:rFonts w:ascii="Times New Roman" w:hAnsi="Times New Roman" w:cs="Times New Roman"/>
          <w:b/>
          <w:sz w:val="24"/>
          <w:szCs w:val="24"/>
        </w:rPr>
        <w:t>территории Лениногорского муниципального района Республики Татарстан на 202</w:t>
      </w:r>
      <w:r w:rsidR="00261A83">
        <w:rPr>
          <w:rFonts w:ascii="Times New Roman" w:hAnsi="Times New Roman" w:cs="Times New Roman"/>
          <w:b/>
          <w:sz w:val="24"/>
          <w:szCs w:val="24"/>
        </w:rPr>
        <w:t>3</w:t>
      </w:r>
      <w:r w:rsidRPr="00AD2E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2ECC" w:rsidRDefault="00AD2ECC" w:rsidP="00AD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ECC" w:rsidTr="00AD2ECC">
        <w:tc>
          <w:tcPr>
            <w:tcW w:w="4785" w:type="dxa"/>
          </w:tcPr>
          <w:p w:rsidR="00AD2ECC" w:rsidRDefault="00AD2ECC" w:rsidP="00AD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786" w:type="dxa"/>
          </w:tcPr>
          <w:p w:rsidR="00AD2ECC" w:rsidRPr="00AD2ECC" w:rsidRDefault="00AD2ECC" w:rsidP="00AD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</w:t>
            </w:r>
          </w:p>
          <w:p w:rsidR="00AD2ECC" w:rsidRPr="00AD2ECC" w:rsidRDefault="00AD2ECC" w:rsidP="00AD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(ущерба) охраняемым законом ценностям при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осуществлении муниципального лесного контроля</w:t>
            </w:r>
          </w:p>
          <w:p w:rsidR="00AD2ECC" w:rsidRDefault="00AD2ECC" w:rsidP="00AD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61A83">
              <w:rPr>
                <w:rFonts w:ascii="Times New Roman" w:hAnsi="Times New Roman" w:cs="Times New Roman"/>
                <w:sz w:val="24"/>
                <w:szCs w:val="24"/>
              </w:rPr>
              <w:t xml:space="preserve">города Лениногорск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D2ECC" w:rsidTr="00AD2ECC">
        <w:tc>
          <w:tcPr>
            <w:tcW w:w="4785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4786" w:type="dxa"/>
          </w:tcPr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№248-ФЗ «О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государственном контроле (надзоре) и</w:t>
            </w:r>
          </w:p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 в Российской Федерации»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(далее - Закон №248-ФЗ).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2ECC" w:rsidTr="00AD2ECC">
        <w:tc>
          <w:tcPr>
            <w:tcW w:w="4785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786" w:type="dxa"/>
          </w:tcPr>
          <w:p w:rsidR="00AD2ECC" w:rsidRPr="00AD2ECC" w:rsidRDefault="00DB20FA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муниципального образования г. Лениногорск</w:t>
            </w:r>
          </w:p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Стимулирование добросовестного соблюдения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всеми контролируемыми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лицами.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привести к нарушениям обязательных требований 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(или) причинению вреда (ущерба) охраняемым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 ценнос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  <w:p w:rsidR="00AD2ECC" w:rsidRPr="00AD2ECC" w:rsidRDefault="00DB20FA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доведения </w:t>
            </w:r>
            <w:r w:rsidR="00AD2ECC" w:rsidRPr="00AD2EC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до </w:t>
            </w:r>
            <w:r w:rsidR="00AD2ECC" w:rsidRPr="00AD2ECC">
              <w:rPr>
                <w:rFonts w:ascii="Times New Roman" w:hAnsi="Times New Roman" w:cs="Times New Roman"/>
                <w:sz w:val="24"/>
                <w:szCs w:val="24"/>
              </w:rPr>
              <w:t>контролируемых лиц,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о способах их </w:t>
            </w:r>
            <w:r w:rsidR="00AD2ECC" w:rsidRPr="00AD2ECC">
              <w:rPr>
                <w:rFonts w:ascii="Times New Roman" w:hAnsi="Times New Roman" w:cs="Times New Roman"/>
                <w:sz w:val="24"/>
                <w:szCs w:val="24"/>
              </w:rPr>
              <w:t>соблюдения.</w:t>
            </w:r>
          </w:p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</w:t>
            </w:r>
          </w:p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требований лесного законодательства (снижение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числа нарушений обязательных требований),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включая устранение причин, факторов и условий,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способствующих возможному нарушению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лесного законодательства).</w:t>
            </w:r>
          </w:p>
        </w:tc>
      </w:tr>
      <w:tr w:rsidR="00AD2ECC" w:rsidTr="00AD2ECC">
        <w:tc>
          <w:tcPr>
            <w:tcW w:w="4785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нарушений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ab/>
              <w:t>активизации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профилактической деятельности администрации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лесного законодательства у всех участников контрольной деятельности.</w:t>
            </w:r>
          </w:p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осуществляемой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тельности. Информирование, консультирование контролируемых лиц с использованием информационно -телекоммуникационных технологий.</w:t>
            </w:r>
          </w:p>
          <w:p w:rsidR="00AD2ECC" w:rsidRP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исполнению.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видов и сбор статистических данных, необходимых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CC" w:rsidTr="00AD2ECC">
        <w:tc>
          <w:tcPr>
            <w:tcW w:w="4785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4786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2ECC" w:rsidTr="00AD2ECC">
        <w:tc>
          <w:tcPr>
            <w:tcW w:w="4785" w:type="dxa"/>
          </w:tcPr>
          <w:p w:rsidR="00AD2ECC" w:rsidRDefault="00AD2ECC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Программы.</w:t>
            </w:r>
          </w:p>
        </w:tc>
        <w:tc>
          <w:tcPr>
            <w:tcW w:w="4786" w:type="dxa"/>
          </w:tcPr>
          <w:p w:rsidR="00AD2ECC" w:rsidRDefault="00DB20FA" w:rsidP="00A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ECC" w:rsidRPr="00AD2ECC">
              <w:rPr>
                <w:rFonts w:ascii="Times New Roman" w:hAnsi="Times New Roman" w:cs="Times New Roman"/>
                <w:sz w:val="24"/>
                <w:szCs w:val="24"/>
              </w:rPr>
              <w:t>нижение рисков причинения вреда охраняемым</w:t>
            </w:r>
            <w:r w:rsidR="00AD2ECC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ценностям; </w:t>
            </w:r>
          </w:p>
          <w:p w:rsidR="005F300B" w:rsidRPr="005F300B" w:rsidRDefault="005F300B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 - развитие си</w:t>
            </w:r>
            <w:r w:rsidR="006F0AC8">
              <w:rPr>
                <w:rFonts w:ascii="Times New Roman" w:hAnsi="Times New Roman" w:cs="Times New Roman"/>
                <w:sz w:val="24"/>
                <w:szCs w:val="24"/>
              </w:rPr>
              <w:t>стемы профилактических мероприя</w:t>
            </w: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тий контрольного органа; внедрение различных способов профилактики; разработка и внедрение технологий профилактической раб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>оты внутри контрольного органа;</w:t>
            </w:r>
          </w:p>
          <w:p w:rsidR="005F300B" w:rsidRPr="005F300B" w:rsidRDefault="00DB20FA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300B" w:rsidRPr="005F300B">
              <w:rPr>
                <w:rFonts w:ascii="Times New Roman" w:hAnsi="Times New Roman" w:cs="Times New Roman"/>
                <w:sz w:val="24"/>
                <w:szCs w:val="24"/>
              </w:rPr>
              <w:t>азработка образцов эффективного, законопослушного поведения подконтрольных субъектов;</w:t>
            </w:r>
          </w:p>
          <w:p w:rsidR="005F300B" w:rsidRPr="005F300B" w:rsidRDefault="005F300B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отдела муниципального контроля;</w:t>
            </w:r>
          </w:p>
          <w:p w:rsidR="005F300B" w:rsidRPr="005F300B" w:rsidRDefault="005F300B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отдела муниципального контроля;</w:t>
            </w:r>
          </w:p>
          <w:p w:rsidR="005F300B" w:rsidRPr="005F300B" w:rsidRDefault="005F300B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подконтрольных </w:t>
            </w: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субъектов;</w:t>
            </w:r>
          </w:p>
          <w:p w:rsidR="005F300B" w:rsidRDefault="005F300B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0B">
              <w:rPr>
                <w:rFonts w:ascii="Times New Roman" w:hAnsi="Times New Roman" w:cs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</w:tbl>
    <w:p w:rsidR="00AD2ECC" w:rsidRDefault="00AD2ECC" w:rsidP="00AD2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00B" w:rsidRDefault="005F300B" w:rsidP="00AD2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00B" w:rsidRDefault="005F300B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t>1.</w:t>
      </w:r>
      <w:r w:rsidRPr="005F300B">
        <w:rPr>
          <w:rFonts w:ascii="Times New Roman" w:hAnsi="Times New Roman" w:cs="Times New Roman"/>
          <w:b/>
          <w:sz w:val="28"/>
          <w:szCs w:val="28"/>
        </w:rPr>
        <w:tab/>
        <w:t>Анализ текущего состояния осуществления муниципального контроля в сфере благоустройства</w:t>
      </w:r>
    </w:p>
    <w:p w:rsidR="005F300B" w:rsidRPr="005F300B" w:rsidRDefault="005F300B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на основании пункта 38 части 1 статьи 16 Федерального закона № 131-ФЗ «Об общих принципах организации местного самоуправления в Российской Федерации», статьи 98 Лесного кодекса Российской Федерации.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</w:t>
      </w:r>
      <w:r w:rsidR="00DB20FA">
        <w:rPr>
          <w:rFonts w:ascii="Times New Roman" w:hAnsi="Times New Roman" w:cs="Times New Roman"/>
          <w:sz w:val="28"/>
          <w:szCs w:val="28"/>
        </w:rPr>
        <w:t>принимаемыми в соответствии</w:t>
      </w:r>
      <w:r w:rsidRPr="005F300B">
        <w:rPr>
          <w:rFonts w:ascii="Times New Roman" w:hAnsi="Times New Roman" w:cs="Times New Roman"/>
          <w:sz w:val="28"/>
          <w:szCs w:val="28"/>
        </w:rPr>
        <w:t xml:space="preserve"> </w:t>
      </w:r>
      <w:r w:rsidR="00DB20FA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5F300B">
        <w:rPr>
          <w:rFonts w:ascii="Times New Roman" w:hAnsi="Times New Roman" w:cs="Times New Roman"/>
          <w:sz w:val="28"/>
          <w:szCs w:val="28"/>
        </w:rPr>
        <w:t>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300B">
        <w:rPr>
          <w:rFonts w:ascii="Times New Roman" w:hAnsi="Times New Roman" w:cs="Times New Roman"/>
          <w:sz w:val="28"/>
          <w:szCs w:val="28"/>
        </w:rPr>
        <w:t xml:space="preserve"> запретом па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261A83">
        <w:rPr>
          <w:rFonts w:ascii="Times New Roman" w:hAnsi="Times New Roman" w:cs="Times New Roman"/>
          <w:sz w:val="28"/>
          <w:szCs w:val="28"/>
        </w:rPr>
        <w:t>2</w:t>
      </w:r>
      <w:r w:rsidRPr="005F300B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лесного законодательства.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ежемесячный монитори</w:t>
      </w:r>
      <w:r>
        <w:rPr>
          <w:rFonts w:ascii="Times New Roman" w:hAnsi="Times New Roman" w:cs="Times New Roman"/>
          <w:sz w:val="28"/>
          <w:szCs w:val="28"/>
        </w:rPr>
        <w:t>нг</w:t>
      </w:r>
      <w:r w:rsidRPr="005F300B">
        <w:rPr>
          <w:rFonts w:ascii="Times New Roman" w:hAnsi="Times New Roman" w:cs="Times New Roman"/>
          <w:sz w:val="28"/>
          <w:szCs w:val="28"/>
        </w:rPr>
        <w:t xml:space="preserve"> и актуализацию перечня нормативных правовых актов, соблюдение которых оценивается в ходе проверок;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информирование о результатах пров</w:t>
      </w:r>
      <w:r>
        <w:rPr>
          <w:rFonts w:ascii="Times New Roman" w:hAnsi="Times New Roman" w:cs="Times New Roman"/>
          <w:sz w:val="28"/>
          <w:szCs w:val="28"/>
        </w:rPr>
        <w:t xml:space="preserve">ерок и принятых контролируемыми </w:t>
      </w:r>
      <w:r w:rsidRPr="005F300B">
        <w:rPr>
          <w:rFonts w:ascii="Times New Roman" w:hAnsi="Times New Roman" w:cs="Times New Roman"/>
          <w:sz w:val="28"/>
          <w:szCs w:val="28"/>
        </w:rPr>
        <w:t>лицами мерах по устранению выявленных нарушений;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00B">
        <w:rPr>
          <w:rFonts w:ascii="Times New Roman" w:hAnsi="Times New Roman" w:cs="Times New Roman"/>
          <w:sz w:val="28"/>
          <w:szCs w:val="28"/>
        </w:rPr>
        <w:t>обсуждение правоприменитель</w:t>
      </w:r>
      <w:r>
        <w:rPr>
          <w:rFonts w:ascii="Times New Roman" w:hAnsi="Times New Roman" w:cs="Times New Roman"/>
          <w:sz w:val="28"/>
          <w:szCs w:val="28"/>
        </w:rPr>
        <w:t>ной практики за соблюдением кон</w:t>
      </w:r>
      <w:r w:rsidRPr="005F300B">
        <w:rPr>
          <w:rFonts w:ascii="Times New Roman" w:hAnsi="Times New Roman" w:cs="Times New Roman"/>
          <w:sz w:val="28"/>
          <w:szCs w:val="28"/>
        </w:rPr>
        <w:t>тролируемыми лицами требований законодательства.</w:t>
      </w:r>
    </w:p>
    <w:p w:rsidR="005F300B" w:rsidRDefault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t>2.</w:t>
      </w:r>
      <w:r w:rsidRPr="005F300B">
        <w:rPr>
          <w:rFonts w:ascii="Times New Roman" w:hAnsi="Times New Roman" w:cs="Times New Roman"/>
          <w:b/>
          <w:sz w:val="28"/>
          <w:szCs w:val="28"/>
        </w:rPr>
        <w:tab/>
        <w:t>Цели и задачи реализации программы</w:t>
      </w:r>
    </w:p>
    <w:p w:rsidR="005F300B" w:rsidRDefault="005F300B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Для достижения целей необходимо решение следующих задач: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выявление причин, факторов и условий, способствующих причинению вреда охраняемым законом ценностям и нарушению обязательных требований лесного законодательства, определение способов устранения или снижения рисков их возникновения;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 лесного законодательства;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обязательных требований лесного законодательства у всех участников контрольной деятельности;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отделом контрольной деятельности;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</w:t>
      </w:r>
      <w:r w:rsidR="00DB20FA">
        <w:rPr>
          <w:rFonts w:ascii="Times New Roman" w:hAnsi="Times New Roman" w:cs="Times New Roman"/>
          <w:sz w:val="28"/>
          <w:szCs w:val="28"/>
        </w:rPr>
        <w:t>ение профилактических мероприя</w:t>
      </w:r>
      <w:r w:rsidRPr="005F300B">
        <w:rPr>
          <w:rFonts w:ascii="Times New Roman" w:hAnsi="Times New Roman" w:cs="Times New Roman"/>
          <w:sz w:val="28"/>
          <w:szCs w:val="28"/>
        </w:rPr>
        <w:t>тий с учетом данных факторов;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повыш</w:t>
      </w:r>
      <w:r w:rsidR="00DB20FA">
        <w:rPr>
          <w:rFonts w:ascii="Times New Roman" w:hAnsi="Times New Roman" w:cs="Times New Roman"/>
          <w:sz w:val="28"/>
          <w:szCs w:val="28"/>
        </w:rPr>
        <w:t>ение квалификации кадрового сос</w:t>
      </w:r>
      <w:r w:rsidRPr="005F300B">
        <w:rPr>
          <w:rFonts w:ascii="Times New Roman" w:hAnsi="Times New Roman" w:cs="Times New Roman"/>
          <w:sz w:val="28"/>
          <w:szCs w:val="28"/>
        </w:rPr>
        <w:t>тава контрольных органов;</w:t>
      </w: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t>3.</w:t>
      </w:r>
      <w:r w:rsidRPr="005F300B">
        <w:rPr>
          <w:rFonts w:ascii="Times New Roman" w:hAnsi="Times New Roman" w:cs="Times New Roman"/>
          <w:b/>
          <w:sz w:val="28"/>
          <w:szCs w:val="28"/>
        </w:rPr>
        <w:tab/>
        <w:t>Пер</w:t>
      </w:r>
      <w:r>
        <w:rPr>
          <w:rFonts w:ascii="Times New Roman" w:hAnsi="Times New Roman" w:cs="Times New Roman"/>
          <w:b/>
          <w:sz w:val="28"/>
          <w:szCs w:val="28"/>
        </w:rPr>
        <w:t>ечень профилактических мероприя</w:t>
      </w:r>
      <w:r w:rsidRPr="005F300B">
        <w:rPr>
          <w:rFonts w:ascii="Times New Roman" w:hAnsi="Times New Roman" w:cs="Times New Roman"/>
          <w:b/>
          <w:sz w:val="28"/>
          <w:szCs w:val="28"/>
        </w:rPr>
        <w:t>тий, сроки их проведения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61A83">
        <w:rPr>
          <w:rFonts w:ascii="Times New Roman" w:hAnsi="Times New Roman" w:cs="Times New Roman"/>
          <w:sz w:val="28"/>
          <w:szCs w:val="28"/>
        </w:rPr>
        <w:t>3</w:t>
      </w:r>
      <w:r w:rsidRPr="005F300B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261A83">
        <w:rPr>
          <w:rFonts w:ascii="Times New Roman" w:hAnsi="Times New Roman" w:cs="Times New Roman"/>
          <w:sz w:val="28"/>
          <w:szCs w:val="28"/>
        </w:rPr>
        <w:t>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t>4.</w:t>
      </w:r>
      <w:r w:rsidRPr="005F300B"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 и эффективности программы профилактики рисков причинения вреда.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увеличению доли контролируемых лиц, соблюдающих обязательные требования лесного законодательства;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снижение рисков причинения вреда охраняемым законом ценностям;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</w:t>
      </w:r>
      <w:r w:rsidRPr="005F300B">
        <w:rPr>
          <w:rFonts w:ascii="Times New Roman" w:hAnsi="Times New Roman" w:cs="Times New Roman"/>
          <w:sz w:val="28"/>
          <w:szCs w:val="28"/>
        </w:rPr>
        <w:tab/>
        <w:t>внедрение различных способов профилактики;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разработка образцов эффективного, законопослушного поведения подконтрольных субъектов;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-обеспечение квалифицированной профилактической работы должностных лиц контрольного органа;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-повышение прозрачности деятельности контрольного органа;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-уменьшение административной нагрузки на подконтрольных субъектах;</w:t>
      </w:r>
    </w:p>
    <w:p w:rsidR="005F300B" w:rsidRP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F30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F300B">
        <w:rPr>
          <w:rFonts w:ascii="Times New Roman" w:hAnsi="Times New Roman" w:cs="Times New Roman"/>
          <w:sz w:val="28"/>
          <w:szCs w:val="28"/>
        </w:rPr>
        <w:t>беспечение единообразия понимания предмета контроля подконтрольными субъектами;</w:t>
      </w: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0B">
        <w:rPr>
          <w:rFonts w:ascii="Times New Roman" w:hAnsi="Times New Roman" w:cs="Times New Roman"/>
          <w:sz w:val="28"/>
          <w:szCs w:val="28"/>
        </w:rPr>
        <w:t>-мотивация подконтрольных субъектов к добросовестному поведению.</w:t>
      </w: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0B" w:rsidRDefault="005F300B" w:rsidP="005F300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F300B" w:rsidRDefault="005F300B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0B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</w:t>
      </w:r>
    </w:p>
    <w:p w:rsidR="006F0AC8" w:rsidRDefault="006F0AC8" w:rsidP="005F3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393"/>
      </w:tblGrid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541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50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проведения, сроки исполнения</w:t>
            </w:r>
          </w:p>
        </w:tc>
        <w:tc>
          <w:tcPr>
            <w:tcW w:w="2393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проведения мероприятия</w:t>
            </w:r>
          </w:p>
        </w:tc>
      </w:tr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</w:p>
          <w:p w:rsidR="005F300B" w:rsidRPr="00DB20FA" w:rsidRDefault="00DB20FA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(далее ПИЛ), содержащих обязательные требования лесного законод</w:t>
            </w:r>
            <w:r w:rsidR="00E44541">
              <w:rPr>
                <w:rFonts w:ascii="Times New Roman" w:hAnsi="Times New Roman" w:cs="Times New Roman"/>
                <w:sz w:val="24"/>
                <w:szCs w:val="24"/>
              </w:rPr>
              <w:t>ательства, оценка соблюдения ко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>торых является предметом муниципального лесного контроля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необходимости, но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лесного законодательства. </w:t>
            </w:r>
          </w:p>
        </w:tc>
      </w:tr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</w:p>
          <w:p w:rsidR="005F300B" w:rsidRPr="00E44541" w:rsidRDefault="00DB20FA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="00E445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текстов 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обязательные требования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необходимости, но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год.</w:t>
            </w:r>
          </w:p>
        </w:tc>
        <w:tc>
          <w:tcPr>
            <w:tcW w:w="239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</w:t>
            </w:r>
          </w:p>
          <w:p w:rsidR="005F300B" w:rsidRDefault="00E44541" w:rsidP="00DB2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требований лесного законодательства, оценка соблюдения ко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торых является предметом муниципального лесного контроля.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:rsidR="005F300B" w:rsidRPr="00E44541" w:rsidRDefault="00E44541" w:rsidP="00DB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Лениногорского муниципального района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 в формате, допускающем их использование для самообследования.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E44541" w:rsidTr="00E44541">
        <w:tc>
          <w:tcPr>
            <w:tcW w:w="675" w:type="dxa"/>
          </w:tcPr>
          <w:p w:rsidR="005F300B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</w:t>
            </w:r>
          </w:p>
          <w:p w:rsidR="005F300B" w:rsidRPr="00E44541" w:rsidRDefault="00DB20FA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необходимости, но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год.</w:t>
            </w:r>
          </w:p>
        </w:tc>
        <w:tc>
          <w:tcPr>
            <w:tcW w:w="239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</w:p>
          <w:p w:rsidR="005F300B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о действующих обязательных требованиях лесного законодательства</w:t>
            </w:r>
          </w:p>
        </w:tc>
      </w:tr>
      <w:tr w:rsidR="00E44541" w:rsidTr="00E44541">
        <w:tc>
          <w:tcPr>
            <w:tcW w:w="675" w:type="dxa"/>
          </w:tcPr>
          <w:p w:rsidR="00E44541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44541" w:rsidRPr="00E44541" w:rsidRDefault="00E44541" w:rsidP="00DB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лесного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ательства, оценка соблюдения ко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торых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лесного контроля, в том числе посредством размещения па официальном сайте администрации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(памя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ток) по соблюдению обязательных требований лесного законодательства</w:t>
            </w:r>
          </w:p>
        </w:tc>
        <w:tc>
          <w:tcPr>
            <w:tcW w:w="2250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393" w:type="dxa"/>
          </w:tcPr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действующих обязательных требованиях лесного законодательства</w:t>
            </w:r>
          </w:p>
        </w:tc>
      </w:tr>
      <w:tr w:rsidR="00E44541" w:rsidTr="00E44541">
        <w:trPr>
          <w:trHeight w:val="160"/>
        </w:trPr>
        <w:tc>
          <w:tcPr>
            <w:tcW w:w="675" w:type="dxa"/>
          </w:tcPr>
          <w:p w:rsidR="00E44541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разъяснительной работы по информированию юридических лиц и индивидуальных предпринимателей по следующим вопросам: </w:t>
            </w:r>
          </w:p>
          <w:p w:rsid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0873DC" w:rsidRP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тий, установленных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положением о муниципальном контроле;</w:t>
            </w:r>
          </w:p>
          <w:p w:rsidR="000873DC" w:rsidRP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3) обязательные требования,</w:t>
            </w:r>
          </w:p>
          <w:p w:rsidR="000873DC" w:rsidRP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содержащиеся в разрешительных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документах.</w:t>
            </w:r>
          </w:p>
          <w:p w:rsidR="00E44541" w:rsidRPr="00E44541" w:rsidRDefault="00DB20FA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3DC" w:rsidRPr="000873DC">
              <w:rPr>
                <w:rFonts w:ascii="Times New Roman" w:hAnsi="Times New Roman" w:cs="Times New Roman"/>
                <w:sz w:val="24"/>
                <w:szCs w:val="24"/>
              </w:rPr>
              <w:t>ля соблюдения обязательных требований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50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обращения. 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</w:t>
            </w:r>
          </w:p>
        </w:tc>
        <w:tc>
          <w:tcPr>
            <w:tcW w:w="2393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законодательства.</w:t>
            </w:r>
          </w:p>
        </w:tc>
      </w:tr>
      <w:tr w:rsidR="00E44541" w:rsidTr="00E44541">
        <w:tc>
          <w:tcPr>
            <w:tcW w:w="675" w:type="dxa"/>
          </w:tcPr>
          <w:p w:rsidR="00E44541" w:rsidRP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Лениногорского муниципального района комментариев о содержании новых нормативных правовых актов, устанавливающих обязательные требования лесного законодательства, внесенных изменениях в действующие акты, сроках и порядке вступления их в 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действие, а также рекомендаций о проведении необходимых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ационных, технических мероприят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иях, направленных па внедрение и обеспечение соблюдения обязательных требований лесного законодательства</w:t>
            </w:r>
          </w:p>
        </w:tc>
        <w:tc>
          <w:tcPr>
            <w:tcW w:w="2250" w:type="dxa"/>
          </w:tcPr>
          <w:p w:rsidR="00E44541" w:rsidRPr="00E44541" w:rsidRDefault="00DB20FA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месяцев с даты </w:t>
            </w:r>
            <w:r w:rsidR="003876B1">
              <w:rPr>
                <w:rFonts w:ascii="Times New Roman" w:hAnsi="Times New Roman" w:cs="Times New Roman"/>
                <w:sz w:val="24"/>
                <w:szCs w:val="24"/>
              </w:rPr>
              <w:t>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393" w:type="dxa"/>
          </w:tcPr>
          <w:p w:rsidR="00E44541" w:rsidRPr="00E44541" w:rsidRDefault="003876B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B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законодательства.</w:t>
            </w:r>
          </w:p>
        </w:tc>
      </w:tr>
      <w:tr w:rsidR="00E44541" w:rsidTr="00E44541">
        <w:tc>
          <w:tcPr>
            <w:tcW w:w="675" w:type="dxa"/>
          </w:tcPr>
          <w:p w:rsid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44541" w:rsidRPr="00E44541" w:rsidRDefault="003876B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юридическим лицам индивидуальным предпринимателям предостережений и недопустимости нарушения обязательных требований лесного законодательства. </w:t>
            </w:r>
          </w:p>
        </w:tc>
        <w:tc>
          <w:tcPr>
            <w:tcW w:w="2250" w:type="dxa"/>
          </w:tcPr>
          <w:p w:rsidR="00E44541" w:rsidRPr="00E44541" w:rsidRDefault="003876B1" w:rsidP="003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 предусмотренных статей 49 Закона №248-ФЗ</w:t>
            </w:r>
          </w:p>
        </w:tc>
        <w:tc>
          <w:tcPr>
            <w:tcW w:w="2393" w:type="dxa"/>
          </w:tcPr>
          <w:p w:rsidR="00E44541" w:rsidRPr="00E44541" w:rsidRDefault="003876B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лесного законодательства. </w:t>
            </w:r>
          </w:p>
        </w:tc>
      </w:tr>
      <w:tr w:rsidR="00E44541" w:rsidTr="00E44541">
        <w:tc>
          <w:tcPr>
            <w:tcW w:w="675" w:type="dxa"/>
          </w:tcPr>
          <w:p w:rsidR="00E44541" w:rsidRDefault="00DB20FA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3876B1" w:rsidRPr="003876B1" w:rsidRDefault="003876B1" w:rsidP="00DB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визита инспектором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видео-конференц-связи. </w:t>
            </w:r>
            <w:r w:rsidRPr="003876B1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проводимых в отношении объек</w:t>
            </w:r>
            <w:r w:rsidRPr="003876B1">
              <w:rPr>
                <w:rFonts w:ascii="Times New Roman" w:hAnsi="Times New Roman" w:cs="Times New Roman"/>
                <w:sz w:val="24"/>
                <w:szCs w:val="24"/>
              </w:rPr>
              <w:t>та контроля исходя из его отнесения к соответствующей категории риска.</w:t>
            </w:r>
          </w:p>
          <w:p w:rsidR="00E44541" w:rsidRPr="00E44541" w:rsidRDefault="00DB20FA" w:rsidP="00DB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876B1" w:rsidRPr="003876B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профилактических визитов должно быть предусмот</w:t>
            </w:r>
            <w:r w:rsidR="003876B1">
              <w:rPr>
                <w:rFonts w:ascii="Times New Roman" w:hAnsi="Times New Roman" w:cs="Times New Roman"/>
                <w:sz w:val="24"/>
                <w:szCs w:val="24"/>
              </w:rPr>
              <w:t>рено в отношении кон</w:t>
            </w:r>
            <w:r w:rsidR="003876B1" w:rsidRPr="003876B1">
              <w:rPr>
                <w:rFonts w:ascii="Times New Roman" w:hAnsi="Times New Roman" w:cs="Times New Roman"/>
                <w:sz w:val="24"/>
                <w:szCs w:val="24"/>
              </w:rPr>
              <w:t>тролируемых лиц, приступающих к осуществлению деятельности в определенной сфере.</w:t>
            </w:r>
          </w:p>
        </w:tc>
        <w:tc>
          <w:tcPr>
            <w:tcW w:w="2250" w:type="dxa"/>
          </w:tcPr>
          <w:p w:rsidR="006F0AC8" w:rsidRPr="006F0AC8" w:rsidRDefault="006F0AC8" w:rsidP="006F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6F0AC8" w:rsidRPr="006F0AC8" w:rsidRDefault="006F0AC8" w:rsidP="006F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C8">
              <w:rPr>
                <w:rFonts w:ascii="Times New Roman" w:hAnsi="Times New Roman" w:cs="Times New Roman"/>
                <w:sz w:val="24"/>
                <w:szCs w:val="24"/>
              </w:rPr>
              <w:t>необходимости, но</w:t>
            </w:r>
          </w:p>
          <w:p w:rsidR="00E44541" w:rsidRDefault="006F0AC8" w:rsidP="006F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C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год.</w:t>
            </w:r>
          </w:p>
          <w:p w:rsidR="006F0AC8" w:rsidRPr="00E44541" w:rsidRDefault="006F0AC8" w:rsidP="006F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должно </w:t>
            </w:r>
            <w:r w:rsidRPr="006F0AC8">
              <w:rPr>
                <w:rFonts w:ascii="Times New Roman" w:hAnsi="Times New Roman" w:cs="Times New Roman"/>
                <w:sz w:val="24"/>
                <w:szCs w:val="24"/>
              </w:rPr>
              <w:t>быть уведомлено за пять рабочих дней до даты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4541" w:rsidRPr="00E44541" w:rsidRDefault="006F0AC8" w:rsidP="006F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административной нагрузки на подконтрольных субъектах. </w:t>
            </w:r>
          </w:p>
        </w:tc>
      </w:tr>
      <w:tr w:rsidR="00E44541" w:rsidTr="00E44541">
        <w:tc>
          <w:tcPr>
            <w:tcW w:w="675" w:type="dxa"/>
          </w:tcPr>
          <w:p w:rsid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0873DC" w:rsidRPr="000873DC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 xml:space="preserve"> итогов о результатах</w:t>
            </w:r>
          </w:p>
          <w:p w:rsidR="00E44541" w:rsidRPr="00E44541" w:rsidRDefault="000873DC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DC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контроля</w:t>
            </w:r>
          </w:p>
        </w:tc>
        <w:tc>
          <w:tcPr>
            <w:tcW w:w="2250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марта года, следующего за отчетным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осуществления муниципального контроля за отчетный (прошедший) год</w:t>
            </w:r>
          </w:p>
        </w:tc>
      </w:tr>
      <w:tr w:rsidR="00E44541" w:rsidTr="00E44541">
        <w:tc>
          <w:tcPr>
            <w:tcW w:w="675" w:type="dxa"/>
          </w:tcPr>
          <w:p w:rsidR="00E44541" w:rsidRDefault="00E44541" w:rsidP="005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E44541" w:rsidRPr="00E44541" w:rsidRDefault="003876B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E44541" w:rsidRPr="00E4454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юридическими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лицами и индивидуальными</w:t>
            </w:r>
          </w:p>
          <w:p w:rsidR="00E44541" w:rsidRPr="00E44541" w:rsidRDefault="00E44541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предпринимателями обязательных</w:t>
            </w:r>
          </w:p>
          <w:p w:rsidR="00E44541" w:rsidRPr="00E44541" w:rsidRDefault="00E44541" w:rsidP="000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08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DB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873DC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иципальными правовыми актами на </w:t>
            </w:r>
            <w:r w:rsidRPr="00E44541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2250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каждого года. </w:t>
            </w:r>
          </w:p>
        </w:tc>
        <w:tc>
          <w:tcPr>
            <w:tcW w:w="2393" w:type="dxa"/>
          </w:tcPr>
          <w:p w:rsidR="00E44541" w:rsidRPr="00E44541" w:rsidRDefault="000873DC" w:rsidP="00E4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профилактики. </w:t>
            </w:r>
          </w:p>
        </w:tc>
      </w:tr>
    </w:tbl>
    <w:p w:rsidR="005F300B" w:rsidRPr="005F300B" w:rsidRDefault="005F300B" w:rsidP="005F30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F300B" w:rsidRPr="005F300B" w:rsidSect="000B1856">
      <w:headerReference w:type="default" r:id="rId9"/>
      <w:headerReference w:type="first" r:id="rId10"/>
      <w:pgSz w:w="11906" w:h="16838"/>
      <w:pgMar w:top="851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EC" w:rsidRDefault="00FF13EC" w:rsidP="00AD2ECC">
      <w:pPr>
        <w:spacing w:after="0" w:line="240" w:lineRule="auto"/>
      </w:pPr>
      <w:r>
        <w:separator/>
      </w:r>
    </w:p>
  </w:endnote>
  <w:endnote w:type="continuationSeparator" w:id="0">
    <w:p w:rsidR="00FF13EC" w:rsidRDefault="00FF13EC" w:rsidP="00A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EC" w:rsidRDefault="00FF13EC" w:rsidP="00AD2ECC">
      <w:pPr>
        <w:spacing w:after="0" w:line="240" w:lineRule="auto"/>
      </w:pPr>
      <w:r>
        <w:separator/>
      </w:r>
    </w:p>
  </w:footnote>
  <w:footnote w:type="continuationSeparator" w:id="0">
    <w:p w:rsidR="00FF13EC" w:rsidRDefault="00FF13EC" w:rsidP="00A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6" w:rsidRDefault="000B1856">
    <w:pPr>
      <w:pStyle w:val="a3"/>
      <w:jc w:val="center"/>
    </w:pPr>
  </w:p>
  <w:p w:rsidR="000B1856" w:rsidRDefault="000B18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44490"/>
      <w:docPartObj>
        <w:docPartGallery w:val="Page Numbers (Top of Page)"/>
        <w:docPartUnique/>
      </w:docPartObj>
    </w:sdtPr>
    <w:sdtContent>
      <w:p w:rsidR="000B1856" w:rsidRDefault="000B18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B1856" w:rsidRDefault="000B18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6" w:rsidRDefault="000B1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C"/>
    <w:rsid w:val="000873DC"/>
    <w:rsid w:val="000B1856"/>
    <w:rsid w:val="001642CC"/>
    <w:rsid w:val="00261A83"/>
    <w:rsid w:val="00346B2D"/>
    <w:rsid w:val="003876B1"/>
    <w:rsid w:val="003A2D15"/>
    <w:rsid w:val="005F300B"/>
    <w:rsid w:val="006F0AC8"/>
    <w:rsid w:val="007559B5"/>
    <w:rsid w:val="00804BF5"/>
    <w:rsid w:val="008C212E"/>
    <w:rsid w:val="00A32176"/>
    <w:rsid w:val="00AD2ECC"/>
    <w:rsid w:val="00B80319"/>
    <w:rsid w:val="00C808AC"/>
    <w:rsid w:val="00CE51A6"/>
    <w:rsid w:val="00DB20FA"/>
    <w:rsid w:val="00DB46ED"/>
    <w:rsid w:val="00E44541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ECC"/>
  </w:style>
  <w:style w:type="paragraph" w:styleId="a5">
    <w:name w:val="footer"/>
    <w:basedOn w:val="a"/>
    <w:link w:val="a6"/>
    <w:uiPriority w:val="99"/>
    <w:unhideWhenUsed/>
    <w:rsid w:val="00A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ECC"/>
  </w:style>
  <w:style w:type="table" w:styleId="a7">
    <w:name w:val="Table Grid"/>
    <w:basedOn w:val="a1"/>
    <w:uiPriority w:val="59"/>
    <w:rsid w:val="00AD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30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ECC"/>
  </w:style>
  <w:style w:type="paragraph" w:styleId="a5">
    <w:name w:val="footer"/>
    <w:basedOn w:val="a"/>
    <w:link w:val="a6"/>
    <w:uiPriority w:val="99"/>
    <w:unhideWhenUsed/>
    <w:rsid w:val="00A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ECC"/>
  </w:style>
  <w:style w:type="table" w:styleId="a7">
    <w:name w:val="Table Grid"/>
    <w:basedOn w:val="a1"/>
    <w:uiPriority w:val="59"/>
    <w:rsid w:val="00AD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30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8642-4E40-4300-AA4E-3DE098E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Город1</dc:creator>
  <cp:lastModifiedBy>MashB</cp:lastModifiedBy>
  <cp:revision>2</cp:revision>
  <cp:lastPrinted>2022-12-26T08:06:00Z</cp:lastPrinted>
  <dcterms:created xsi:type="dcterms:W3CDTF">2022-12-26T08:09:00Z</dcterms:created>
  <dcterms:modified xsi:type="dcterms:W3CDTF">2022-12-26T08:09:00Z</dcterms:modified>
</cp:coreProperties>
</file>