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04" w:rsidRPr="00C12285" w:rsidRDefault="0001760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C12285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C12285">
        <w:rPr>
          <w:rFonts w:ascii="Times New Roman" w:hAnsi="Times New Roman"/>
          <w:sz w:val="28"/>
          <w:szCs w:val="28"/>
        </w:rPr>
        <w:t>Р</w:t>
      </w:r>
      <w:proofErr w:type="gramEnd"/>
      <w:r w:rsidRPr="00C12285">
        <w:rPr>
          <w:rFonts w:ascii="Times New Roman" w:hAnsi="Times New Roman"/>
          <w:sz w:val="28"/>
          <w:szCs w:val="28"/>
        </w:rPr>
        <w:t xml:space="preserve"> А Р</w:t>
      </w:r>
    </w:p>
    <w:p w:rsidR="00017604" w:rsidRPr="00C12285" w:rsidRDefault="0001760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17604" w:rsidRPr="00C12285" w:rsidRDefault="0001760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12285">
        <w:rPr>
          <w:rFonts w:ascii="Times New Roman" w:hAnsi="Times New Roman"/>
          <w:sz w:val="28"/>
          <w:szCs w:val="28"/>
        </w:rPr>
        <w:t>П</w:t>
      </w:r>
      <w:proofErr w:type="gramEnd"/>
      <w:r w:rsidRPr="00C12285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9F051F">
        <w:rPr>
          <w:rFonts w:ascii="Times New Roman" w:hAnsi="Times New Roman"/>
          <w:sz w:val="28"/>
          <w:szCs w:val="28"/>
        </w:rPr>
        <w:t xml:space="preserve"> 32</w:t>
      </w:r>
    </w:p>
    <w:p w:rsidR="00017604" w:rsidRPr="00C12285" w:rsidRDefault="00017604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017604" w:rsidRPr="00017604" w:rsidRDefault="00017604" w:rsidP="00866F58">
      <w:pPr>
        <w:rPr>
          <w:rFonts w:ascii="Times New Roman" w:hAnsi="Times New Roman"/>
          <w:color w:val="FFFFFF" w:themeColor="background1"/>
          <w:sz w:val="28"/>
          <w:szCs w:val="28"/>
        </w:rPr>
      </w:pPr>
      <w:r w:rsidRPr="00C1228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9F051F">
        <w:rPr>
          <w:rFonts w:ascii="Times New Roman" w:hAnsi="Times New Roman"/>
          <w:sz w:val="28"/>
          <w:szCs w:val="28"/>
        </w:rPr>
        <w:t>07</w:t>
      </w:r>
      <w:r w:rsidRPr="00C12285">
        <w:rPr>
          <w:rFonts w:ascii="Times New Roman" w:hAnsi="Times New Roman"/>
          <w:sz w:val="28"/>
          <w:szCs w:val="28"/>
        </w:rPr>
        <w:t>»</w:t>
      </w:r>
      <w:r w:rsidR="009F051F">
        <w:rPr>
          <w:rFonts w:ascii="Times New Roman" w:hAnsi="Times New Roman"/>
          <w:sz w:val="28"/>
          <w:szCs w:val="28"/>
        </w:rPr>
        <w:t xml:space="preserve"> ноября</w:t>
      </w:r>
      <w:r w:rsidRPr="00C12285">
        <w:rPr>
          <w:rFonts w:ascii="Times New Roman" w:hAnsi="Times New Roman"/>
          <w:sz w:val="28"/>
          <w:szCs w:val="28"/>
        </w:rPr>
        <w:t xml:space="preserve"> 2022г</w:t>
      </w:r>
      <w:r w:rsidRPr="00017604">
        <w:rPr>
          <w:rFonts w:ascii="Times New Roman" w:hAnsi="Times New Roman"/>
          <w:color w:val="FFFFFF" w:themeColor="background1"/>
          <w:sz w:val="28"/>
          <w:szCs w:val="28"/>
        </w:rPr>
        <w:t>.</w:t>
      </w:r>
    </w:p>
    <w:p w:rsidR="00017604" w:rsidRDefault="00017604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9F051F" w:rsidRPr="008F777E" w:rsidRDefault="009F051F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051F" w:rsidRPr="00781794" w:rsidRDefault="009F051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781794" w:rsidRDefault="009F051F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3.15pt;margin-top:-.1pt;width:227.95pt;height:192.2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>
              <w:txbxContent>
                <w:p w:rsidR="000B732B" w:rsidRDefault="000B732B" w:rsidP="00017604">
                  <w:pPr>
                    <w:spacing w:line="240" w:lineRule="auto"/>
                    <w:jc w:val="both"/>
                  </w:pP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 подготовке проекта внесения изменения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в карту градостроительного зонирования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781794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Правил землепользования и застройки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муниципального образования город Лениногорск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Лениногорского муниципального района Республики Татарстан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25D7C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отношении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земельн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ого </w:t>
                  </w:r>
                  <w:r w:rsidRPr="00067B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участк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кадастровым</w:t>
                  </w:r>
                  <w:r w:rsidR="00D35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</w:t>
                  </w:r>
                  <w:r w:rsidR="00D22B2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ом 16:51:01</w:t>
                  </w:r>
                  <w:r w:rsidR="00A359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0501:5</w:t>
                  </w:r>
                  <w:r w:rsidR="00B043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450</w:t>
                  </w:r>
                </w:p>
              </w:txbxContent>
            </v:textbox>
          </v:shape>
        </w:pict>
      </w: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732B" w:rsidRDefault="000B732B" w:rsidP="0079328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7604" w:rsidRDefault="00017604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604" w:rsidRDefault="00017604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604" w:rsidRDefault="00017604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7604" w:rsidRDefault="00017604" w:rsidP="000B732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C01" w:rsidRPr="00325D7C" w:rsidRDefault="006F77CB" w:rsidP="00C1228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5D7C">
        <w:rPr>
          <w:rFonts w:ascii="Times New Roman" w:hAnsi="Times New Roman" w:cs="Times New Roman"/>
          <w:sz w:val="28"/>
          <w:szCs w:val="28"/>
        </w:rPr>
        <w:t>В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со ст. 33 Градостроительного кодекса Российской Федерации, н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 Комиссии по землепользованию и застро</w:t>
      </w:r>
      <w:r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йке </w:t>
      </w:r>
      <w:r w:rsidR="002D5966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образований от </w:t>
      </w:r>
      <w:r w:rsidR="00A9320D">
        <w:rPr>
          <w:rFonts w:ascii="Times New Roman" w:hAnsi="Times New Roman" w:cs="Times New Roman"/>
          <w:sz w:val="28"/>
          <w:szCs w:val="28"/>
          <w:lang w:eastAsia="ru-RU"/>
        </w:rPr>
        <w:t>14.10</w:t>
      </w:r>
      <w:r w:rsidR="00D35293">
        <w:rPr>
          <w:rFonts w:ascii="Times New Roman" w:hAnsi="Times New Roman" w:cs="Times New Roman"/>
          <w:sz w:val="28"/>
          <w:szCs w:val="28"/>
          <w:lang w:eastAsia="ru-RU"/>
        </w:rPr>
        <w:t>.2022</w:t>
      </w:r>
      <w:r w:rsidR="00C12285">
        <w:rPr>
          <w:rFonts w:ascii="Times New Roman" w:hAnsi="Times New Roman" w:cs="Times New Roman"/>
          <w:sz w:val="28"/>
          <w:szCs w:val="28"/>
        </w:rPr>
        <w:t xml:space="preserve"> </w:t>
      </w:r>
      <w:r w:rsidR="00EA3C42" w:rsidRPr="00325D7C">
        <w:rPr>
          <w:rFonts w:ascii="Times New Roman" w:hAnsi="Times New Roman" w:cs="Times New Roman"/>
          <w:sz w:val="28"/>
          <w:szCs w:val="28"/>
        </w:rPr>
        <w:t>№</w:t>
      </w:r>
      <w:r w:rsidR="00A9320D">
        <w:rPr>
          <w:rFonts w:ascii="Times New Roman" w:hAnsi="Times New Roman" w:cs="Times New Roman"/>
          <w:sz w:val="28"/>
          <w:szCs w:val="28"/>
        </w:rPr>
        <w:t>7</w:t>
      </w:r>
      <w:r w:rsidR="000B732B">
        <w:rPr>
          <w:rFonts w:ascii="Times New Roman" w:hAnsi="Times New Roman" w:cs="Times New Roman"/>
          <w:sz w:val="28"/>
          <w:szCs w:val="28"/>
        </w:rPr>
        <w:t>,</w:t>
      </w:r>
      <w:r w:rsidR="000A2E4F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 w:rsidRPr="00325D7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325D7C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AB3687" w:rsidRPr="00B043E9" w:rsidRDefault="00E4711C" w:rsidP="00C12285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AB368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E33A22" w:rsidRPr="00AB3687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0B732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5755" w:rsidRPr="00AB3687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землепользования и застройки муниципального образования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9197D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утверждённых Решением 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AB3687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AB3687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AB3687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C12285" w:rsidRPr="00C1228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12285" w:rsidRPr="00AB3687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AB368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795072" w:rsidRPr="00AB3687">
        <w:rPr>
          <w:rFonts w:ascii="Times New Roman" w:hAnsi="Times New Roman" w:cs="Times New Roman"/>
          <w:sz w:val="28"/>
          <w:szCs w:val="28"/>
        </w:rPr>
        <w:t xml:space="preserve"> по изменению </w:t>
      </w:r>
      <w:r w:rsidR="00325D7C" w:rsidRPr="00AB3687">
        <w:rPr>
          <w:rFonts w:ascii="Times New Roman" w:hAnsi="Times New Roman" w:cs="Times New Roman"/>
          <w:sz w:val="28"/>
          <w:szCs w:val="28"/>
        </w:rPr>
        <w:t>территориальной зоны</w:t>
      </w:r>
      <w:r w:rsidR="00B043E9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Start"/>
      <w:r w:rsidR="00B043E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043E9">
        <w:rPr>
          <w:rFonts w:ascii="Times New Roman" w:hAnsi="Times New Roman" w:cs="Times New Roman"/>
          <w:sz w:val="28"/>
          <w:szCs w:val="28"/>
        </w:rPr>
        <w:t xml:space="preserve"> (зона застройки малоэтажными и среднеэтажными жилыми домами) и зоны </w:t>
      </w:r>
      <w:r w:rsidR="00A3593E">
        <w:rPr>
          <w:rFonts w:ascii="Times New Roman" w:hAnsi="Times New Roman" w:cs="Times New Roman"/>
          <w:sz w:val="28"/>
          <w:szCs w:val="28"/>
        </w:rPr>
        <w:t>ИТ</w:t>
      </w:r>
      <w:r w:rsidR="00B043E9">
        <w:rPr>
          <w:rFonts w:ascii="Times New Roman" w:hAnsi="Times New Roman" w:cs="Times New Roman"/>
          <w:sz w:val="28"/>
          <w:szCs w:val="28"/>
        </w:rPr>
        <w:t>4</w:t>
      </w:r>
      <w:r w:rsidR="00A3593E">
        <w:rPr>
          <w:rFonts w:ascii="Times New Roman" w:hAnsi="Times New Roman" w:cs="Times New Roman"/>
          <w:sz w:val="28"/>
          <w:szCs w:val="28"/>
        </w:rPr>
        <w:t xml:space="preserve"> (зона объектов </w:t>
      </w:r>
      <w:r w:rsidR="00B043E9">
        <w:rPr>
          <w:rFonts w:ascii="Times New Roman" w:hAnsi="Times New Roman" w:cs="Times New Roman"/>
          <w:sz w:val="28"/>
          <w:szCs w:val="28"/>
        </w:rPr>
        <w:t>транспортной</w:t>
      </w:r>
      <w:r w:rsidR="00A3593E">
        <w:rPr>
          <w:rFonts w:ascii="Times New Roman" w:hAnsi="Times New Roman" w:cs="Times New Roman"/>
          <w:sz w:val="28"/>
          <w:szCs w:val="28"/>
        </w:rPr>
        <w:t xml:space="preserve"> инфраструктуры) </w:t>
      </w:r>
      <w:r w:rsidR="00D214A3">
        <w:rPr>
          <w:rFonts w:ascii="Times New Roman" w:hAnsi="Times New Roman" w:cs="Times New Roman"/>
          <w:sz w:val="28"/>
          <w:szCs w:val="28"/>
        </w:rPr>
        <w:t xml:space="preserve">на 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территориальную зону </w:t>
      </w:r>
      <w:r w:rsidR="00D35293">
        <w:rPr>
          <w:rFonts w:ascii="Times New Roman" w:hAnsi="Times New Roman" w:cs="Times New Roman"/>
          <w:sz w:val="28"/>
          <w:szCs w:val="28"/>
        </w:rPr>
        <w:t>Д</w:t>
      </w:r>
      <w:r w:rsidR="00B043E9">
        <w:rPr>
          <w:rFonts w:ascii="Times New Roman" w:hAnsi="Times New Roman" w:cs="Times New Roman"/>
          <w:sz w:val="28"/>
          <w:szCs w:val="28"/>
        </w:rPr>
        <w:t>4</w:t>
      </w:r>
      <w:r w:rsidR="009D741B" w:rsidRPr="00AB3687">
        <w:rPr>
          <w:rFonts w:ascii="Times New Roman" w:hAnsi="Times New Roman" w:cs="Times New Roman"/>
          <w:sz w:val="28"/>
          <w:szCs w:val="28"/>
        </w:rPr>
        <w:t xml:space="preserve"> (зона </w:t>
      </w:r>
      <w:r w:rsidR="00B043E9">
        <w:rPr>
          <w:rFonts w:ascii="Times New Roman" w:hAnsi="Times New Roman" w:cs="Times New Roman"/>
          <w:sz w:val="28"/>
          <w:szCs w:val="28"/>
        </w:rPr>
        <w:t>размещения объектов спортивного и спортивно-зрелищного назначения)</w:t>
      </w:r>
      <w:r w:rsidR="00040ECD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9B2F70" w:rsidRPr="00AB3687">
        <w:rPr>
          <w:rFonts w:ascii="Times New Roman" w:hAnsi="Times New Roman" w:cs="Times New Roman"/>
          <w:sz w:val="28"/>
          <w:szCs w:val="28"/>
        </w:rPr>
        <w:t xml:space="preserve">в </w:t>
      </w:r>
      <w:r w:rsidR="00AB3687" w:rsidRPr="00AB3687">
        <w:rPr>
          <w:rFonts w:ascii="Times New Roman" w:hAnsi="Times New Roman" w:cs="Times New Roman"/>
          <w:sz w:val="28"/>
          <w:szCs w:val="28"/>
          <w:lang w:eastAsia="ru-RU"/>
        </w:rPr>
        <w:t xml:space="preserve">отношении </w:t>
      </w:r>
      <w:r w:rsidR="00AB3687" w:rsidRPr="00AB3687">
        <w:rPr>
          <w:rFonts w:ascii="Times New Roman" w:hAnsi="Times New Roman" w:cs="Times New Roman"/>
          <w:sz w:val="28"/>
          <w:szCs w:val="28"/>
        </w:rPr>
        <w:t>земельн</w:t>
      </w:r>
      <w:r w:rsidR="00D22B26">
        <w:rPr>
          <w:rFonts w:ascii="Times New Roman" w:hAnsi="Times New Roman" w:cs="Times New Roman"/>
          <w:sz w:val="28"/>
          <w:szCs w:val="28"/>
        </w:rPr>
        <w:t>ого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22B26">
        <w:rPr>
          <w:rFonts w:ascii="Times New Roman" w:hAnsi="Times New Roman" w:cs="Times New Roman"/>
          <w:sz w:val="28"/>
          <w:szCs w:val="28"/>
        </w:rPr>
        <w:t>а</w:t>
      </w:r>
      <w:r w:rsidR="00D35293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D22B26">
        <w:rPr>
          <w:rFonts w:ascii="Times New Roman" w:hAnsi="Times New Roman" w:cs="Times New Roman"/>
          <w:sz w:val="28"/>
          <w:szCs w:val="28"/>
        </w:rPr>
        <w:t xml:space="preserve"> номером</w:t>
      </w:r>
      <w:r w:rsidR="00D35293">
        <w:rPr>
          <w:rFonts w:ascii="Times New Roman" w:hAnsi="Times New Roman" w:cs="Times New Roman"/>
          <w:sz w:val="28"/>
          <w:szCs w:val="28"/>
        </w:rPr>
        <w:t xml:space="preserve"> </w:t>
      </w:r>
      <w:r w:rsidR="00A3593E">
        <w:rPr>
          <w:rFonts w:ascii="Times New Roman" w:hAnsi="Times New Roman" w:cs="Times New Roman"/>
          <w:sz w:val="28"/>
          <w:szCs w:val="28"/>
        </w:rPr>
        <w:t>16:51:010501:5</w:t>
      </w:r>
      <w:r w:rsidR="00B043E9">
        <w:rPr>
          <w:rFonts w:ascii="Times New Roman" w:hAnsi="Times New Roman" w:cs="Times New Roman"/>
          <w:sz w:val="28"/>
          <w:szCs w:val="28"/>
        </w:rPr>
        <w:t>450</w:t>
      </w:r>
      <w:r w:rsidR="00AB3687" w:rsidRPr="00AB368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B3687" w:rsidRPr="00B043E9">
        <w:rPr>
          <w:rFonts w:ascii="Times New Roman" w:hAnsi="Times New Roman" w:cs="Times New Roman"/>
          <w:sz w:val="28"/>
          <w:szCs w:val="28"/>
        </w:rPr>
        <w:t>расположенн</w:t>
      </w:r>
      <w:r w:rsidR="00D22B26" w:rsidRPr="00B043E9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AB3687" w:rsidRPr="00B043E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B043E9" w:rsidRPr="00B043E9">
        <w:rPr>
          <w:rFonts w:ascii="Times New Roman" w:hAnsi="Times New Roman" w:cs="Times New Roman"/>
          <w:sz w:val="28"/>
          <w:szCs w:val="28"/>
        </w:rPr>
        <w:t>Республика Татарстан, Лениногорский муниципальный район, МО "г</w:t>
      </w:r>
      <w:r w:rsidR="00B043E9">
        <w:rPr>
          <w:rFonts w:ascii="Times New Roman" w:hAnsi="Times New Roman" w:cs="Times New Roman"/>
          <w:sz w:val="28"/>
          <w:szCs w:val="28"/>
        </w:rPr>
        <w:t>.</w:t>
      </w:r>
      <w:r w:rsidR="00B043E9" w:rsidRPr="00B043E9">
        <w:rPr>
          <w:rFonts w:ascii="Times New Roman" w:hAnsi="Times New Roman" w:cs="Times New Roman"/>
          <w:sz w:val="28"/>
          <w:szCs w:val="28"/>
        </w:rPr>
        <w:t xml:space="preserve"> Лениногорск"</w:t>
      </w:r>
      <w:r w:rsidR="000B732B" w:rsidRPr="00B043E9">
        <w:rPr>
          <w:rFonts w:ascii="Times New Roman" w:hAnsi="Times New Roman" w:cs="Times New Roman"/>
          <w:sz w:val="28"/>
          <w:szCs w:val="28"/>
        </w:rPr>
        <w:t xml:space="preserve">, </w:t>
      </w:r>
      <w:r w:rsidR="00040ECD" w:rsidRPr="00B043E9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A3593E" w:rsidRPr="00B043E9">
        <w:rPr>
          <w:rFonts w:ascii="Times New Roman" w:hAnsi="Times New Roman" w:cs="Times New Roman"/>
          <w:sz w:val="28"/>
          <w:szCs w:val="28"/>
        </w:rPr>
        <w:t xml:space="preserve">приведения в соответствие с фактическим использованием – </w:t>
      </w:r>
      <w:r w:rsidR="00B043E9">
        <w:rPr>
          <w:rFonts w:ascii="Times New Roman" w:hAnsi="Times New Roman" w:cs="Times New Roman"/>
          <w:sz w:val="28"/>
          <w:szCs w:val="28"/>
        </w:rPr>
        <w:t>спортклуб</w:t>
      </w:r>
      <w:r w:rsidR="00D35293" w:rsidRPr="00B043E9">
        <w:rPr>
          <w:rFonts w:ascii="Times New Roman" w:hAnsi="Times New Roman" w:cs="Times New Roman"/>
          <w:sz w:val="28"/>
          <w:szCs w:val="28"/>
        </w:rPr>
        <w:t>.</w:t>
      </w:r>
      <w:r w:rsidR="00917984" w:rsidRPr="00B043E9">
        <w:rPr>
          <w:rFonts w:ascii="Times New Roman" w:hAnsi="Times New Roman" w:cs="Times New Roman"/>
          <w:sz w:val="28"/>
          <w:szCs w:val="28"/>
        </w:rPr>
        <w:t xml:space="preserve"> </w:t>
      </w:r>
      <w:r w:rsidR="000B732B" w:rsidRPr="00B043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AD" w:rsidRPr="00AB3687" w:rsidRDefault="004630CD" w:rsidP="00C12285">
      <w:pPr>
        <w:pStyle w:val="a3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AB3687">
        <w:rPr>
          <w:rFonts w:ascii="Times New Roman" w:hAnsi="Times New Roman" w:cs="Times New Roman"/>
          <w:sz w:val="28"/>
          <w:szCs w:val="28"/>
        </w:rPr>
        <w:t>Установить порядок и сроки проведения работ п</w:t>
      </w:r>
      <w:r w:rsidR="00416B58" w:rsidRPr="00AB3687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AB3687">
        <w:rPr>
          <w:rFonts w:ascii="Times New Roman" w:hAnsi="Times New Roman" w:cs="Times New Roman"/>
          <w:sz w:val="28"/>
          <w:szCs w:val="28"/>
        </w:rPr>
        <w:t xml:space="preserve"> </w:t>
      </w:r>
      <w:r w:rsidR="00416B58" w:rsidRPr="00AB3687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D412E9" w:rsidRPr="00AB3687">
        <w:rPr>
          <w:rFonts w:ascii="Times New Roman" w:hAnsi="Times New Roman" w:cs="Times New Roman"/>
          <w:sz w:val="28"/>
          <w:szCs w:val="28"/>
        </w:rPr>
        <w:t>.</w:t>
      </w:r>
    </w:p>
    <w:p w:rsidR="00293540" w:rsidRPr="00917984" w:rsidRDefault="00441557" w:rsidP="00C12285">
      <w:pPr>
        <w:pStyle w:val="a4"/>
        <w:numPr>
          <w:ilvl w:val="0"/>
          <w:numId w:val="19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r w:rsidRPr="00917984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на официальном сайте Лениного</w:t>
      </w:r>
      <w:r w:rsidR="00917984">
        <w:rPr>
          <w:rFonts w:ascii="Times New Roman" w:hAnsi="Times New Roman" w:cs="Times New Roman"/>
          <w:sz w:val="28"/>
          <w:szCs w:val="28"/>
        </w:rPr>
        <w:t>р</w:t>
      </w:r>
      <w:r w:rsidRPr="00917984">
        <w:rPr>
          <w:rFonts w:ascii="Times New Roman" w:hAnsi="Times New Roman" w:cs="Times New Roman"/>
          <w:sz w:val="28"/>
          <w:szCs w:val="28"/>
        </w:rPr>
        <w:t>ского муници</w:t>
      </w:r>
      <w:r w:rsidR="005A054F" w:rsidRPr="00917984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5A054F" w:rsidRPr="00917984">
        <w:rPr>
          <w:rFonts w:ascii="Times New Roman" w:hAnsi="Times New Roman" w:cs="Times New Roman"/>
          <w:sz w:val="28"/>
          <w:szCs w:val="28"/>
        </w:rPr>
        <w:t>://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  <w:r w:rsidR="005A054F" w:rsidRPr="0091798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5A054F" w:rsidRPr="00917984">
        <w:rPr>
          <w:rFonts w:ascii="Times New Roman" w:hAnsi="Times New Roman" w:cs="Times New Roman"/>
          <w:sz w:val="28"/>
          <w:szCs w:val="28"/>
        </w:rPr>
        <w:t>.</w:t>
      </w:r>
    </w:p>
    <w:p w:rsidR="00441557" w:rsidRPr="00325D7C" w:rsidRDefault="00441557" w:rsidP="00C12285">
      <w:pPr>
        <w:pStyle w:val="a4"/>
        <w:numPr>
          <w:ilvl w:val="0"/>
          <w:numId w:val="19"/>
        </w:numPr>
        <w:tabs>
          <w:tab w:val="left" w:pos="851"/>
        </w:tabs>
        <w:ind w:left="0" w:firstLine="5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D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25D7C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325D7C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 w:rsidRPr="00325D7C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325D7C" w:rsidRDefault="00EA46FC" w:rsidP="00917984">
      <w:pPr>
        <w:pStyle w:val="a4"/>
        <w:tabs>
          <w:tab w:val="left" w:pos="993"/>
        </w:tabs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F65712" w:rsidRPr="00325D7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C12285" w:rsidRPr="00C24DB6" w:rsidTr="00D66ACE">
        <w:tc>
          <w:tcPr>
            <w:tcW w:w="3298" w:type="dxa"/>
            <w:shd w:val="clear" w:color="auto" w:fill="auto"/>
          </w:tcPr>
          <w:p w:rsidR="00C12285" w:rsidRPr="00C24DB6" w:rsidRDefault="00C1228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12285" w:rsidRPr="00C24DB6" w:rsidRDefault="00C1228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12285" w:rsidRPr="00C12285" w:rsidRDefault="00C1228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2285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:rsidR="00E44C1A" w:rsidRPr="00781794" w:rsidRDefault="002705D3" w:rsidP="00E52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BA796A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C12285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О.В. Куприянова </w:t>
      </w:r>
    </w:p>
    <w:p w:rsidR="00E275A1" w:rsidRPr="00AB3687" w:rsidRDefault="00E275A1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</w:t>
      </w:r>
      <w:r w:rsidR="00917984" w:rsidRPr="00AB3687">
        <w:rPr>
          <w:rFonts w:ascii="Times New Roman" w:hAnsi="Times New Roman" w:cs="Times New Roman"/>
        </w:rPr>
        <w:t>45-80</w:t>
      </w:r>
    </w:p>
    <w:p w:rsidR="00C12285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 xml:space="preserve">О.С. Глухова </w:t>
      </w:r>
    </w:p>
    <w:p w:rsidR="00917984" w:rsidRPr="00AB3687" w:rsidRDefault="00917984" w:rsidP="0019504E">
      <w:pPr>
        <w:pStyle w:val="a4"/>
        <w:rPr>
          <w:rFonts w:ascii="Times New Roman" w:hAnsi="Times New Roman" w:cs="Times New Roman"/>
        </w:rPr>
      </w:pPr>
      <w:r w:rsidRPr="00AB3687">
        <w:rPr>
          <w:rFonts w:ascii="Times New Roman" w:hAnsi="Times New Roman" w:cs="Times New Roman"/>
        </w:rPr>
        <w:t>5-21-21</w:t>
      </w:r>
    </w:p>
    <w:p w:rsidR="00917984" w:rsidRDefault="00917984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Default="00C12285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F051F" w:rsidRDefault="009F051F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12285" w:rsidRPr="00E75739" w:rsidRDefault="00C12285" w:rsidP="00C24DB6">
      <w:pPr>
        <w:ind w:left="5812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75739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C12285" w:rsidRPr="00E75739" w:rsidRDefault="00C12285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 w:rsidRPr="00E75739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</w:t>
      </w:r>
      <w:r w:rsidRPr="00E75739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:rsidR="00C12285" w:rsidRPr="00E75739" w:rsidRDefault="00C12285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9F051F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» </w:t>
      </w:r>
      <w:r w:rsidR="009F051F">
        <w:rPr>
          <w:rFonts w:ascii="Times New Roman" w:hAnsi="Times New Roman"/>
          <w:sz w:val="24"/>
          <w:szCs w:val="24"/>
        </w:rPr>
        <w:t>ноября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E75739">
        <w:rPr>
          <w:rFonts w:ascii="Times New Roman" w:hAnsi="Times New Roman"/>
          <w:sz w:val="24"/>
          <w:szCs w:val="24"/>
        </w:rPr>
        <w:t xml:space="preserve">г. № </w:t>
      </w:r>
      <w:r w:rsidR="009F051F">
        <w:rPr>
          <w:rFonts w:ascii="Times New Roman" w:hAnsi="Times New Roman"/>
          <w:sz w:val="24"/>
          <w:szCs w:val="24"/>
        </w:rPr>
        <w:t>32</w:t>
      </w:r>
    </w:p>
    <w:p w:rsidR="00501B41" w:rsidRPr="00834506" w:rsidRDefault="00501B41" w:rsidP="00501B41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2285" w:rsidRPr="00C12285" w:rsidRDefault="0007365C" w:rsidP="0007365C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Состав </w:t>
      </w:r>
    </w:p>
    <w:p w:rsidR="0007365C" w:rsidRPr="0050776B" w:rsidRDefault="0007365C" w:rsidP="00C12285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</w:t>
      </w:r>
    </w:p>
    <w:p w:rsidR="0007365C" w:rsidRPr="00834506" w:rsidRDefault="0007365C" w:rsidP="0007365C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-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464"/>
      </w:tblGrid>
      <w:tr w:rsidR="0007365C" w:rsidRPr="0050776B" w:rsidTr="00BE2FD7">
        <w:trPr>
          <w:trHeight w:val="80"/>
        </w:trPr>
        <w:tc>
          <w:tcPr>
            <w:tcW w:w="9464" w:type="dxa"/>
          </w:tcPr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2-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694"/>
              <w:gridCol w:w="284"/>
              <w:gridCol w:w="5805"/>
            </w:tblGrid>
            <w:tr w:rsidR="0007365C" w:rsidRPr="0050776B" w:rsidTr="00BE2FD7">
              <w:trPr>
                <w:trHeight w:val="2206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Михайлова Зульфия Габдулхаметовна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917984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Куприянова Оксана Викторовна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Исполнительного комитета    «Лениногорский муниципальный район» РТ</w:t>
                  </w:r>
                  <w:r w:rsidR="00C12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07365C" w:rsidRPr="0007365C" w:rsidRDefault="00C12285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председатель комиссии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="0091798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МБУ «АрхГрадСтройКонтроль»,</w:t>
                  </w:r>
                </w:p>
                <w:p w:rsidR="0007365C" w:rsidRPr="0007365C" w:rsidRDefault="00C12285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секретарь комиссии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7365C" w:rsidRPr="0050776B" w:rsidTr="00D22B26">
              <w:trPr>
                <w:trHeight w:val="4292"/>
              </w:trPr>
              <w:tc>
                <w:tcPr>
                  <w:tcW w:w="269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Default="00A9320D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Сытдиков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Реваль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Равилевич</w:t>
                  </w:r>
                  <w:proofErr w:type="spellEnd"/>
                </w:p>
                <w:p w:rsidR="00D22B26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Корноухов Алексей Юрьевич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Рафагетдинова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Регина Рафаилевна</w:t>
                  </w:r>
                </w:p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365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7365C" w:rsidRPr="0033217A" w:rsidRDefault="0007365C" w:rsidP="0033217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  <w:p w:rsidR="0007365C" w:rsidRPr="0007365C" w:rsidRDefault="0007365C" w:rsidP="00BE2FD7">
                  <w:pPr>
                    <w:tabs>
                      <w:tab w:val="left" w:pos="900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07365C" w:rsidRPr="0007365C" w:rsidRDefault="0007365C" w:rsidP="00BE2FD7">
                  <w:pPr>
                    <w:tabs>
                      <w:tab w:val="left" w:pos="2977"/>
                      <w:tab w:val="left" w:pos="3402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05" w:type="dxa"/>
                </w:tcPr>
                <w:p w:rsidR="0007365C" w:rsidRPr="0007365C" w:rsidRDefault="0007365C" w:rsidP="00BE2FD7">
                  <w:pPr>
                    <w:ind w:left="-698" w:firstLine="698"/>
                    <w:rPr>
                      <w:sz w:val="24"/>
                      <w:szCs w:val="24"/>
                    </w:rPr>
                  </w:pPr>
                  <w:r w:rsidRPr="0007365C">
                    <w:rPr>
                      <w:sz w:val="24"/>
                      <w:szCs w:val="24"/>
                    </w:rPr>
                    <w:t xml:space="preserve">     члены комиссии: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2B26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</w:t>
                  </w:r>
                  <w:r w:rsidR="00A932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Исполнительного комите</w:t>
                  </w:r>
                  <w:r w:rsidR="00C12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 МО  город Лениногорск ЛМР РТ</w:t>
                  </w:r>
                </w:p>
                <w:p w:rsidR="00D22B26" w:rsidRDefault="00D22B26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D22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ИК МО «ЛМР» Р</w:t>
                  </w:r>
                  <w:r w:rsidR="00C122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 по инфраструктурному развитию</w:t>
                  </w:r>
                </w:p>
                <w:p w:rsidR="0007365C" w:rsidRPr="0007365C" w:rsidRDefault="0007365C" w:rsidP="00BE2FD7">
                  <w:pPr>
                    <w:ind w:left="-698" w:firstLine="69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9320D" w:rsidRDefault="00A9320D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7365C" w:rsidRPr="0007365C" w:rsidRDefault="00D22B26" w:rsidP="00D22B26">
                  <w:pPr>
                    <w:tabs>
                      <w:tab w:val="left" w:pos="2977"/>
                      <w:tab w:val="left" w:pos="3402"/>
                      <w:tab w:val="left" w:pos="534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старший специалист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разряда Юго-Восточного территориального управления Министерства экологии и природных ресурсов РТ по Лениногорскому району</w:t>
                  </w:r>
                </w:p>
              </w:tc>
            </w:tr>
          </w:tbl>
          <w:p w:rsidR="0007365C" w:rsidRPr="0050776B" w:rsidRDefault="0007365C" w:rsidP="00BE2FD7">
            <w:pPr>
              <w:tabs>
                <w:tab w:val="left" w:pos="2977"/>
                <w:tab w:val="left" w:pos="3402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07365C" w:rsidRPr="0050776B" w:rsidRDefault="0007365C" w:rsidP="0007365C">
      <w:pPr>
        <w:pStyle w:val="a3"/>
        <w:numPr>
          <w:ilvl w:val="0"/>
          <w:numId w:val="18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bCs/>
          <w:sz w:val="24"/>
          <w:szCs w:val="24"/>
        </w:rPr>
        <w:t xml:space="preserve">Порядок деятельности комиссии по </w:t>
      </w:r>
      <w:r w:rsidRPr="0050776B">
        <w:rPr>
          <w:rFonts w:ascii="Times New Roman" w:hAnsi="Times New Roman" w:cs="Times New Roman"/>
          <w:sz w:val="24"/>
          <w:szCs w:val="24"/>
        </w:rPr>
        <w:t>землепользованию и застройке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Pr="00507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Лениногорского муниципального района.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осуществляет свою деятельность в форме заседаний.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Комиссия имеет свой архив, в котором содержатся все протокола комиссии и материалы дел.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lastRenderedPageBreak/>
        <w:t xml:space="preserve">Заседание комиссии считается правомочным, если на нем присутствуют не менее </w:t>
      </w:r>
      <w:r>
        <w:rPr>
          <w:rFonts w:ascii="Times New Roman" w:hAnsi="Times New Roman" w:cs="Times New Roman"/>
          <w:sz w:val="24"/>
          <w:szCs w:val="24"/>
        </w:rPr>
        <w:t>одной второй</w:t>
      </w:r>
      <w:r w:rsidRPr="0050776B">
        <w:rPr>
          <w:rFonts w:ascii="Times New Roman" w:hAnsi="Times New Roman" w:cs="Times New Roman"/>
          <w:sz w:val="24"/>
          <w:szCs w:val="24"/>
        </w:rPr>
        <w:t xml:space="preserve"> от установленной численности членов комиссии.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Предложения граждан и юридических лиц направляются на имя председателя комиссии. Председатель комиссии обеспечивает их рассмотрение в течени</w:t>
      </w:r>
      <w:r w:rsidR="005D0FC8" w:rsidRPr="0050776B">
        <w:rPr>
          <w:rFonts w:ascii="Times New Roman" w:hAnsi="Times New Roman" w:cs="Times New Roman"/>
          <w:sz w:val="24"/>
          <w:szCs w:val="24"/>
        </w:rPr>
        <w:t>е</w:t>
      </w:r>
      <w:r w:rsidRPr="0050776B">
        <w:rPr>
          <w:rFonts w:ascii="Times New Roman" w:hAnsi="Times New Roman" w:cs="Times New Roman"/>
          <w:sz w:val="24"/>
          <w:szCs w:val="24"/>
        </w:rPr>
        <w:t xml:space="preserve"> 30 дней </w:t>
      </w:r>
      <w:proofErr w:type="gramStart"/>
      <w:r w:rsidRPr="0050776B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5D0FC8" w:rsidRPr="005077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65C" w:rsidRPr="0050776B" w:rsidRDefault="0007365C" w:rsidP="00917984">
      <w:pPr>
        <w:pStyle w:val="a3"/>
        <w:numPr>
          <w:ilvl w:val="0"/>
          <w:numId w:val="2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776B">
        <w:rPr>
          <w:rFonts w:ascii="Times New Roman" w:hAnsi="Times New Roman" w:cs="Times New Roman"/>
          <w:sz w:val="24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07365C" w:rsidRPr="0050776B" w:rsidRDefault="0007365C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365C" w:rsidRPr="000635A6" w:rsidRDefault="0007365C" w:rsidP="0007365C">
      <w:pPr>
        <w:pStyle w:val="a4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>Порядок и сроки проведения работ по подготовке проекта внесения</w:t>
      </w:r>
    </w:p>
    <w:p w:rsidR="0007365C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0635A6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</w:t>
      </w:r>
      <w:r w:rsidRPr="000635A6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г. Лениногорск, Республики Татарстан</w:t>
      </w:r>
      <w:r w:rsidRPr="000635A6">
        <w:rPr>
          <w:rFonts w:ascii="Times New Roman" w:hAnsi="Times New Roman" w:cs="Times New Roman"/>
          <w:sz w:val="24"/>
          <w:szCs w:val="24"/>
        </w:rPr>
        <w:t>.</w:t>
      </w:r>
    </w:p>
    <w:p w:rsidR="0007365C" w:rsidRPr="000635A6" w:rsidRDefault="0007365C" w:rsidP="0007365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Ind w:w="-176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. 33 п. 2,3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ПЗЗ ст. 30 п. 3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1. Поступление предложений от физических и юридических лиц в инициативном порядке, ОМС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Несоответствие ПЗЗ генплану, СТП…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Предложения подаются  на имя председателя Комиссии по ПЗЗ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 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; п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,.5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на заседании Комиссии.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Работа Комиссии и подготовка заключения осуществляется 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="005D0F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со дня обращения.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направляется РИК, далее Заявителю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п.4ст.33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Направление заключения Комиссии Главе поселения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п.5ст.33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п.6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1.Принятие Решения главы местной администрации о подготовке проекта о внесении изменений в ПЗЗ.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2. Копия решения направляется заявителю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30 дней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п.7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п.7ст.30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принятия Решения.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на усмотрение заявителя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п.9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п.8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п.10,11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ОМС направляет проект внесения изменений в ПЗЗ Главе муниципального образования для принятия решения о проведении публичных слушаний.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rPr>
          <w:trHeight w:val="125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п.11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п.10 ст.30, п.1 ст.16 ПЗЗ.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ПС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принимает решение о проведении публичных слушаний по такому проекту.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теч.10 дней со дня получения проекта внесения изменений в ПЗЗ. За 12 дней до начала ПС</w:t>
            </w:r>
          </w:p>
        </w:tc>
      </w:tr>
      <w:tr w:rsidR="0007365C" w:rsidRPr="0050048B" w:rsidTr="00BE2FD7">
        <w:trPr>
          <w:trHeight w:val="125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П.5 Положения о проведении публичных слушаний в ЛМР №43 от23.07.08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постановления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 </w:t>
            </w:r>
          </w:p>
        </w:tc>
      </w:tr>
      <w:tr w:rsidR="0007365C" w:rsidRPr="0050048B" w:rsidTr="00BE2FD7">
        <w:trPr>
          <w:trHeight w:val="2404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п.14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п.1ст16, п.13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более 1 месяца со дня опубликования.</w:t>
            </w:r>
          </w:p>
        </w:tc>
      </w:tr>
      <w:tr w:rsidR="0007365C" w:rsidRPr="0050048B" w:rsidTr="00BE2FD7">
        <w:trPr>
          <w:trHeight w:val="1606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п.13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п.1ст16, п.11 ст. 30 ПЗЗ Положение о проведении публичных слушаний в ЛМР 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слушаний, в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 собраний участников публичных слушаний.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Принятие и рассмотрение предложений.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не менее 2-х и не более 4-х месяцев</w:t>
            </w:r>
          </w:p>
        </w:tc>
      </w:tr>
      <w:tr w:rsidR="0007365C" w:rsidRPr="0050048B" w:rsidTr="00BE2FD7">
        <w:trPr>
          <w:trHeight w:val="708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Сайт ЛМР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rPr>
          <w:trHeight w:val="1682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07365C" w:rsidRPr="0050048B" w:rsidTr="00BE2FD7">
        <w:trPr>
          <w:trHeight w:val="1249"/>
        </w:trPr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п.15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п.14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proofErr w:type="gram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spellEnd"/>
            <w:proofErr w:type="gramEnd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учетом результатов </w:t>
            </w:r>
            <w:proofErr w:type="spellStart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</w:t>
            </w:r>
            <w:proofErr w:type="spellEnd"/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слушаний)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п.16 ст. 31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п.15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Исполнительного комитета принимает решение о направлении проекта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Совет Лениногорского района или об отклонении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проектавнесения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теч.10 дней со дня получения проекта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документов, предоставляемых на </w:t>
            </w: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в Совет, определен п.16 ст. 30 ПЗЗ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п.2 ст. 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п.17 ст.30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Совет Лениногорского района 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утверждает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Проект внесения изменений в ПЗЗ может быть направлен Руководителю Исполнительного комитета на доработку.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Обновление карты градостроительного зонирования или текста ПЗЗ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п.18 ст. 30 ПЗЗ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Изменения в ПЗЗ подлежат опубликованию на сайте,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7 дней после подписания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Размещение обновлённого документа во ФГИС ТП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Не позднее 10 дней после утверждения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п.3.1 ст.32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в случае  нахождения </w:t>
            </w:r>
            <w:proofErr w:type="spell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в приаэродромной территории</w:t>
            </w:r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 позднее 5-ти дней </w:t>
            </w:r>
            <w:proofErr w:type="gramStart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 даты размещения</w:t>
            </w:r>
            <w:proofErr w:type="gramEnd"/>
            <w:r w:rsidRPr="005004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во ФГИС ТП</w:t>
            </w:r>
          </w:p>
        </w:tc>
      </w:tr>
      <w:tr w:rsidR="0007365C" w:rsidRPr="0050048B" w:rsidTr="00BE2FD7">
        <w:tc>
          <w:tcPr>
            <w:tcW w:w="817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Земельный кодекс</w:t>
            </w:r>
          </w:p>
        </w:tc>
        <w:tc>
          <w:tcPr>
            <w:tcW w:w="4854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Внесение сведений в ГКН (Подготовка распоряжения об изменении вида разрешённого использования з/у</w:t>
            </w:r>
            <w:proofErr w:type="gramStart"/>
            <w:r w:rsidRPr="0050048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835" w:type="dxa"/>
          </w:tcPr>
          <w:p w:rsidR="0007365C" w:rsidRPr="0050048B" w:rsidRDefault="0007365C" w:rsidP="00BE2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48B">
              <w:rPr>
                <w:rFonts w:ascii="Times New Roman" w:hAnsi="Times New Roman" w:cs="Times New Roman"/>
                <w:sz w:val="24"/>
                <w:szCs w:val="24"/>
              </w:rPr>
              <w:t>КУ «Палата ИЗО»</w:t>
            </w:r>
          </w:p>
        </w:tc>
      </w:tr>
    </w:tbl>
    <w:p w:rsidR="0007365C" w:rsidRPr="0050048B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7365C" w:rsidRDefault="0007365C" w:rsidP="0007365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07365C" w:rsidRDefault="00484FA9" w:rsidP="0007365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4FA9" w:rsidRPr="0007365C" w:rsidSect="000176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15B03E98"/>
    <w:lvl w:ilvl="0" w:tplc="D5304D8A">
      <w:start w:val="1"/>
      <w:numFmt w:val="decimal"/>
      <w:lvlText w:val="%1."/>
      <w:lvlJc w:val="left"/>
      <w:pPr>
        <w:ind w:left="91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634B"/>
    <w:rsid w:val="00017604"/>
    <w:rsid w:val="0002489A"/>
    <w:rsid w:val="00025E5A"/>
    <w:rsid w:val="00026533"/>
    <w:rsid w:val="000328C8"/>
    <w:rsid w:val="00036817"/>
    <w:rsid w:val="00040501"/>
    <w:rsid w:val="00040ECD"/>
    <w:rsid w:val="00042E41"/>
    <w:rsid w:val="00044E82"/>
    <w:rsid w:val="00061033"/>
    <w:rsid w:val="000635A6"/>
    <w:rsid w:val="00070289"/>
    <w:rsid w:val="0007365C"/>
    <w:rsid w:val="00081D80"/>
    <w:rsid w:val="00084241"/>
    <w:rsid w:val="000937CF"/>
    <w:rsid w:val="000A2E4F"/>
    <w:rsid w:val="000A62AA"/>
    <w:rsid w:val="000A6BCE"/>
    <w:rsid w:val="000A6DF3"/>
    <w:rsid w:val="000A7B90"/>
    <w:rsid w:val="000B732B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46E3"/>
    <w:rsid w:val="00156536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483F"/>
    <w:rsid w:val="001B206E"/>
    <w:rsid w:val="001B28CB"/>
    <w:rsid w:val="001B2ED0"/>
    <w:rsid w:val="001B625A"/>
    <w:rsid w:val="001C349C"/>
    <w:rsid w:val="001C450D"/>
    <w:rsid w:val="001C6C7B"/>
    <w:rsid w:val="001C7D20"/>
    <w:rsid w:val="001C7F07"/>
    <w:rsid w:val="001D0D35"/>
    <w:rsid w:val="001D0DA9"/>
    <w:rsid w:val="001D3EA7"/>
    <w:rsid w:val="001D5FBB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6741"/>
    <w:rsid w:val="00227832"/>
    <w:rsid w:val="00230CBA"/>
    <w:rsid w:val="002334F6"/>
    <w:rsid w:val="00236863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463C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5EF3"/>
    <w:rsid w:val="002B01B3"/>
    <w:rsid w:val="002B1023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068C"/>
    <w:rsid w:val="002F21A8"/>
    <w:rsid w:val="002F70C5"/>
    <w:rsid w:val="00300A8C"/>
    <w:rsid w:val="00301EEF"/>
    <w:rsid w:val="00312617"/>
    <w:rsid w:val="003131D8"/>
    <w:rsid w:val="003134E1"/>
    <w:rsid w:val="003141BB"/>
    <w:rsid w:val="00324DFB"/>
    <w:rsid w:val="00325D7C"/>
    <w:rsid w:val="00325E03"/>
    <w:rsid w:val="0032766C"/>
    <w:rsid w:val="0033217A"/>
    <w:rsid w:val="00334F82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B4E"/>
    <w:rsid w:val="00393C32"/>
    <w:rsid w:val="0039408E"/>
    <w:rsid w:val="00394495"/>
    <w:rsid w:val="003B0511"/>
    <w:rsid w:val="003B0C90"/>
    <w:rsid w:val="003B78C2"/>
    <w:rsid w:val="003C2EF0"/>
    <w:rsid w:val="003C4A78"/>
    <w:rsid w:val="003C7804"/>
    <w:rsid w:val="003D2B7F"/>
    <w:rsid w:val="003D4577"/>
    <w:rsid w:val="003E762C"/>
    <w:rsid w:val="003E7EE4"/>
    <w:rsid w:val="003F2010"/>
    <w:rsid w:val="003F2E3C"/>
    <w:rsid w:val="003F67D1"/>
    <w:rsid w:val="003F7F68"/>
    <w:rsid w:val="004008DE"/>
    <w:rsid w:val="00401988"/>
    <w:rsid w:val="00404734"/>
    <w:rsid w:val="004125C6"/>
    <w:rsid w:val="004129AF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601B"/>
    <w:rsid w:val="0043727D"/>
    <w:rsid w:val="00441557"/>
    <w:rsid w:val="0044515B"/>
    <w:rsid w:val="004500F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B4A3D"/>
    <w:rsid w:val="004B5A21"/>
    <w:rsid w:val="004C306E"/>
    <w:rsid w:val="004C358B"/>
    <w:rsid w:val="004C572E"/>
    <w:rsid w:val="004C59F2"/>
    <w:rsid w:val="004C5D31"/>
    <w:rsid w:val="004D49C1"/>
    <w:rsid w:val="004E2E57"/>
    <w:rsid w:val="004E6BA7"/>
    <w:rsid w:val="004E7EBB"/>
    <w:rsid w:val="004F14C5"/>
    <w:rsid w:val="004F515A"/>
    <w:rsid w:val="004F5960"/>
    <w:rsid w:val="0050048B"/>
    <w:rsid w:val="0050156A"/>
    <w:rsid w:val="00501B41"/>
    <w:rsid w:val="00504CCA"/>
    <w:rsid w:val="0050776B"/>
    <w:rsid w:val="00512528"/>
    <w:rsid w:val="00520218"/>
    <w:rsid w:val="00523AFF"/>
    <w:rsid w:val="00526958"/>
    <w:rsid w:val="00527D23"/>
    <w:rsid w:val="00533C2B"/>
    <w:rsid w:val="00536650"/>
    <w:rsid w:val="00537693"/>
    <w:rsid w:val="00537DD7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96FCA"/>
    <w:rsid w:val="005A054F"/>
    <w:rsid w:val="005A1896"/>
    <w:rsid w:val="005A1D71"/>
    <w:rsid w:val="005A73F2"/>
    <w:rsid w:val="005B528A"/>
    <w:rsid w:val="005C42D8"/>
    <w:rsid w:val="005D0FC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6F77CB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183E"/>
    <w:rsid w:val="0074318D"/>
    <w:rsid w:val="007469B5"/>
    <w:rsid w:val="00746E11"/>
    <w:rsid w:val="00753D77"/>
    <w:rsid w:val="0075620F"/>
    <w:rsid w:val="00756D5E"/>
    <w:rsid w:val="007607CB"/>
    <w:rsid w:val="00763AA5"/>
    <w:rsid w:val="007658DB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7F7595"/>
    <w:rsid w:val="00803BA1"/>
    <w:rsid w:val="008058BB"/>
    <w:rsid w:val="008072F7"/>
    <w:rsid w:val="00807ECC"/>
    <w:rsid w:val="00812E4E"/>
    <w:rsid w:val="008157C4"/>
    <w:rsid w:val="00815C0E"/>
    <w:rsid w:val="008170BC"/>
    <w:rsid w:val="00823020"/>
    <w:rsid w:val="0082565A"/>
    <w:rsid w:val="00827020"/>
    <w:rsid w:val="008339DD"/>
    <w:rsid w:val="00833B32"/>
    <w:rsid w:val="00834506"/>
    <w:rsid w:val="00844398"/>
    <w:rsid w:val="00846DE1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507E"/>
    <w:rsid w:val="008B477B"/>
    <w:rsid w:val="008B6FA2"/>
    <w:rsid w:val="008D2168"/>
    <w:rsid w:val="008E0C54"/>
    <w:rsid w:val="008E606D"/>
    <w:rsid w:val="008F0539"/>
    <w:rsid w:val="008F1264"/>
    <w:rsid w:val="00902F49"/>
    <w:rsid w:val="00906AC2"/>
    <w:rsid w:val="00906B3F"/>
    <w:rsid w:val="009174AA"/>
    <w:rsid w:val="00917984"/>
    <w:rsid w:val="00923883"/>
    <w:rsid w:val="0092437F"/>
    <w:rsid w:val="00931267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87D4C"/>
    <w:rsid w:val="0099091A"/>
    <w:rsid w:val="00993761"/>
    <w:rsid w:val="00994CB1"/>
    <w:rsid w:val="009974C4"/>
    <w:rsid w:val="009A0006"/>
    <w:rsid w:val="009A0245"/>
    <w:rsid w:val="009A38EF"/>
    <w:rsid w:val="009A5112"/>
    <w:rsid w:val="009A5E20"/>
    <w:rsid w:val="009B0F72"/>
    <w:rsid w:val="009B1CF2"/>
    <w:rsid w:val="009B2F70"/>
    <w:rsid w:val="009C2611"/>
    <w:rsid w:val="009C3E10"/>
    <w:rsid w:val="009C595F"/>
    <w:rsid w:val="009C68A7"/>
    <w:rsid w:val="009C6C43"/>
    <w:rsid w:val="009D741B"/>
    <w:rsid w:val="009E2711"/>
    <w:rsid w:val="009E370F"/>
    <w:rsid w:val="009F051F"/>
    <w:rsid w:val="009F149C"/>
    <w:rsid w:val="009F4ED5"/>
    <w:rsid w:val="00A02D58"/>
    <w:rsid w:val="00A036BA"/>
    <w:rsid w:val="00A126A7"/>
    <w:rsid w:val="00A13E50"/>
    <w:rsid w:val="00A14560"/>
    <w:rsid w:val="00A25FBF"/>
    <w:rsid w:val="00A26361"/>
    <w:rsid w:val="00A3138D"/>
    <w:rsid w:val="00A32729"/>
    <w:rsid w:val="00A32F5F"/>
    <w:rsid w:val="00A341E2"/>
    <w:rsid w:val="00A3593E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3FF9"/>
    <w:rsid w:val="00A7590D"/>
    <w:rsid w:val="00A84EFA"/>
    <w:rsid w:val="00A8531F"/>
    <w:rsid w:val="00A87F50"/>
    <w:rsid w:val="00A9197D"/>
    <w:rsid w:val="00A91E76"/>
    <w:rsid w:val="00A9320D"/>
    <w:rsid w:val="00A94719"/>
    <w:rsid w:val="00AA6AAC"/>
    <w:rsid w:val="00AB3687"/>
    <w:rsid w:val="00AC01BC"/>
    <w:rsid w:val="00AC06CE"/>
    <w:rsid w:val="00AD12EF"/>
    <w:rsid w:val="00AD1A0C"/>
    <w:rsid w:val="00AD53C0"/>
    <w:rsid w:val="00AE1C41"/>
    <w:rsid w:val="00AE2972"/>
    <w:rsid w:val="00AE2A48"/>
    <w:rsid w:val="00AE4B7F"/>
    <w:rsid w:val="00AE5C4C"/>
    <w:rsid w:val="00AE7072"/>
    <w:rsid w:val="00AF3522"/>
    <w:rsid w:val="00AF5B7F"/>
    <w:rsid w:val="00AF6FEC"/>
    <w:rsid w:val="00B01AC0"/>
    <w:rsid w:val="00B043E9"/>
    <w:rsid w:val="00B05F38"/>
    <w:rsid w:val="00B129CD"/>
    <w:rsid w:val="00B211EF"/>
    <w:rsid w:val="00B220D5"/>
    <w:rsid w:val="00B233FC"/>
    <w:rsid w:val="00B24265"/>
    <w:rsid w:val="00B24AC2"/>
    <w:rsid w:val="00B27B59"/>
    <w:rsid w:val="00B33D6D"/>
    <w:rsid w:val="00B34C28"/>
    <w:rsid w:val="00B37E3D"/>
    <w:rsid w:val="00B41700"/>
    <w:rsid w:val="00B44127"/>
    <w:rsid w:val="00B46F28"/>
    <w:rsid w:val="00B47F0E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0EC6"/>
    <w:rsid w:val="00B956F9"/>
    <w:rsid w:val="00B96953"/>
    <w:rsid w:val="00B97D72"/>
    <w:rsid w:val="00BA598E"/>
    <w:rsid w:val="00BA62EA"/>
    <w:rsid w:val="00BA75EC"/>
    <w:rsid w:val="00BA796A"/>
    <w:rsid w:val="00BB19FA"/>
    <w:rsid w:val="00BB782E"/>
    <w:rsid w:val="00BC13CF"/>
    <w:rsid w:val="00BC4AFE"/>
    <w:rsid w:val="00BD350F"/>
    <w:rsid w:val="00BD79A9"/>
    <w:rsid w:val="00BE2107"/>
    <w:rsid w:val="00BE324D"/>
    <w:rsid w:val="00BE3B45"/>
    <w:rsid w:val="00BE4287"/>
    <w:rsid w:val="00BF275D"/>
    <w:rsid w:val="00BF4EE7"/>
    <w:rsid w:val="00C0305A"/>
    <w:rsid w:val="00C039A1"/>
    <w:rsid w:val="00C111A2"/>
    <w:rsid w:val="00C12285"/>
    <w:rsid w:val="00C236D5"/>
    <w:rsid w:val="00C23952"/>
    <w:rsid w:val="00C24CBA"/>
    <w:rsid w:val="00C26540"/>
    <w:rsid w:val="00C27F77"/>
    <w:rsid w:val="00C353AD"/>
    <w:rsid w:val="00C43730"/>
    <w:rsid w:val="00C44A02"/>
    <w:rsid w:val="00C46A2D"/>
    <w:rsid w:val="00C54D1D"/>
    <w:rsid w:val="00C5522F"/>
    <w:rsid w:val="00C55EA4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7B16"/>
    <w:rsid w:val="00CE6CD8"/>
    <w:rsid w:val="00CE71B0"/>
    <w:rsid w:val="00CF1D49"/>
    <w:rsid w:val="00CF30C9"/>
    <w:rsid w:val="00CF5DC1"/>
    <w:rsid w:val="00CF679E"/>
    <w:rsid w:val="00D023B5"/>
    <w:rsid w:val="00D04901"/>
    <w:rsid w:val="00D04A7A"/>
    <w:rsid w:val="00D050A7"/>
    <w:rsid w:val="00D06A62"/>
    <w:rsid w:val="00D13DD4"/>
    <w:rsid w:val="00D14A12"/>
    <w:rsid w:val="00D15CC6"/>
    <w:rsid w:val="00D214A3"/>
    <w:rsid w:val="00D22B26"/>
    <w:rsid w:val="00D30D1F"/>
    <w:rsid w:val="00D31FCD"/>
    <w:rsid w:val="00D35293"/>
    <w:rsid w:val="00D412E9"/>
    <w:rsid w:val="00D63412"/>
    <w:rsid w:val="00D634C1"/>
    <w:rsid w:val="00D64F7B"/>
    <w:rsid w:val="00D7444E"/>
    <w:rsid w:val="00D80AA3"/>
    <w:rsid w:val="00D971F1"/>
    <w:rsid w:val="00DA355D"/>
    <w:rsid w:val="00DB32CE"/>
    <w:rsid w:val="00DB4374"/>
    <w:rsid w:val="00DB57B3"/>
    <w:rsid w:val="00DC0C01"/>
    <w:rsid w:val="00DC353C"/>
    <w:rsid w:val="00DC41E7"/>
    <w:rsid w:val="00DD2D73"/>
    <w:rsid w:val="00DD3977"/>
    <w:rsid w:val="00DD50CF"/>
    <w:rsid w:val="00DD6300"/>
    <w:rsid w:val="00DD6314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23458"/>
    <w:rsid w:val="00E275A1"/>
    <w:rsid w:val="00E2790B"/>
    <w:rsid w:val="00E31D17"/>
    <w:rsid w:val="00E327C6"/>
    <w:rsid w:val="00E32F46"/>
    <w:rsid w:val="00E33094"/>
    <w:rsid w:val="00E330E0"/>
    <w:rsid w:val="00E33A22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B72"/>
    <w:rsid w:val="00EE2D66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2680C"/>
    <w:rsid w:val="00F31F4F"/>
    <w:rsid w:val="00F33E7E"/>
    <w:rsid w:val="00F34B08"/>
    <w:rsid w:val="00F35E0C"/>
    <w:rsid w:val="00F361EA"/>
    <w:rsid w:val="00F424CF"/>
    <w:rsid w:val="00F4643A"/>
    <w:rsid w:val="00F5446E"/>
    <w:rsid w:val="00F547F8"/>
    <w:rsid w:val="00F54BFB"/>
    <w:rsid w:val="00F55755"/>
    <w:rsid w:val="00F565CB"/>
    <w:rsid w:val="00F57942"/>
    <w:rsid w:val="00F65712"/>
    <w:rsid w:val="00F67F2C"/>
    <w:rsid w:val="00F71D2A"/>
    <w:rsid w:val="00F8394D"/>
    <w:rsid w:val="00F912E7"/>
    <w:rsid w:val="00F972CB"/>
    <w:rsid w:val="00FA041C"/>
    <w:rsid w:val="00FA46D3"/>
    <w:rsid w:val="00FA772C"/>
    <w:rsid w:val="00FB122A"/>
    <w:rsid w:val="00FB17E1"/>
    <w:rsid w:val="00FB3BE0"/>
    <w:rsid w:val="00FB5FDA"/>
    <w:rsid w:val="00FC02E6"/>
    <w:rsid w:val="00FC5D83"/>
    <w:rsid w:val="00FD7109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AD1A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A0C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a">
    <w:name w:val="Strong"/>
    <w:basedOn w:val="a0"/>
    <w:uiPriority w:val="22"/>
    <w:qFormat/>
    <w:rsid w:val="0033217A"/>
    <w:rPr>
      <w:b/>
      <w:bCs/>
    </w:rPr>
  </w:style>
  <w:style w:type="character" w:styleId="ab">
    <w:name w:val="Hyperlink"/>
    <w:basedOn w:val="a0"/>
    <w:uiPriority w:val="99"/>
    <w:unhideWhenUsed/>
    <w:rsid w:val="003321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008B8-4514-4A80-A21D-8C16BB9A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3</cp:revision>
  <cp:lastPrinted>2022-11-03T06:10:00Z</cp:lastPrinted>
  <dcterms:created xsi:type="dcterms:W3CDTF">2022-11-03T06:12:00Z</dcterms:created>
  <dcterms:modified xsi:type="dcterms:W3CDTF">2022-12-06T13:37:00Z</dcterms:modified>
</cp:coreProperties>
</file>