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EB1" w:rsidRPr="006A1A69" w:rsidRDefault="00BC6EB1" w:rsidP="006A1A69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A1A69">
        <w:rPr>
          <w:rFonts w:ascii="Times New Roman" w:hAnsi="Times New Roman"/>
          <w:sz w:val="28"/>
          <w:szCs w:val="28"/>
        </w:rPr>
        <w:t>К А Р А Р</w:t>
      </w:r>
    </w:p>
    <w:p w:rsidR="00BC6EB1" w:rsidRPr="006A1A69" w:rsidRDefault="00BC6EB1" w:rsidP="006A1A69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BC6EB1" w:rsidRPr="006A1A69" w:rsidRDefault="00BC6EB1" w:rsidP="006A1A69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6A1A69">
        <w:rPr>
          <w:rFonts w:ascii="Times New Roman" w:hAnsi="Times New Roman"/>
          <w:sz w:val="28"/>
          <w:szCs w:val="28"/>
        </w:rPr>
        <w:t>П О С Т А Н О В Л Е Н И Е          №</w:t>
      </w:r>
      <w:r w:rsidR="003423DF">
        <w:rPr>
          <w:rFonts w:ascii="Times New Roman" w:hAnsi="Times New Roman"/>
          <w:sz w:val="28"/>
          <w:szCs w:val="28"/>
        </w:rPr>
        <w:t xml:space="preserve"> 935</w:t>
      </w:r>
    </w:p>
    <w:p w:rsidR="00BC6EB1" w:rsidRPr="006A1A69" w:rsidRDefault="00BC6EB1" w:rsidP="006A1A69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BC6EB1" w:rsidRPr="006A1A69" w:rsidRDefault="00BC6EB1" w:rsidP="006A1A69">
      <w:pPr>
        <w:rPr>
          <w:rFonts w:ascii="Times New Roman" w:hAnsi="Times New Roman"/>
          <w:b/>
          <w:bCs/>
          <w:sz w:val="26"/>
          <w:szCs w:val="26"/>
        </w:rPr>
      </w:pPr>
      <w:r w:rsidRPr="006A1A69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3423DF">
        <w:rPr>
          <w:rFonts w:ascii="Times New Roman" w:hAnsi="Times New Roman"/>
          <w:sz w:val="28"/>
          <w:szCs w:val="28"/>
        </w:rPr>
        <w:t>19</w:t>
      </w:r>
      <w:r w:rsidRPr="006A1A69">
        <w:rPr>
          <w:rFonts w:ascii="Times New Roman" w:hAnsi="Times New Roman"/>
          <w:sz w:val="28"/>
          <w:szCs w:val="28"/>
        </w:rPr>
        <w:t>»</w:t>
      </w:r>
      <w:r w:rsidR="003423DF">
        <w:rPr>
          <w:rFonts w:ascii="Times New Roman" w:hAnsi="Times New Roman"/>
          <w:sz w:val="28"/>
          <w:szCs w:val="28"/>
        </w:rPr>
        <w:t xml:space="preserve"> сентября </w:t>
      </w:r>
      <w:r w:rsidRPr="006A1A69">
        <w:rPr>
          <w:rFonts w:ascii="Times New Roman" w:hAnsi="Times New Roman"/>
          <w:sz w:val="28"/>
          <w:szCs w:val="28"/>
        </w:rPr>
        <w:t>2022г.</w:t>
      </w:r>
    </w:p>
    <w:p w:rsidR="00F505B7" w:rsidRPr="00BC6EB1" w:rsidRDefault="00F505B7" w:rsidP="00F505B7">
      <w:pPr>
        <w:pStyle w:val="headertext"/>
        <w:shd w:val="clear" w:color="auto" w:fill="FFFFFF"/>
        <w:spacing w:after="0" w:line="240" w:lineRule="auto"/>
        <w:ind w:right="4819"/>
        <w:jc w:val="both"/>
        <w:rPr>
          <w:b w:val="0"/>
          <w:color w:val="auto"/>
          <w:sz w:val="28"/>
          <w:szCs w:val="28"/>
        </w:rPr>
      </w:pPr>
    </w:p>
    <w:p w:rsidR="00440FCF" w:rsidRDefault="00440FCF" w:rsidP="00F505B7">
      <w:pPr>
        <w:pStyle w:val="headertext"/>
        <w:shd w:val="clear" w:color="auto" w:fill="FFFFFF"/>
        <w:spacing w:after="0" w:line="240" w:lineRule="auto"/>
        <w:ind w:right="4819"/>
        <w:jc w:val="both"/>
        <w:rPr>
          <w:b w:val="0"/>
          <w:color w:val="auto"/>
          <w:sz w:val="28"/>
          <w:szCs w:val="28"/>
        </w:rPr>
      </w:pPr>
    </w:p>
    <w:p w:rsidR="00BC6EB1" w:rsidRDefault="00BC6EB1" w:rsidP="00F505B7">
      <w:pPr>
        <w:pStyle w:val="headertext"/>
        <w:shd w:val="clear" w:color="auto" w:fill="FFFFFF"/>
        <w:spacing w:after="0" w:line="240" w:lineRule="auto"/>
        <w:ind w:right="4819"/>
        <w:jc w:val="both"/>
        <w:rPr>
          <w:b w:val="0"/>
          <w:color w:val="auto"/>
          <w:sz w:val="28"/>
          <w:szCs w:val="28"/>
        </w:rPr>
      </w:pPr>
    </w:p>
    <w:p w:rsidR="00BC6EB1" w:rsidRDefault="00BC6EB1" w:rsidP="00F505B7">
      <w:pPr>
        <w:pStyle w:val="headertext"/>
        <w:shd w:val="clear" w:color="auto" w:fill="FFFFFF"/>
        <w:spacing w:after="0" w:line="240" w:lineRule="auto"/>
        <w:ind w:right="4819"/>
        <w:jc w:val="both"/>
        <w:rPr>
          <w:b w:val="0"/>
          <w:color w:val="auto"/>
          <w:sz w:val="28"/>
          <w:szCs w:val="28"/>
        </w:rPr>
      </w:pPr>
    </w:p>
    <w:p w:rsidR="00BC6EB1" w:rsidRDefault="00BC6EB1" w:rsidP="00F505B7">
      <w:pPr>
        <w:pStyle w:val="headertext"/>
        <w:shd w:val="clear" w:color="auto" w:fill="FFFFFF"/>
        <w:spacing w:after="0" w:line="240" w:lineRule="auto"/>
        <w:ind w:right="4819"/>
        <w:jc w:val="both"/>
        <w:rPr>
          <w:b w:val="0"/>
          <w:color w:val="auto"/>
          <w:sz w:val="28"/>
          <w:szCs w:val="28"/>
        </w:rPr>
      </w:pPr>
    </w:p>
    <w:p w:rsidR="00BC6EB1" w:rsidRDefault="00BC6EB1" w:rsidP="00F505B7">
      <w:pPr>
        <w:pStyle w:val="headertext"/>
        <w:shd w:val="clear" w:color="auto" w:fill="FFFFFF"/>
        <w:spacing w:after="0" w:line="240" w:lineRule="auto"/>
        <w:ind w:right="4819"/>
        <w:jc w:val="both"/>
        <w:rPr>
          <w:b w:val="0"/>
          <w:color w:val="auto"/>
          <w:sz w:val="28"/>
          <w:szCs w:val="28"/>
        </w:rPr>
      </w:pPr>
    </w:p>
    <w:p w:rsidR="00BC6EB1" w:rsidRDefault="00BC6EB1" w:rsidP="00F505B7">
      <w:pPr>
        <w:pStyle w:val="headertext"/>
        <w:shd w:val="clear" w:color="auto" w:fill="FFFFFF"/>
        <w:spacing w:after="0" w:line="240" w:lineRule="auto"/>
        <w:ind w:right="4819"/>
        <w:jc w:val="both"/>
        <w:rPr>
          <w:b w:val="0"/>
          <w:color w:val="auto"/>
          <w:sz w:val="28"/>
          <w:szCs w:val="28"/>
        </w:rPr>
      </w:pPr>
    </w:p>
    <w:p w:rsidR="00440FCF" w:rsidRDefault="00440FCF" w:rsidP="00F505B7">
      <w:pPr>
        <w:pStyle w:val="headertext"/>
        <w:shd w:val="clear" w:color="auto" w:fill="FFFFFF"/>
        <w:spacing w:after="0" w:line="240" w:lineRule="auto"/>
        <w:ind w:right="4819"/>
        <w:jc w:val="both"/>
        <w:rPr>
          <w:b w:val="0"/>
          <w:color w:val="auto"/>
          <w:sz w:val="28"/>
          <w:szCs w:val="28"/>
        </w:rPr>
      </w:pPr>
    </w:p>
    <w:p w:rsidR="00F505B7" w:rsidRDefault="00293C6E" w:rsidP="00BD4988">
      <w:pPr>
        <w:pStyle w:val="headertext"/>
        <w:spacing w:after="240"/>
        <w:ind w:right="4110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 признании утратившим</w:t>
      </w:r>
      <w:r w:rsidR="00F505B7">
        <w:rPr>
          <w:b w:val="0"/>
          <w:color w:val="auto"/>
          <w:sz w:val="28"/>
          <w:szCs w:val="28"/>
        </w:rPr>
        <w:t xml:space="preserve"> силу </w:t>
      </w:r>
      <w:r w:rsidR="006A1A69">
        <w:rPr>
          <w:b w:val="0"/>
          <w:color w:val="auto"/>
          <w:sz w:val="28"/>
          <w:szCs w:val="28"/>
        </w:rPr>
        <w:t>постановления</w:t>
      </w:r>
      <w:r w:rsidR="00F505B7">
        <w:rPr>
          <w:b w:val="0"/>
          <w:color w:val="auto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</w:t>
      </w:r>
      <w:r w:rsidR="00BD4988">
        <w:rPr>
          <w:b w:val="0"/>
          <w:color w:val="auto"/>
          <w:sz w:val="28"/>
          <w:szCs w:val="28"/>
        </w:rPr>
        <w:t>от 17.12.2015 №1355 «Об утверждении Порядка определения цены земельных участков, находящихся в государственной и муниципальной собственности или земельных участков, государственная собственность на которые не разграничена, продажа которых осуществляется без проведения торгов»</w:t>
      </w:r>
    </w:p>
    <w:p w:rsidR="00F505B7" w:rsidRDefault="00F505B7" w:rsidP="00F505B7">
      <w:pPr>
        <w:pStyle w:val="headertext"/>
        <w:shd w:val="clear" w:color="auto" w:fill="FFFFFF"/>
        <w:spacing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</w:p>
    <w:p w:rsidR="00F505B7" w:rsidRPr="008C487D" w:rsidRDefault="00F505B7" w:rsidP="008B3E9D">
      <w:pPr>
        <w:pStyle w:val="headertext"/>
        <w:shd w:val="clear" w:color="auto" w:fill="FFFFFF"/>
        <w:spacing w:after="0" w:line="240" w:lineRule="auto"/>
        <w:ind w:firstLine="851"/>
        <w:jc w:val="both"/>
        <w:rPr>
          <w:b w:val="0"/>
          <w:color w:val="auto"/>
          <w:sz w:val="28"/>
          <w:szCs w:val="28"/>
        </w:rPr>
      </w:pPr>
      <w:r w:rsidRPr="008C487D">
        <w:rPr>
          <w:b w:val="0"/>
          <w:color w:val="auto"/>
          <w:sz w:val="28"/>
          <w:szCs w:val="28"/>
        </w:rPr>
        <w:t>В целях приведения в соответствие с действующим законодательством Российской Федерации, Исполнительный комитет муниципального образования «Лениногорский муниципальный район» ПОСТАНОВЛЯЕТ:</w:t>
      </w:r>
    </w:p>
    <w:p w:rsidR="003A3578" w:rsidRPr="00C341CF" w:rsidRDefault="00440FCF" w:rsidP="00BC6EB1">
      <w:pPr>
        <w:pStyle w:val="headertext"/>
        <w:spacing w:after="0" w:line="240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1.</w:t>
      </w:r>
      <w:r w:rsidR="00BC6EB1">
        <w:rPr>
          <w:b w:val="0"/>
          <w:color w:val="auto"/>
          <w:sz w:val="28"/>
          <w:szCs w:val="28"/>
        </w:rPr>
        <w:t>Признать утратившим</w:t>
      </w:r>
      <w:r w:rsidR="00B904BB" w:rsidRPr="00927627">
        <w:rPr>
          <w:b w:val="0"/>
          <w:color w:val="auto"/>
          <w:sz w:val="28"/>
          <w:szCs w:val="28"/>
        </w:rPr>
        <w:t xml:space="preserve"> силу</w:t>
      </w:r>
      <w:r w:rsidR="00C341CF">
        <w:rPr>
          <w:b w:val="0"/>
          <w:color w:val="auto"/>
          <w:sz w:val="28"/>
          <w:szCs w:val="28"/>
        </w:rPr>
        <w:t xml:space="preserve"> </w:t>
      </w:r>
      <w:r w:rsidR="00BD4988" w:rsidRPr="00C341CF">
        <w:rPr>
          <w:b w:val="0"/>
          <w:bCs w:val="0"/>
          <w:color w:val="auto"/>
          <w:sz w:val="28"/>
          <w:szCs w:val="28"/>
        </w:rPr>
        <w:t>постановление</w:t>
      </w:r>
      <w:r w:rsidRPr="00C341CF">
        <w:rPr>
          <w:b w:val="0"/>
          <w:bCs w:val="0"/>
          <w:color w:val="auto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Р</w:t>
      </w:r>
      <w:r w:rsidR="00BC6EB1">
        <w:rPr>
          <w:b w:val="0"/>
          <w:bCs w:val="0"/>
          <w:color w:val="auto"/>
          <w:sz w:val="28"/>
          <w:szCs w:val="28"/>
        </w:rPr>
        <w:t xml:space="preserve">еспублики </w:t>
      </w:r>
      <w:r w:rsidRPr="00C341CF">
        <w:rPr>
          <w:b w:val="0"/>
          <w:bCs w:val="0"/>
          <w:color w:val="auto"/>
          <w:sz w:val="28"/>
          <w:szCs w:val="28"/>
        </w:rPr>
        <w:t>Т</w:t>
      </w:r>
      <w:r w:rsidR="00BC6EB1">
        <w:rPr>
          <w:b w:val="0"/>
          <w:bCs w:val="0"/>
          <w:color w:val="auto"/>
          <w:sz w:val="28"/>
          <w:szCs w:val="28"/>
        </w:rPr>
        <w:t>атарстан</w:t>
      </w:r>
      <w:r w:rsidRPr="00C341CF">
        <w:rPr>
          <w:b w:val="0"/>
          <w:bCs w:val="0"/>
          <w:color w:val="auto"/>
          <w:sz w:val="28"/>
          <w:szCs w:val="28"/>
        </w:rPr>
        <w:t xml:space="preserve"> от</w:t>
      </w:r>
      <w:r w:rsidR="00BD4988" w:rsidRPr="00C341CF">
        <w:rPr>
          <w:b w:val="0"/>
          <w:bCs w:val="0"/>
          <w:color w:val="auto"/>
          <w:sz w:val="28"/>
          <w:szCs w:val="28"/>
        </w:rPr>
        <w:t xml:space="preserve"> </w:t>
      </w:r>
      <w:r w:rsidR="00BD4988" w:rsidRPr="00C341CF">
        <w:rPr>
          <w:b w:val="0"/>
          <w:color w:val="auto"/>
          <w:sz w:val="28"/>
          <w:szCs w:val="28"/>
        </w:rPr>
        <w:t>17.12.2015 №1355 «Об утверждении Порядка определения цены земельных участков, находящихся в государственной и муниципальной собственности или земельных участков, государственная собственность на которые не разграничена, продажа которых осуществляется без проведения торгов»</w:t>
      </w:r>
      <w:r w:rsidRPr="00C341CF">
        <w:rPr>
          <w:b w:val="0"/>
          <w:bCs w:val="0"/>
          <w:color w:val="auto"/>
          <w:sz w:val="28"/>
          <w:szCs w:val="28"/>
        </w:rPr>
        <w:t>.</w:t>
      </w:r>
    </w:p>
    <w:p w:rsidR="00A82ABB" w:rsidRPr="00A82ABB" w:rsidRDefault="00A82ABB" w:rsidP="00A82ABB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8B3E9D">
        <w:rPr>
          <w:rFonts w:ascii="Times New Roman" w:eastAsia="Times New Roman" w:hAnsi="Times New Roman"/>
          <w:bCs/>
          <w:kern w:val="36"/>
          <w:sz w:val="28"/>
          <w:szCs w:val="28"/>
        </w:rPr>
        <w:t>2.Настоящее</w:t>
      </w:r>
      <w:r w:rsidRPr="00A82ABB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постановление р</w:t>
      </w:r>
      <w:r w:rsidRPr="00A82ABB">
        <w:rPr>
          <w:rFonts w:ascii="Times New Roman" w:hAnsi="Times New Roman"/>
          <w:sz w:val="28"/>
          <w:szCs w:val="28"/>
        </w:rPr>
        <w:t>азместить на официальном сайте Ленин</w:t>
      </w:r>
      <w:r w:rsidR="00440FCF">
        <w:rPr>
          <w:rFonts w:ascii="Times New Roman" w:hAnsi="Times New Roman"/>
          <w:sz w:val="28"/>
          <w:szCs w:val="28"/>
        </w:rPr>
        <w:t>огорского муниципального района</w:t>
      </w:r>
      <w:r w:rsidRPr="00A82ABB">
        <w:rPr>
          <w:rFonts w:ascii="Times New Roman" w:hAnsi="Times New Roman"/>
          <w:sz w:val="28"/>
          <w:szCs w:val="28"/>
        </w:rPr>
        <w:t xml:space="preserve"> и официальном портале правовой информации Республики Татарстан (</w:t>
      </w:r>
      <w:r w:rsidRPr="00A82ABB">
        <w:rPr>
          <w:rFonts w:ascii="Times New Roman" w:hAnsi="Times New Roman"/>
          <w:sz w:val="28"/>
          <w:szCs w:val="28"/>
          <w:lang w:val="en-US"/>
        </w:rPr>
        <w:t>pravo</w:t>
      </w:r>
      <w:r w:rsidRPr="00A82ABB">
        <w:rPr>
          <w:rFonts w:ascii="Times New Roman" w:hAnsi="Times New Roman"/>
          <w:sz w:val="28"/>
          <w:szCs w:val="28"/>
        </w:rPr>
        <w:t>.</w:t>
      </w:r>
      <w:r w:rsidRPr="00A82ABB">
        <w:rPr>
          <w:rFonts w:ascii="Times New Roman" w:hAnsi="Times New Roman"/>
          <w:sz w:val="28"/>
          <w:szCs w:val="28"/>
          <w:lang w:val="en-US"/>
        </w:rPr>
        <w:t>tatarstan</w:t>
      </w:r>
      <w:r w:rsidRPr="00A82ABB">
        <w:rPr>
          <w:rFonts w:ascii="Times New Roman" w:hAnsi="Times New Roman"/>
          <w:sz w:val="28"/>
          <w:szCs w:val="28"/>
        </w:rPr>
        <w:t>.</w:t>
      </w:r>
      <w:r w:rsidRPr="00A82ABB">
        <w:rPr>
          <w:rFonts w:ascii="Times New Roman" w:hAnsi="Times New Roman"/>
          <w:sz w:val="28"/>
          <w:szCs w:val="28"/>
          <w:lang w:val="en-US"/>
        </w:rPr>
        <w:t>ru</w:t>
      </w:r>
      <w:r w:rsidRPr="00A82ABB">
        <w:rPr>
          <w:rFonts w:ascii="Times New Roman" w:hAnsi="Times New Roman"/>
          <w:sz w:val="28"/>
          <w:szCs w:val="28"/>
        </w:rPr>
        <w:t>).</w:t>
      </w:r>
    </w:p>
    <w:p w:rsidR="00BD4988" w:rsidRDefault="00A82ABB" w:rsidP="00BC6EB1">
      <w:pPr>
        <w:pStyle w:val="headertext"/>
        <w:spacing w:after="240"/>
        <w:ind w:firstLine="851"/>
        <w:jc w:val="both"/>
        <w:rPr>
          <w:b w:val="0"/>
          <w:color w:val="auto"/>
          <w:sz w:val="28"/>
          <w:szCs w:val="28"/>
        </w:rPr>
      </w:pPr>
      <w:r w:rsidRPr="00BD4988">
        <w:rPr>
          <w:b w:val="0"/>
          <w:color w:val="auto"/>
          <w:sz w:val="28"/>
          <w:szCs w:val="28"/>
        </w:rPr>
        <w:lastRenderedPageBreak/>
        <w:t xml:space="preserve">3.Контроль за исполнением настоящего постановления </w:t>
      </w:r>
      <w:r w:rsidR="00BD4988" w:rsidRPr="00BD4988">
        <w:rPr>
          <w:b w:val="0"/>
          <w:color w:val="auto"/>
          <w:sz w:val="28"/>
          <w:szCs w:val="28"/>
        </w:rPr>
        <w:t>возложить на председателя МКУ Палаты имущественных и земельных отноше</w:t>
      </w:r>
      <w:r w:rsidR="00BD4988">
        <w:rPr>
          <w:b w:val="0"/>
          <w:color w:val="auto"/>
          <w:sz w:val="28"/>
          <w:szCs w:val="28"/>
        </w:rPr>
        <w:t>ний муниципального образования «</w:t>
      </w:r>
      <w:r w:rsidR="00BD4988" w:rsidRPr="00BD4988">
        <w:rPr>
          <w:b w:val="0"/>
          <w:color w:val="auto"/>
          <w:sz w:val="28"/>
          <w:szCs w:val="28"/>
        </w:rPr>
        <w:t>Лениногорский муниципальный район</w:t>
      </w:r>
      <w:r w:rsidR="00BD4988">
        <w:rPr>
          <w:b w:val="0"/>
          <w:color w:val="auto"/>
          <w:sz w:val="28"/>
          <w:szCs w:val="28"/>
        </w:rPr>
        <w:t>»</w:t>
      </w:r>
      <w:r w:rsidR="00BD4988" w:rsidRPr="00BD4988">
        <w:rPr>
          <w:b w:val="0"/>
          <w:color w:val="auto"/>
          <w:sz w:val="28"/>
          <w:szCs w:val="28"/>
        </w:rPr>
        <w:t xml:space="preserve"> </w:t>
      </w:r>
      <w:r w:rsidR="00BD4988">
        <w:rPr>
          <w:b w:val="0"/>
          <w:color w:val="auto"/>
          <w:sz w:val="28"/>
          <w:szCs w:val="28"/>
        </w:rPr>
        <w:t>Республики Татарстан.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3"/>
        <w:gridCol w:w="3124"/>
        <w:gridCol w:w="3214"/>
      </w:tblGrid>
      <w:tr w:rsidR="00A82ABB" w:rsidRPr="00A82ABB" w:rsidTr="00655412">
        <w:tc>
          <w:tcPr>
            <w:tcW w:w="3233" w:type="dxa"/>
            <w:shd w:val="clear" w:color="auto" w:fill="auto"/>
          </w:tcPr>
          <w:p w:rsidR="008B3E9D" w:rsidRDefault="008B3E9D" w:rsidP="00A82A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2ABB" w:rsidRPr="00A82ABB" w:rsidRDefault="00A82ABB" w:rsidP="00A82A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ABB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24" w:type="dxa"/>
            <w:shd w:val="clear" w:color="auto" w:fill="auto"/>
          </w:tcPr>
          <w:p w:rsidR="00A82ABB" w:rsidRPr="00A82ABB" w:rsidRDefault="00A82ABB" w:rsidP="00A82A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BC6EB1" w:rsidRDefault="00BC6EB1" w:rsidP="00A82AB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82ABB" w:rsidRPr="00A82ABB" w:rsidRDefault="00A82ABB" w:rsidP="00A82AB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2ABB">
              <w:rPr>
                <w:rFonts w:ascii="Times New Roman" w:hAnsi="Times New Roman"/>
                <w:sz w:val="28"/>
                <w:szCs w:val="28"/>
              </w:rPr>
              <w:t>З.</w:t>
            </w:r>
            <w:r w:rsidR="00BC6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2ABB">
              <w:rPr>
                <w:rFonts w:ascii="Times New Roman" w:hAnsi="Times New Roman"/>
                <w:sz w:val="28"/>
                <w:szCs w:val="28"/>
              </w:rPr>
              <w:t>Г. Михайлова</w:t>
            </w:r>
          </w:p>
        </w:tc>
      </w:tr>
      <w:tr w:rsidR="00BC6EB1" w:rsidRPr="00A82ABB" w:rsidTr="00655412">
        <w:tc>
          <w:tcPr>
            <w:tcW w:w="3233" w:type="dxa"/>
            <w:shd w:val="clear" w:color="auto" w:fill="auto"/>
          </w:tcPr>
          <w:p w:rsidR="00BC6EB1" w:rsidRDefault="00BC6EB1" w:rsidP="00BC6E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Галимова Л.М.</w:t>
            </w:r>
          </w:p>
          <w:p w:rsidR="00BC6EB1" w:rsidRPr="00BC6EB1" w:rsidRDefault="00BC6EB1" w:rsidP="00BC6E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5-44-72</w:t>
            </w:r>
          </w:p>
        </w:tc>
        <w:tc>
          <w:tcPr>
            <w:tcW w:w="3124" w:type="dxa"/>
            <w:shd w:val="clear" w:color="auto" w:fill="auto"/>
          </w:tcPr>
          <w:p w:rsidR="00BC6EB1" w:rsidRPr="00A82ABB" w:rsidRDefault="00BC6EB1" w:rsidP="00A82A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BC6EB1" w:rsidRDefault="00BC6EB1" w:rsidP="00A82AB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50D4" w:rsidRPr="00655412" w:rsidRDefault="00BD50D4" w:rsidP="00BD4988">
      <w:pPr>
        <w:pStyle w:val="headertext"/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sectPr w:rsidR="00BD50D4" w:rsidRPr="00655412" w:rsidSect="00BC6E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7CE0"/>
    <w:multiLevelType w:val="hybridMultilevel"/>
    <w:tmpl w:val="9C107CD2"/>
    <w:lvl w:ilvl="0" w:tplc="A7ACEC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D4"/>
    <w:rsid w:val="00001BEF"/>
    <w:rsid w:val="00093035"/>
    <w:rsid w:val="000A328B"/>
    <w:rsid w:val="000B159F"/>
    <w:rsid w:val="00110350"/>
    <w:rsid w:val="00165C3B"/>
    <w:rsid w:val="001A6E02"/>
    <w:rsid w:val="00293C6E"/>
    <w:rsid w:val="002C44C8"/>
    <w:rsid w:val="003423DF"/>
    <w:rsid w:val="003A3578"/>
    <w:rsid w:val="00440FCF"/>
    <w:rsid w:val="00520143"/>
    <w:rsid w:val="00531B26"/>
    <w:rsid w:val="005373A8"/>
    <w:rsid w:val="00655412"/>
    <w:rsid w:val="006605CA"/>
    <w:rsid w:val="006956C1"/>
    <w:rsid w:val="006A1A69"/>
    <w:rsid w:val="006C27CB"/>
    <w:rsid w:val="00737C64"/>
    <w:rsid w:val="007A49FF"/>
    <w:rsid w:val="008B3E9D"/>
    <w:rsid w:val="008E593E"/>
    <w:rsid w:val="00927627"/>
    <w:rsid w:val="009A376F"/>
    <w:rsid w:val="009E5E1D"/>
    <w:rsid w:val="009F10F9"/>
    <w:rsid w:val="00A82ABB"/>
    <w:rsid w:val="00AD077D"/>
    <w:rsid w:val="00B116E7"/>
    <w:rsid w:val="00B41470"/>
    <w:rsid w:val="00B904BB"/>
    <w:rsid w:val="00BC6EB1"/>
    <w:rsid w:val="00BD4988"/>
    <w:rsid w:val="00BD50D4"/>
    <w:rsid w:val="00C04B9C"/>
    <w:rsid w:val="00C10B5E"/>
    <w:rsid w:val="00C341CF"/>
    <w:rsid w:val="00D06EDC"/>
    <w:rsid w:val="00E54F82"/>
    <w:rsid w:val="00EC07E1"/>
    <w:rsid w:val="00F5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643DC-ED5E-414E-84E2-9E379EEE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0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37C64"/>
    <w:pPr>
      <w:spacing w:after="72" w:line="330" w:lineRule="atLeast"/>
      <w:jc w:val="center"/>
    </w:pPr>
    <w:rPr>
      <w:rFonts w:ascii="Times New Roman" w:eastAsia="Times New Roman" w:hAnsi="Times New Roman"/>
      <w:b/>
      <w:bCs/>
      <w:color w:val="2B4279"/>
      <w:sz w:val="29"/>
      <w:szCs w:val="29"/>
      <w:lang w:eastAsia="ru-RU"/>
    </w:rPr>
  </w:style>
  <w:style w:type="paragraph" w:customStyle="1" w:styleId="formattext">
    <w:name w:val="formattext"/>
    <w:basedOn w:val="a"/>
    <w:rsid w:val="00927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927627"/>
    <w:rPr>
      <w:color w:val="0000FF"/>
      <w:u w:val="single"/>
    </w:rPr>
  </w:style>
  <w:style w:type="character" w:customStyle="1" w:styleId="match">
    <w:name w:val="match"/>
    <w:rsid w:val="00927627"/>
  </w:style>
  <w:style w:type="paragraph" w:styleId="a4">
    <w:name w:val="Balloon Text"/>
    <w:basedOn w:val="a"/>
    <w:link w:val="a5"/>
    <w:uiPriority w:val="99"/>
    <w:semiHidden/>
    <w:unhideWhenUsed/>
    <w:rsid w:val="00440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40F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3B10-CA80-4B4E-BF49-E03288BF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Хайбрахманов</dc:creator>
  <cp:keywords/>
  <cp:lastModifiedBy>User Windows</cp:lastModifiedBy>
  <cp:revision>2</cp:revision>
  <cp:lastPrinted>2022-09-16T07:43:00Z</cp:lastPrinted>
  <dcterms:created xsi:type="dcterms:W3CDTF">2022-09-21T08:21:00Z</dcterms:created>
  <dcterms:modified xsi:type="dcterms:W3CDTF">2022-09-21T08:21:00Z</dcterms:modified>
</cp:coreProperties>
</file>