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68D8" w:rsidRPr="008F777E" w:rsidRDefault="009568D8" w:rsidP="00866F58">
      <w:pPr>
        <w:ind w:right="-1"/>
        <w:jc w:val="center"/>
        <w:rPr>
          <w:szCs w:val="28"/>
        </w:rPr>
      </w:pPr>
      <w:bookmarkStart w:id="0" w:name="_GoBack"/>
      <w:bookmarkEnd w:id="0"/>
      <w:r w:rsidRPr="008F777E">
        <w:rPr>
          <w:szCs w:val="28"/>
        </w:rPr>
        <w:t>К А Р А Р</w:t>
      </w:r>
    </w:p>
    <w:p w:rsidR="009568D8" w:rsidRDefault="009568D8" w:rsidP="00866F58">
      <w:pPr>
        <w:ind w:right="-1"/>
        <w:jc w:val="center"/>
        <w:rPr>
          <w:szCs w:val="28"/>
        </w:rPr>
      </w:pPr>
    </w:p>
    <w:p w:rsidR="009568D8" w:rsidRPr="008F777E" w:rsidRDefault="009568D8" w:rsidP="00866F58">
      <w:pPr>
        <w:ind w:right="-1"/>
        <w:jc w:val="center"/>
        <w:rPr>
          <w:szCs w:val="28"/>
        </w:rPr>
      </w:pPr>
    </w:p>
    <w:p w:rsidR="009568D8" w:rsidRPr="008F777E" w:rsidRDefault="009568D8" w:rsidP="00866F58">
      <w:pPr>
        <w:ind w:right="-1"/>
        <w:jc w:val="center"/>
        <w:rPr>
          <w:szCs w:val="28"/>
        </w:rPr>
      </w:pPr>
      <w:r w:rsidRPr="008F777E">
        <w:rPr>
          <w:szCs w:val="28"/>
        </w:rPr>
        <w:t>П О С Т А Н О В Л Е Н И Е          №</w:t>
      </w:r>
      <w:r w:rsidR="008700F3">
        <w:rPr>
          <w:szCs w:val="28"/>
        </w:rPr>
        <w:t xml:space="preserve"> 111</w:t>
      </w:r>
    </w:p>
    <w:p w:rsidR="009568D8" w:rsidRDefault="009568D8" w:rsidP="00866F58">
      <w:pPr>
        <w:ind w:right="-1"/>
        <w:jc w:val="center"/>
        <w:rPr>
          <w:szCs w:val="28"/>
        </w:rPr>
      </w:pPr>
    </w:p>
    <w:p w:rsidR="009568D8" w:rsidRPr="008F777E" w:rsidRDefault="009568D8" w:rsidP="00866F58">
      <w:pPr>
        <w:ind w:right="-1"/>
        <w:jc w:val="center"/>
        <w:rPr>
          <w:szCs w:val="28"/>
        </w:rPr>
      </w:pPr>
    </w:p>
    <w:p w:rsidR="009568D8" w:rsidRPr="008F777E" w:rsidRDefault="009568D8" w:rsidP="00866F58">
      <w:pPr>
        <w:rPr>
          <w:b/>
          <w:bCs/>
          <w:color w:val="000000"/>
          <w:sz w:val="26"/>
          <w:szCs w:val="26"/>
        </w:rPr>
      </w:pPr>
      <w:r w:rsidRPr="008F777E">
        <w:rPr>
          <w:szCs w:val="28"/>
        </w:rPr>
        <w:t xml:space="preserve">                                    </w:t>
      </w:r>
      <w:r w:rsidR="008700F3">
        <w:rPr>
          <w:szCs w:val="28"/>
        </w:rPr>
        <w:t xml:space="preserve">                         от «20</w:t>
      </w:r>
      <w:r w:rsidRPr="008F777E">
        <w:rPr>
          <w:szCs w:val="28"/>
        </w:rPr>
        <w:t>»</w:t>
      </w:r>
      <w:r w:rsidR="008700F3">
        <w:rPr>
          <w:szCs w:val="28"/>
        </w:rPr>
        <w:t xml:space="preserve"> сентября </w:t>
      </w:r>
      <w:r w:rsidRPr="008F777E">
        <w:rPr>
          <w:szCs w:val="28"/>
        </w:rPr>
        <w:t>2022</w:t>
      </w:r>
      <w:r w:rsidR="008700F3">
        <w:rPr>
          <w:szCs w:val="28"/>
        </w:rPr>
        <w:t xml:space="preserve"> </w:t>
      </w:r>
      <w:r w:rsidRPr="008F777E">
        <w:rPr>
          <w:szCs w:val="28"/>
        </w:rPr>
        <w:t>г.</w:t>
      </w:r>
    </w:p>
    <w:p w:rsidR="00232B6D" w:rsidRDefault="00232B6D" w:rsidP="00156F27">
      <w:pPr>
        <w:ind w:left="-142"/>
        <w:rPr>
          <w:sz w:val="20"/>
          <w:szCs w:val="20"/>
        </w:rPr>
      </w:pPr>
    </w:p>
    <w:p w:rsidR="00232B6D" w:rsidRDefault="00232B6D" w:rsidP="00156F27">
      <w:pPr>
        <w:ind w:left="-142"/>
        <w:rPr>
          <w:sz w:val="20"/>
          <w:szCs w:val="20"/>
        </w:rPr>
      </w:pPr>
    </w:p>
    <w:p w:rsidR="00232B6D" w:rsidRDefault="00232B6D" w:rsidP="00156F27">
      <w:pPr>
        <w:ind w:left="-142"/>
        <w:rPr>
          <w:sz w:val="20"/>
          <w:szCs w:val="20"/>
        </w:rPr>
      </w:pPr>
    </w:p>
    <w:p w:rsidR="00232B6D" w:rsidRDefault="00232B6D" w:rsidP="00156F27">
      <w:pPr>
        <w:ind w:left="-142"/>
        <w:rPr>
          <w:sz w:val="20"/>
          <w:szCs w:val="20"/>
        </w:rPr>
      </w:pPr>
    </w:p>
    <w:p w:rsidR="009568D8" w:rsidRDefault="009568D8" w:rsidP="00156F27">
      <w:pPr>
        <w:ind w:left="-142"/>
        <w:rPr>
          <w:sz w:val="20"/>
          <w:szCs w:val="20"/>
        </w:rPr>
      </w:pPr>
    </w:p>
    <w:p w:rsidR="009568D8" w:rsidRDefault="009568D8" w:rsidP="00156F27">
      <w:pPr>
        <w:ind w:left="-142"/>
        <w:rPr>
          <w:sz w:val="20"/>
          <w:szCs w:val="20"/>
        </w:rPr>
      </w:pPr>
    </w:p>
    <w:p w:rsidR="009568D8" w:rsidRDefault="009568D8" w:rsidP="00156F27">
      <w:pPr>
        <w:ind w:left="-142"/>
        <w:rPr>
          <w:sz w:val="20"/>
          <w:szCs w:val="20"/>
        </w:rPr>
      </w:pPr>
    </w:p>
    <w:p w:rsidR="009568D8" w:rsidRDefault="009568D8" w:rsidP="00156F27">
      <w:pPr>
        <w:ind w:left="-142"/>
        <w:rPr>
          <w:sz w:val="20"/>
          <w:szCs w:val="20"/>
        </w:rPr>
      </w:pPr>
    </w:p>
    <w:p w:rsidR="009568D8" w:rsidRDefault="009568D8" w:rsidP="00156F27">
      <w:pPr>
        <w:ind w:left="-142"/>
        <w:rPr>
          <w:sz w:val="20"/>
          <w:szCs w:val="20"/>
        </w:rPr>
      </w:pPr>
    </w:p>
    <w:p w:rsidR="00232B6D" w:rsidRDefault="00232B6D" w:rsidP="00156F27">
      <w:pPr>
        <w:ind w:left="-142"/>
        <w:rPr>
          <w:sz w:val="20"/>
          <w:szCs w:val="20"/>
        </w:rPr>
      </w:pPr>
    </w:p>
    <w:p w:rsidR="00232B6D" w:rsidRPr="00156F27" w:rsidRDefault="00232B6D" w:rsidP="00156F27">
      <w:pPr>
        <w:ind w:left="-142"/>
        <w:rPr>
          <w:sz w:val="20"/>
          <w:szCs w:val="20"/>
        </w:rPr>
      </w:pPr>
    </w:p>
    <w:p w:rsidR="00156F27" w:rsidRDefault="00156F27"/>
    <w:p w:rsidR="00BD003E" w:rsidRPr="006163CF" w:rsidRDefault="00BD003E" w:rsidP="00232B6D">
      <w:pPr>
        <w:ind w:right="6519"/>
        <w:jc w:val="both"/>
        <w:rPr>
          <w:rStyle w:val="a9"/>
          <w:b w:val="0"/>
          <w:szCs w:val="28"/>
        </w:rPr>
      </w:pPr>
      <w:r w:rsidRPr="006163CF">
        <w:rPr>
          <w:rStyle w:val="a9"/>
          <w:b w:val="0"/>
          <w:szCs w:val="28"/>
        </w:rPr>
        <w:t xml:space="preserve">О </w:t>
      </w:r>
      <w:r w:rsidR="004A241D">
        <w:rPr>
          <w:rStyle w:val="a9"/>
          <w:b w:val="0"/>
          <w:szCs w:val="28"/>
        </w:rPr>
        <w:t>создании комиссии по изучению</w:t>
      </w:r>
      <w:r w:rsidR="00232B6D">
        <w:rPr>
          <w:rStyle w:val="a9"/>
          <w:b w:val="0"/>
          <w:szCs w:val="28"/>
        </w:rPr>
        <w:t xml:space="preserve"> состояния антитеррористической </w:t>
      </w:r>
      <w:r w:rsidR="004A241D">
        <w:rPr>
          <w:rStyle w:val="a9"/>
          <w:b w:val="0"/>
          <w:szCs w:val="28"/>
        </w:rPr>
        <w:t>защищенности объектов (территорий)</w:t>
      </w:r>
      <w:r w:rsidR="003A603B">
        <w:rPr>
          <w:rStyle w:val="a9"/>
          <w:b w:val="0"/>
          <w:szCs w:val="28"/>
        </w:rPr>
        <w:t xml:space="preserve"> образования</w:t>
      </w:r>
    </w:p>
    <w:p w:rsidR="00BD003E" w:rsidRPr="00AD4F13" w:rsidRDefault="00BD003E" w:rsidP="00BD003E">
      <w:pPr>
        <w:rPr>
          <w:rStyle w:val="a9"/>
          <w:szCs w:val="28"/>
        </w:rPr>
      </w:pPr>
    </w:p>
    <w:p w:rsidR="00917D76" w:rsidRDefault="004A241D" w:rsidP="00232B6D">
      <w:pPr>
        <w:tabs>
          <w:tab w:val="left" w:pos="1134"/>
          <w:tab w:val="left" w:pos="5245"/>
        </w:tabs>
        <w:ind w:firstLine="709"/>
        <w:jc w:val="both"/>
      </w:pPr>
      <w:r>
        <w:rPr>
          <w:szCs w:val="28"/>
        </w:rPr>
        <w:t xml:space="preserve">В соответствии с </w:t>
      </w:r>
      <w:r w:rsidR="00B665BC">
        <w:rPr>
          <w:szCs w:val="28"/>
        </w:rPr>
        <w:t>постановлением</w:t>
      </w:r>
      <w:r w:rsidR="003A603B">
        <w:rPr>
          <w:szCs w:val="28"/>
        </w:rPr>
        <w:t xml:space="preserve"> </w:t>
      </w:r>
      <w:r w:rsidR="00B665BC">
        <w:rPr>
          <w:szCs w:val="28"/>
        </w:rPr>
        <w:t>Правительства</w:t>
      </w:r>
      <w:r w:rsidR="003A603B">
        <w:rPr>
          <w:szCs w:val="28"/>
        </w:rPr>
        <w:t xml:space="preserve"> Российской Федерации от </w:t>
      </w:r>
      <w:r w:rsidR="00232B6D">
        <w:rPr>
          <w:szCs w:val="28"/>
        </w:rPr>
        <w:t>0</w:t>
      </w:r>
      <w:r w:rsidR="003A603B">
        <w:rPr>
          <w:szCs w:val="28"/>
        </w:rPr>
        <w:t>5 марта 2022 г. №289</w:t>
      </w:r>
      <w:r w:rsidR="00232B6D">
        <w:rPr>
          <w:szCs w:val="28"/>
        </w:rPr>
        <w:t>,</w:t>
      </w:r>
      <w:r w:rsidR="00917D76">
        <w:rPr>
          <w:szCs w:val="28"/>
        </w:rPr>
        <w:t xml:space="preserve"> </w:t>
      </w:r>
      <w:r w:rsidR="00917D76">
        <w:t>ПОСТАНОВЛЯЮ:</w:t>
      </w:r>
    </w:p>
    <w:p w:rsidR="008351F3" w:rsidRDefault="00917D76" w:rsidP="00917D76">
      <w:pPr>
        <w:pStyle w:val="1"/>
        <w:shd w:val="clear" w:color="auto" w:fill="auto"/>
        <w:spacing w:before="0" w:after="0" w:line="240" w:lineRule="auto"/>
        <w:ind w:left="20" w:right="40" w:firstLine="680"/>
        <w:rPr>
          <w:rFonts w:ascii="Times New Roman" w:eastAsia="Times New Roman" w:hAnsi="Times New Roman" w:cs="Times New Roman"/>
          <w:szCs w:val="28"/>
          <w:lang w:eastAsia="ru-RU"/>
        </w:rPr>
      </w:pPr>
      <w:r w:rsidRPr="00917D76">
        <w:t>1.</w:t>
      </w:r>
      <w:r>
        <w:rPr>
          <w:rFonts w:ascii="Times New Roman" w:eastAsia="Times New Roman" w:hAnsi="Times New Roman" w:cs="Times New Roman"/>
          <w:szCs w:val="28"/>
          <w:lang w:eastAsia="ru-RU"/>
        </w:rPr>
        <w:t xml:space="preserve">Создать комиссию по изучению </w:t>
      </w:r>
      <w:r w:rsidR="00735E68">
        <w:rPr>
          <w:rFonts w:ascii="Times New Roman" w:eastAsia="Times New Roman" w:hAnsi="Times New Roman" w:cs="Times New Roman"/>
          <w:szCs w:val="28"/>
          <w:lang w:eastAsia="ru-RU"/>
        </w:rPr>
        <w:t>состояния антитеррористической защ</w:t>
      </w:r>
      <w:r w:rsidR="00232B6D">
        <w:rPr>
          <w:rFonts w:ascii="Times New Roman" w:eastAsia="Times New Roman" w:hAnsi="Times New Roman" w:cs="Times New Roman"/>
          <w:szCs w:val="28"/>
          <w:lang w:eastAsia="ru-RU"/>
        </w:rPr>
        <w:t>ищенности объектов (территорий)</w:t>
      </w:r>
      <w:r w:rsidR="00735E68">
        <w:rPr>
          <w:rFonts w:ascii="Times New Roman" w:eastAsia="Times New Roman" w:hAnsi="Times New Roman" w:cs="Times New Roman"/>
          <w:szCs w:val="28"/>
          <w:lang w:eastAsia="ru-RU"/>
        </w:rPr>
        <w:t xml:space="preserve"> </w:t>
      </w:r>
      <w:r w:rsidR="003A603B">
        <w:rPr>
          <w:rFonts w:ascii="Times New Roman" w:eastAsia="Times New Roman" w:hAnsi="Times New Roman" w:cs="Times New Roman"/>
          <w:szCs w:val="28"/>
          <w:lang w:eastAsia="ru-RU"/>
        </w:rPr>
        <w:t>образования</w:t>
      </w:r>
      <w:r w:rsidR="00735E68">
        <w:rPr>
          <w:rFonts w:ascii="Times New Roman" w:eastAsia="Times New Roman" w:hAnsi="Times New Roman" w:cs="Times New Roman"/>
          <w:szCs w:val="28"/>
          <w:lang w:eastAsia="ru-RU"/>
        </w:rPr>
        <w:t xml:space="preserve"> (далее – Комиссия).</w:t>
      </w:r>
    </w:p>
    <w:p w:rsidR="00735E68" w:rsidRDefault="00232B6D" w:rsidP="00917D76">
      <w:pPr>
        <w:pStyle w:val="1"/>
        <w:shd w:val="clear" w:color="auto" w:fill="auto"/>
        <w:spacing w:before="0" w:after="0" w:line="240" w:lineRule="auto"/>
        <w:ind w:left="20" w:right="40" w:firstLine="680"/>
        <w:rPr>
          <w:rFonts w:ascii="Times New Roman" w:eastAsia="Times New Roman" w:hAnsi="Times New Roman" w:cs="Times New Roman"/>
          <w:szCs w:val="28"/>
          <w:lang w:eastAsia="ru-RU"/>
        </w:rPr>
      </w:pPr>
      <w:r>
        <w:rPr>
          <w:rFonts w:ascii="Times New Roman" w:eastAsia="Times New Roman" w:hAnsi="Times New Roman" w:cs="Times New Roman"/>
          <w:szCs w:val="28"/>
          <w:lang w:eastAsia="ru-RU"/>
        </w:rPr>
        <w:t>2.</w:t>
      </w:r>
      <w:r w:rsidR="00735E68">
        <w:rPr>
          <w:rFonts w:ascii="Times New Roman" w:eastAsia="Times New Roman" w:hAnsi="Times New Roman" w:cs="Times New Roman"/>
          <w:szCs w:val="28"/>
          <w:lang w:eastAsia="ru-RU"/>
        </w:rPr>
        <w:t>Утвердить состав Комиссии согласно приложению.</w:t>
      </w:r>
    </w:p>
    <w:p w:rsidR="00735E68" w:rsidRDefault="00232B6D" w:rsidP="00917D76">
      <w:pPr>
        <w:pStyle w:val="1"/>
        <w:shd w:val="clear" w:color="auto" w:fill="auto"/>
        <w:spacing w:before="0" w:after="0" w:line="240" w:lineRule="auto"/>
        <w:ind w:left="20" w:right="40" w:firstLine="680"/>
        <w:rPr>
          <w:rFonts w:ascii="Times New Roman" w:eastAsia="Times New Roman" w:hAnsi="Times New Roman" w:cs="Times New Roman"/>
          <w:szCs w:val="28"/>
          <w:lang w:eastAsia="ru-RU"/>
        </w:rPr>
      </w:pPr>
      <w:r>
        <w:rPr>
          <w:rFonts w:ascii="Times New Roman" w:eastAsia="Times New Roman" w:hAnsi="Times New Roman" w:cs="Times New Roman"/>
          <w:szCs w:val="28"/>
          <w:lang w:eastAsia="ru-RU"/>
        </w:rPr>
        <w:t>3.</w:t>
      </w:r>
      <w:r w:rsidR="00735E68">
        <w:rPr>
          <w:rFonts w:ascii="Times New Roman" w:eastAsia="Times New Roman" w:hAnsi="Times New Roman" w:cs="Times New Roman"/>
          <w:szCs w:val="28"/>
          <w:lang w:eastAsia="ru-RU"/>
        </w:rPr>
        <w:t>Разместить настоящее постановление на официальном сайте Лениногорского муниципального района Республики Татарстан.</w:t>
      </w:r>
    </w:p>
    <w:p w:rsidR="00BD003E" w:rsidRDefault="00232B6D" w:rsidP="003A603B">
      <w:pPr>
        <w:pStyle w:val="1"/>
        <w:shd w:val="clear" w:color="auto" w:fill="auto"/>
        <w:spacing w:before="0" w:after="0" w:line="240" w:lineRule="auto"/>
        <w:ind w:left="20" w:right="40" w:firstLine="680"/>
        <w:rPr>
          <w:szCs w:val="28"/>
        </w:rPr>
      </w:pPr>
      <w:r>
        <w:rPr>
          <w:rFonts w:ascii="Times New Roman" w:eastAsia="Times New Roman" w:hAnsi="Times New Roman" w:cs="Times New Roman"/>
          <w:szCs w:val="28"/>
          <w:lang w:eastAsia="ru-RU"/>
        </w:rPr>
        <w:t>4.</w:t>
      </w:r>
      <w:r w:rsidR="00E671A4" w:rsidRPr="00AD4F13">
        <w:rPr>
          <w:rFonts w:ascii="Times New Roman" w:hAnsi="Times New Roman" w:cs="Times New Roman"/>
          <w:szCs w:val="28"/>
        </w:rPr>
        <w:t xml:space="preserve">Контроль за исполнением настоящего </w:t>
      </w:r>
      <w:r>
        <w:rPr>
          <w:rFonts w:ascii="Times New Roman" w:hAnsi="Times New Roman" w:cs="Times New Roman"/>
          <w:szCs w:val="28"/>
        </w:rPr>
        <w:t>постановления</w:t>
      </w:r>
      <w:r w:rsidR="00E671A4">
        <w:rPr>
          <w:rFonts w:ascii="Times New Roman" w:hAnsi="Times New Roman" w:cs="Times New Roman"/>
          <w:szCs w:val="28"/>
        </w:rPr>
        <w:t xml:space="preserve"> возложить на </w:t>
      </w:r>
      <w:r>
        <w:rPr>
          <w:rFonts w:ascii="Times New Roman" w:hAnsi="Times New Roman" w:cs="Times New Roman"/>
          <w:szCs w:val="28"/>
        </w:rPr>
        <w:t>начальника М</w:t>
      </w:r>
      <w:r w:rsidR="003A603B" w:rsidRPr="003A603B">
        <w:rPr>
          <w:rFonts w:ascii="Times New Roman" w:hAnsi="Times New Roman" w:cs="Times New Roman"/>
          <w:szCs w:val="28"/>
        </w:rPr>
        <w:t>униципально</w:t>
      </w:r>
      <w:r w:rsidR="000544EC">
        <w:rPr>
          <w:rFonts w:ascii="Times New Roman" w:hAnsi="Times New Roman" w:cs="Times New Roman"/>
          <w:szCs w:val="28"/>
        </w:rPr>
        <w:t>го</w:t>
      </w:r>
      <w:r>
        <w:rPr>
          <w:rFonts w:ascii="Times New Roman" w:hAnsi="Times New Roman" w:cs="Times New Roman"/>
          <w:szCs w:val="28"/>
        </w:rPr>
        <w:t xml:space="preserve"> казенного</w:t>
      </w:r>
      <w:r w:rsidR="003A603B" w:rsidRPr="003A603B">
        <w:rPr>
          <w:rFonts w:ascii="Times New Roman" w:hAnsi="Times New Roman" w:cs="Times New Roman"/>
          <w:szCs w:val="28"/>
        </w:rPr>
        <w:t xml:space="preserve"> учреждени</w:t>
      </w:r>
      <w:r w:rsidR="000544EC">
        <w:rPr>
          <w:rFonts w:ascii="Times New Roman" w:hAnsi="Times New Roman" w:cs="Times New Roman"/>
          <w:szCs w:val="28"/>
        </w:rPr>
        <w:t>я</w:t>
      </w:r>
      <w:r w:rsidR="003A603B" w:rsidRPr="003A603B">
        <w:rPr>
          <w:rFonts w:ascii="Times New Roman" w:hAnsi="Times New Roman" w:cs="Times New Roman"/>
          <w:szCs w:val="28"/>
        </w:rPr>
        <w:t xml:space="preserve"> </w:t>
      </w:r>
      <w:r w:rsidR="003A603B">
        <w:rPr>
          <w:rFonts w:ascii="Times New Roman" w:hAnsi="Times New Roman" w:cs="Times New Roman"/>
          <w:szCs w:val="28"/>
        </w:rPr>
        <w:t>«</w:t>
      </w:r>
      <w:r w:rsidR="003A603B" w:rsidRPr="003A603B">
        <w:rPr>
          <w:rFonts w:ascii="Times New Roman" w:hAnsi="Times New Roman" w:cs="Times New Roman"/>
          <w:szCs w:val="28"/>
        </w:rPr>
        <w:t>Управление образования</w:t>
      </w:r>
      <w:r w:rsidR="003A603B">
        <w:rPr>
          <w:rFonts w:ascii="Times New Roman" w:hAnsi="Times New Roman" w:cs="Times New Roman"/>
          <w:szCs w:val="28"/>
        </w:rPr>
        <w:t>»</w:t>
      </w:r>
      <w:r w:rsidR="003A603B" w:rsidRPr="003A603B">
        <w:rPr>
          <w:rFonts w:ascii="Times New Roman" w:hAnsi="Times New Roman" w:cs="Times New Roman"/>
          <w:szCs w:val="28"/>
        </w:rPr>
        <w:t xml:space="preserve"> Исполнительного комитета муниципального образования </w:t>
      </w:r>
      <w:r w:rsidR="003A603B">
        <w:rPr>
          <w:rFonts w:ascii="Times New Roman" w:hAnsi="Times New Roman" w:cs="Times New Roman"/>
          <w:szCs w:val="28"/>
        </w:rPr>
        <w:t>«</w:t>
      </w:r>
      <w:r w:rsidR="003A603B" w:rsidRPr="003A603B">
        <w:rPr>
          <w:rFonts w:ascii="Times New Roman" w:hAnsi="Times New Roman" w:cs="Times New Roman"/>
          <w:szCs w:val="28"/>
        </w:rPr>
        <w:t>Лениногорский муниципальный район</w:t>
      </w:r>
      <w:r w:rsidR="003A603B">
        <w:rPr>
          <w:rFonts w:ascii="Times New Roman" w:hAnsi="Times New Roman" w:cs="Times New Roman"/>
          <w:szCs w:val="28"/>
        </w:rPr>
        <w:t>»</w:t>
      </w:r>
      <w:r w:rsidR="003A603B" w:rsidRPr="003A603B">
        <w:rPr>
          <w:rFonts w:ascii="Times New Roman" w:hAnsi="Times New Roman" w:cs="Times New Roman"/>
          <w:szCs w:val="28"/>
        </w:rPr>
        <w:t xml:space="preserve"> Р</w:t>
      </w:r>
      <w:r>
        <w:rPr>
          <w:rFonts w:ascii="Times New Roman" w:hAnsi="Times New Roman" w:cs="Times New Roman"/>
          <w:szCs w:val="28"/>
        </w:rPr>
        <w:t xml:space="preserve">еспублики </w:t>
      </w:r>
      <w:r w:rsidR="003A603B" w:rsidRPr="003A603B">
        <w:rPr>
          <w:rFonts w:ascii="Times New Roman" w:hAnsi="Times New Roman" w:cs="Times New Roman"/>
          <w:szCs w:val="28"/>
        </w:rPr>
        <w:t>Т</w:t>
      </w:r>
      <w:r>
        <w:rPr>
          <w:rFonts w:ascii="Times New Roman" w:hAnsi="Times New Roman" w:cs="Times New Roman"/>
          <w:szCs w:val="28"/>
        </w:rPr>
        <w:t>атарстан</w:t>
      </w:r>
      <w:r w:rsidR="003A603B">
        <w:rPr>
          <w:rFonts w:ascii="Times New Roman" w:hAnsi="Times New Roman" w:cs="Times New Roman"/>
          <w:szCs w:val="28"/>
        </w:rPr>
        <w:t>.</w:t>
      </w:r>
    </w:p>
    <w:p w:rsidR="0004524D" w:rsidRDefault="0004524D" w:rsidP="00BD003E">
      <w:pPr>
        <w:jc w:val="right"/>
        <w:rPr>
          <w:szCs w:val="28"/>
        </w:rPr>
      </w:pPr>
    </w:p>
    <w:p w:rsidR="00232B6D" w:rsidRDefault="00232B6D" w:rsidP="00BD003E">
      <w:pPr>
        <w:jc w:val="right"/>
        <w:rPr>
          <w:szCs w:val="28"/>
        </w:rPr>
      </w:pPr>
    </w:p>
    <w:p w:rsidR="00232B6D" w:rsidRDefault="00232B6D" w:rsidP="00BD003E">
      <w:pPr>
        <w:jc w:val="right"/>
        <w:rPr>
          <w:szCs w:val="28"/>
        </w:rPr>
      </w:pPr>
    </w:p>
    <w:p w:rsidR="00232B6D" w:rsidRDefault="00232B6D" w:rsidP="00BD003E">
      <w:pPr>
        <w:jc w:val="right"/>
        <w:rPr>
          <w:szCs w:val="28"/>
        </w:rPr>
      </w:pPr>
    </w:p>
    <w:p w:rsidR="00BD003E" w:rsidRPr="00AD4F13" w:rsidRDefault="00BD003E" w:rsidP="00BD003E">
      <w:pPr>
        <w:jc w:val="right"/>
        <w:rPr>
          <w:szCs w:val="28"/>
        </w:rPr>
      </w:pPr>
      <w:r w:rsidRPr="00AD4F13">
        <w:rPr>
          <w:szCs w:val="28"/>
        </w:rPr>
        <w:t>Р.</w:t>
      </w:r>
      <w:r w:rsidR="00232B6D">
        <w:rPr>
          <w:szCs w:val="28"/>
        </w:rPr>
        <w:t xml:space="preserve"> </w:t>
      </w:r>
      <w:r w:rsidRPr="00AD4F13">
        <w:rPr>
          <w:szCs w:val="28"/>
        </w:rPr>
        <w:t>Г.</w:t>
      </w:r>
      <w:r w:rsidR="00232B6D">
        <w:rPr>
          <w:szCs w:val="28"/>
        </w:rPr>
        <w:t xml:space="preserve"> </w:t>
      </w:r>
      <w:r w:rsidRPr="00AD4F13">
        <w:rPr>
          <w:szCs w:val="28"/>
        </w:rPr>
        <w:t>Хусаинов</w:t>
      </w:r>
    </w:p>
    <w:p w:rsidR="00BD003E" w:rsidRDefault="00BD003E" w:rsidP="00BD003E">
      <w:pPr>
        <w:rPr>
          <w:rStyle w:val="a9"/>
          <w:b w:val="0"/>
          <w:bCs w:val="0"/>
          <w:sz w:val="22"/>
          <w:szCs w:val="22"/>
        </w:rPr>
      </w:pPr>
    </w:p>
    <w:p w:rsidR="00BD003E" w:rsidRDefault="00BD003E" w:rsidP="00BD003E">
      <w:pPr>
        <w:rPr>
          <w:rStyle w:val="a9"/>
          <w:b w:val="0"/>
          <w:bCs w:val="0"/>
          <w:sz w:val="22"/>
          <w:szCs w:val="22"/>
        </w:rPr>
      </w:pPr>
    </w:p>
    <w:p w:rsidR="00BD003E" w:rsidRPr="001E7A39" w:rsidRDefault="0004524D" w:rsidP="00BD003E">
      <w:pPr>
        <w:rPr>
          <w:rStyle w:val="a9"/>
          <w:b w:val="0"/>
          <w:bCs w:val="0"/>
          <w:sz w:val="22"/>
          <w:szCs w:val="22"/>
        </w:rPr>
      </w:pPr>
      <w:r>
        <w:rPr>
          <w:rStyle w:val="a9"/>
          <w:b w:val="0"/>
          <w:sz w:val="22"/>
          <w:szCs w:val="22"/>
        </w:rPr>
        <w:t>Г.Н.</w:t>
      </w:r>
      <w:r w:rsidR="00232B6D">
        <w:rPr>
          <w:rStyle w:val="a9"/>
          <w:b w:val="0"/>
          <w:sz w:val="22"/>
          <w:szCs w:val="22"/>
        </w:rPr>
        <w:t xml:space="preserve"> </w:t>
      </w:r>
      <w:r>
        <w:rPr>
          <w:rStyle w:val="a9"/>
          <w:b w:val="0"/>
          <w:sz w:val="22"/>
          <w:szCs w:val="22"/>
        </w:rPr>
        <w:t>Газизова</w:t>
      </w:r>
    </w:p>
    <w:p w:rsidR="00CF49A8" w:rsidRDefault="00876650" w:rsidP="00876650">
      <w:pPr>
        <w:rPr>
          <w:rStyle w:val="a9"/>
          <w:b w:val="0"/>
          <w:sz w:val="22"/>
          <w:szCs w:val="22"/>
        </w:rPr>
      </w:pPr>
      <w:r>
        <w:rPr>
          <w:rStyle w:val="a9"/>
          <w:b w:val="0"/>
          <w:sz w:val="22"/>
          <w:szCs w:val="22"/>
        </w:rPr>
        <w:t>5-03-19</w:t>
      </w:r>
    </w:p>
    <w:p w:rsidR="00A07EBB" w:rsidRDefault="00A07EBB" w:rsidP="00876650">
      <w:pPr>
        <w:rPr>
          <w:rStyle w:val="a9"/>
          <w:b w:val="0"/>
          <w:sz w:val="22"/>
          <w:szCs w:val="22"/>
        </w:rPr>
      </w:pPr>
    </w:p>
    <w:p w:rsidR="003A603B" w:rsidRDefault="003A603B" w:rsidP="00876650">
      <w:pPr>
        <w:rPr>
          <w:rStyle w:val="a9"/>
          <w:b w:val="0"/>
          <w:sz w:val="22"/>
          <w:szCs w:val="22"/>
        </w:rPr>
      </w:pPr>
    </w:p>
    <w:p w:rsidR="003A603B" w:rsidRDefault="003A603B" w:rsidP="00876650">
      <w:pPr>
        <w:rPr>
          <w:rStyle w:val="a9"/>
          <w:b w:val="0"/>
          <w:sz w:val="22"/>
          <w:szCs w:val="22"/>
        </w:rPr>
      </w:pPr>
    </w:p>
    <w:p w:rsidR="003A603B" w:rsidRDefault="003A603B" w:rsidP="00876650">
      <w:pPr>
        <w:rPr>
          <w:rStyle w:val="a9"/>
          <w:b w:val="0"/>
          <w:sz w:val="22"/>
          <w:szCs w:val="22"/>
        </w:rPr>
      </w:pPr>
    </w:p>
    <w:p w:rsidR="003A603B" w:rsidRDefault="003A603B" w:rsidP="00876650">
      <w:pPr>
        <w:rPr>
          <w:rStyle w:val="a9"/>
          <w:b w:val="0"/>
          <w:sz w:val="22"/>
          <w:szCs w:val="22"/>
        </w:rPr>
      </w:pPr>
    </w:p>
    <w:p w:rsidR="00232B6D" w:rsidRDefault="00232B6D" w:rsidP="00C03FD8">
      <w:pPr>
        <w:ind w:left="5812"/>
        <w:jc w:val="center"/>
        <w:rPr>
          <w:bCs/>
          <w:sz w:val="24"/>
        </w:rPr>
      </w:pPr>
      <w:r>
        <w:rPr>
          <w:bCs/>
          <w:sz w:val="24"/>
        </w:rPr>
        <w:lastRenderedPageBreak/>
        <w:t>Утвержден</w:t>
      </w:r>
    </w:p>
    <w:p w:rsidR="00232B6D" w:rsidRPr="00675115" w:rsidRDefault="00232B6D" w:rsidP="00C03FD8">
      <w:pPr>
        <w:ind w:left="5812"/>
        <w:jc w:val="center"/>
        <w:rPr>
          <w:bCs/>
          <w:sz w:val="24"/>
        </w:rPr>
      </w:pPr>
    </w:p>
    <w:p w:rsidR="00232B6D" w:rsidRDefault="00232B6D" w:rsidP="00C03FD8">
      <w:pPr>
        <w:ind w:left="5812"/>
        <w:jc w:val="both"/>
        <w:rPr>
          <w:bCs/>
          <w:sz w:val="24"/>
        </w:rPr>
      </w:pPr>
      <w:r>
        <w:rPr>
          <w:bCs/>
          <w:sz w:val="24"/>
        </w:rPr>
        <w:t>постановлением</w:t>
      </w:r>
      <w:r w:rsidRPr="00675115">
        <w:rPr>
          <w:bCs/>
          <w:sz w:val="24"/>
        </w:rPr>
        <w:t xml:space="preserve"> Главы муниципального образования «Лениногорский муниципальный район», мэра города Лениногорска</w:t>
      </w:r>
    </w:p>
    <w:p w:rsidR="00232B6D" w:rsidRPr="00675115" w:rsidRDefault="00232B6D" w:rsidP="00C03FD8">
      <w:pPr>
        <w:ind w:left="5812"/>
        <w:jc w:val="both"/>
        <w:rPr>
          <w:bCs/>
          <w:sz w:val="24"/>
        </w:rPr>
      </w:pPr>
    </w:p>
    <w:p w:rsidR="00232B6D" w:rsidRPr="00675115" w:rsidRDefault="00232B6D" w:rsidP="00C03FD8">
      <w:pPr>
        <w:ind w:left="5812"/>
        <w:jc w:val="both"/>
      </w:pPr>
      <w:r>
        <w:rPr>
          <w:bCs/>
          <w:sz w:val="24"/>
        </w:rPr>
        <w:t>от «</w:t>
      </w:r>
      <w:r w:rsidR="008700F3">
        <w:rPr>
          <w:bCs/>
          <w:sz w:val="24"/>
        </w:rPr>
        <w:t>20</w:t>
      </w:r>
      <w:r>
        <w:rPr>
          <w:bCs/>
          <w:sz w:val="24"/>
        </w:rPr>
        <w:t>»</w:t>
      </w:r>
      <w:r w:rsidR="008700F3">
        <w:rPr>
          <w:bCs/>
          <w:sz w:val="24"/>
        </w:rPr>
        <w:t xml:space="preserve"> сентября </w:t>
      </w:r>
      <w:r>
        <w:rPr>
          <w:bCs/>
          <w:sz w:val="24"/>
        </w:rPr>
        <w:t>2022</w:t>
      </w:r>
      <w:r w:rsidR="008700F3">
        <w:rPr>
          <w:bCs/>
          <w:sz w:val="24"/>
        </w:rPr>
        <w:t xml:space="preserve"> </w:t>
      </w:r>
      <w:r w:rsidRPr="00675115">
        <w:rPr>
          <w:bCs/>
          <w:sz w:val="24"/>
        </w:rPr>
        <w:t>г. №</w:t>
      </w:r>
      <w:r w:rsidR="008700F3">
        <w:rPr>
          <w:bCs/>
          <w:sz w:val="24"/>
        </w:rPr>
        <w:t xml:space="preserve"> 111</w:t>
      </w:r>
    </w:p>
    <w:p w:rsidR="007B420C" w:rsidRDefault="007B420C" w:rsidP="007B420C">
      <w:pPr>
        <w:ind w:right="-5"/>
        <w:jc w:val="center"/>
        <w:rPr>
          <w:b/>
          <w:szCs w:val="28"/>
        </w:rPr>
      </w:pPr>
    </w:p>
    <w:p w:rsidR="007B420C" w:rsidRDefault="007B420C" w:rsidP="007B420C">
      <w:pPr>
        <w:ind w:right="-5"/>
        <w:jc w:val="center"/>
        <w:rPr>
          <w:szCs w:val="26"/>
        </w:rPr>
      </w:pPr>
    </w:p>
    <w:p w:rsidR="007B420C" w:rsidRPr="008653F1" w:rsidRDefault="007B420C" w:rsidP="00232B6D">
      <w:pPr>
        <w:ind w:right="-1"/>
        <w:jc w:val="center"/>
        <w:rPr>
          <w:szCs w:val="26"/>
        </w:rPr>
      </w:pPr>
      <w:r w:rsidRPr="008653F1">
        <w:rPr>
          <w:szCs w:val="26"/>
        </w:rPr>
        <w:t>СОСТАВ</w:t>
      </w:r>
    </w:p>
    <w:p w:rsidR="007B420C" w:rsidRDefault="007B420C" w:rsidP="007B420C">
      <w:pPr>
        <w:ind w:right="-5"/>
        <w:jc w:val="center"/>
        <w:rPr>
          <w:rStyle w:val="a9"/>
          <w:b w:val="0"/>
          <w:szCs w:val="28"/>
        </w:rPr>
      </w:pPr>
      <w:r>
        <w:rPr>
          <w:rStyle w:val="a9"/>
          <w:b w:val="0"/>
          <w:szCs w:val="28"/>
        </w:rPr>
        <w:t xml:space="preserve">комиссии по изучению состояния антитеррористической защищенности объектов (территорий) </w:t>
      </w:r>
      <w:r w:rsidR="003A603B">
        <w:rPr>
          <w:rStyle w:val="a9"/>
          <w:b w:val="0"/>
          <w:szCs w:val="28"/>
        </w:rPr>
        <w:t>образования</w:t>
      </w:r>
    </w:p>
    <w:p w:rsidR="007B420C" w:rsidRDefault="007B420C" w:rsidP="007B420C">
      <w:pPr>
        <w:ind w:right="-5"/>
        <w:rPr>
          <w:sz w:val="26"/>
          <w:szCs w:val="26"/>
        </w:rPr>
      </w:pPr>
    </w:p>
    <w:p w:rsidR="007B420C" w:rsidRPr="00C01ED0" w:rsidRDefault="007B420C" w:rsidP="007B420C">
      <w:pPr>
        <w:ind w:right="-5"/>
        <w:rPr>
          <w:sz w:val="26"/>
          <w:szCs w:val="26"/>
        </w:rPr>
      </w:pPr>
    </w:p>
    <w:tbl>
      <w:tblPr>
        <w:tblW w:w="10314" w:type="dxa"/>
        <w:tblLook w:val="04A0" w:firstRow="1" w:lastRow="0" w:firstColumn="1" w:lastColumn="0" w:noHBand="0" w:noVBand="1"/>
      </w:tblPr>
      <w:tblGrid>
        <w:gridCol w:w="3369"/>
        <w:gridCol w:w="283"/>
        <w:gridCol w:w="6662"/>
      </w:tblGrid>
      <w:tr w:rsidR="007B420C" w:rsidRPr="008653F1" w:rsidTr="00232B6D">
        <w:tc>
          <w:tcPr>
            <w:tcW w:w="3369" w:type="dxa"/>
            <w:shd w:val="clear" w:color="auto" w:fill="FFFFFF"/>
          </w:tcPr>
          <w:p w:rsidR="00232B6D" w:rsidRDefault="007B420C" w:rsidP="007B420C">
            <w:pPr>
              <w:contextualSpacing/>
              <w:rPr>
                <w:rStyle w:val="FontStyle21"/>
                <w:sz w:val="28"/>
                <w:szCs w:val="28"/>
              </w:rPr>
            </w:pPr>
            <w:proofErr w:type="spellStart"/>
            <w:r>
              <w:rPr>
                <w:rStyle w:val="FontStyle21"/>
                <w:sz w:val="28"/>
                <w:szCs w:val="28"/>
              </w:rPr>
              <w:t>Зямилов</w:t>
            </w:r>
            <w:proofErr w:type="spellEnd"/>
            <w:r>
              <w:rPr>
                <w:rStyle w:val="FontStyle21"/>
                <w:sz w:val="28"/>
                <w:szCs w:val="28"/>
              </w:rPr>
              <w:t xml:space="preserve"> </w:t>
            </w:r>
          </w:p>
          <w:p w:rsidR="007B420C" w:rsidRDefault="007B420C" w:rsidP="007B420C">
            <w:pPr>
              <w:contextualSpacing/>
              <w:rPr>
                <w:rStyle w:val="FontStyle21"/>
                <w:sz w:val="28"/>
                <w:szCs w:val="28"/>
              </w:rPr>
            </w:pPr>
            <w:r>
              <w:rPr>
                <w:rStyle w:val="FontStyle21"/>
                <w:sz w:val="28"/>
                <w:szCs w:val="28"/>
              </w:rPr>
              <w:t xml:space="preserve">Алмаз </w:t>
            </w:r>
            <w:proofErr w:type="spellStart"/>
            <w:r>
              <w:rPr>
                <w:rStyle w:val="FontStyle21"/>
                <w:sz w:val="28"/>
                <w:szCs w:val="28"/>
              </w:rPr>
              <w:t>Фанисович</w:t>
            </w:r>
            <w:proofErr w:type="spellEnd"/>
          </w:p>
          <w:p w:rsidR="00232B6D" w:rsidRDefault="00232B6D" w:rsidP="007B420C">
            <w:pPr>
              <w:contextualSpacing/>
              <w:rPr>
                <w:rStyle w:val="FontStyle21"/>
                <w:sz w:val="28"/>
                <w:szCs w:val="28"/>
              </w:rPr>
            </w:pPr>
          </w:p>
          <w:p w:rsidR="007B420C" w:rsidRDefault="007B420C" w:rsidP="007B420C">
            <w:pPr>
              <w:contextualSpacing/>
              <w:rPr>
                <w:rStyle w:val="FontStyle21"/>
                <w:sz w:val="28"/>
                <w:szCs w:val="28"/>
              </w:rPr>
            </w:pPr>
          </w:p>
          <w:p w:rsidR="00232B6D" w:rsidRDefault="00232B6D" w:rsidP="00232B6D">
            <w:pPr>
              <w:contextualSpacing/>
              <w:rPr>
                <w:rStyle w:val="FontStyle21"/>
                <w:sz w:val="28"/>
                <w:szCs w:val="28"/>
              </w:rPr>
            </w:pPr>
          </w:p>
          <w:p w:rsidR="00232B6D" w:rsidRDefault="00232B6D" w:rsidP="00232B6D">
            <w:pPr>
              <w:contextualSpacing/>
              <w:rPr>
                <w:rStyle w:val="FontStyle21"/>
                <w:sz w:val="28"/>
                <w:szCs w:val="28"/>
              </w:rPr>
            </w:pPr>
            <w:proofErr w:type="spellStart"/>
            <w:r w:rsidRPr="003A603B">
              <w:rPr>
                <w:rStyle w:val="FontStyle21"/>
                <w:sz w:val="28"/>
                <w:szCs w:val="28"/>
              </w:rPr>
              <w:t>Кагиров</w:t>
            </w:r>
            <w:proofErr w:type="spellEnd"/>
            <w:r w:rsidRPr="003A603B">
              <w:rPr>
                <w:rStyle w:val="FontStyle21"/>
                <w:sz w:val="28"/>
                <w:szCs w:val="28"/>
              </w:rPr>
              <w:t xml:space="preserve"> </w:t>
            </w:r>
          </w:p>
          <w:p w:rsidR="00232B6D" w:rsidRDefault="00232B6D" w:rsidP="00232B6D">
            <w:pPr>
              <w:contextualSpacing/>
              <w:rPr>
                <w:rStyle w:val="FontStyle21"/>
                <w:sz w:val="28"/>
                <w:szCs w:val="28"/>
              </w:rPr>
            </w:pPr>
            <w:r w:rsidRPr="003A603B">
              <w:rPr>
                <w:rStyle w:val="FontStyle21"/>
                <w:sz w:val="28"/>
                <w:szCs w:val="28"/>
              </w:rPr>
              <w:t xml:space="preserve">Айдар </w:t>
            </w:r>
            <w:proofErr w:type="spellStart"/>
            <w:r w:rsidRPr="003A603B">
              <w:rPr>
                <w:rStyle w:val="FontStyle21"/>
                <w:sz w:val="28"/>
                <w:szCs w:val="28"/>
              </w:rPr>
              <w:t>Анварович</w:t>
            </w:r>
            <w:proofErr w:type="spellEnd"/>
          </w:p>
          <w:p w:rsidR="007B420C" w:rsidRDefault="007B420C" w:rsidP="007B420C">
            <w:pPr>
              <w:contextualSpacing/>
              <w:rPr>
                <w:rStyle w:val="FontStyle21"/>
                <w:sz w:val="28"/>
                <w:szCs w:val="28"/>
              </w:rPr>
            </w:pPr>
          </w:p>
          <w:p w:rsidR="007B420C" w:rsidRDefault="007B420C" w:rsidP="007B420C">
            <w:pPr>
              <w:contextualSpacing/>
              <w:rPr>
                <w:rStyle w:val="FontStyle21"/>
                <w:sz w:val="28"/>
                <w:szCs w:val="28"/>
              </w:rPr>
            </w:pPr>
          </w:p>
          <w:p w:rsidR="00232B6D" w:rsidRDefault="00232B6D" w:rsidP="00232B6D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rPr>
                <w:szCs w:val="28"/>
              </w:rPr>
              <w:t>С</w:t>
            </w:r>
            <w:r>
              <w:t xml:space="preserve">анатуллин </w:t>
            </w:r>
          </w:p>
          <w:p w:rsidR="00232B6D" w:rsidRDefault="00232B6D" w:rsidP="00232B6D">
            <w:pPr>
              <w:contextualSpacing/>
              <w:rPr>
                <w:rStyle w:val="FontStyle21"/>
                <w:sz w:val="28"/>
                <w:szCs w:val="28"/>
              </w:rPr>
            </w:pPr>
            <w:r>
              <w:t>Вагиз Самиуллович</w:t>
            </w:r>
          </w:p>
          <w:p w:rsidR="007B420C" w:rsidRDefault="007B420C" w:rsidP="007B420C">
            <w:pPr>
              <w:contextualSpacing/>
              <w:rPr>
                <w:rStyle w:val="FontStyle21"/>
                <w:sz w:val="28"/>
                <w:szCs w:val="28"/>
              </w:rPr>
            </w:pPr>
          </w:p>
          <w:p w:rsidR="00232B6D" w:rsidRDefault="00232B6D" w:rsidP="00232B6D">
            <w:pPr>
              <w:contextualSpacing/>
              <w:rPr>
                <w:rStyle w:val="FontStyle21"/>
                <w:sz w:val="28"/>
                <w:szCs w:val="28"/>
              </w:rPr>
            </w:pPr>
          </w:p>
          <w:p w:rsidR="00232B6D" w:rsidRDefault="00232B6D" w:rsidP="00232B6D">
            <w:pPr>
              <w:contextualSpacing/>
              <w:rPr>
                <w:rStyle w:val="FontStyle21"/>
                <w:sz w:val="28"/>
                <w:szCs w:val="28"/>
              </w:rPr>
            </w:pPr>
          </w:p>
          <w:p w:rsidR="00232B6D" w:rsidRDefault="00232B6D" w:rsidP="00232B6D">
            <w:pPr>
              <w:contextualSpacing/>
              <w:rPr>
                <w:rStyle w:val="FontStyle21"/>
                <w:sz w:val="28"/>
                <w:szCs w:val="28"/>
              </w:rPr>
            </w:pPr>
            <w:proofErr w:type="spellStart"/>
            <w:r>
              <w:rPr>
                <w:rStyle w:val="FontStyle21"/>
                <w:sz w:val="28"/>
                <w:szCs w:val="28"/>
              </w:rPr>
              <w:t>Хасаншин</w:t>
            </w:r>
            <w:proofErr w:type="spellEnd"/>
            <w:r>
              <w:rPr>
                <w:rStyle w:val="FontStyle21"/>
                <w:sz w:val="28"/>
                <w:szCs w:val="28"/>
              </w:rPr>
              <w:t xml:space="preserve"> </w:t>
            </w:r>
          </w:p>
          <w:p w:rsidR="00232B6D" w:rsidRDefault="00232B6D" w:rsidP="00232B6D">
            <w:pPr>
              <w:contextualSpacing/>
              <w:rPr>
                <w:rStyle w:val="FontStyle21"/>
                <w:sz w:val="28"/>
                <w:szCs w:val="28"/>
              </w:rPr>
            </w:pPr>
            <w:r>
              <w:rPr>
                <w:rStyle w:val="FontStyle21"/>
                <w:sz w:val="28"/>
                <w:szCs w:val="28"/>
              </w:rPr>
              <w:t xml:space="preserve">Ринат </w:t>
            </w:r>
            <w:proofErr w:type="spellStart"/>
            <w:r>
              <w:rPr>
                <w:rStyle w:val="FontStyle21"/>
                <w:sz w:val="28"/>
                <w:szCs w:val="28"/>
              </w:rPr>
              <w:t>Мидхатович</w:t>
            </w:r>
            <w:proofErr w:type="spellEnd"/>
          </w:p>
          <w:p w:rsidR="00232B6D" w:rsidRPr="003A603B" w:rsidRDefault="00232B6D" w:rsidP="007B420C">
            <w:pPr>
              <w:contextualSpacing/>
              <w:rPr>
                <w:rStyle w:val="FontStyle21"/>
                <w:sz w:val="28"/>
                <w:szCs w:val="28"/>
              </w:rPr>
            </w:pPr>
          </w:p>
          <w:p w:rsidR="007B420C" w:rsidRDefault="007B420C" w:rsidP="007B420C">
            <w:pPr>
              <w:widowControl w:val="0"/>
              <w:autoSpaceDE w:val="0"/>
              <w:autoSpaceDN w:val="0"/>
              <w:adjustRightInd w:val="0"/>
              <w:contextualSpacing/>
              <w:rPr>
                <w:szCs w:val="28"/>
              </w:rPr>
            </w:pPr>
          </w:p>
          <w:p w:rsidR="00CF35E4" w:rsidRPr="007B420C" w:rsidRDefault="00CF35E4" w:rsidP="007B420C">
            <w:pPr>
              <w:widowControl w:val="0"/>
              <w:autoSpaceDE w:val="0"/>
              <w:autoSpaceDN w:val="0"/>
              <w:adjustRightInd w:val="0"/>
              <w:contextualSpacing/>
              <w:rPr>
                <w:szCs w:val="28"/>
              </w:rPr>
            </w:pPr>
          </w:p>
        </w:tc>
        <w:tc>
          <w:tcPr>
            <w:tcW w:w="283" w:type="dxa"/>
            <w:shd w:val="clear" w:color="auto" w:fill="FFFFFF"/>
          </w:tcPr>
          <w:p w:rsidR="007B420C" w:rsidRPr="007B420C" w:rsidRDefault="007B420C" w:rsidP="007B420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Cs w:val="28"/>
              </w:rPr>
            </w:pPr>
          </w:p>
          <w:p w:rsidR="007B420C" w:rsidRPr="007B420C" w:rsidRDefault="007B420C" w:rsidP="007B420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Cs w:val="28"/>
              </w:rPr>
            </w:pPr>
          </w:p>
        </w:tc>
        <w:tc>
          <w:tcPr>
            <w:tcW w:w="6662" w:type="dxa"/>
            <w:shd w:val="clear" w:color="auto" w:fill="FFFFFF"/>
          </w:tcPr>
          <w:p w:rsidR="007B420C" w:rsidRDefault="007B420C" w:rsidP="007B420C">
            <w:pPr>
              <w:ind w:left="34"/>
              <w:contextualSpacing/>
              <w:jc w:val="both"/>
              <w:rPr>
                <w:rStyle w:val="FontStyle21"/>
                <w:sz w:val="28"/>
                <w:szCs w:val="28"/>
              </w:rPr>
            </w:pPr>
            <w:r w:rsidRPr="007B420C">
              <w:rPr>
                <w:rStyle w:val="FontStyle21"/>
                <w:sz w:val="28"/>
                <w:szCs w:val="28"/>
              </w:rPr>
              <w:t>-</w:t>
            </w:r>
            <w:r>
              <w:rPr>
                <w:szCs w:val="28"/>
              </w:rPr>
              <w:t>н</w:t>
            </w:r>
            <w:r w:rsidRPr="004479EB">
              <w:rPr>
                <w:szCs w:val="28"/>
              </w:rPr>
              <w:t>ачальник 5 отделения (с дислокацией в г.Лениногорске) отдела в г. Альметьевске УФСБ Российской Федерации по Республике Татарстан</w:t>
            </w:r>
            <w:r w:rsidR="00232B6D">
              <w:rPr>
                <w:szCs w:val="28"/>
              </w:rPr>
              <w:t xml:space="preserve"> (по согласованию)</w:t>
            </w:r>
          </w:p>
          <w:p w:rsidR="007B420C" w:rsidRDefault="007B420C" w:rsidP="007B420C">
            <w:pPr>
              <w:ind w:left="34"/>
              <w:contextualSpacing/>
              <w:jc w:val="both"/>
              <w:rPr>
                <w:rStyle w:val="FontStyle21"/>
                <w:sz w:val="28"/>
                <w:szCs w:val="28"/>
              </w:rPr>
            </w:pPr>
          </w:p>
          <w:p w:rsidR="00232B6D" w:rsidRDefault="00232B6D" w:rsidP="00232B6D">
            <w:pPr>
              <w:ind w:left="34"/>
              <w:contextualSpacing/>
              <w:jc w:val="both"/>
              <w:rPr>
                <w:rStyle w:val="FontStyle21"/>
                <w:sz w:val="28"/>
                <w:szCs w:val="28"/>
              </w:rPr>
            </w:pPr>
            <w:r>
              <w:rPr>
                <w:rStyle w:val="FontStyle21"/>
                <w:sz w:val="28"/>
                <w:szCs w:val="28"/>
              </w:rPr>
              <w:t>-заместитель н</w:t>
            </w:r>
            <w:r w:rsidRPr="005C41A8">
              <w:rPr>
                <w:szCs w:val="28"/>
              </w:rPr>
              <w:t>ачальник</w:t>
            </w:r>
            <w:r>
              <w:rPr>
                <w:szCs w:val="28"/>
              </w:rPr>
              <w:t>а</w:t>
            </w:r>
            <w:r w:rsidRPr="005C41A8">
              <w:rPr>
                <w:szCs w:val="28"/>
              </w:rPr>
              <w:t xml:space="preserve"> </w:t>
            </w:r>
            <w:r>
              <w:rPr>
                <w:szCs w:val="28"/>
              </w:rPr>
              <w:t>п</w:t>
            </w:r>
            <w:r>
              <w:t xml:space="preserve">олиции </w:t>
            </w:r>
            <w:r w:rsidRPr="005C41A8">
              <w:rPr>
                <w:szCs w:val="28"/>
              </w:rPr>
              <w:t>отдела МВД России по Лениногорскому району</w:t>
            </w:r>
            <w:r>
              <w:rPr>
                <w:rStyle w:val="FontStyle21"/>
                <w:sz w:val="28"/>
                <w:szCs w:val="28"/>
              </w:rPr>
              <w:t xml:space="preserve"> (по согласованию)</w:t>
            </w:r>
          </w:p>
          <w:p w:rsidR="00232B6D" w:rsidRDefault="00232B6D" w:rsidP="007B420C">
            <w:pPr>
              <w:ind w:left="34"/>
              <w:contextualSpacing/>
              <w:jc w:val="both"/>
              <w:rPr>
                <w:szCs w:val="28"/>
              </w:rPr>
            </w:pPr>
          </w:p>
          <w:p w:rsidR="00232B6D" w:rsidRDefault="00232B6D" w:rsidP="007B420C">
            <w:pPr>
              <w:ind w:left="34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>-начальник М</w:t>
            </w:r>
            <w:r w:rsidRPr="000544EC">
              <w:rPr>
                <w:szCs w:val="28"/>
              </w:rPr>
              <w:t>униципально</w:t>
            </w:r>
            <w:r>
              <w:rPr>
                <w:szCs w:val="28"/>
              </w:rPr>
              <w:t>го казенного</w:t>
            </w:r>
            <w:r w:rsidRPr="000544EC">
              <w:rPr>
                <w:szCs w:val="28"/>
              </w:rPr>
              <w:t xml:space="preserve"> учреждени</w:t>
            </w:r>
            <w:r>
              <w:rPr>
                <w:szCs w:val="28"/>
              </w:rPr>
              <w:t>я</w:t>
            </w:r>
            <w:r w:rsidRPr="000544EC">
              <w:rPr>
                <w:szCs w:val="28"/>
              </w:rPr>
              <w:t xml:space="preserve"> «Управление образования» Исполнительного комитета муниципального образования «Лениногорский муниципальный район» РТ</w:t>
            </w:r>
          </w:p>
          <w:p w:rsidR="00232B6D" w:rsidRDefault="00232B6D" w:rsidP="007B420C">
            <w:pPr>
              <w:ind w:left="34"/>
              <w:contextualSpacing/>
              <w:jc w:val="both"/>
              <w:rPr>
                <w:szCs w:val="28"/>
              </w:rPr>
            </w:pPr>
          </w:p>
          <w:p w:rsidR="00CF35E4" w:rsidRPr="007B420C" w:rsidRDefault="00232B6D" w:rsidP="00232B6D">
            <w:pPr>
              <w:ind w:left="34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  <w:r w:rsidR="007B420C">
              <w:rPr>
                <w:szCs w:val="28"/>
              </w:rPr>
              <w:t xml:space="preserve">врио начальника ОВО по Лениногорскому району – </w:t>
            </w:r>
            <w:r>
              <w:rPr>
                <w:szCs w:val="28"/>
              </w:rPr>
              <w:t>филиала</w:t>
            </w:r>
            <w:r w:rsidR="007B420C">
              <w:rPr>
                <w:szCs w:val="28"/>
              </w:rPr>
              <w:t xml:space="preserve"> ФГКУ «УВО ВНГ России по республике Татарстан (Татарстан)</w:t>
            </w:r>
            <w:r>
              <w:rPr>
                <w:szCs w:val="28"/>
              </w:rPr>
              <w:t xml:space="preserve"> (по согласованию)</w:t>
            </w:r>
          </w:p>
        </w:tc>
      </w:tr>
    </w:tbl>
    <w:p w:rsidR="00A07EBB" w:rsidRDefault="00A07EBB" w:rsidP="00B37AB7">
      <w:pPr>
        <w:pStyle w:val="1"/>
        <w:shd w:val="clear" w:color="auto" w:fill="auto"/>
        <w:spacing w:before="0" w:after="0" w:line="240" w:lineRule="auto"/>
        <w:ind w:right="40"/>
        <w:rPr>
          <w:rFonts w:ascii="Times New Roman" w:eastAsia="Times New Roman" w:hAnsi="Times New Roman" w:cs="Times New Roman"/>
          <w:szCs w:val="28"/>
          <w:lang w:eastAsia="ru-RU"/>
        </w:rPr>
      </w:pPr>
    </w:p>
    <w:p w:rsidR="00232B6D" w:rsidRPr="00A07EBB" w:rsidRDefault="00232B6D" w:rsidP="00232B6D">
      <w:pPr>
        <w:pStyle w:val="1"/>
        <w:shd w:val="clear" w:color="auto" w:fill="auto"/>
        <w:spacing w:before="0" w:after="0" w:line="240" w:lineRule="auto"/>
        <w:ind w:right="40"/>
        <w:jc w:val="center"/>
        <w:rPr>
          <w:rFonts w:ascii="Times New Roman" w:eastAsia="Times New Roman" w:hAnsi="Times New Roman" w:cs="Times New Roman"/>
          <w:szCs w:val="28"/>
          <w:lang w:eastAsia="ru-RU"/>
        </w:rPr>
      </w:pPr>
      <w:r>
        <w:rPr>
          <w:rFonts w:ascii="Times New Roman" w:eastAsia="Times New Roman" w:hAnsi="Times New Roman" w:cs="Times New Roman"/>
          <w:szCs w:val="28"/>
          <w:lang w:eastAsia="ru-RU"/>
        </w:rPr>
        <w:t>_______________________________________</w:t>
      </w:r>
    </w:p>
    <w:sectPr w:rsidR="00232B6D" w:rsidRPr="00A07EBB" w:rsidSect="00232B6D"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801A3C"/>
    <w:multiLevelType w:val="hybridMultilevel"/>
    <w:tmpl w:val="09B0F218"/>
    <w:lvl w:ilvl="0" w:tplc="90603142">
      <w:start w:val="1"/>
      <w:numFmt w:val="decimal"/>
      <w:lvlText w:val="%1."/>
      <w:lvlJc w:val="left"/>
      <w:pPr>
        <w:ind w:left="1060" w:hanging="360"/>
      </w:pPr>
      <w:rPr>
        <w:rFonts w:ascii="Sylfaen" w:hAnsi="Sylfaen" w:cs="Sylfaen"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" w15:restartNumberingAfterBreak="0">
    <w:nsid w:val="368137DB"/>
    <w:multiLevelType w:val="multilevel"/>
    <w:tmpl w:val="FBBA9DBA"/>
    <w:lvl w:ilvl="0">
      <w:start w:val="1"/>
      <w:numFmt w:val="decimal"/>
      <w:lvlText w:val="%1."/>
      <w:lvlJc w:val="left"/>
      <w:rPr>
        <w:rFonts w:ascii="Times New Roman" w:eastAsia="Times New Roman" w:hAnsi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DB2"/>
    <w:rsid w:val="0000267F"/>
    <w:rsid w:val="00005330"/>
    <w:rsid w:val="00015139"/>
    <w:rsid w:val="0004524D"/>
    <w:rsid w:val="000544EC"/>
    <w:rsid w:val="00075C16"/>
    <w:rsid w:val="000D341A"/>
    <w:rsid w:val="00123846"/>
    <w:rsid w:val="00123EDD"/>
    <w:rsid w:val="001420EA"/>
    <w:rsid w:val="00142682"/>
    <w:rsid w:val="00156F27"/>
    <w:rsid w:val="00161C5B"/>
    <w:rsid w:val="00170FAC"/>
    <w:rsid w:val="00180979"/>
    <w:rsid w:val="0018336C"/>
    <w:rsid w:val="00186E1F"/>
    <w:rsid w:val="0019771F"/>
    <w:rsid w:val="001A3B4A"/>
    <w:rsid w:val="001B7F93"/>
    <w:rsid w:val="001C2F40"/>
    <w:rsid w:val="001E0EE6"/>
    <w:rsid w:val="001E73B4"/>
    <w:rsid w:val="00232B6D"/>
    <w:rsid w:val="00251325"/>
    <w:rsid w:val="0025664F"/>
    <w:rsid w:val="002C6803"/>
    <w:rsid w:val="002D18B0"/>
    <w:rsid w:val="003107E2"/>
    <w:rsid w:val="0036155C"/>
    <w:rsid w:val="0036628C"/>
    <w:rsid w:val="0037351F"/>
    <w:rsid w:val="003739A2"/>
    <w:rsid w:val="003774CE"/>
    <w:rsid w:val="003A603B"/>
    <w:rsid w:val="003A6805"/>
    <w:rsid w:val="003C1ECA"/>
    <w:rsid w:val="003C4459"/>
    <w:rsid w:val="003F04E9"/>
    <w:rsid w:val="0042399F"/>
    <w:rsid w:val="00440820"/>
    <w:rsid w:val="00461EC9"/>
    <w:rsid w:val="00474836"/>
    <w:rsid w:val="00495BA9"/>
    <w:rsid w:val="004A138B"/>
    <w:rsid w:val="004A241D"/>
    <w:rsid w:val="004A77B9"/>
    <w:rsid w:val="004C4EF7"/>
    <w:rsid w:val="004E0B78"/>
    <w:rsid w:val="00507EA7"/>
    <w:rsid w:val="00526340"/>
    <w:rsid w:val="005629E4"/>
    <w:rsid w:val="005713ED"/>
    <w:rsid w:val="00590389"/>
    <w:rsid w:val="005B0DC1"/>
    <w:rsid w:val="005B4704"/>
    <w:rsid w:val="005D1631"/>
    <w:rsid w:val="005F1F02"/>
    <w:rsid w:val="005F4CE6"/>
    <w:rsid w:val="006101E8"/>
    <w:rsid w:val="0065248B"/>
    <w:rsid w:val="006802A7"/>
    <w:rsid w:val="006864D4"/>
    <w:rsid w:val="00696583"/>
    <w:rsid w:val="006A3C90"/>
    <w:rsid w:val="006A6F06"/>
    <w:rsid w:val="006D1DB2"/>
    <w:rsid w:val="006E29B0"/>
    <w:rsid w:val="006F71B6"/>
    <w:rsid w:val="007023CF"/>
    <w:rsid w:val="00711159"/>
    <w:rsid w:val="007153A3"/>
    <w:rsid w:val="00723FC5"/>
    <w:rsid w:val="00735E68"/>
    <w:rsid w:val="007413D2"/>
    <w:rsid w:val="00743993"/>
    <w:rsid w:val="0074524F"/>
    <w:rsid w:val="00746E28"/>
    <w:rsid w:val="00751C7F"/>
    <w:rsid w:val="0076212A"/>
    <w:rsid w:val="007751F4"/>
    <w:rsid w:val="00787BE1"/>
    <w:rsid w:val="007B420C"/>
    <w:rsid w:val="007E187F"/>
    <w:rsid w:val="008016F4"/>
    <w:rsid w:val="008142BE"/>
    <w:rsid w:val="00816EFB"/>
    <w:rsid w:val="008351F3"/>
    <w:rsid w:val="0086035D"/>
    <w:rsid w:val="008700F3"/>
    <w:rsid w:val="008741B7"/>
    <w:rsid w:val="00876650"/>
    <w:rsid w:val="008A398A"/>
    <w:rsid w:val="008A72C7"/>
    <w:rsid w:val="00917D76"/>
    <w:rsid w:val="00947A08"/>
    <w:rsid w:val="009568D8"/>
    <w:rsid w:val="00967ABD"/>
    <w:rsid w:val="00977FBF"/>
    <w:rsid w:val="009920C3"/>
    <w:rsid w:val="009A3608"/>
    <w:rsid w:val="009C0611"/>
    <w:rsid w:val="009F222F"/>
    <w:rsid w:val="00A01AF8"/>
    <w:rsid w:val="00A07EBB"/>
    <w:rsid w:val="00A4490B"/>
    <w:rsid w:val="00A626A0"/>
    <w:rsid w:val="00A92A14"/>
    <w:rsid w:val="00AB68CF"/>
    <w:rsid w:val="00AC1FD2"/>
    <w:rsid w:val="00AC2E2A"/>
    <w:rsid w:val="00AC7CAF"/>
    <w:rsid w:val="00AD4018"/>
    <w:rsid w:val="00AE7648"/>
    <w:rsid w:val="00AF0291"/>
    <w:rsid w:val="00AF2947"/>
    <w:rsid w:val="00B2510A"/>
    <w:rsid w:val="00B26F23"/>
    <w:rsid w:val="00B27E5D"/>
    <w:rsid w:val="00B37AB7"/>
    <w:rsid w:val="00B50BE1"/>
    <w:rsid w:val="00B57C1F"/>
    <w:rsid w:val="00B618C2"/>
    <w:rsid w:val="00B627B3"/>
    <w:rsid w:val="00B65256"/>
    <w:rsid w:val="00B665BC"/>
    <w:rsid w:val="00B728A3"/>
    <w:rsid w:val="00B906D4"/>
    <w:rsid w:val="00B979DD"/>
    <w:rsid w:val="00BB07BE"/>
    <w:rsid w:val="00BC04D0"/>
    <w:rsid w:val="00BD003E"/>
    <w:rsid w:val="00BD4060"/>
    <w:rsid w:val="00BD526E"/>
    <w:rsid w:val="00BD7F28"/>
    <w:rsid w:val="00C11479"/>
    <w:rsid w:val="00C3550D"/>
    <w:rsid w:val="00C417FF"/>
    <w:rsid w:val="00C41C2E"/>
    <w:rsid w:val="00C446D4"/>
    <w:rsid w:val="00C50E3F"/>
    <w:rsid w:val="00C512CA"/>
    <w:rsid w:val="00C8330B"/>
    <w:rsid w:val="00C9442E"/>
    <w:rsid w:val="00CC11DC"/>
    <w:rsid w:val="00CD15D6"/>
    <w:rsid w:val="00CE74D5"/>
    <w:rsid w:val="00CF35E4"/>
    <w:rsid w:val="00CF49A8"/>
    <w:rsid w:val="00CF5DFF"/>
    <w:rsid w:val="00D05B50"/>
    <w:rsid w:val="00D17A47"/>
    <w:rsid w:val="00D20232"/>
    <w:rsid w:val="00D31AA1"/>
    <w:rsid w:val="00D50DA6"/>
    <w:rsid w:val="00D92317"/>
    <w:rsid w:val="00DA7F24"/>
    <w:rsid w:val="00DF0D0D"/>
    <w:rsid w:val="00E31025"/>
    <w:rsid w:val="00E35097"/>
    <w:rsid w:val="00E5089B"/>
    <w:rsid w:val="00E65B8C"/>
    <w:rsid w:val="00E669F7"/>
    <w:rsid w:val="00E671A4"/>
    <w:rsid w:val="00E70F68"/>
    <w:rsid w:val="00EB087B"/>
    <w:rsid w:val="00EC5870"/>
    <w:rsid w:val="00EE029F"/>
    <w:rsid w:val="00EE1F8C"/>
    <w:rsid w:val="00EE6105"/>
    <w:rsid w:val="00F00040"/>
    <w:rsid w:val="00F01B21"/>
    <w:rsid w:val="00F114B9"/>
    <w:rsid w:val="00F45EEC"/>
    <w:rsid w:val="00F922ED"/>
    <w:rsid w:val="00F92E04"/>
    <w:rsid w:val="00F94D3A"/>
    <w:rsid w:val="00F95125"/>
    <w:rsid w:val="00FB45EC"/>
    <w:rsid w:val="00FB66C7"/>
    <w:rsid w:val="00FD36EE"/>
    <w:rsid w:val="00FE1370"/>
    <w:rsid w:val="00FE4A5B"/>
    <w:rsid w:val="00FF4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DA958E-F96F-48F8-A633-9914DB827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D1DB2"/>
    <w:rPr>
      <w:rFonts w:eastAsia="Times New Roman" w:cs="Times New Roman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015139"/>
    <w:pPr>
      <w:keepNext/>
      <w:overflowPunct w:val="0"/>
      <w:autoSpaceDE w:val="0"/>
      <w:autoSpaceDN w:val="0"/>
      <w:adjustRightInd w:val="0"/>
      <w:textAlignment w:val="baseline"/>
      <w:outlineLvl w:val="6"/>
    </w:pPr>
    <w:rPr>
      <w:rFonts w:ascii="Arial" w:hAnsi="Arial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1D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6D1DB2"/>
    <w:pPr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24"/>
      <w:szCs w:val="20"/>
    </w:rPr>
  </w:style>
  <w:style w:type="character" w:customStyle="1" w:styleId="a5">
    <w:name w:val="Основной текст Знак"/>
    <w:basedOn w:val="a0"/>
    <w:link w:val="a4"/>
    <w:rsid w:val="006D1DB2"/>
    <w:rPr>
      <w:rFonts w:ascii="Arial" w:eastAsia="Times New Roman" w:hAnsi="Arial" w:cs="Times New Roman"/>
      <w:b/>
      <w:sz w:val="24"/>
      <w:szCs w:val="20"/>
      <w:lang w:eastAsia="ru-RU"/>
    </w:rPr>
  </w:style>
  <w:style w:type="character" w:styleId="a6">
    <w:name w:val="Hyperlink"/>
    <w:basedOn w:val="a0"/>
    <w:rsid w:val="00CF49A8"/>
    <w:rPr>
      <w:color w:val="0000FF"/>
      <w:u w:val="single"/>
    </w:rPr>
  </w:style>
  <w:style w:type="character" w:customStyle="1" w:styleId="70">
    <w:name w:val="Заголовок 7 Знак"/>
    <w:basedOn w:val="a0"/>
    <w:link w:val="7"/>
    <w:rsid w:val="00015139"/>
    <w:rPr>
      <w:rFonts w:ascii="Arial" w:eastAsia="Times New Roman" w:hAnsi="Arial" w:cs="Times New Roman"/>
      <w:b/>
      <w:sz w:val="32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1513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15139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Strong"/>
    <w:basedOn w:val="a0"/>
    <w:qFormat/>
    <w:rsid w:val="00BD003E"/>
    <w:rPr>
      <w:b/>
      <w:bCs/>
    </w:rPr>
  </w:style>
  <w:style w:type="character" w:customStyle="1" w:styleId="aa">
    <w:name w:val="Основной текст_"/>
    <w:basedOn w:val="a0"/>
    <w:link w:val="1"/>
    <w:uiPriority w:val="99"/>
    <w:locked/>
    <w:rsid w:val="00BD003E"/>
    <w:rPr>
      <w:rFonts w:ascii="Sylfaen" w:hAnsi="Sylfaen" w:cs="Sylfaen"/>
      <w:shd w:val="clear" w:color="auto" w:fill="FFFFFF"/>
    </w:rPr>
  </w:style>
  <w:style w:type="paragraph" w:customStyle="1" w:styleId="1">
    <w:name w:val="Основной текст1"/>
    <w:basedOn w:val="a"/>
    <w:link w:val="aa"/>
    <w:uiPriority w:val="99"/>
    <w:rsid w:val="00BD003E"/>
    <w:pPr>
      <w:widowControl w:val="0"/>
      <w:shd w:val="clear" w:color="auto" w:fill="FFFFFF"/>
      <w:spacing w:before="660" w:after="240" w:line="293" w:lineRule="exact"/>
      <w:jc w:val="both"/>
    </w:pPr>
    <w:rPr>
      <w:rFonts w:ascii="Sylfaen" w:eastAsiaTheme="minorHAnsi" w:hAnsi="Sylfaen" w:cs="Sylfaen"/>
      <w:szCs w:val="22"/>
      <w:lang w:eastAsia="en-US"/>
    </w:rPr>
  </w:style>
  <w:style w:type="paragraph" w:customStyle="1" w:styleId="Style5">
    <w:name w:val="Style5"/>
    <w:basedOn w:val="a"/>
    <w:uiPriority w:val="99"/>
    <w:rsid w:val="00917D76"/>
    <w:pPr>
      <w:widowControl w:val="0"/>
      <w:autoSpaceDE w:val="0"/>
      <w:autoSpaceDN w:val="0"/>
      <w:adjustRightInd w:val="0"/>
    </w:pPr>
    <w:rPr>
      <w:rFonts w:ascii="Cambria" w:eastAsiaTheme="minorEastAsia" w:hAnsi="Cambria" w:cstheme="minorBidi"/>
      <w:sz w:val="24"/>
    </w:rPr>
  </w:style>
  <w:style w:type="paragraph" w:styleId="ab">
    <w:name w:val="Title"/>
    <w:basedOn w:val="a"/>
    <w:link w:val="ac"/>
    <w:qFormat/>
    <w:rsid w:val="007B420C"/>
    <w:pPr>
      <w:jc w:val="center"/>
    </w:pPr>
    <w:rPr>
      <w:szCs w:val="20"/>
    </w:rPr>
  </w:style>
  <w:style w:type="character" w:customStyle="1" w:styleId="ac">
    <w:name w:val="Заголовок Знак"/>
    <w:basedOn w:val="a0"/>
    <w:link w:val="ab"/>
    <w:rsid w:val="007B420C"/>
    <w:rPr>
      <w:rFonts w:eastAsia="Times New Roman" w:cs="Times New Roman"/>
      <w:szCs w:val="20"/>
      <w:lang w:eastAsia="ru-RU"/>
    </w:rPr>
  </w:style>
  <w:style w:type="paragraph" w:customStyle="1" w:styleId="Style3">
    <w:name w:val="Style3"/>
    <w:basedOn w:val="a"/>
    <w:rsid w:val="007B420C"/>
    <w:pPr>
      <w:widowControl w:val="0"/>
      <w:autoSpaceDE w:val="0"/>
      <w:autoSpaceDN w:val="0"/>
      <w:adjustRightInd w:val="0"/>
      <w:spacing w:line="307" w:lineRule="exact"/>
      <w:jc w:val="both"/>
    </w:pPr>
    <w:rPr>
      <w:sz w:val="24"/>
    </w:rPr>
  </w:style>
  <w:style w:type="character" w:customStyle="1" w:styleId="FontStyle21">
    <w:name w:val="Font Style21"/>
    <w:rsid w:val="007B420C"/>
    <w:rPr>
      <w:rFonts w:ascii="Times New Roman" w:hAnsi="Times New Roman" w:cs="Times New Roman" w:hint="default"/>
      <w:sz w:val="24"/>
      <w:szCs w:val="24"/>
    </w:rPr>
  </w:style>
  <w:style w:type="character" w:customStyle="1" w:styleId="FontStyle16">
    <w:name w:val="Font Style16"/>
    <w:uiPriority w:val="99"/>
    <w:rsid w:val="007B420C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Совет</Company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Машбюро</dc:creator>
  <cp:lastModifiedBy>User Windows</cp:lastModifiedBy>
  <cp:revision>2</cp:revision>
  <cp:lastPrinted>2022-09-19T07:48:00Z</cp:lastPrinted>
  <dcterms:created xsi:type="dcterms:W3CDTF">2022-09-21T08:20:00Z</dcterms:created>
  <dcterms:modified xsi:type="dcterms:W3CDTF">2022-09-21T08:20:00Z</dcterms:modified>
</cp:coreProperties>
</file>