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22421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A22421">
        <w:rPr>
          <w:rFonts w:ascii="Times New Roman" w:hAnsi="Times New Roman"/>
          <w:sz w:val="28"/>
          <w:szCs w:val="28"/>
        </w:rPr>
        <w:t>Р</w:t>
      </w:r>
      <w:proofErr w:type="gramEnd"/>
      <w:r w:rsidRPr="00A22421">
        <w:rPr>
          <w:rFonts w:ascii="Times New Roman" w:hAnsi="Times New Roman"/>
          <w:sz w:val="28"/>
          <w:szCs w:val="28"/>
        </w:rPr>
        <w:t xml:space="preserve"> А Р</w:t>
      </w:r>
    </w:p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22421">
        <w:rPr>
          <w:rFonts w:ascii="Times New Roman" w:hAnsi="Times New Roman"/>
          <w:sz w:val="28"/>
          <w:szCs w:val="28"/>
        </w:rPr>
        <w:t>П О С Т А Н О В Л Е Н И Е          №</w:t>
      </w:r>
      <w:r w:rsidR="00A90D9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8764A">
        <w:rPr>
          <w:rFonts w:ascii="Times New Roman" w:hAnsi="Times New Roman"/>
          <w:sz w:val="28"/>
          <w:szCs w:val="28"/>
        </w:rPr>
        <w:t>618</w:t>
      </w:r>
    </w:p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2524A" w:rsidRPr="00A22421" w:rsidRDefault="00FC2FF0" w:rsidP="00FC2FF0">
      <w:pPr>
        <w:rPr>
          <w:rFonts w:ascii="Times New Roman" w:hAnsi="Times New Roman"/>
          <w:b/>
          <w:bCs/>
          <w:sz w:val="26"/>
          <w:szCs w:val="26"/>
        </w:rPr>
      </w:pPr>
      <w:r w:rsidRPr="00A22421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68764A">
        <w:rPr>
          <w:rFonts w:ascii="Times New Roman" w:hAnsi="Times New Roman"/>
          <w:sz w:val="28"/>
          <w:szCs w:val="28"/>
        </w:rPr>
        <w:t>05</w:t>
      </w:r>
      <w:r w:rsidRPr="00A22421">
        <w:rPr>
          <w:rFonts w:ascii="Times New Roman" w:hAnsi="Times New Roman"/>
          <w:sz w:val="28"/>
          <w:szCs w:val="28"/>
        </w:rPr>
        <w:t>»</w:t>
      </w:r>
      <w:r w:rsidR="0068764A">
        <w:rPr>
          <w:rFonts w:ascii="Times New Roman" w:hAnsi="Times New Roman"/>
          <w:sz w:val="28"/>
          <w:szCs w:val="28"/>
        </w:rPr>
        <w:t xml:space="preserve"> июля </w:t>
      </w:r>
      <w:r w:rsidRPr="00A22421">
        <w:rPr>
          <w:rFonts w:ascii="Times New Roman" w:hAnsi="Times New Roman"/>
          <w:sz w:val="28"/>
          <w:szCs w:val="28"/>
        </w:rPr>
        <w:t>2022г.</w:t>
      </w:r>
    </w:p>
    <w:p w:rsidR="00FC2FF0" w:rsidRDefault="00FC2FF0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F0" w:rsidRDefault="00FC2FF0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F0" w:rsidRPr="00A2303E" w:rsidRDefault="00FC2FF0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Default="00A2303E" w:rsidP="00FC2FF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комиссии по установлению мемориальных досок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92524A" w:rsidRPr="00A2303E" w:rsidRDefault="0092524A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9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п.5.3. – 5.5. Положения о порядке установления мемориальных досок на  зданиях жилых домов </w:t>
      </w:r>
      <w:proofErr w:type="gramStart"/>
      <w:r w:rsidR="0089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9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6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="0089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FC2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ниципальном районе, утвержденного</w:t>
      </w:r>
      <w:r w:rsidR="0089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«Лениногорский муниципальный район» Республики Татарстан от 21.08.2019 №45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рассмотрения документов и принятия решения о возможности установления мемориальной доски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комиссии по установлению мемориальных досок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установлению мемориальных досок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Татарстан.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(http://pravo.tatarstan.ru/) и обнародовать путем размещения на официальном сайте </w:t>
      </w:r>
      <w:r w:rsid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 (https://leninogorsk.tatarstan.ru/).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FC2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</w:t>
      </w:r>
      <w:r w:rsidR="00FC2FF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заместителя руководителя И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92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 Р</w:t>
      </w:r>
      <w:r w:rsidR="00FC2F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</w:t>
      </w:r>
      <w:r w:rsidR="0092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2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вопросам В.В. Друка</w:t>
      </w:r>
      <w:r w:rsid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64606" w:rsidRPr="00C24DB6" w:rsidTr="00D66ACE">
        <w:tc>
          <w:tcPr>
            <w:tcW w:w="3298" w:type="dxa"/>
            <w:shd w:val="clear" w:color="auto" w:fill="auto"/>
          </w:tcPr>
          <w:p w:rsidR="00664606" w:rsidRPr="00C24DB6" w:rsidRDefault="0066460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64606" w:rsidRPr="00C24DB6" w:rsidRDefault="006646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64606" w:rsidRPr="00C24DB6" w:rsidRDefault="006646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64606" w:rsidRPr="00664606" w:rsidRDefault="00664606" w:rsidP="0092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Галимова Л.М.</w:t>
      </w:r>
    </w:p>
    <w:p w:rsidR="00A2303E" w:rsidRPr="00664606" w:rsidRDefault="00664606" w:rsidP="0092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06">
        <w:rPr>
          <w:rFonts w:ascii="Times New Roman" w:eastAsia="Times New Roman" w:hAnsi="Times New Roman" w:cs="Times New Roman"/>
          <w:sz w:val="24"/>
          <w:szCs w:val="24"/>
          <w:lang w:eastAsia="ru-RU"/>
        </w:rPr>
        <w:t>5-44-72</w:t>
      </w:r>
      <w:r w:rsidR="00A2303E" w:rsidRPr="00664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0D"/>
      <w:bookmarkEnd w:id="1"/>
    </w:p>
    <w:p w:rsidR="00664606" w:rsidRPr="008B4431" w:rsidRDefault="0066460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664606" w:rsidRPr="008B4431" w:rsidRDefault="0066460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664606" w:rsidRPr="008B4431" w:rsidRDefault="0066460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64606" w:rsidRPr="008B4431" w:rsidRDefault="0066460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64606" w:rsidRPr="008B4431" w:rsidRDefault="0066460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t>от «__» ______ 2022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664606" w:rsidRDefault="00664606" w:rsidP="00455468">
      <w:pPr>
        <w:jc w:val="both"/>
        <w:rPr>
          <w:sz w:val="20"/>
          <w:szCs w:val="20"/>
        </w:rPr>
      </w:pPr>
    </w:p>
    <w:p w:rsidR="00664606" w:rsidRDefault="00664606" w:rsidP="00455468">
      <w:pPr>
        <w:jc w:val="both"/>
        <w:rPr>
          <w:sz w:val="20"/>
          <w:szCs w:val="20"/>
        </w:rPr>
      </w:pPr>
    </w:p>
    <w:p w:rsidR="00A2303E" w:rsidRDefault="00664606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2303E" w:rsidRPr="00A2303E" w:rsidRDefault="00664606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установлению мемориальных досок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</w:t>
      </w:r>
      <w:bookmarkStart w:id="2" w:name="P0010"/>
      <w:bookmarkEnd w:id="2"/>
    </w:p>
    <w:p w:rsidR="00A2303E" w:rsidRDefault="00A2303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</w:t>
      </w:r>
      <w:r w:rsidR="00664606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бщие положения </w:t>
      </w:r>
    </w:p>
    <w:p w:rsidR="0092524A" w:rsidRPr="00A2303E" w:rsidRDefault="0092524A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установлению мемориальных досок </w:t>
      </w:r>
      <w:proofErr w:type="gramStart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районе Республики Татарстан (далее - Комиссия) является постоянно действующей комиссией в </w:t>
      </w:r>
      <w:r w:rsid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Комиссия руководствуется </w:t>
      </w:r>
      <w:r w:rsid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942F4C" w:rsidRP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06.10.2003 №131-ФЗ (ред. от 30.12.2021) «</w:t>
      </w:r>
      <w:r w:rsidR="00942F4C" w:rsidRP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абинета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01.04.2</w:t>
      </w:r>
      <w:r w:rsidR="00664606">
        <w:rPr>
          <w:rFonts w:ascii="Times New Roman" w:eastAsia="Times New Roman" w:hAnsi="Times New Roman" w:cs="Times New Roman"/>
          <w:sz w:val="28"/>
          <w:szCs w:val="28"/>
          <w:lang w:eastAsia="ru-RU"/>
        </w:rPr>
        <w:t>002 №</w:t>
      </w:r>
      <w:r w:rsid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 (ред. от 02.11.2017) «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установления мемориальных досок в Республике Татарстан</w:t>
      </w:r>
      <w:r w:rsidR="0094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 и иными правовыми актами. </w:t>
      </w:r>
      <w:bookmarkStart w:id="3" w:name="P0013"/>
      <w:bookmarkEnd w:id="3"/>
      <w:proofErr w:type="gramEnd"/>
    </w:p>
    <w:p w:rsidR="00A2303E" w:rsidRPr="00A2303E" w:rsidRDefault="00A2303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Ц</w:t>
      </w:r>
      <w:r w:rsidR="00B01B4B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и задачи комиссии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03E" w:rsidRP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создается с целью рассмотрения предложений об установке мемориальных досок </w:t>
      </w:r>
      <w:proofErr w:type="gramStart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полное, своевременное, объективное рассмотрение предложений;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возможности и целесообразности установки мемориальных досок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районе.</w:t>
      </w:r>
    </w:p>
    <w:p w:rsidR="00A2303E" w:rsidRPr="00A2303E" w:rsidRDefault="00A2303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P0019"/>
      <w:bookmarkEnd w:id="4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B01B4B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рава и обязанности комиссии</w:t>
      </w:r>
    </w:p>
    <w:p w:rsidR="00A2303E" w:rsidRP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от инициаторов установки мемориальных досок материалы и документы, указанные в Положении о порядке установления мемориальных досок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районе, необходимые Комиссии для рассмотрения;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приглашать на заседания Комиссии заинтересованных лиц, экспертов, специалистов, в том числе историков, архитекторов, краеведов, иных специалистов, представителей общественности;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в установленном порядке в органах государственной власти и органах местного самоуправления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в учреждениях необходимую информацию по вопросам, входящим в компетенцию Комиссии.</w:t>
      </w:r>
    </w:p>
    <w:p w:rsidR="00A2303E" w:rsidRPr="00A2303E" w:rsidRDefault="0087348F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обязана: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работу в соответствии с действующим законодательством Российской Федерации и Республики Татарстан;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решения Комиссии протоколом.</w:t>
      </w:r>
    </w:p>
    <w:p w:rsidR="00A2303E" w:rsidRPr="00A2303E" w:rsidRDefault="00A2303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P0022"/>
      <w:bookmarkEnd w:id="5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="00664606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формирования комисс</w:t>
      </w:r>
      <w:proofErr w:type="gramStart"/>
      <w:r w:rsidR="00664606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="00664606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</w:p>
    <w:p w:rsidR="00A2303E" w:rsidRP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и численный состав Комиссии утверждается постановлением исполнительного комитета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входят: председатель Комиссии, заместитель председателя, секретарь Комиссии, члены Комиссии.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873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включаются представители исполнительного комитета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и общественных организаций. В случае необходимости Комиссия может привлекать к своей работе специалистов различных организаций и ведомств.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Комиссии осуществляют свои полномочия на общественных началах.</w:t>
      </w:r>
    </w:p>
    <w:p w:rsidR="00A2303E" w:rsidRPr="00A2303E" w:rsidRDefault="00A2303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P0028"/>
      <w:bookmarkEnd w:id="6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З</w:t>
      </w:r>
      <w:r w:rsidR="00DA6D0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 комиссии и порядок ее работы</w:t>
      </w:r>
    </w:p>
    <w:p w:rsidR="00A2303E" w:rsidRP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3E" w:rsidRP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 по мере поступления предложений.</w:t>
      </w:r>
    </w:p>
    <w:p w:rsidR="00A2303E" w:rsidRP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5.2.З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аседание Комиссии считается правомочным, если на нем присутствует более половины ее членов.</w:t>
      </w:r>
    </w:p>
    <w:p w:rsidR="00A2303E" w:rsidRP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следующие полномочия: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поданные предложения и документы к ним;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полноту и надлежащее оформление предложений и прилагаемых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документов в соответствии с требованиями Положения о порядке установления мемориальных досок в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районе.</w:t>
      </w:r>
    </w:p>
    <w:p w:rsidR="00A2303E" w:rsidRP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открытым голосованием простым большинством от общего числа присутствующих членов Комиссии.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решающим является голос председателя Комиссии.</w:t>
      </w:r>
    </w:p>
    <w:p w:rsidR="00A2303E" w:rsidRP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оформляются в виде протоколов заседаний, протокол Комиссии ведет секретарь. На оформление протокола отводится десять дней.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</w:t>
      </w:r>
      <w:r w:rsidR="00DA6D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ротоколы заседаний Комиссии подписываются председателем Комиссии и секретарем Комиссии.</w:t>
      </w:r>
    </w:p>
    <w:p w:rsidR="00A2303E" w:rsidRP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поступившие документы и принимает решение о возможности установления мемориальной доски в месячный срок со дня поступления документов.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="00DA6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Комиссией положительного решения об установлении мемориальной доски в месячный срок со дня приня</w:t>
      </w:r>
      <w:r w:rsidR="0044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такого решения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Исполнительный комитет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поступает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проект постановления.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прилагаются: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или выписка из протокола заседания Комиссии;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об увековечиваемом событии или лице;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предполагаемом месте установки мемориальной доски;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источниках финансирования работ по проектированию, изготовлению и установлению мемориальной доски;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главы сельского, городского поселений, на территории которого предлагается установить мемориальную доску.</w:t>
      </w:r>
    </w:p>
    <w:p w:rsidR="00A2303E" w:rsidRPr="00A2303E" w:rsidRDefault="00A2303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Исполнительного комитета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мемориальной доски размещается на официальном портале правовой информации Республики Татарстан и на официальном сайте </w:t>
      </w:r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4444D2" w:rsidRPr="00A2303E" w:rsidRDefault="00DA6D0E" w:rsidP="004444D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="004444D2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44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</w:t>
      </w:r>
      <w:r w:rsidR="004444D2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</w:t>
      </w:r>
      <w:r w:rsidR="004444D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льтуры»  И</w:t>
      </w:r>
      <w:r w:rsidR="004444D2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444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 Республики Татарстан  включает в реестр объектов монументально – декоративного искусства  Лениногорского муниципального района.</w:t>
      </w:r>
    </w:p>
    <w:p w:rsidR="00A2303E" w:rsidRDefault="00DA6D0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5.10.В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принятия Комиссией отрицательного решения инициатор уведомляется об этом в 15-дневный срок со дня принятия такого решения.</w:t>
      </w:r>
    </w:p>
    <w:p w:rsidR="00A2303E" w:rsidRPr="00A2303E" w:rsidRDefault="00A2303E" w:rsidP="0092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DA6D0E" w:rsidP="00DA6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EC" w:rsidRDefault="005F6BEC" w:rsidP="0092524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24A" w:rsidRDefault="0092524A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D0E" w:rsidRDefault="00DA6D0E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D0E" w:rsidRDefault="00DA6D0E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24A" w:rsidRDefault="0092524A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24A" w:rsidRDefault="0092524A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24A" w:rsidRDefault="0092524A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D0E" w:rsidRDefault="00DA6D0E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24A" w:rsidRDefault="0092524A" w:rsidP="0092524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D0E" w:rsidRPr="008B4431" w:rsidRDefault="00DA6D0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DA6D0E" w:rsidRPr="008B4431" w:rsidRDefault="00DA6D0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DA6D0E" w:rsidRPr="008B4431" w:rsidRDefault="00DA6D0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DA6D0E" w:rsidRPr="008B4431" w:rsidRDefault="00DA6D0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DA6D0E" w:rsidRPr="008B4431" w:rsidRDefault="00DA6D0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t>от «__» ______ 2022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DA6D0E" w:rsidRDefault="00DA6D0E" w:rsidP="00455468">
      <w:pPr>
        <w:jc w:val="both"/>
        <w:rPr>
          <w:sz w:val="20"/>
          <w:szCs w:val="20"/>
        </w:rPr>
      </w:pPr>
    </w:p>
    <w:p w:rsidR="00DA6D0E" w:rsidRDefault="00DA6D0E" w:rsidP="00455468">
      <w:pPr>
        <w:jc w:val="both"/>
        <w:rPr>
          <w:sz w:val="20"/>
          <w:szCs w:val="20"/>
        </w:rPr>
      </w:pPr>
    </w:p>
    <w:p w:rsidR="0092524A" w:rsidRDefault="00DA6D0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A2303E" w:rsidRDefault="00A2303E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DA6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мемориальных досок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</w:t>
      </w:r>
    </w:p>
    <w:p w:rsidR="0092524A" w:rsidRPr="00A2303E" w:rsidRDefault="0092524A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7447"/>
      </w:tblGrid>
      <w:tr w:rsidR="00EB7083" w:rsidRPr="00A2303E" w:rsidTr="0087348F">
        <w:trPr>
          <w:trHeight w:val="15"/>
          <w:tblCellSpacing w:w="15" w:type="dxa"/>
        </w:trPr>
        <w:tc>
          <w:tcPr>
            <w:tcW w:w="2202" w:type="dxa"/>
            <w:vAlign w:val="center"/>
            <w:hideMark/>
          </w:tcPr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3" w:type="dxa"/>
            <w:vAlign w:val="center"/>
            <w:hideMark/>
          </w:tcPr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083" w:rsidRPr="00A2303E" w:rsidTr="0087348F">
        <w:trPr>
          <w:tblCellSpacing w:w="15" w:type="dxa"/>
        </w:trPr>
        <w:tc>
          <w:tcPr>
            <w:tcW w:w="0" w:type="auto"/>
            <w:hideMark/>
          </w:tcPr>
          <w:p w:rsidR="00A2303E" w:rsidRPr="00A2303E" w:rsidRDefault="005F6BEC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 w:rsidR="00A2303E"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2303E" w:rsidRPr="00A2303E" w:rsidRDefault="0087348F" w:rsidP="004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муниципального образования «Лениногорский муниципальный район» Р</w:t>
            </w:r>
            <w:r w:rsidR="00DA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A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атарстан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инфраструктурному развитию</w:t>
            </w:r>
            <w:r w:rsidR="00E70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B7083" w:rsidRPr="00A2303E" w:rsidTr="0087348F">
        <w:trPr>
          <w:tblCellSpacing w:w="15" w:type="dxa"/>
        </w:trPr>
        <w:tc>
          <w:tcPr>
            <w:tcW w:w="0" w:type="auto"/>
            <w:hideMark/>
          </w:tcPr>
          <w:p w:rsidR="005A3B0C" w:rsidRDefault="005A3B0C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03E" w:rsidRPr="00A2303E" w:rsidRDefault="00E70868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A3B0C" w:rsidRDefault="005A3B0C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0868" w:rsidRPr="00A2303E" w:rsidRDefault="0087348F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82E7F"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«Управление культуры» И</w:t>
            </w:r>
            <w:r w:rsidR="00482E7F"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сполнительного комитета 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«Лениногорский муниципальный район» Республики Татарстан</w:t>
            </w:r>
            <w:r w:rsidR="00E70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303E" w:rsidRPr="00A2303E" w:rsidRDefault="00A2303E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083" w:rsidRPr="00A2303E" w:rsidTr="0087348F">
        <w:trPr>
          <w:tblCellSpacing w:w="15" w:type="dxa"/>
        </w:trPr>
        <w:tc>
          <w:tcPr>
            <w:tcW w:w="0" w:type="auto"/>
            <w:hideMark/>
          </w:tcPr>
          <w:p w:rsidR="00A2303E" w:rsidRPr="00A2303E" w:rsidRDefault="00E70868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  <w:r w:rsidR="00A2303E"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2303E" w:rsidRDefault="00A2303E" w:rsidP="004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</w:t>
            </w:r>
            <w:r w:rsidR="00482E7F"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«Управление культуры» И</w:t>
            </w:r>
            <w:r w:rsidR="00482E7F"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сполнительного комитета </w:t>
            </w:r>
            <w:r w:rsidR="0048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«Лениногорский муниципал</w:t>
            </w:r>
            <w:r w:rsidR="00DA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район» Республики Татарстан</w:t>
            </w:r>
          </w:p>
          <w:p w:rsidR="00DA6D0E" w:rsidRPr="00A2303E" w:rsidRDefault="00DA6D0E" w:rsidP="004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083" w:rsidRPr="00A2303E" w:rsidTr="0087348F">
        <w:trPr>
          <w:tblCellSpacing w:w="15" w:type="dxa"/>
        </w:trPr>
        <w:tc>
          <w:tcPr>
            <w:tcW w:w="0" w:type="auto"/>
            <w:hideMark/>
          </w:tcPr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0" w:type="auto"/>
            <w:hideMark/>
          </w:tcPr>
          <w:p w:rsidR="00A2303E" w:rsidRPr="00A2303E" w:rsidRDefault="00A2303E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083" w:rsidRPr="00A2303E" w:rsidTr="0087348F">
        <w:trPr>
          <w:tblCellSpacing w:w="15" w:type="dxa"/>
        </w:trPr>
        <w:tc>
          <w:tcPr>
            <w:tcW w:w="0" w:type="auto"/>
            <w:hideMark/>
          </w:tcPr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2303E" w:rsidRDefault="00482E7F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архитектуры и градостроительства Исполнительного комитета муниципального образования «Лениногорский муниципальный район» Республики Татарстан</w:t>
            </w:r>
            <w:r w:rsidR="00873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348F" w:rsidRDefault="0087348F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48F" w:rsidRDefault="0087348F" w:rsidP="0087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муниципального образования «Лениногорский муниципальный район» Республики Татарстан по социальным вопросам</w:t>
            </w: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87348F" w:rsidRDefault="0087348F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48F" w:rsidRDefault="0087348F" w:rsidP="00873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868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</w:t>
            </w:r>
            <w:r w:rsidRPr="00E70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868">
              <w:rPr>
                <w:rFonts w:ascii="Times New Roman" w:hAnsi="Times New Roman" w:cs="Times New Roman"/>
                <w:bCs/>
                <w:sz w:val="28"/>
                <w:szCs w:val="28"/>
              </w:rPr>
              <w:t>Главы</w:t>
            </w:r>
            <w:r w:rsidRPr="00E708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Татарстан;</w:t>
            </w:r>
          </w:p>
          <w:p w:rsidR="0087348F" w:rsidRPr="00A2303E" w:rsidRDefault="0087348F" w:rsidP="00925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083" w:rsidRPr="00A2303E" w:rsidTr="0087348F">
        <w:trPr>
          <w:trHeight w:val="8324"/>
          <w:tblCellSpacing w:w="15" w:type="dxa"/>
        </w:trPr>
        <w:tc>
          <w:tcPr>
            <w:tcW w:w="0" w:type="auto"/>
            <w:hideMark/>
          </w:tcPr>
          <w:p w:rsidR="00A2303E" w:rsidRPr="00A2303E" w:rsidRDefault="00A2303E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2303E" w:rsidRDefault="00E70868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</w:t>
            </w:r>
            <w:r w:rsidRPr="00E70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АО «</w:t>
              </w:r>
              <w:r w:rsidRPr="00E708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Центр ЖКХ и</w:t>
              </w:r>
              <w:proofErr w:type="gramStart"/>
              <w:r w:rsidRPr="00E708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С</w:t>
              </w:r>
              <w:proofErr w:type="gramEnd"/>
              <w:r w:rsidRPr="00E708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E70868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  <w:r w:rsidR="00DA6D0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 </w:t>
            </w:r>
          </w:p>
          <w:p w:rsidR="004444D2" w:rsidRDefault="004444D2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083" w:rsidRDefault="00EB7083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08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</w:t>
            </w:r>
            <w:r w:rsidR="005A3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7083">
              <w:rPr>
                <w:rFonts w:ascii="Times New Roman" w:hAnsi="Times New Roman" w:cs="Times New Roman"/>
                <w:sz w:val="28"/>
                <w:szCs w:val="28"/>
              </w:rPr>
              <w:t>го бюджетного учреждения «АрхГрадСтройКонтроль» муниципального образования «Лениногорский муниципальный район» Республики Татарстан</w:t>
            </w:r>
            <w:r w:rsidR="004444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4D2" w:rsidRPr="00EB7083" w:rsidRDefault="004444D2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083" w:rsidRDefault="00EB7083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083">
              <w:rPr>
                <w:rFonts w:ascii="Times New Roman" w:hAnsi="Times New Roman" w:cs="Times New Roman"/>
                <w:sz w:val="28"/>
                <w:szCs w:val="28"/>
              </w:rPr>
              <w:t>председатель  Общественного Совета Лениногорского</w:t>
            </w:r>
            <w:r w:rsidR="00DA6D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(по согласованию); </w:t>
            </w:r>
            <w:r w:rsidRPr="00EB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4D2" w:rsidRDefault="004444D2" w:rsidP="0092524A">
            <w:pPr>
              <w:spacing w:after="0" w:line="240" w:lineRule="auto"/>
              <w:jc w:val="both"/>
            </w:pPr>
          </w:p>
          <w:p w:rsidR="004444D2" w:rsidRDefault="004444D2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4D2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гражданин Лениногорского муниципального района и г.Лениногорск Шамсутдинов Расим </w:t>
            </w:r>
            <w:proofErr w:type="spellStart"/>
            <w:r w:rsidRPr="004444D2">
              <w:rPr>
                <w:rFonts w:ascii="Times New Roman" w:hAnsi="Times New Roman" w:cs="Times New Roman"/>
                <w:sz w:val="28"/>
                <w:szCs w:val="28"/>
              </w:rPr>
              <w:t>Адегамович</w:t>
            </w:r>
            <w:proofErr w:type="spellEnd"/>
            <w:r w:rsidRPr="004444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2E7F" w:rsidRDefault="00482E7F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E7F" w:rsidRDefault="00482E7F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  <w:proofErr w:type="gramStart"/>
            <w:r w:rsidR="0033348D" w:rsidRPr="003334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="00DA6D0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2E7F" w:rsidRDefault="00482E7F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E7F" w:rsidRPr="004444D2" w:rsidRDefault="00482E7F" w:rsidP="00925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муниципального образования город Лениногорск</w:t>
            </w:r>
            <w:proofErr w:type="gramStart"/>
            <w:r w:rsidR="0033348D" w:rsidRPr="003334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4D2" w:rsidRDefault="004444D2" w:rsidP="0092524A">
            <w:pPr>
              <w:spacing w:after="0" w:line="240" w:lineRule="auto"/>
              <w:jc w:val="both"/>
            </w:pPr>
          </w:p>
          <w:p w:rsidR="00A2303E" w:rsidRPr="00A2303E" w:rsidRDefault="00EB7083" w:rsidP="00DA6D0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match"/>
                <w:sz w:val="28"/>
                <w:szCs w:val="28"/>
              </w:rPr>
              <w:t>председатель Местной общественной организации «Совет ветеранов войны и труда города Лениногорска и Лениногорского муниципального района Республики Татарстан» (по согласованию).</w:t>
            </w:r>
          </w:p>
        </w:tc>
      </w:tr>
    </w:tbl>
    <w:p w:rsidR="0033348D" w:rsidRDefault="00DA6D0E" w:rsidP="00DA6D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____________________________________________________________________</w:t>
      </w:r>
    </w:p>
    <w:p w:rsidR="0033348D" w:rsidRDefault="0033348D" w:rsidP="0092524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3348D" w:rsidRDefault="0033348D" w:rsidP="0092524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3348D" w:rsidRDefault="0033348D" w:rsidP="0092524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0BED" w:rsidRPr="0033348D" w:rsidRDefault="0033348D" w:rsidP="009252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48D">
        <w:rPr>
          <w:rFonts w:ascii="Times New Roman" w:hAnsi="Times New Roman" w:cs="Times New Roman"/>
          <w:sz w:val="20"/>
          <w:szCs w:val="20"/>
          <w:vertAlign w:val="superscript"/>
        </w:rPr>
        <w:t xml:space="preserve">1  </w:t>
      </w:r>
      <w:r w:rsidRPr="0033348D">
        <w:rPr>
          <w:rFonts w:ascii="Times New Roman" w:hAnsi="Times New Roman" w:cs="Times New Roman"/>
          <w:sz w:val="20"/>
          <w:szCs w:val="20"/>
        </w:rPr>
        <w:t>на территории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334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3348D">
        <w:rPr>
          <w:rFonts w:ascii="Times New Roman" w:hAnsi="Times New Roman" w:cs="Times New Roman"/>
          <w:sz w:val="20"/>
          <w:szCs w:val="20"/>
        </w:rPr>
        <w:t>которого</w:t>
      </w:r>
      <w:proofErr w:type="gramEnd"/>
      <w:r w:rsidRPr="0033348D">
        <w:rPr>
          <w:rFonts w:ascii="Times New Roman" w:hAnsi="Times New Roman" w:cs="Times New Roman"/>
          <w:sz w:val="20"/>
          <w:szCs w:val="20"/>
        </w:rPr>
        <w:t xml:space="preserve"> предлагается установить мемориальную доску;</w:t>
      </w:r>
    </w:p>
    <w:p w:rsidR="0033348D" w:rsidRPr="0033348D" w:rsidRDefault="0033348D" w:rsidP="009252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48D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33348D">
        <w:rPr>
          <w:rFonts w:ascii="Times New Roman" w:hAnsi="Times New Roman" w:cs="Times New Roman"/>
          <w:sz w:val="20"/>
          <w:szCs w:val="20"/>
        </w:rPr>
        <w:t>в случае если предлагается установить мемориальную доску на территории города Лениногорск.</w:t>
      </w:r>
    </w:p>
    <w:sectPr w:rsidR="0033348D" w:rsidRPr="0033348D" w:rsidSect="00FC2F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3E"/>
    <w:rsid w:val="0033348D"/>
    <w:rsid w:val="004444D2"/>
    <w:rsid w:val="00482E7F"/>
    <w:rsid w:val="005A3B0C"/>
    <w:rsid w:val="005F6BEC"/>
    <w:rsid w:val="00664606"/>
    <w:rsid w:val="0068764A"/>
    <w:rsid w:val="0071637A"/>
    <w:rsid w:val="00750BED"/>
    <w:rsid w:val="0087348F"/>
    <w:rsid w:val="0089608B"/>
    <w:rsid w:val="008C3398"/>
    <w:rsid w:val="0092524A"/>
    <w:rsid w:val="00942F4C"/>
    <w:rsid w:val="00A22421"/>
    <w:rsid w:val="00A2303E"/>
    <w:rsid w:val="00A90D91"/>
    <w:rsid w:val="00B01B4B"/>
    <w:rsid w:val="00D10849"/>
    <w:rsid w:val="00DA6D0E"/>
    <w:rsid w:val="00E70868"/>
    <w:rsid w:val="00EB7083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98"/>
  </w:style>
  <w:style w:type="paragraph" w:styleId="1">
    <w:name w:val="heading 1"/>
    <w:basedOn w:val="a"/>
    <w:link w:val="10"/>
    <w:uiPriority w:val="9"/>
    <w:qFormat/>
    <w:rsid w:val="00EB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2303E"/>
  </w:style>
  <w:style w:type="paragraph" w:customStyle="1" w:styleId="formattext">
    <w:name w:val="formattext"/>
    <w:basedOn w:val="a"/>
    <w:rsid w:val="00A2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30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98"/>
  </w:style>
  <w:style w:type="paragraph" w:styleId="1">
    <w:name w:val="heading 1"/>
    <w:basedOn w:val="a"/>
    <w:link w:val="10"/>
    <w:uiPriority w:val="9"/>
    <w:qFormat/>
    <w:rsid w:val="00EB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2303E"/>
  </w:style>
  <w:style w:type="paragraph" w:customStyle="1" w:styleId="formattext">
    <w:name w:val="formattext"/>
    <w:basedOn w:val="a"/>
    <w:rsid w:val="00A2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30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.ru/cirgkh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MashB</cp:lastModifiedBy>
  <cp:revision>6</cp:revision>
  <cp:lastPrinted>2022-07-04T10:39:00Z</cp:lastPrinted>
  <dcterms:created xsi:type="dcterms:W3CDTF">2022-07-01T12:09:00Z</dcterms:created>
  <dcterms:modified xsi:type="dcterms:W3CDTF">2022-07-05T12:11:00Z</dcterms:modified>
</cp:coreProperties>
</file>