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572593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72593">
        <w:rPr>
          <w:rFonts w:ascii="Times New Roman" w:hAnsi="Times New Roman"/>
          <w:sz w:val="28"/>
          <w:szCs w:val="28"/>
        </w:rPr>
        <w:t>Р</w:t>
      </w:r>
      <w:proofErr w:type="gramEnd"/>
      <w:r w:rsidRPr="00572593">
        <w:rPr>
          <w:rFonts w:ascii="Times New Roman" w:hAnsi="Times New Roman"/>
          <w:sz w:val="28"/>
          <w:szCs w:val="28"/>
        </w:rPr>
        <w:t xml:space="preserve"> А Р</w:t>
      </w: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72593">
        <w:rPr>
          <w:rFonts w:ascii="Times New Roman" w:hAnsi="Times New Roman"/>
          <w:sz w:val="28"/>
          <w:szCs w:val="28"/>
        </w:rPr>
        <w:t>П</w:t>
      </w:r>
      <w:proofErr w:type="gramEnd"/>
      <w:r w:rsidRPr="00572593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572593">
        <w:rPr>
          <w:rFonts w:ascii="Times New Roman" w:hAnsi="Times New Roman"/>
          <w:sz w:val="28"/>
          <w:szCs w:val="28"/>
        </w:rPr>
        <w:t xml:space="preserve"> 15</w:t>
      </w:r>
    </w:p>
    <w:p w:rsidR="00057EA6" w:rsidRPr="00572593" w:rsidRDefault="00057EA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57EA6" w:rsidRPr="00572593" w:rsidRDefault="00057EA6" w:rsidP="00866F58">
      <w:pPr>
        <w:rPr>
          <w:rFonts w:ascii="Times New Roman" w:hAnsi="Times New Roman"/>
          <w:b/>
          <w:bCs/>
          <w:sz w:val="26"/>
          <w:szCs w:val="26"/>
        </w:rPr>
      </w:pPr>
      <w:r w:rsidRPr="00572593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572593">
        <w:rPr>
          <w:rFonts w:ascii="Times New Roman" w:hAnsi="Times New Roman"/>
          <w:sz w:val="28"/>
          <w:szCs w:val="28"/>
        </w:rPr>
        <w:t>28</w:t>
      </w:r>
      <w:r w:rsidRPr="00572593">
        <w:rPr>
          <w:rFonts w:ascii="Times New Roman" w:hAnsi="Times New Roman"/>
          <w:sz w:val="28"/>
          <w:szCs w:val="28"/>
        </w:rPr>
        <w:t>»</w:t>
      </w:r>
      <w:r w:rsidR="0057259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72593">
        <w:rPr>
          <w:rFonts w:ascii="Times New Roman" w:hAnsi="Times New Roman"/>
          <w:sz w:val="28"/>
          <w:szCs w:val="28"/>
        </w:rPr>
        <w:t>июня</w:t>
      </w:r>
      <w:r w:rsidRPr="00572593">
        <w:rPr>
          <w:rFonts w:ascii="Times New Roman" w:hAnsi="Times New Roman"/>
          <w:sz w:val="28"/>
          <w:szCs w:val="28"/>
        </w:rPr>
        <w:t xml:space="preserve"> 2022г.</w:t>
      </w:r>
    </w:p>
    <w:p w:rsidR="00537693" w:rsidRPr="005725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Pr="00781794" w:rsidRDefault="00057EA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057EA6" w:rsidP="00057EA6">
      <w:pPr>
        <w:spacing w:line="240" w:lineRule="auto"/>
        <w:ind w:right="5102"/>
        <w:jc w:val="both"/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067B2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067B23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 xml:space="preserve">ов с кадастровыми номерами </w:t>
      </w:r>
      <w:r w:rsidRPr="00067B23">
        <w:rPr>
          <w:rFonts w:ascii="Times New Roman" w:hAnsi="Times New Roman" w:cs="Times New Roman"/>
          <w:sz w:val="28"/>
          <w:szCs w:val="28"/>
        </w:rPr>
        <w:t>16:51:01</w:t>
      </w:r>
      <w:r>
        <w:rPr>
          <w:rFonts w:ascii="Times New Roman" w:hAnsi="Times New Roman" w:cs="Times New Roman"/>
          <w:sz w:val="28"/>
          <w:szCs w:val="28"/>
        </w:rPr>
        <w:t>2802:135 и 16:51:012802:405</w:t>
      </w:r>
    </w:p>
    <w:p w:rsidR="00057EA6" w:rsidRDefault="006F77CB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D35293">
        <w:rPr>
          <w:rFonts w:ascii="Times New Roman" w:hAnsi="Times New Roman" w:cs="Times New Roman"/>
          <w:sz w:val="28"/>
          <w:szCs w:val="28"/>
          <w:lang w:eastAsia="ru-RU"/>
        </w:rPr>
        <w:t>03.06.2022</w:t>
      </w:r>
      <w:r w:rsidR="00057EA6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D35293">
        <w:rPr>
          <w:rFonts w:ascii="Times New Roman" w:hAnsi="Times New Roman" w:cs="Times New Roman"/>
          <w:sz w:val="28"/>
          <w:szCs w:val="28"/>
        </w:rPr>
        <w:t>3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0B732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0B732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057EA6" w:rsidRDefault="00057EA6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4711C"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E4711C"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утверждённых р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 27.12.2013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D35293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D352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35293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D35293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D35293" w:rsidRPr="00AB3687">
        <w:rPr>
          <w:rFonts w:ascii="Times New Roman" w:hAnsi="Times New Roman" w:cs="Times New Roman"/>
          <w:sz w:val="28"/>
          <w:szCs w:val="28"/>
        </w:rPr>
        <w:t>)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D35293">
        <w:rPr>
          <w:rFonts w:ascii="Times New Roman" w:hAnsi="Times New Roman" w:cs="Times New Roman"/>
          <w:sz w:val="28"/>
          <w:szCs w:val="28"/>
        </w:rPr>
        <w:t>Д</w:t>
      </w:r>
      <w:r w:rsidR="00526958">
        <w:rPr>
          <w:rFonts w:ascii="Times New Roman" w:hAnsi="Times New Roman" w:cs="Times New Roman"/>
          <w:sz w:val="28"/>
          <w:szCs w:val="28"/>
        </w:rPr>
        <w:t>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D35293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D35293">
        <w:rPr>
          <w:rFonts w:ascii="Times New Roman" w:hAnsi="Times New Roman" w:cs="Times New Roman"/>
          <w:sz w:val="28"/>
          <w:szCs w:val="28"/>
        </w:rPr>
        <w:t>ых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5293">
        <w:rPr>
          <w:rFonts w:ascii="Times New Roman" w:hAnsi="Times New Roman" w:cs="Times New Roman"/>
          <w:sz w:val="28"/>
          <w:szCs w:val="28"/>
        </w:rPr>
        <w:t xml:space="preserve">ов с кадастровыми номерами </w:t>
      </w:r>
      <w:r w:rsidR="00D35293" w:rsidRPr="00067B23">
        <w:rPr>
          <w:rFonts w:ascii="Times New Roman" w:hAnsi="Times New Roman" w:cs="Times New Roman"/>
          <w:sz w:val="28"/>
          <w:szCs w:val="28"/>
        </w:rPr>
        <w:t>16:51:01</w:t>
      </w:r>
      <w:r w:rsidR="00D35293">
        <w:rPr>
          <w:rFonts w:ascii="Times New Roman" w:hAnsi="Times New Roman" w:cs="Times New Roman"/>
          <w:sz w:val="28"/>
          <w:szCs w:val="28"/>
        </w:rPr>
        <w:t>2802:135 и 16:51:012802:405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B3687" w:rsidRPr="00AB3687">
        <w:rPr>
          <w:rFonts w:ascii="Times New Roman" w:hAnsi="Times New Roman" w:cs="Times New Roman"/>
          <w:sz w:val="28"/>
          <w:szCs w:val="28"/>
        </w:rPr>
        <w:t>расположенн</w:t>
      </w:r>
      <w:r w:rsidR="00D3529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AB3687">
        <w:rPr>
          <w:rFonts w:ascii="Times New Roman" w:hAnsi="Times New Roman" w:cs="Times New Roman"/>
          <w:sz w:val="28"/>
          <w:szCs w:val="28"/>
        </w:rPr>
        <w:t>ул.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D35293">
        <w:rPr>
          <w:rFonts w:ascii="Times New Roman" w:hAnsi="Times New Roman" w:cs="Times New Roman"/>
          <w:sz w:val="28"/>
          <w:szCs w:val="28"/>
        </w:rPr>
        <w:t>Колхозная, 18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35293">
        <w:rPr>
          <w:rFonts w:ascii="Times New Roman" w:hAnsi="Times New Roman" w:cs="Times New Roman"/>
          <w:sz w:val="28"/>
          <w:szCs w:val="28"/>
        </w:rPr>
        <w:t>приведения в соответствие с фактическим использованием – строительство магазина.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EA6" w:rsidRDefault="00057EA6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0CD"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057EA6" w:rsidRDefault="00057EA6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441557"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="00441557"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hyperlink r:id="rId9" w:history="1">
        <w:r w:rsidRPr="00B567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5678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Pr="00B567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B5678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B567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B5678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B567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1557" w:rsidRPr="00325D7C" w:rsidRDefault="00057EA6" w:rsidP="00057E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441557"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1557"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057EA6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057EA6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7F048B" w:rsidRDefault="007F048B" w:rsidP="007F04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                                                                  </w:t>
      </w:r>
    </w:p>
    <w:p w:rsidR="007F048B" w:rsidRDefault="007F048B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</w:t>
      </w:r>
      <w:r w:rsidRPr="007F04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С.Р. Семенов</w:t>
      </w:r>
    </w:p>
    <w:p w:rsidR="007F048B" w:rsidRDefault="007F048B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EA6" w:rsidRDefault="002705D3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57EA6" w:rsidRPr="00057EA6" w:rsidRDefault="00917984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7EA6">
        <w:rPr>
          <w:rFonts w:ascii="Times New Roman" w:hAnsi="Times New Roman" w:cs="Times New Roman"/>
          <w:sz w:val="24"/>
          <w:szCs w:val="24"/>
        </w:rPr>
        <w:t xml:space="preserve">О.В. Куприянова </w:t>
      </w:r>
    </w:p>
    <w:p w:rsidR="00E275A1" w:rsidRPr="00057EA6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57EA6">
        <w:rPr>
          <w:rFonts w:ascii="Times New Roman" w:hAnsi="Times New Roman" w:cs="Times New Roman"/>
          <w:sz w:val="24"/>
          <w:szCs w:val="24"/>
        </w:rPr>
        <w:t>5-</w:t>
      </w:r>
      <w:r w:rsidR="00917984" w:rsidRPr="00057EA6">
        <w:rPr>
          <w:rFonts w:ascii="Times New Roman" w:hAnsi="Times New Roman" w:cs="Times New Roman"/>
          <w:sz w:val="24"/>
          <w:szCs w:val="24"/>
        </w:rPr>
        <w:t>45-80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EA6" w:rsidRDefault="00057EA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006E" w:rsidRPr="002B006E" w:rsidRDefault="002B006E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B006E" w:rsidRDefault="002B006E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2B006E" w:rsidRPr="002B006E" w:rsidRDefault="002B006E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B006E">
        <w:rPr>
          <w:rFonts w:ascii="Times New Roman" w:hAnsi="Times New Roman" w:cs="Times New Roman"/>
          <w:sz w:val="24"/>
          <w:szCs w:val="24"/>
        </w:rPr>
        <w:t>от «__» ______ 20</w:t>
      </w:r>
      <w:r w:rsidRPr="002B006E">
        <w:rPr>
          <w:rFonts w:ascii="Times New Roman" w:hAnsi="Times New Roman" w:cs="Times New Roman"/>
          <w:sz w:val="24"/>
        </w:rPr>
        <w:t>22</w:t>
      </w:r>
      <w:r w:rsidRPr="002B006E">
        <w:rPr>
          <w:rFonts w:ascii="Times New Roman" w:hAnsi="Times New Roman" w:cs="Times New Roman"/>
          <w:sz w:val="24"/>
          <w:szCs w:val="24"/>
        </w:rPr>
        <w:t>г. № ______</w:t>
      </w:r>
    </w:p>
    <w:p w:rsidR="00501B41" w:rsidRPr="009C6C43" w:rsidRDefault="00501B41" w:rsidP="00501B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2B006E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6E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2B006E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2B006E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6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B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7F048B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7F048B">
              <w:trPr>
                <w:trHeight w:val="2206"/>
              </w:trPr>
              <w:tc>
                <w:tcPr>
                  <w:tcW w:w="269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Михайлова Зульфия Габдулхаметовна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Куприянова Оксана Викторовна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B006E" w:rsidRDefault="002B006E" w:rsidP="00905BA2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уководитель Исполнительного комитета    «Лениногорский муниципальный район»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еспублики 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атарстан</w:t>
                  </w:r>
                  <w:r w:rsidR="00905B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председатель комиссии</w:t>
                  </w:r>
                </w:p>
                <w:p w:rsidR="0007365C" w:rsidRPr="002B006E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07365C" w:rsidRPr="002B006E" w:rsidRDefault="002B006E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ачальник </w:t>
                  </w:r>
                  <w:r w:rsidR="00917984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 «АрхГрадСтройКонтроль»,</w:t>
                  </w:r>
                </w:p>
                <w:p w:rsidR="0007365C" w:rsidRPr="002B006E" w:rsidRDefault="002B006E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 комиссии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365C" w:rsidRPr="0050776B" w:rsidTr="007F048B">
              <w:trPr>
                <w:trHeight w:val="80"/>
              </w:trPr>
              <w:tc>
                <w:tcPr>
                  <w:tcW w:w="269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лены комиссии:</w:t>
                  </w: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048B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Глухова</w:t>
                  </w: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Сергеевна</w:t>
                  </w:r>
                </w:p>
                <w:p w:rsid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35FA" w:rsidRDefault="00B235FA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35FA" w:rsidRDefault="00B235FA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Default="00B05C50" w:rsidP="00BE2FD7">
                  <w:pPr>
                    <w:tabs>
                      <w:tab w:val="left" w:pos="2977"/>
                      <w:tab w:val="left" w:pos="3402"/>
                    </w:tabs>
                    <w:rPr>
                      <w:rStyle w:val="ab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u w:val="none"/>
                    </w:rPr>
                  </w:pPr>
                  <w:hyperlink r:id="rId10" w:history="1">
                    <w:r w:rsidR="002B006E" w:rsidRPr="002B006E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Мухаметшин</w:t>
                    </w:r>
                  </w:hyperlink>
                  <w:r w:rsidR="002B006E" w:rsidRPr="002B006E">
                    <w:rPr>
                      <w:rStyle w:val="ab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u w:val="none"/>
                    </w:rPr>
                    <w:t xml:space="preserve"> Ильдар Рафаилович</w:t>
                  </w:r>
                </w:p>
                <w:p w:rsidR="002B006E" w:rsidRP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048B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Султанова 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Резеда</w:t>
                  </w: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Абулмагдановна</w:t>
                  </w:r>
                </w:p>
                <w:p w:rsidR="002B006E" w:rsidRDefault="002B006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7972" w:rsidRDefault="00DD7972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7972" w:rsidRPr="002B006E" w:rsidRDefault="00DD7972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Хайбрахманов Ильдар</w:t>
                  </w:r>
                </w:p>
                <w:p w:rsidR="002B006E" w:rsidRPr="002B006E" w:rsidRDefault="002B006E" w:rsidP="002B0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Рафаилевич</w:t>
                  </w:r>
                  <w:proofErr w:type="spellEnd"/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B006E" w:rsidRDefault="0007365C" w:rsidP="002B006E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07365C" w:rsidRPr="002B006E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B235FA" w:rsidP="007F048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-г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лавный специалист отдела архитектуры и                                     </w:t>
                  </w:r>
                </w:p>
                <w:p w:rsidR="002B006E" w:rsidRPr="002B006E" w:rsidRDefault="002B006E" w:rsidP="007F048B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градостроительства  И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сполнительного комитета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«Л</w:t>
                  </w:r>
                  <w:r w:rsidR="00B235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ениногорский муниципальный район</w:t>
                  </w:r>
                  <w:r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2B006E" w:rsidRDefault="002B006E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Default="00B235FA" w:rsidP="007F048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аместитель начальника Территориального Управления </w:t>
                  </w:r>
                  <w:proofErr w:type="spellStart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Роспотребнадзора</w:t>
                  </w:r>
                  <w:proofErr w:type="spellEnd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еспублике 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атарстан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Альметьевском</w:t>
                  </w:r>
                  <w:proofErr w:type="gramEnd"/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Заинском, Лениногорском районах</w:t>
                  </w:r>
                </w:p>
                <w:p w:rsidR="002B006E" w:rsidRPr="002B006E" w:rsidRDefault="002B006E" w:rsidP="002B0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006E" w:rsidRPr="002B006E" w:rsidRDefault="00B235FA" w:rsidP="002B006E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редседатель МКУ «Палата имущественных и  земельных отношений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="002B006E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«Л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ениногорский муниципальный район»</w:t>
                  </w:r>
                </w:p>
                <w:p w:rsidR="002B006E" w:rsidRDefault="002B006E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710D1" w:rsidRDefault="008710D1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B235FA" w:rsidP="00B235FA">
                  <w:pPr>
                    <w:ind w:left="2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ачальник юрид</w:t>
                  </w:r>
                  <w:r w:rsid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ического отдела  аппарата Сов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ета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 w:rsidR="0007365C" w:rsidRPr="002B0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D7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«Лениногорский муниципальный 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07365C" w:rsidRPr="002B006E" w:rsidRDefault="008710D1" w:rsidP="008710D1">
                  <w:pPr>
                    <w:ind w:left="-698" w:firstLine="86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</w:t>
                  </w:r>
                </w:p>
                <w:p w:rsidR="0007365C" w:rsidRPr="002B006E" w:rsidRDefault="0007365C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BE2FD7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B006E" w:rsidRDefault="0007365C" w:rsidP="007F048B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B235FA" w:rsidRDefault="00B235FA" w:rsidP="00B235FA">
      <w:pPr>
        <w:pStyle w:val="a3"/>
        <w:tabs>
          <w:tab w:val="left" w:pos="0"/>
          <w:tab w:val="left" w:pos="9214"/>
        </w:tabs>
        <w:spacing w:after="0" w:line="240" w:lineRule="auto"/>
        <w:ind w:left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07365C" w:rsidRPr="00B235FA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="0007365C" w:rsidRPr="00B235FA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B235F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F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2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района.</w:t>
      </w:r>
    </w:p>
    <w:p w:rsidR="0007365C" w:rsidRPr="00B235F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B235FA">
        <w:rPr>
          <w:rFonts w:ascii="Times New Roman" w:hAnsi="Times New Roman" w:cs="Times New Roman"/>
          <w:sz w:val="28"/>
          <w:szCs w:val="28"/>
        </w:rPr>
        <w:t>е</w:t>
      </w:r>
      <w:r w:rsidRPr="00B235FA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B235F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5D0FC8" w:rsidRPr="00B23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65C" w:rsidRPr="00B235F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B235FA" w:rsidRDefault="00B235FA" w:rsidP="00B235FA">
      <w:pPr>
        <w:pStyle w:val="a4"/>
        <w:ind w:left="915"/>
        <w:jc w:val="center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>3.</w:t>
      </w:r>
      <w:r w:rsidR="0007365C" w:rsidRPr="00B235FA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07365C" w:rsidRPr="00B235F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235FA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B235F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  <w:r w:rsidRPr="00B235FA">
        <w:rPr>
          <w:rFonts w:ascii="Times New Roman" w:hAnsi="Times New Roman" w:cs="Times New Roman"/>
          <w:sz w:val="28"/>
          <w:szCs w:val="28"/>
        </w:rPr>
        <w:t>.</w:t>
      </w:r>
    </w:p>
    <w:p w:rsidR="0007365C" w:rsidRPr="00B235F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. 33 п. 2,3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</w:t>
            </w:r>
            <w:r w:rsidR="00B235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аключения осуществляется  в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="005D0FC8" w:rsidRPr="00B23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направляется РИК, далее Заявителю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B235FA" w:rsidRDefault="0007365C" w:rsidP="00B2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B235FA" w:rsidRDefault="00B235FA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 решения Г</w:t>
            </w:r>
            <w:r w:rsidR="0007365C"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лавы местной администрации о подготовке проекта о внесении изменений в ПЗЗ. 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="00B23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rPr>
          <w:trHeight w:val="125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B235FA" w:rsidTr="00BE2FD7">
        <w:trPr>
          <w:trHeight w:val="125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</w:p>
        </w:tc>
      </w:tr>
      <w:tr w:rsidR="0007365C" w:rsidRPr="00B235FA" w:rsidTr="00BE2FD7">
        <w:trPr>
          <w:trHeight w:val="2404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B235FA" w:rsidTr="00BE2FD7">
        <w:trPr>
          <w:trHeight w:val="1606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B235FA" w:rsidTr="00BE2FD7">
        <w:trPr>
          <w:trHeight w:val="708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rPr>
          <w:trHeight w:val="1682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B235FA" w:rsidTr="00BE2FD7">
        <w:trPr>
          <w:trHeight w:val="1249"/>
        </w:trPr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F37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 ПЗЗ и о направлении его на доработку с указанием даты его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повторного представления.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теч.10 дней со дня получения проекта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предоставляемых на рассмотрение в Совет, определен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п.16 ст. 30 ПЗЗ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B235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B235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07365C" w:rsidRPr="00B235FA" w:rsidTr="00BE2FD7">
        <w:tc>
          <w:tcPr>
            <w:tcW w:w="817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B235FA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B235FA" w:rsidRDefault="0007365C" w:rsidP="00F37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5FA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B235F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F37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B235FA" w:rsidRDefault="00F3786A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365C" w:rsidRPr="00B235FA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8710D1">
      <w:head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50" w:rsidRDefault="00B05C50" w:rsidP="008710D1">
      <w:pPr>
        <w:spacing w:after="0" w:line="240" w:lineRule="auto"/>
      </w:pPr>
      <w:r>
        <w:separator/>
      </w:r>
    </w:p>
  </w:endnote>
  <w:endnote w:type="continuationSeparator" w:id="0">
    <w:p w:rsidR="00B05C50" w:rsidRDefault="00B05C50" w:rsidP="0087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50" w:rsidRDefault="00B05C50" w:rsidP="008710D1">
      <w:pPr>
        <w:spacing w:after="0" w:line="240" w:lineRule="auto"/>
      </w:pPr>
      <w:r>
        <w:separator/>
      </w:r>
    </w:p>
  </w:footnote>
  <w:footnote w:type="continuationSeparator" w:id="0">
    <w:p w:rsidR="00B05C50" w:rsidRDefault="00B05C50" w:rsidP="0087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062312"/>
      <w:docPartObj>
        <w:docPartGallery w:val="Page Numbers (Top of Page)"/>
        <w:docPartUnique/>
      </w:docPartObj>
    </w:sdtPr>
    <w:sdtEndPr/>
    <w:sdtContent>
      <w:p w:rsidR="008710D1" w:rsidRDefault="008710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93">
          <w:rPr>
            <w:noProof/>
          </w:rPr>
          <w:t>2</w:t>
        </w:r>
        <w:r>
          <w:fldChar w:fldCharType="end"/>
        </w:r>
      </w:p>
    </w:sdtContent>
  </w:sdt>
  <w:p w:rsidR="008710D1" w:rsidRDefault="008710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57EA6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06E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72593"/>
    <w:rsid w:val="005830C3"/>
    <w:rsid w:val="00583850"/>
    <w:rsid w:val="00593CED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048B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0D1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5BA2"/>
    <w:rsid w:val="00906AC2"/>
    <w:rsid w:val="00906B3F"/>
    <w:rsid w:val="009174AA"/>
    <w:rsid w:val="00917984"/>
    <w:rsid w:val="00923883"/>
    <w:rsid w:val="0092437F"/>
    <w:rsid w:val="00931267"/>
    <w:rsid w:val="00932685"/>
    <w:rsid w:val="00932C9E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C50"/>
    <w:rsid w:val="00B05F38"/>
    <w:rsid w:val="00B129CD"/>
    <w:rsid w:val="00B211EF"/>
    <w:rsid w:val="00B220D5"/>
    <w:rsid w:val="00B233FC"/>
    <w:rsid w:val="00B235FA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D7972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3786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7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10D1"/>
  </w:style>
  <w:style w:type="paragraph" w:styleId="ae">
    <w:name w:val="footer"/>
    <w:basedOn w:val="a"/>
    <w:link w:val="af"/>
    <w:uiPriority w:val="99"/>
    <w:unhideWhenUsed/>
    <w:rsid w:val="0087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16.rospotrebnadzor.ru/5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ninogor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59BA-D867-4D74-95ED-54AE945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2022-06-27T10:41:00Z</cp:lastPrinted>
  <dcterms:created xsi:type="dcterms:W3CDTF">2022-06-27T10:48:00Z</dcterms:created>
  <dcterms:modified xsi:type="dcterms:W3CDTF">2022-06-28T11:33:00Z</dcterms:modified>
</cp:coreProperties>
</file>