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09B" w:rsidRDefault="0032209B" w:rsidP="00BB202C">
      <w:pPr>
        <w:pStyle w:val="1"/>
        <w:spacing w:before="0"/>
        <w:ind w:left="4500" w:firstLine="36"/>
        <w:rPr>
          <w:b w:val="0"/>
          <w:sz w:val="24"/>
          <w:szCs w:val="24"/>
        </w:rPr>
      </w:pPr>
      <w:r w:rsidRPr="004C49E7">
        <w:rPr>
          <w:b w:val="0"/>
          <w:sz w:val="24"/>
          <w:szCs w:val="24"/>
        </w:rPr>
        <w:t>УТВЕРЖДЕН</w:t>
      </w:r>
      <w:r>
        <w:rPr>
          <w:b w:val="0"/>
          <w:sz w:val="24"/>
          <w:szCs w:val="24"/>
        </w:rPr>
        <w:t>О</w:t>
      </w:r>
      <w:r w:rsidRPr="004C49E7">
        <w:rPr>
          <w:b w:val="0"/>
          <w:sz w:val="24"/>
          <w:szCs w:val="24"/>
        </w:rPr>
        <w:t xml:space="preserve"> </w:t>
      </w:r>
    </w:p>
    <w:p w:rsidR="0032209B" w:rsidRPr="004C49E7" w:rsidRDefault="0032209B" w:rsidP="00BB202C">
      <w:pPr>
        <w:spacing w:after="0" w:line="240" w:lineRule="auto"/>
      </w:pPr>
    </w:p>
    <w:p w:rsidR="0032209B" w:rsidRDefault="0032209B" w:rsidP="00BB202C">
      <w:pPr>
        <w:spacing w:after="0" w:line="240" w:lineRule="auto"/>
        <w:ind w:left="4500"/>
        <w:jc w:val="both"/>
        <w:rPr>
          <w:rFonts w:ascii="Times New Roman" w:hAnsi="Times New Roman"/>
          <w:sz w:val="24"/>
          <w:szCs w:val="24"/>
        </w:rPr>
      </w:pPr>
      <w:r w:rsidRPr="004C49E7">
        <w:rPr>
          <w:rFonts w:ascii="Times New Roman" w:hAnsi="Times New Roman"/>
          <w:sz w:val="24"/>
          <w:szCs w:val="24"/>
        </w:rPr>
        <w:t>постановлением Главы муниципального</w:t>
      </w:r>
      <w:r>
        <w:rPr>
          <w:rFonts w:ascii="Times New Roman" w:hAnsi="Times New Roman"/>
          <w:sz w:val="24"/>
          <w:szCs w:val="24"/>
        </w:rPr>
        <w:t xml:space="preserve"> </w:t>
      </w:r>
      <w:r w:rsidRPr="004C49E7">
        <w:rPr>
          <w:rFonts w:ascii="Times New Roman" w:hAnsi="Times New Roman"/>
          <w:sz w:val="24"/>
          <w:szCs w:val="24"/>
        </w:rPr>
        <w:t xml:space="preserve">образования «Лениногорский </w:t>
      </w:r>
      <w:r>
        <w:rPr>
          <w:rFonts w:ascii="Times New Roman" w:hAnsi="Times New Roman"/>
          <w:sz w:val="24"/>
          <w:szCs w:val="24"/>
        </w:rPr>
        <w:t xml:space="preserve"> </w:t>
      </w:r>
      <w:r w:rsidRPr="004C49E7">
        <w:rPr>
          <w:rFonts w:ascii="Times New Roman" w:hAnsi="Times New Roman"/>
          <w:sz w:val="24"/>
          <w:szCs w:val="24"/>
        </w:rPr>
        <w:t>муниципальный район», мэра города Лениногорска</w:t>
      </w:r>
    </w:p>
    <w:p w:rsidR="0032209B" w:rsidRPr="004C49E7" w:rsidRDefault="0032209B" w:rsidP="00BB202C">
      <w:pPr>
        <w:spacing w:after="0" w:line="240" w:lineRule="auto"/>
        <w:ind w:left="4500"/>
        <w:rPr>
          <w:rFonts w:ascii="Times New Roman" w:hAnsi="Times New Roman"/>
          <w:sz w:val="24"/>
          <w:szCs w:val="24"/>
        </w:rPr>
      </w:pPr>
    </w:p>
    <w:p w:rsidR="0032209B" w:rsidRPr="00D50566" w:rsidRDefault="0032209B" w:rsidP="00BB202C">
      <w:pPr>
        <w:pStyle w:val="a3"/>
        <w:overflowPunct/>
        <w:autoSpaceDE/>
        <w:autoSpaceDN/>
        <w:adjustRightInd/>
        <w:ind w:left="4500"/>
        <w:textAlignment w:val="auto"/>
        <w:rPr>
          <w:sz w:val="24"/>
          <w:szCs w:val="24"/>
        </w:rPr>
      </w:pPr>
      <w:r w:rsidRPr="004C49E7">
        <w:rPr>
          <w:sz w:val="24"/>
          <w:szCs w:val="24"/>
        </w:rPr>
        <w:t xml:space="preserve">от </w:t>
      </w:r>
      <w:r w:rsidR="007D753C">
        <w:rPr>
          <w:sz w:val="24"/>
          <w:szCs w:val="24"/>
        </w:rPr>
        <w:t>12.12.</w:t>
      </w:r>
      <w:r>
        <w:rPr>
          <w:sz w:val="24"/>
          <w:szCs w:val="24"/>
        </w:rPr>
        <w:t>2012г. №</w:t>
      </w:r>
      <w:r w:rsidR="007D753C">
        <w:rPr>
          <w:sz w:val="24"/>
          <w:szCs w:val="24"/>
        </w:rPr>
        <w:t xml:space="preserve"> 106</w:t>
      </w:r>
    </w:p>
    <w:p w:rsidR="0032209B" w:rsidRDefault="0032209B" w:rsidP="0032209B">
      <w:r>
        <w:t xml:space="preserve"> </w:t>
      </w:r>
    </w:p>
    <w:p w:rsidR="006558B8" w:rsidRDefault="006558B8" w:rsidP="0032209B"/>
    <w:p w:rsidR="0032209B" w:rsidRPr="0032209B" w:rsidRDefault="0032209B" w:rsidP="0032209B">
      <w:pPr>
        <w:spacing w:after="0" w:line="240" w:lineRule="auto"/>
        <w:jc w:val="center"/>
        <w:rPr>
          <w:rFonts w:ascii="Times New Roman" w:hAnsi="Times New Roman"/>
          <w:b/>
          <w:sz w:val="28"/>
          <w:szCs w:val="28"/>
        </w:rPr>
      </w:pPr>
      <w:r w:rsidRPr="0032209B">
        <w:rPr>
          <w:rFonts w:ascii="Times New Roman" w:hAnsi="Times New Roman"/>
          <w:b/>
          <w:sz w:val="28"/>
          <w:szCs w:val="28"/>
        </w:rPr>
        <w:t>ПОЛОЖЕНИЕ</w:t>
      </w:r>
    </w:p>
    <w:p w:rsidR="0032209B" w:rsidRPr="0032209B" w:rsidRDefault="0032209B" w:rsidP="0032209B">
      <w:pPr>
        <w:spacing w:after="0" w:line="240" w:lineRule="auto"/>
        <w:jc w:val="center"/>
        <w:rPr>
          <w:rFonts w:ascii="Times New Roman" w:hAnsi="Times New Roman"/>
          <w:b/>
        </w:rPr>
      </w:pPr>
      <w:r w:rsidRPr="0032209B">
        <w:rPr>
          <w:rFonts w:ascii="Times New Roman" w:hAnsi="Times New Roman"/>
          <w:b/>
        </w:rPr>
        <w:t xml:space="preserve">О ПРЕДСТАВЛЕНИИ ЛИЦОМ, ПОСТУПАЮЩИМ НА </w:t>
      </w:r>
      <w:proofErr w:type="gramStart"/>
      <w:r w:rsidRPr="0032209B">
        <w:rPr>
          <w:rFonts w:ascii="Times New Roman" w:hAnsi="Times New Roman"/>
          <w:b/>
        </w:rPr>
        <w:t>РАБОТУ</w:t>
      </w:r>
      <w:proofErr w:type="gramEnd"/>
      <w:r w:rsidRPr="0032209B">
        <w:rPr>
          <w:rFonts w:ascii="Times New Roman" w:hAnsi="Times New Roman"/>
          <w:b/>
        </w:rPr>
        <w:t xml:space="preserve"> НА ДОЛЖНОСТЬ</w:t>
      </w:r>
    </w:p>
    <w:p w:rsidR="0032209B" w:rsidRPr="0032209B" w:rsidRDefault="0032209B" w:rsidP="0032209B">
      <w:pPr>
        <w:spacing w:after="0" w:line="240" w:lineRule="auto"/>
        <w:jc w:val="center"/>
        <w:rPr>
          <w:rFonts w:ascii="Times New Roman" w:hAnsi="Times New Roman"/>
          <w:b/>
        </w:rPr>
      </w:pPr>
      <w:proofErr w:type="gramStart"/>
      <w:r w:rsidRPr="0032209B">
        <w:rPr>
          <w:rFonts w:ascii="Times New Roman" w:hAnsi="Times New Roman"/>
          <w:b/>
        </w:rPr>
        <w:t>РУКОВОДИТЕЛЯ МУНИЦИПАЛЬ</w:t>
      </w:r>
      <w:r>
        <w:rPr>
          <w:rFonts w:ascii="Times New Roman" w:hAnsi="Times New Roman"/>
          <w:b/>
        </w:rPr>
        <w:t xml:space="preserve">НОГО (КАЗЕННОГО, БЮДЖЕТНОГО) </w:t>
      </w:r>
      <w:r w:rsidRPr="0032209B">
        <w:rPr>
          <w:rFonts w:ascii="Times New Roman" w:hAnsi="Times New Roman"/>
          <w:b/>
        </w:rPr>
        <w:t>УЧРЕЖДЕНИЯ, АТАКЖЕ РУКОВОДИТЕЛЕМ МУНИЦИПА</w:t>
      </w:r>
      <w:r>
        <w:rPr>
          <w:rFonts w:ascii="Times New Roman" w:hAnsi="Times New Roman"/>
          <w:b/>
        </w:rPr>
        <w:t>ЛЬНОГО</w:t>
      </w:r>
      <w:r w:rsidR="00AC0CC8">
        <w:rPr>
          <w:rFonts w:ascii="Times New Roman" w:hAnsi="Times New Roman"/>
          <w:b/>
        </w:rPr>
        <w:t xml:space="preserve"> </w:t>
      </w:r>
      <w:r>
        <w:rPr>
          <w:rFonts w:ascii="Times New Roman" w:hAnsi="Times New Roman"/>
          <w:b/>
        </w:rPr>
        <w:t xml:space="preserve">(КАЗЕННОГО, БЮДЖЕТНОГО) </w:t>
      </w:r>
      <w:r w:rsidRPr="0032209B">
        <w:rPr>
          <w:rFonts w:ascii="Times New Roman" w:hAnsi="Times New Roman"/>
          <w:b/>
        </w:rPr>
        <w:t>УЧРЕЖДЕНИЯ</w:t>
      </w:r>
      <w:r>
        <w:rPr>
          <w:rFonts w:ascii="Times New Roman" w:hAnsi="Times New Roman"/>
          <w:b/>
        </w:rPr>
        <w:t xml:space="preserve">, </w:t>
      </w:r>
      <w:r w:rsidRPr="0032209B">
        <w:rPr>
          <w:rFonts w:ascii="Times New Roman" w:hAnsi="Times New Roman"/>
          <w:b/>
        </w:rPr>
        <w:t>СВЕДЕНИЙ О СВОИХ ДОХОДАХ, ОБ ИМУЩЕСТВЕ И ОБЯЗАТЕЛЬСТВАХ ИМУЩЕСТВЕННОГО</w:t>
      </w:r>
      <w:r>
        <w:rPr>
          <w:rFonts w:ascii="Times New Roman" w:hAnsi="Times New Roman"/>
          <w:b/>
        </w:rPr>
        <w:t xml:space="preserve"> </w:t>
      </w:r>
      <w:r w:rsidRPr="0032209B">
        <w:rPr>
          <w:rFonts w:ascii="Times New Roman" w:hAnsi="Times New Roman"/>
          <w:b/>
        </w:rPr>
        <w:t>ХАРАКТЕРА И О ДОХОДАХ, ОБ ИМУЩЕСТВЕ И ОБЯЗАТЕЛЬСТВАХ</w:t>
      </w:r>
      <w:r>
        <w:rPr>
          <w:rFonts w:ascii="Times New Roman" w:hAnsi="Times New Roman"/>
          <w:b/>
        </w:rPr>
        <w:t xml:space="preserve"> </w:t>
      </w:r>
      <w:r w:rsidRPr="0032209B">
        <w:rPr>
          <w:rFonts w:ascii="Times New Roman" w:hAnsi="Times New Roman"/>
          <w:b/>
        </w:rPr>
        <w:t>ИМУЩЕСТВЕННОГО ХАРАКТЕРА СУПРУГИ (СУПРУГА)</w:t>
      </w:r>
      <w:r>
        <w:rPr>
          <w:rFonts w:ascii="Times New Roman" w:hAnsi="Times New Roman"/>
          <w:b/>
        </w:rPr>
        <w:t xml:space="preserve"> </w:t>
      </w:r>
      <w:r w:rsidRPr="0032209B">
        <w:rPr>
          <w:rFonts w:ascii="Times New Roman" w:hAnsi="Times New Roman"/>
          <w:b/>
        </w:rPr>
        <w:t>И НЕСОВЕРШЕННОЛЕТНИХ ДЕТЕЙ</w:t>
      </w:r>
      <w:proofErr w:type="gramEnd"/>
    </w:p>
    <w:p w:rsidR="0032209B" w:rsidRPr="0032209B" w:rsidRDefault="0032209B" w:rsidP="0032209B">
      <w:pPr>
        <w:spacing w:after="0" w:line="240" w:lineRule="auto"/>
        <w:rPr>
          <w:rFonts w:ascii="Times New Roman" w:hAnsi="Times New Roman"/>
        </w:rPr>
      </w:pPr>
      <w:r w:rsidRPr="0032209B">
        <w:rPr>
          <w:rFonts w:ascii="Times New Roman" w:hAnsi="Times New Roman"/>
        </w:rPr>
        <w:t xml:space="preserve"> </w:t>
      </w:r>
    </w:p>
    <w:p w:rsidR="0032209B" w:rsidRPr="0032209B" w:rsidRDefault="0032209B" w:rsidP="0032209B">
      <w:pPr>
        <w:rPr>
          <w:rFonts w:ascii="Times New Roman" w:hAnsi="Times New Roman"/>
        </w:rPr>
      </w:pPr>
      <w:r w:rsidRPr="0032209B">
        <w:rPr>
          <w:rFonts w:ascii="Times New Roman" w:hAnsi="Times New Roman"/>
        </w:rPr>
        <w:t xml:space="preserve"> </w:t>
      </w:r>
    </w:p>
    <w:p w:rsidR="0032209B" w:rsidRDefault="0032209B" w:rsidP="0032209B">
      <w:pPr>
        <w:spacing w:after="0" w:line="240" w:lineRule="auto"/>
        <w:ind w:firstLine="709"/>
        <w:jc w:val="both"/>
        <w:rPr>
          <w:rFonts w:ascii="Times New Roman" w:hAnsi="Times New Roman"/>
          <w:sz w:val="26"/>
          <w:szCs w:val="26"/>
        </w:rPr>
      </w:pPr>
      <w:r>
        <w:rPr>
          <w:rFonts w:ascii="Times New Roman" w:hAnsi="Times New Roman"/>
          <w:sz w:val="26"/>
          <w:szCs w:val="26"/>
        </w:rPr>
        <w:t xml:space="preserve">1.Лицо, поступающее на </w:t>
      </w:r>
      <w:proofErr w:type="gramStart"/>
      <w:r>
        <w:rPr>
          <w:rFonts w:ascii="Times New Roman" w:hAnsi="Times New Roman"/>
          <w:sz w:val="26"/>
          <w:szCs w:val="26"/>
        </w:rPr>
        <w:t>работу</w:t>
      </w:r>
      <w:proofErr w:type="gramEnd"/>
      <w:r>
        <w:rPr>
          <w:rFonts w:ascii="Times New Roman" w:hAnsi="Times New Roman"/>
          <w:sz w:val="26"/>
          <w:szCs w:val="26"/>
        </w:rPr>
        <w:t xml:space="preserve"> на должность руководителя муниципального учреждения, а также руководитель муниципального (казенного, бюджетного) учреждения (далее - муниципального учреждения) обязаны представлять работодателю в письменной и электронной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 </w:t>
      </w:r>
    </w:p>
    <w:p w:rsidR="0032209B" w:rsidRDefault="0032209B" w:rsidP="0032209B">
      <w:pPr>
        <w:spacing w:after="0" w:line="240" w:lineRule="auto"/>
        <w:ind w:firstLine="709"/>
        <w:jc w:val="both"/>
        <w:rPr>
          <w:rFonts w:ascii="Times New Roman" w:hAnsi="Times New Roman"/>
          <w:sz w:val="26"/>
          <w:szCs w:val="26"/>
        </w:rPr>
      </w:pPr>
      <w:r>
        <w:rPr>
          <w:rFonts w:ascii="Times New Roman" w:hAnsi="Times New Roman"/>
          <w:sz w:val="26"/>
          <w:szCs w:val="26"/>
        </w:rPr>
        <w:t xml:space="preserve">2.Сведения о доходах, об имуществе и обязательствах имущественного характера представляются руководителем учреждения по утвержденным формам справок ежегодно, не позднее 30 апреля года, следующего </w:t>
      </w:r>
      <w:proofErr w:type="gramStart"/>
      <w:r>
        <w:rPr>
          <w:rFonts w:ascii="Times New Roman" w:hAnsi="Times New Roman"/>
          <w:sz w:val="26"/>
          <w:szCs w:val="26"/>
        </w:rPr>
        <w:t>за</w:t>
      </w:r>
      <w:proofErr w:type="gramEnd"/>
      <w:r>
        <w:rPr>
          <w:rFonts w:ascii="Times New Roman" w:hAnsi="Times New Roman"/>
          <w:sz w:val="26"/>
          <w:szCs w:val="26"/>
        </w:rPr>
        <w:t xml:space="preserve"> отчетным. </w:t>
      </w:r>
    </w:p>
    <w:p w:rsidR="0032209B" w:rsidRDefault="0032209B" w:rsidP="0032209B">
      <w:pPr>
        <w:spacing w:after="0" w:line="240" w:lineRule="auto"/>
        <w:ind w:firstLine="709"/>
        <w:jc w:val="both"/>
        <w:rPr>
          <w:rFonts w:ascii="Times New Roman" w:hAnsi="Times New Roman"/>
          <w:sz w:val="26"/>
          <w:szCs w:val="26"/>
        </w:rPr>
      </w:pPr>
      <w:r>
        <w:rPr>
          <w:rFonts w:ascii="Times New Roman" w:hAnsi="Times New Roman"/>
          <w:sz w:val="26"/>
          <w:szCs w:val="26"/>
        </w:rPr>
        <w:t xml:space="preserve">3.Лицо, поступающее на </w:t>
      </w:r>
      <w:proofErr w:type="gramStart"/>
      <w:r>
        <w:rPr>
          <w:rFonts w:ascii="Times New Roman" w:hAnsi="Times New Roman"/>
          <w:sz w:val="26"/>
          <w:szCs w:val="26"/>
        </w:rPr>
        <w:t>работу</w:t>
      </w:r>
      <w:proofErr w:type="gramEnd"/>
      <w:r>
        <w:rPr>
          <w:rFonts w:ascii="Times New Roman" w:hAnsi="Times New Roman"/>
          <w:sz w:val="26"/>
          <w:szCs w:val="26"/>
        </w:rPr>
        <w:t xml:space="preserve"> на должность руководителя муниципального учреждения представляет: </w:t>
      </w:r>
    </w:p>
    <w:p w:rsidR="0032209B" w:rsidRDefault="0032209B" w:rsidP="0032209B">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w:t>
      </w:r>
      <w:proofErr w:type="gramEnd"/>
      <w:r>
        <w:rPr>
          <w:rFonts w:ascii="Times New Roman" w:hAnsi="Times New Roman"/>
          <w:sz w:val="26"/>
          <w:szCs w:val="26"/>
        </w:rPr>
        <w:t xml:space="preserve"> месяца, предшествующего месяцу подачи документов для поступления на работу на должность руководителя (на отчетную дату); </w:t>
      </w:r>
    </w:p>
    <w:p w:rsidR="0032209B" w:rsidRDefault="0032209B" w:rsidP="0032209B">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3 обязательствах  имущественного  характера  по  состоянию  на  первое  число    для поступления на</w:t>
      </w:r>
      <w:proofErr w:type="gramEnd"/>
      <w:r>
        <w:rPr>
          <w:rFonts w:ascii="Times New Roman" w:hAnsi="Times New Roman"/>
          <w:sz w:val="26"/>
          <w:szCs w:val="26"/>
        </w:rPr>
        <w:t xml:space="preserve"> работу на должность руководителя (на отчетную дату). </w:t>
      </w:r>
    </w:p>
    <w:p w:rsidR="0032209B" w:rsidRDefault="006558B8" w:rsidP="0032209B">
      <w:pPr>
        <w:spacing w:after="0" w:line="240" w:lineRule="auto"/>
        <w:ind w:firstLine="709"/>
        <w:jc w:val="both"/>
        <w:rPr>
          <w:rFonts w:ascii="Times New Roman" w:hAnsi="Times New Roman"/>
          <w:sz w:val="26"/>
          <w:szCs w:val="26"/>
        </w:rPr>
      </w:pPr>
      <w:r>
        <w:rPr>
          <w:rFonts w:ascii="Times New Roman" w:hAnsi="Times New Roman"/>
          <w:sz w:val="26"/>
          <w:szCs w:val="26"/>
        </w:rPr>
        <w:t xml:space="preserve">4.Руководитель муниципального </w:t>
      </w:r>
      <w:r w:rsidR="0032209B">
        <w:rPr>
          <w:rFonts w:ascii="Times New Roman" w:hAnsi="Times New Roman"/>
          <w:sz w:val="26"/>
          <w:szCs w:val="26"/>
        </w:rPr>
        <w:t xml:space="preserve">учреждения представляет: </w:t>
      </w:r>
    </w:p>
    <w:p w:rsidR="0032209B" w:rsidRDefault="0032209B" w:rsidP="0032209B">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 xml:space="preserve">а) сведения о своих доходах, полученных за отчетный период (с 1 января по 31 декабря) от всех источников (включая заработную плату, пенсии, пособия и </w:t>
      </w:r>
      <w:r w:rsidR="006558B8">
        <w:rPr>
          <w:rFonts w:ascii="Times New Roman" w:hAnsi="Times New Roman"/>
          <w:sz w:val="26"/>
          <w:szCs w:val="26"/>
        </w:rPr>
        <w:t xml:space="preserve">иные выплаты), а также </w:t>
      </w:r>
      <w:r>
        <w:rPr>
          <w:rFonts w:ascii="Times New Roman" w:hAnsi="Times New Roman"/>
          <w:sz w:val="26"/>
          <w:szCs w:val="26"/>
        </w:rPr>
        <w:t>сведе</w:t>
      </w:r>
      <w:r w:rsidR="006558B8">
        <w:rPr>
          <w:rFonts w:ascii="Times New Roman" w:hAnsi="Times New Roman"/>
          <w:sz w:val="26"/>
          <w:szCs w:val="26"/>
        </w:rPr>
        <w:t xml:space="preserve">ния об имуществе и обязательствах </w:t>
      </w:r>
      <w:r>
        <w:rPr>
          <w:rFonts w:ascii="Times New Roman" w:hAnsi="Times New Roman"/>
          <w:sz w:val="26"/>
          <w:szCs w:val="26"/>
        </w:rPr>
        <w:t xml:space="preserve">имущественного характера по состоянию на конец отчетного периода; </w:t>
      </w:r>
    </w:p>
    <w:p w:rsidR="0032209B" w:rsidRDefault="006558B8" w:rsidP="0032209B">
      <w:pPr>
        <w:spacing w:after="0" w:line="240" w:lineRule="auto"/>
        <w:ind w:firstLine="709"/>
        <w:jc w:val="both"/>
        <w:rPr>
          <w:rFonts w:ascii="Times New Roman" w:hAnsi="Times New Roman"/>
          <w:sz w:val="26"/>
          <w:szCs w:val="26"/>
        </w:rPr>
      </w:pPr>
      <w:r>
        <w:rPr>
          <w:rFonts w:ascii="Times New Roman" w:hAnsi="Times New Roman"/>
          <w:sz w:val="26"/>
          <w:szCs w:val="26"/>
        </w:rPr>
        <w:t xml:space="preserve">б) сведения о доходах супруги (супруга) и несовершеннолетних детей, полученных за отчетный период (с 1 января по 31 декабря) от </w:t>
      </w:r>
      <w:r w:rsidR="0032209B">
        <w:rPr>
          <w:rFonts w:ascii="Times New Roman" w:hAnsi="Times New Roman"/>
          <w:sz w:val="26"/>
          <w:szCs w:val="26"/>
        </w:rPr>
        <w:t>все</w:t>
      </w:r>
      <w:r>
        <w:rPr>
          <w:rFonts w:ascii="Times New Roman" w:hAnsi="Times New Roman"/>
          <w:sz w:val="26"/>
          <w:szCs w:val="26"/>
        </w:rPr>
        <w:t>х</w:t>
      </w:r>
      <w:r w:rsidR="0032209B">
        <w:rPr>
          <w:rFonts w:ascii="Times New Roman" w:hAnsi="Times New Roman"/>
          <w:sz w:val="26"/>
          <w:szCs w:val="26"/>
        </w:rPr>
        <w:t xml:space="preserve"> источников (включая заработную плату, пенсии, пособия и иные</w:t>
      </w:r>
      <w:r>
        <w:rPr>
          <w:rFonts w:ascii="Times New Roman" w:hAnsi="Times New Roman"/>
          <w:sz w:val="26"/>
          <w:szCs w:val="26"/>
        </w:rPr>
        <w:t xml:space="preserve"> выплаты), а также сведения об их имуществе и обязательствах имущественного характера по состоянию </w:t>
      </w:r>
      <w:r w:rsidR="0032209B">
        <w:rPr>
          <w:rFonts w:ascii="Times New Roman" w:hAnsi="Times New Roman"/>
          <w:sz w:val="26"/>
          <w:szCs w:val="26"/>
        </w:rPr>
        <w:t xml:space="preserve">на конец отчетного периода. </w:t>
      </w:r>
    </w:p>
    <w:p w:rsidR="0032209B" w:rsidRDefault="006558B8" w:rsidP="0032209B">
      <w:pPr>
        <w:spacing w:after="0" w:line="240" w:lineRule="auto"/>
        <w:ind w:firstLine="709"/>
        <w:jc w:val="both"/>
        <w:rPr>
          <w:rFonts w:ascii="Times New Roman" w:hAnsi="Times New Roman"/>
          <w:sz w:val="26"/>
          <w:szCs w:val="26"/>
        </w:rPr>
      </w:pPr>
      <w:r>
        <w:rPr>
          <w:rFonts w:ascii="Times New Roman" w:hAnsi="Times New Roman"/>
          <w:sz w:val="26"/>
          <w:szCs w:val="26"/>
        </w:rPr>
        <w:t xml:space="preserve">5.В случае если руководитель федерального </w:t>
      </w:r>
      <w:r w:rsidR="0032209B">
        <w:rPr>
          <w:rFonts w:ascii="Times New Roman" w:hAnsi="Times New Roman"/>
          <w:sz w:val="26"/>
          <w:szCs w:val="26"/>
        </w:rPr>
        <w:t>государ</w:t>
      </w:r>
      <w:r>
        <w:rPr>
          <w:rFonts w:ascii="Times New Roman" w:hAnsi="Times New Roman"/>
          <w:sz w:val="26"/>
          <w:szCs w:val="26"/>
        </w:rPr>
        <w:t>ственного учреждения обнаружил, что в представленных им сведениях о доходах, об имуществе и обязательствах имущественного характера не отражены</w:t>
      </w:r>
      <w:r w:rsidR="0032209B">
        <w:rPr>
          <w:rFonts w:ascii="Times New Roman" w:hAnsi="Times New Roman"/>
          <w:sz w:val="26"/>
          <w:szCs w:val="26"/>
        </w:rPr>
        <w:t xml:space="preserve"> или </w:t>
      </w:r>
      <w:r>
        <w:rPr>
          <w:rFonts w:ascii="Times New Roman" w:hAnsi="Times New Roman"/>
          <w:sz w:val="26"/>
          <w:szCs w:val="26"/>
        </w:rPr>
        <w:t xml:space="preserve">не полностью отражены какие-либо сведения либо имеются </w:t>
      </w:r>
      <w:r w:rsidR="0032209B">
        <w:rPr>
          <w:rFonts w:ascii="Times New Roman" w:hAnsi="Times New Roman"/>
          <w:sz w:val="26"/>
          <w:szCs w:val="26"/>
        </w:rPr>
        <w:t xml:space="preserve">ошибки, </w:t>
      </w:r>
      <w:r>
        <w:rPr>
          <w:rFonts w:ascii="Times New Roman" w:hAnsi="Times New Roman"/>
          <w:sz w:val="26"/>
          <w:szCs w:val="26"/>
        </w:rPr>
        <w:t xml:space="preserve">он вправе </w:t>
      </w:r>
      <w:r w:rsidR="0032209B">
        <w:rPr>
          <w:rFonts w:ascii="Times New Roman" w:hAnsi="Times New Roman"/>
          <w:sz w:val="26"/>
          <w:szCs w:val="26"/>
        </w:rPr>
        <w:t xml:space="preserve">представить уточненные сведения не позднее 30 июня года, следующего </w:t>
      </w:r>
      <w:proofErr w:type="gramStart"/>
      <w:r w:rsidR="0032209B">
        <w:rPr>
          <w:rFonts w:ascii="Times New Roman" w:hAnsi="Times New Roman"/>
          <w:sz w:val="26"/>
          <w:szCs w:val="26"/>
        </w:rPr>
        <w:t>за</w:t>
      </w:r>
      <w:proofErr w:type="gramEnd"/>
      <w:r w:rsidR="0032209B">
        <w:rPr>
          <w:rFonts w:ascii="Times New Roman" w:hAnsi="Times New Roman"/>
          <w:sz w:val="26"/>
          <w:szCs w:val="26"/>
        </w:rPr>
        <w:t xml:space="preserve"> отчетным. </w:t>
      </w:r>
    </w:p>
    <w:p w:rsidR="0032209B" w:rsidRDefault="006558B8" w:rsidP="0032209B">
      <w:pPr>
        <w:spacing w:after="0" w:line="240" w:lineRule="auto"/>
        <w:ind w:firstLine="709"/>
        <w:jc w:val="both"/>
        <w:rPr>
          <w:rFonts w:ascii="Times New Roman" w:hAnsi="Times New Roman"/>
          <w:sz w:val="26"/>
          <w:szCs w:val="26"/>
        </w:rPr>
      </w:pPr>
      <w:r>
        <w:rPr>
          <w:rFonts w:ascii="Times New Roman" w:hAnsi="Times New Roman"/>
          <w:sz w:val="26"/>
          <w:szCs w:val="26"/>
        </w:rPr>
        <w:t xml:space="preserve">Такие уточненные сведения не считаются представленными с </w:t>
      </w:r>
      <w:r w:rsidR="0032209B">
        <w:rPr>
          <w:rFonts w:ascii="Times New Roman" w:hAnsi="Times New Roman"/>
          <w:sz w:val="26"/>
          <w:szCs w:val="26"/>
        </w:rPr>
        <w:t xml:space="preserve">нарушением срока. </w:t>
      </w:r>
    </w:p>
    <w:p w:rsidR="0032209B" w:rsidRDefault="006558B8" w:rsidP="0032209B">
      <w:pPr>
        <w:spacing w:after="0" w:line="240" w:lineRule="auto"/>
        <w:ind w:firstLine="709"/>
        <w:jc w:val="both"/>
        <w:rPr>
          <w:rFonts w:ascii="Times New Roman" w:hAnsi="Times New Roman"/>
          <w:sz w:val="26"/>
          <w:szCs w:val="26"/>
        </w:rPr>
      </w:pPr>
      <w:r>
        <w:rPr>
          <w:rFonts w:ascii="Times New Roman" w:hAnsi="Times New Roman"/>
          <w:sz w:val="26"/>
          <w:szCs w:val="26"/>
        </w:rPr>
        <w:t>6.Проверка достоверности и полноты сведений о</w:t>
      </w:r>
      <w:r w:rsidR="0032209B">
        <w:rPr>
          <w:rFonts w:ascii="Times New Roman" w:hAnsi="Times New Roman"/>
          <w:sz w:val="26"/>
          <w:szCs w:val="26"/>
        </w:rPr>
        <w:t xml:space="preserve"> доходах, </w:t>
      </w:r>
      <w:r>
        <w:rPr>
          <w:rFonts w:ascii="Times New Roman" w:hAnsi="Times New Roman"/>
          <w:sz w:val="26"/>
          <w:szCs w:val="26"/>
        </w:rPr>
        <w:t xml:space="preserve">об имуществе </w:t>
      </w:r>
      <w:r w:rsidR="0032209B">
        <w:rPr>
          <w:rFonts w:ascii="Times New Roman" w:hAnsi="Times New Roman"/>
          <w:sz w:val="26"/>
          <w:szCs w:val="26"/>
        </w:rPr>
        <w:t>и обязательствах имуществен</w:t>
      </w:r>
      <w:r>
        <w:rPr>
          <w:rFonts w:ascii="Times New Roman" w:hAnsi="Times New Roman"/>
          <w:sz w:val="26"/>
          <w:szCs w:val="26"/>
        </w:rPr>
        <w:t xml:space="preserve">ного характера, представленных лицом, поступающим на </w:t>
      </w:r>
      <w:proofErr w:type="gramStart"/>
      <w:r>
        <w:rPr>
          <w:rFonts w:ascii="Times New Roman" w:hAnsi="Times New Roman"/>
          <w:sz w:val="26"/>
          <w:szCs w:val="26"/>
        </w:rPr>
        <w:t>работу</w:t>
      </w:r>
      <w:proofErr w:type="gramEnd"/>
      <w:r>
        <w:rPr>
          <w:rFonts w:ascii="Times New Roman" w:hAnsi="Times New Roman"/>
          <w:sz w:val="26"/>
          <w:szCs w:val="26"/>
        </w:rPr>
        <w:t xml:space="preserve"> на должность руководителя муниципального </w:t>
      </w:r>
      <w:r w:rsidR="0032209B">
        <w:rPr>
          <w:rFonts w:ascii="Times New Roman" w:hAnsi="Times New Roman"/>
          <w:sz w:val="26"/>
          <w:szCs w:val="26"/>
        </w:rPr>
        <w:t>учреждения, а также руководителем муниципаль</w:t>
      </w:r>
      <w:r>
        <w:rPr>
          <w:rFonts w:ascii="Times New Roman" w:hAnsi="Times New Roman"/>
          <w:sz w:val="26"/>
          <w:szCs w:val="26"/>
        </w:rPr>
        <w:t xml:space="preserve">ного учреждения, осуществляется в порядке, устанавливаемом Правительством </w:t>
      </w:r>
      <w:r w:rsidR="0032209B">
        <w:rPr>
          <w:rFonts w:ascii="Times New Roman" w:hAnsi="Times New Roman"/>
          <w:sz w:val="26"/>
          <w:szCs w:val="26"/>
        </w:rPr>
        <w:t xml:space="preserve">Российской Федерации. </w:t>
      </w:r>
    </w:p>
    <w:p w:rsidR="0032209B" w:rsidRDefault="006558B8" w:rsidP="0032209B">
      <w:pPr>
        <w:spacing w:after="0" w:line="240" w:lineRule="auto"/>
        <w:ind w:firstLine="709"/>
        <w:jc w:val="both"/>
        <w:rPr>
          <w:rFonts w:ascii="Times New Roman" w:hAnsi="Times New Roman"/>
          <w:sz w:val="26"/>
          <w:szCs w:val="26"/>
        </w:rPr>
      </w:pPr>
      <w:r>
        <w:rPr>
          <w:rFonts w:ascii="Times New Roman" w:hAnsi="Times New Roman"/>
          <w:sz w:val="26"/>
          <w:szCs w:val="26"/>
        </w:rPr>
        <w:t xml:space="preserve">7.Сведения о доходах, об имуществе и обязательствах имущественного характера, представляемые лицом, поступающим на </w:t>
      </w:r>
      <w:proofErr w:type="gramStart"/>
      <w:r>
        <w:rPr>
          <w:rFonts w:ascii="Times New Roman" w:hAnsi="Times New Roman"/>
          <w:sz w:val="26"/>
          <w:szCs w:val="26"/>
        </w:rPr>
        <w:t>работу</w:t>
      </w:r>
      <w:proofErr w:type="gramEnd"/>
      <w:r>
        <w:rPr>
          <w:rFonts w:ascii="Times New Roman" w:hAnsi="Times New Roman"/>
          <w:sz w:val="26"/>
          <w:szCs w:val="26"/>
        </w:rPr>
        <w:t xml:space="preserve"> на должность руководителя муниципального </w:t>
      </w:r>
      <w:r w:rsidR="0032209B">
        <w:rPr>
          <w:rFonts w:ascii="Times New Roman" w:hAnsi="Times New Roman"/>
          <w:sz w:val="26"/>
          <w:szCs w:val="26"/>
        </w:rPr>
        <w:t>учреждения, а также руководите</w:t>
      </w:r>
      <w:r>
        <w:rPr>
          <w:rFonts w:ascii="Times New Roman" w:hAnsi="Times New Roman"/>
          <w:sz w:val="26"/>
          <w:szCs w:val="26"/>
        </w:rPr>
        <w:t>лем муниципального учреждения в</w:t>
      </w:r>
      <w:r w:rsidR="0032209B">
        <w:rPr>
          <w:rFonts w:ascii="Times New Roman" w:hAnsi="Times New Roman"/>
          <w:sz w:val="26"/>
          <w:szCs w:val="26"/>
        </w:rPr>
        <w:t xml:space="preserve"> </w:t>
      </w:r>
      <w:r>
        <w:rPr>
          <w:rFonts w:ascii="Times New Roman" w:hAnsi="Times New Roman"/>
          <w:sz w:val="26"/>
          <w:szCs w:val="26"/>
        </w:rPr>
        <w:t>соответствии с настоящим Положением, являются сведениями конфиденциального характера, если федеральным законом</w:t>
      </w:r>
      <w:r w:rsidR="0032209B">
        <w:rPr>
          <w:rFonts w:ascii="Times New Roman" w:hAnsi="Times New Roman"/>
          <w:sz w:val="26"/>
          <w:szCs w:val="26"/>
        </w:rPr>
        <w:t xml:space="preserve"> они </w:t>
      </w:r>
      <w:r>
        <w:rPr>
          <w:rFonts w:ascii="Times New Roman" w:hAnsi="Times New Roman"/>
          <w:sz w:val="26"/>
          <w:szCs w:val="26"/>
        </w:rPr>
        <w:t>не отнесены к сведениям, составляющим</w:t>
      </w:r>
      <w:r w:rsidR="0032209B">
        <w:rPr>
          <w:rFonts w:ascii="Times New Roman" w:hAnsi="Times New Roman"/>
          <w:sz w:val="26"/>
          <w:szCs w:val="26"/>
        </w:rPr>
        <w:t xml:space="preserve"> государственную тайну. </w:t>
      </w:r>
    </w:p>
    <w:p w:rsidR="0032209B" w:rsidRDefault="0032209B" w:rsidP="0032209B">
      <w:pPr>
        <w:jc w:val="both"/>
        <w:rPr>
          <w:rFonts w:ascii="Times New Roman" w:hAnsi="Times New Roman"/>
          <w:sz w:val="26"/>
          <w:szCs w:val="26"/>
        </w:rPr>
      </w:pPr>
      <w:r>
        <w:rPr>
          <w:rFonts w:ascii="Times New Roman" w:hAnsi="Times New Roman"/>
          <w:sz w:val="26"/>
          <w:szCs w:val="26"/>
        </w:rPr>
        <w:t xml:space="preserve"> </w:t>
      </w:r>
    </w:p>
    <w:p w:rsidR="00CF5DFF" w:rsidRDefault="0032209B" w:rsidP="0032209B">
      <w:pPr>
        <w:jc w:val="center"/>
      </w:pPr>
      <w:r>
        <w:t>___________________________________________</w:t>
      </w:r>
    </w:p>
    <w:sectPr w:rsidR="00CF5DFF" w:rsidSect="00CF5D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209B"/>
    <w:rsid w:val="00075C16"/>
    <w:rsid w:val="000D341A"/>
    <w:rsid w:val="001420EA"/>
    <w:rsid w:val="00180979"/>
    <w:rsid w:val="0018336C"/>
    <w:rsid w:val="001B7F93"/>
    <w:rsid w:val="001C2F40"/>
    <w:rsid w:val="00204267"/>
    <w:rsid w:val="002C6803"/>
    <w:rsid w:val="0032209B"/>
    <w:rsid w:val="0036628C"/>
    <w:rsid w:val="003739A2"/>
    <w:rsid w:val="0042399F"/>
    <w:rsid w:val="00453099"/>
    <w:rsid w:val="00474836"/>
    <w:rsid w:val="004A138B"/>
    <w:rsid w:val="004A77B9"/>
    <w:rsid w:val="00526340"/>
    <w:rsid w:val="005629E4"/>
    <w:rsid w:val="005B0DC1"/>
    <w:rsid w:val="005B4704"/>
    <w:rsid w:val="005D1631"/>
    <w:rsid w:val="005F4CE6"/>
    <w:rsid w:val="006558B8"/>
    <w:rsid w:val="006A3C90"/>
    <w:rsid w:val="006E29B0"/>
    <w:rsid w:val="006F71B6"/>
    <w:rsid w:val="007153A3"/>
    <w:rsid w:val="00751C7F"/>
    <w:rsid w:val="00787BE1"/>
    <w:rsid w:val="007D753C"/>
    <w:rsid w:val="008016F4"/>
    <w:rsid w:val="008142BE"/>
    <w:rsid w:val="008741B7"/>
    <w:rsid w:val="00947A08"/>
    <w:rsid w:val="009920C3"/>
    <w:rsid w:val="00A626A0"/>
    <w:rsid w:val="00A92A14"/>
    <w:rsid w:val="00AC0CC8"/>
    <w:rsid w:val="00AC7CAF"/>
    <w:rsid w:val="00AE7648"/>
    <w:rsid w:val="00B27E5D"/>
    <w:rsid w:val="00B57C1F"/>
    <w:rsid w:val="00B728A3"/>
    <w:rsid w:val="00B979DD"/>
    <w:rsid w:val="00BC04D0"/>
    <w:rsid w:val="00BD526E"/>
    <w:rsid w:val="00C417FF"/>
    <w:rsid w:val="00C41C2E"/>
    <w:rsid w:val="00C446D4"/>
    <w:rsid w:val="00C50E3F"/>
    <w:rsid w:val="00C512CA"/>
    <w:rsid w:val="00C8330B"/>
    <w:rsid w:val="00CB4ED3"/>
    <w:rsid w:val="00CF5DFF"/>
    <w:rsid w:val="00D05B50"/>
    <w:rsid w:val="00E31025"/>
    <w:rsid w:val="00E669F7"/>
    <w:rsid w:val="00EC5870"/>
    <w:rsid w:val="00EE6105"/>
    <w:rsid w:val="00F01B21"/>
    <w:rsid w:val="00F922ED"/>
    <w:rsid w:val="00F94D3A"/>
    <w:rsid w:val="00FB45EC"/>
    <w:rsid w:val="00FB66C7"/>
    <w:rsid w:val="00FE1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09B"/>
    <w:pPr>
      <w:spacing w:after="200" w:line="276" w:lineRule="auto"/>
    </w:pPr>
    <w:rPr>
      <w:rFonts w:ascii="Calibri" w:eastAsia="Times New Roman" w:hAnsi="Calibri" w:cs="Times New Roman"/>
      <w:sz w:val="22"/>
      <w:lang w:eastAsia="ru-RU"/>
    </w:rPr>
  </w:style>
  <w:style w:type="paragraph" w:styleId="1">
    <w:name w:val="heading 1"/>
    <w:basedOn w:val="a"/>
    <w:next w:val="a"/>
    <w:link w:val="10"/>
    <w:qFormat/>
    <w:rsid w:val="0032209B"/>
    <w:pPr>
      <w:keepNext/>
      <w:spacing w:before="120" w:after="0" w:line="240" w:lineRule="auto"/>
      <w:ind w:firstLine="851"/>
      <w:jc w:val="center"/>
      <w:outlineLvl w:val="0"/>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209B"/>
    <w:rPr>
      <w:rFonts w:eastAsia="Times New Roman" w:cs="Times New Roman"/>
      <w:b/>
      <w:szCs w:val="20"/>
      <w:lang w:eastAsia="ru-RU"/>
    </w:rPr>
  </w:style>
  <w:style w:type="paragraph" w:customStyle="1" w:styleId="a3">
    <w:name w:val="???????? ?????"/>
    <w:basedOn w:val="a"/>
    <w:rsid w:val="0032209B"/>
    <w:pPr>
      <w:overflowPunct w:val="0"/>
      <w:autoSpaceDE w:val="0"/>
      <w:autoSpaceDN w:val="0"/>
      <w:adjustRightInd w:val="0"/>
      <w:spacing w:after="0" w:line="240" w:lineRule="auto"/>
      <w:jc w:val="both"/>
      <w:textAlignment w:val="baseline"/>
    </w:pPr>
    <w:rPr>
      <w:rFonts w:ascii="Times New Roman" w:hAnsi="Times New Roman"/>
      <w:sz w:val="28"/>
      <w:szCs w:val="20"/>
    </w:rPr>
  </w:style>
</w:styles>
</file>

<file path=word/webSettings.xml><?xml version="1.0" encoding="utf-8"?>
<w:webSettings xmlns:r="http://schemas.openxmlformats.org/officeDocument/2006/relationships" xmlns:w="http://schemas.openxmlformats.org/wordprocessingml/2006/main">
  <w:divs>
    <w:div w:id="97229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647</Words>
  <Characters>3693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Совет</Company>
  <LinksUpToDate>false</LinksUpToDate>
  <CharactersWithSpaces>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Машбюро</dc:creator>
  <cp:keywords/>
  <dc:description/>
  <cp:lastModifiedBy>Машбюро</cp:lastModifiedBy>
  <cp:revision>6</cp:revision>
  <cp:lastPrinted>2012-12-10T05:04:00Z</cp:lastPrinted>
  <dcterms:created xsi:type="dcterms:W3CDTF">2012-12-10T04:45:00Z</dcterms:created>
  <dcterms:modified xsi:type="dcterms:W3CDTF">2013-03-15T04:30:00Z</dcterms:modified>
</cp:coreProperties>
</file>