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A8" w:rsidRPr="00A200A8" w:rsidRDefault="00A200A8" w:rsidP="00E02B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A200A8" w:rsidRPr="00A200A8" w:rsidRDefault="00A200A8" w:rsidP="00A200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Pr="00A200A8" w:rsidRDefault="00A97BED" w:rsidP="00A200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00A8" w:rsidRPr="00A200A8">
        <w:rPr>
          <w:rFonts w:ascii="Times New Roman" w:hAnsi="Times New Roman" w:cs="Times New Roman"/>
          <w:sz w:val="28"/>
          <w:szCs w:val="28"/>
        </w:rPr>
        <w:t>Экз. N _______</w:t>
      </w: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Pr="00A200A8" w:rsidRDefault="001F2E04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200A8" w:rsidRPr="00A200A8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спорта</w:t>
      </w:r>
    </w:p>
    <w:p w:rsidR="00A200A8" w:rsidRPr="00A200A8" w:rsidRDefault="00A200A8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97BED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A200A8">
        <w:rPr>
          <w:rFonts w:ascii="Times New Roman" w:hAnsi="Times New Roman" w:cs="Times New Roman"/>
          <w:sz w:val="28"/>
          <w:szCs w:val="28"/>
        </w:rPr>
        <w:t xml:space="preserve"> наименование)</w:t>
      </w: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Default="00A200A8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ПРИКАЗ</w:t>
      </w:r>
    </w:p>
    <w:p w:rsidR="00A200A8" w:rsidRPr="00A200A8" w:rsidRDefault="00A200A8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00A8" w:rsidRPr="00A200A8" w:rsidRDefault="00A97BED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0A8" w:rsidRPr="00A200A8">
        <w:rPr>
          <w:rFonts w:ascii="Times New Roman" w:hAnsi="Times New Roman" w:cs="Times New Roman"/>
          <w:sz w:val="28"/>
          <w:szCs w:val="28"/>
        </w:rPr>
        <w:t>от "..." _______ 20...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200A8">
        <w:rPr>
          <w:rFonts w:ascii="Times New Roman" w:hAnsi="Times New Roman" w:cs="Times New Roman"/>
          <w:sz w:val="28"/>
          <w:szCs w:val="28"/>
        </w:rPr>
        <w:t>№</w:t>
      </w:r>
      <w:r w:rsidR="00A200A8" w:rsidRPr="00A200A8">
        <w:rPr>
          <w:rFonts w:ascii="Times New Roman" w:hAnsi="Times New Roman" w:cs="Times New Roman"/>
          <w:sz w:val="28"/>
          <w:szCs w:val="28"/>
        </w:rPr>
        <w:t xml:space="preserve"> ...-ДСП.</w:t>
      </w: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Pr="00A200A8" w:rsidRDefault="00A200A8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A200A8" w:rsidRPr="00A200A8" w:rsidRDefault="00A200A8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по обеспечению антитеррористической</w:t>
      </w:r>
    </w:p>
    <w:p w:rsidR="00A200A8" w:rsidRPr="00A200A8" w:rsidRDefault="00A200A8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защищенности объекта (территории)</w:t>
      </w: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Pr="00A200A8" w:rsidRDefault="00A200A8" w:rsidP="00A97B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исполнение постановления</w:t>
      </w:r>
      <w:r w:rsidRPr="00A200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1F2E04" w:rsidRPr="001F2E0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1F2E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F2E04" w:rsidRPr="001F2E04">
        <w:rPr>
          <w:rFonts w:ascii="Times New Roman" w:hAnsi="Times New Roman" w:cs="Times New Roman"/>
          <w:sz w:val="28"/>
          <w:szCs w:val="28"/>
        </w:rPr>
        <w:t>от 6 марта 2015 года № 202 «Об утверждении требований к антитеррористической защищенности объектов спорта и формы паспорта безопасности объектов спорта»</w:t>
      </w:r>
      <w:bookmarkEnd w:id="0"/>
      <w:r w:rsidR="001F2E04" w:rsidRPr="001F2E04"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>(далее</w:t>
      </w:r>
      <w:r w:rsidR="00A97BED">
        <w:rPr>
          <w:rFonts w:ascii="Times New Roman" w:hAnsi="Times New Roman" w:cs="Times New Roman"/>
          <w:sz w:val="28"/>
          <w:szCs w:val="28"/>
        </w:rPr>
        <w:t xml:space="preserve"> – </w:t>
      </w:r>
      <w:r w:rsidRPr="00A200A8">
        <w:rPr>
          <w:rFonts w:ascii="Times New Roman" w:hAnsi="Times New Roman" w:cs="Times New Roman"/>
          <w:sz w:val="28"/>
          <w:szCs w:val="28"/>
        </w:rPr>
        <w:t>Требования),</w:t>
      </w:r>
      <w:r w:rsidR="00A97BED"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 xml:space="preserve">обследования и категорирования объекта (территории) (адрес </w:t>
      </w:r>
      <w:proofErr w:type="gramStart"/>
      <w:r w:rsidRPr="00A200A8">
        <w:rPr>
          <w:rFonts w:ascii="Times New Roman" w:hAnsi="Times New Roman" w:cs="Times New Roman"/>
          <w:sz w:val="28"/>
          <w:szCs w:val="28"/>
        </w:rPr>
        <w:t>местонахождения:_</w:t>
      </w:r>
      <w:proofErr w:type="gramEnd"/>
      <w:r w:rsidRPr="00A200A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  <w:r w:rsidRPr="00A200A8">
        <w:rPr>
          <w:rFonts w:ascii="Times New Roman" w:hAnsi="Times New Roman" w:cs="Times New Roman"/>
          <w:sz w:val="28"/>
          <w:szCs w:val="28"/>
        </w:rPr>
        <w:t>присвоенная</w:t>
      </w:r>
      <w:r w:rsidR="00A97BED"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>объекту</w:t>
      </w:r>
      <w:r w:rsidR="00A97BED"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>(территории)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 xml:space="preserve">категория опасности </w:t>
      </w:r>
      <w:r w:rsidR="00A97BED">
        <w:rPr>
          <w:rFonts w:ascii="Times New Roman" w:hAnsi="Times New Roman" w:cs="Times New Roman"/>
          <w:sz w:val="28"/>
          <w:szCs w:val="28"/>
        </w:rPr>
        <w:t>–</w:t>
      </w:r>
      <w:r w:rsidRPr="00A200A8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="00A97BED">
        <w:rPr>
          <w:rFonts w:ascii="Times New Roman" w:hAnsi="Times New Roman" w:cs="Times New Roman"/>
          <w:sz w:val="28"/>
          <w:szCs w:val="28"/>
        </w:rPr>
        <w:t>(</w:t>
      </w:r>
      <w:r w:rsidRPr="00A200A8">
        <w:rPr>
          <w:rFonts w:ascii="Times New Roman" w:hAnsi="Times New Roman" w:cs="Times New Roman"/>
          <w:sz w:val="28"/>
          <w:szCs w:val="28"/>
        </w:rPr>
        <w:t>категория) приказываю:</w:t>
      </w:r>
    </w:p>
    <w:p w:rsidR="00A200A8" w:rsidRPr="00A200A8" w:rsidRDefault="00A200A8" w:rsidP="00A200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A200A8">
        <w:rPr>
          <w:rFonts w:ascii="Times New Roman" w:hAnsi="Times New Roman" w:cs="Times New Roman"/>
          <w:sz w:val="28"/>
          <w:szCs w:val="28"/>
        </w:rPr>
        <w:t>Организовать</w:t>
      </w:r>
      <w:r w:rsidR="00A97BED"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>следующие</w:t>
      </w:r>
      <w:r w:rsidR="00A97BED"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>мероприятия</w:t>
      </w:r>
      <w:r w:rsidR="00A97BED"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>по</w:t>
      </w:r>
      <w:r w:rsidR="00A97BED"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>антитеррористической защищенности:</w:t>
      </w:r>
    </w:p>
    <w:p w:rsidR="00A200A8" w:rsidRPr="00A200A8" w:rsidRDefault="00A200A8" w:rsidP="00A200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5102"/>
        <w:gridCol w:w="2000"/>
        <w:gridCol w:w="1361"/>
        <w:gridCol w:w="1361"/>
      </w:tblGrid>
      <w:tr w:rsidR="00A200A8" w:rsidRPr="003C756D" w:rsidTr="00A200A8">
        <w:tc>
          <w:tcPr>
            <w:tcW w:w="608" w:type="dxa"/>
          </w:tcPr>
          <w:p w:rsidR="00A200A8" w:rsidRPr="003C756D" w:rsidRDefault="00A200A8" w:rsidP="00A200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6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2" w:type="dxa"/>
          </w:tcPr>
          <w:p w:rsidR="00A200A8" w:rsidRPr="003C756D" w:rsidRDefault="00A200A8" w:rsidP="00A200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00" w:type="dxa"/>
          </w:tcPr>
          <w:p w:rsidR="00A200A8" w:rsidRPr="003C756D" w:rsidRDefault="00A200A8" w:rsidP="00A200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6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361" w:type="dxa"/>
          </w:tcPr>
          <w:p w:rsidR="00A200A8" w:rsidRPr="003C756D" w:rsidRDefault="00A200A8" w:rsidP="00A200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6D">
              <w:rPr>
                <w:rFonts w:ascii="Times New Roman" w:hAnsi="Times New Roman" w:cs="Times New Roman"/>
                <w:sz w:val="28"/>
                <w:szCs w:val="28"/>
              </w:rPr>
              <w:t>Сумма/источник финансирования</w:t>
            </w:r>
          </w:p>
        </w:tc>
        <w:tc>
          <w:tcPr>
            <w:tcW w:w="1361" w:type="dxa"/>
          </w:tcPr>
          <w:p w:rsidR="00A200A8" w:rsidRPr="003C756D" w:rsidRDefault="00A200A8" w:rsidP="00A200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6D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A200A8" w:rsidRPr="003C756D" w:rsidTr="00A200A8">
        <w:tc>
          <w:tcPr>
            <w:tcW w:w="608" w:type="dxa"/>
          </w:tcPr>
          <w:p w:rsidR="00A200A8" w:rsidRPr="003C756D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A200A8" w:rsidRPr="003C756D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6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утвердить план взаимодействия с территориальными органами безопасности, </w:t>
            </w:r>
            <w:proofErr w:type="spellStart"/>
            <w:r w:rsidRPr="003C756D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3C756D">
              <w:rPr>
                <w:rFonts w:ascii="Times New Roman" w:hAnsi="Times New Roman" w:cs="Times New Roman"/>
                <w:sz w:val="28"/>
                <w:szCs w:val="28"/>
              </w:rPr>
              <w:t>, МВД России по вопросам противодействия терроризму и экстремизму</w:t>
            </w:r>
          </w:p>
        </w:tc>
        <w:tc>
          <w:tcPr>
            <w:tcW w:w="2000" w:type="dxa"/>
          </w:tcPr>
          <w:p w:rsidR="00A200A8" w:rsidRPr="003C756D" w:rsidRDefault="009041E0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6D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  <w:r w:rsidR="00A200A8" w:rsidRPr="003C75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361" w:type="dxa"/>
          </w:tcPr>
          <w:p w:rsidR="00A200A8" w:rsidRPr="003C756D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200A8" w:rsidRPr="003C756D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A8" w:rsidRPr="003C756D" w:rsidTr="00A200A8">
        <w:tc>
          <w:tcPr>
            <w:tcW w:w="608" w:type="dxa"/>
          </w:tcPr>
          <w:p w:rsidR="00A200A8" w:rsidRPr="003C756D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A200A8" w:rsidRPr="003C756D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6D">
              <w:rPr>
                <w:rFonts w:ascii="Times New Roman" w:hAnsi="Times New Roman" w:cs="Times New Roman"/>
                <w:sz w:val="28"/>
                <w:szCs w:val="28"/>
              </w:rPr>
              <w:t>В составе системы видеонаблюдения установить дополнительно 3 видеокамеры для обеспечения непрерывного видеонаблюдения 100% критических элементов объекта</w:t>
            </w:r>
          </w:p>
        </w:tc>
        <w:tc>
          <w:tcPr>
            <w:tcW w:w="2000" w:type="dxa"/>
          </w:tcPr>
          <w:p w:rsidR="00A200A8" w:rsidRPr="003C756D" w:rsidRDefault="009041E0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6D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  <w:r w:rsidR="00A200A8" w:rsidRPr="003C75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361" w:type="dxa"/>
          </w:tcPr>
          <w:p w:rsidR="00A200A8" w:rsidRPr="003C756D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200A8" w:rsidRPr="003C756D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A8" w:rsidRPr="003C756D" w:rsidTr="00A200A8">
        <w:tc>
          <w:tcPr>
            <w:tcW w:w="608" w:type="dxa"/>
          </w:tcPr>
          <w:p w:rsidR="00A200A8" w:rsidRPr="003C756D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6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2" w:type="dxa"/>
          </w:tcPr>
          <w:p w:rsidR="00A200A8" w:rsidRPr="003C756D" w:rsidRDefault="00A200A8" w:rsidP="00A200A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6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00" w:type="dxa"/>
            <w:vAlign w:val="center"/>
          </w:tcPr>
          <w:p w:rsidR="00A200A8" w:rsidRPr="003C756D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6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61" w:type="dxa"/>
            <w:vAlign w:val="center"/>
          </w:tcPr>
          <w:p w:rsidR="00A200A8" w:rsidRPr="003C756D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6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61" w:type="dxa"/>
          </w:tcPr>
          <w:p w:rsidR="00A200A8" w:rsidRPr="003C756D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A8" w:rsidRPr="003C756D" w:rsidTr="00A200A8">
        <w:tc>
          <w:tcPr>
            <w:tcW w:w="608" w:type="dxa"/>
          </w:tcPr>
          <w:p w:rsidR="00A200A8" w:rsidRPr="003C756D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A200A8" w:rsidRPr="003C756D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A200A8" w:rsidRPr="003C756D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200A8" w:rsidRPr="003C756D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200A8" w:rsidRPr="003C756D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A8" w:rsidRPr="003C756D" w:rsidTr="00A200A8">
        <w:tc>
          <w:tcPr>
            <w:tcW w:w="608" w:type="dxa"/>
          </w:tcPr>
          <w:p w:rsidR="00A200A8" w:rsidRPr="003C756D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2" w:type="dxa"/>
          </w:tcPr>
          <w:p w:rsidR="00A200A8" w:rsidRPr="003C756D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6D">
              <w:rPr>
                <w:rFonts w:ascii="Times New Roman" w:hAnsi="Times New Roman" w:cs="Times New Roman"/>
                <w:sz w:val="28"/>
                <w:szCs w:val="28"/>
              </w:rPr>
              <w:t>Обеспечить техническую возможность хранения данных системой видеонаблюдения в течение 30 суток</w:t>
            </w:r>
          </w:p>
        </w:tc>
        <w:tc>
          <w:tcPr>
            <w:tcW w:w="2000" w:type="dxa"/>
          </w:tcPr>
          <w:p w:rsidR="00A200A8" w:rsidRPr="003C756D" w:rsidRDefault="009041E0" w:rsidP="00904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756D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  <w:r w:rsidR="00A200A8" w:rsidRPr="003C75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361" w:type="dxa"/>
          </w:tcPr>
          <w:p w:rsidR="00A200A8" w:rsidRPr="003C756D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200A8" w:rsidRPr="003C756D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0A8" w:rsidRPr="00A200A8" w:rsidRDefault="00A200A8" w:rsidP="00A200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Pr="00A200A8" w:rsidRDefault="00A97BED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D65">
        <w:rPr>
          <w:rFonts w:ascii="Times New Roman" w:hAnsi="Times New Roman" w:cs="Times New Roman"/>
          <w:sz w:val="28"/>
          <w:szCs w:val="28"/>
        </w:rPr>
        <w:t>2</w:t>
      </w:r>
      <w:r w:rsidR="00A200A8" w:rsidRPr="00A200A8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200A8">
        <w:rPr>
          <w:rFonts w:ascii="Times New Roman" w:hAnsi="Times New Roman" w:cs="Times New Roman"/>
          <w:sz w:val="28"/>
          <w:szCs w:val="28"/>
        </w:rPr>
        <w:t>директор)</w:t>
      </w:r>
      <w:r w:rsidR="00A97BE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97BED">
        <w:rPr>
          <w:rFonts w:ascii="Times New Roman" w:hAnsi="Times New Roman" w:cs="Times New Roman"/>
          <w:sz w:val="28"/>
          <w:szCs w:val="28"/>
        </w:rPr>
        <w:t xml:space="preserve">   </w:t>
      </w:r>
      <w:r w:rsidR="001F2E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B2FC8">
        <w:rPr>
          <w:rFonts w:ascii="Times New Roman" w:hAnsi="Times New Roman" w:cs="Times New Roman"/>
          <w:sz w:val="28"/>
          <w:szCs w:val="28"/>
        </w:rPr>
        <w:t>/ФИО/</w:t>
      </w:r>
    </w:p>
    <w:p w:rsidR="00A200A8" w:rsidRDefault="00A200A8">
      <w:pPr>
        <w:pStyle w:val="ConsPlusNormal"/>
        <w:ind w:firstLine="540"/>
        <w:jc w:val="both"/>
      </w:pPr>
    </w:p>
    <w:p w:rsidR="006342D7" w:rsidRDefault="006342D7"/>
    <w:sectPr w:rsidR="006342D7" w:rsidSect="00C451E3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8A6" w:rsidRDefault="003678A6" w:rsidP="00C451E3">
      <w:pPr>
        <w:spacing w:after="0" w:line="240" w:lineRule="auto"/>
      </w:pPr>
      <w:r>
        <w:separator/>
      </w:r>
    </w:p>
  </w:endnote>
  <w:endnote w:type="continuationSeparator" w:id="0">
    <w:p w:rsidR="003678A6" w:rsidRDefault="003678A6" w:rsidP="00C4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8A6" w:rsidRDefault="003678A6" w:rsidP="00C451E3">
      <w:pPr>
        <w:spacing w:after="0" w:line="240" w:lineRule="auto"/>
      </w:pPr>
      <w:r>
        <w:separator/>
      </w:r>
    </w:p>
  </w:footnote>
  <w:footnote w:type="continuationSeparator" w:id="0">
    <w:p w:rsidR="003678A6" w:rsidRDefault="003678A6" w:rsidP="00C4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059553"/>
      <w:docPartObj>
        <w:docPartGallery w:val="Page Numbers (Top of Page)"/>
        <w:docPartUnique/>
      </w:docPartObj>
    </w:sdtPr>
    <w:sdtEndPr/>
    <w:sdtContent>
      <w:p w:rsidR="00C451E3" w:rsidRDefault="00C451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FC8">
          <w:rPr>
            <w:noProof/>
          </w:rPr>
          <w:t>2</w:t>
        </w:r>
        <w:r>
          <w:fldChar w:fldCharType="end"/>
        </w:r>
      </w:p>
    </w:sdtContent>
  </w:sdt>
  <w:p w:rsidR="00C451E3" w:rsidRDefault="00C451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A8"/>
    <w:rsid w:val="0000769E"/>
    <w:rsid w:val="001F2E04"/>
    <w:rsid w:val="00304724"/>
    <w:rsid w:val="003678A6"/>
    <w:rsid w:val="003C756D"/>
    <w:rsid w:val="005B2FC8"/>
    <w:rsid w:val="006342D7"/>
    <w:rsid w:val="00761B06"/>
    <w:rsid w:val="00852ED0"/>
    <w:rsid w:val="009041E0"/>
    <w:rsid w:val="00A200A8"/>
    <w:rsid w:val="00A44675"/>
    <w:rsid w:val="00A97BED"/>
    <w:rsid w:val="00B43D65"/>
    <w:rsid w:val="00B5357B"/>
    <w:rsid w:val="00C451E3"/>
    <w:rsid w:val="00E02B96"/>
    <w:rsid w:val="00F25925"/>
    <w:rsid w:val="00F3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C47FB-625B-4590-B362-510F6A47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00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00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1E3"/>
  </w:style>
  <w:style w:type="paragraph" w:styleId="a5">
    <w:name w:val="footer"/>
    <w:basedOn w:val="a"/>
    <w:link w:val="a6"/>
    <w:uiPriority w:val="99"/>
    <w:unhideWhenUsed/>
    <w:rsid w:val="00C4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Антитеррор_1</dc:creator>
  <cp:keywords/>
  <dc:description/>
  <cp:lastModifiedBy>User</cp:lastModifiedBy>
  <cp:revision>2</cp:revision>
  <dcterms:created xsi:type="dcterms:W3CDTF">2022-06-06T09:51:00Z</dcterms:created>
  <dcterms:modified xsi:type="dcterms:W3CDTF">2022-06-06T09:51:00Z</dcterms:modified>
</cp:coreProperties>
</file>