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4A" w:rsidRPr="00FC3D4A" w:rsidRDefault="00FC3D4A" w:rsidP="00866F58">
      <w:pPr>
        <w:ind w:right="-1"/>
        <w:jc w:val="center"/>
        <w:rPr>
          <w:rFonts w:ascii="Times New Roman" w:eastAsia="Batang" w:hAnsi="Times New Roman"/>
          <w:sz w:val="28"/>
          <w:szCs w:val="28"/>
        </w:rPr>
      </w:pPr>
      <w:r w:rsidRPr="00FC3D4A">
        <w:rPr>
          <w:rFonts w:ascii="Times New Roman" w:eastAsia="Batang" w:hAnsi="Times New Roman"/>
          <w:sz w:val="28"/>
          <w:szCs w:val="28"/>
        </w:rPr>
        <w:t xml:space="preserve">К А </w:t>
      </w:r>
      <w:proofErr w:type="gramStart"/>
      <w:r w:rsidRPr="00FC3D4A">
        <w:rPr>
          <w:rFonts w:ascii="Times New Roman" w:eastAsia="Batang" w:hAnsi="Times New Roman"/>
          <w:sz w:val="28"/>
          <w:szCs w:val="28"/>
        </w:rPr>
        <w:t>Р</w:t>
      </w:r>
      <w:proofErr w:type="gramEnd"/>
      <w:r w:rsidRPr="00FC3D4A">
        <w:rPr>
          <w:rFonts w:ascii="Times New Roman" w:eastAsia="Batang" w:hAnsi="Times New Roman"/>
          <w:sz w:val="28"/>
          <w:szCs w:val="28"/>
        </w:rPr>
        <w:t xml:space="preserve"> А Р</w:t>
      </w:r>
    </w:p>
    <w:p w:rsidR="00FC3D4A" w:rsidRPr="00FC3D4A" w:rsidRDefault="00FC3D4A" w:rsidP="00866F58">
      <w:pPr>
        <w:ind w:right="-1"/>
        <w:jc w:val="center"/>
        <w:rPr>
          <w:rFonts w:ascii="Times New Roman" w:eastAsia="Batang" w:hAnsi="Times New Roman"/>
          <w:sz w:val="28"/>
          <w:szCs w:val="28"/>
        </w:rPr>
      </w:pPr>
    </w:p>
    <w:p w:rsidR="00FC3D4A" w:rsidRPr="00FC3D4A" w:rsidRDefault="00FC3D4A" w:rsidP="00866F58">
      <w:pPr>
        <w:ind w:right="-1"/>
        <w:jc w:val="center"/>
        <w:rPr>
          <w:rFonts w:ascii="Times New Roman" w:eastAsia="Batang" w:hAnsi="Times New Roman"/>
          <w:sz w:val="28"/>
          <w:szCs w:val="28"/>
        </w:rPr>
      </w:pPr>
      <w:proofErr w:type="gramStart"/>
      <w:r w:rsidRPr="00FC3D4A">
        <w:rPr>
          <w:rFonts w:ascii="Times New Roman" w:eastAsia="Batang" w:hAnsi="Times New Roman"/>
          <w:sz w:val="28"/>
          <w:szCs w:val="28"/>
        </w:rPr>
        <w:t>П</w:t>
      </w:r>
      <w:proofErr w:type="gramEnd"/>
      <w:r w:rsidRPr="00FC3D4A">
        <w:rPr>
          <w:rFonts w:ascii="Times New Roman" w:eastAsia="Batang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Batang" w:hAnsi="Times New Roman"/>
          <w:sz w:val="28"/>
          <w:szCs w:val="28"/>
        </w:rPr>
        <w:t>434</w:t>
      </w:r>
    </w:p>
    <w:p w:rsidR="00FC3D4A" w:rsidRPr="00FC3D4A" w:rsidRDefault="00FC3D4A" w:rsidP="00866F58">
      <w:pPr>
        <w:ind w:right="-1"/>
        <w:jc w:val="center"/>
        <w:rPr>
          <w:rFonts w:ascii="Times New Roman" w:eastAsia="Batang" w:hAnsi="Times New Roman"/>
          <w:sz w:val="28"/>
          <w:szCs w:val="28"/>
        </w:rPr>
      </w:pPr>
    </w:p>
    <w:p w:rsidR="00FC3D4A" w:rsidRPr="00FC3D4A" w:rsidRDefault="00FC3D4A" w:rsidP="00866F58">
      <w:pPr>
        <w:rPr>
          <w:rFonts w:ascii="Times New Roman" w:eastAsia="Batang" w:hAnsi="Times New Roman"/>
          <w:b/>
          <w:bCs/>
          <w:color w:val="000000"/>
          <w:sz w:val="26"/>
          <w:szCs w:val="26"/>
        </w:rPr>
      </w:pPr>
      <w:r w:rsidRPr="00FC3D4A">
        <w:rPr>
          <w:rFonts w:ascii="Times New Roman" w:eastAsia="Batang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Batang" w:hAnsi="Times New Roman"/>
          <w:sz w:val="28"/>
          <w:szCs w:val="28"/>
        </w:rPr>
        <w:t>12</w:t>
      </w:r>
      <w:r w:rsidRPr="00FC3D4A">
        <w:rPr>
          <w:rFonts w:ascii="Times New Roman" w:eastAsia="Batang" w:hAnsi="Times New Roman"/>
          <w:sz w:val="28"/>
          <w:szCs w:val="28"/>
        </w:rPr>
        <w:t>»</w:t>
      </w:r>
      <w:r>
        <w:rPr>
          <w:rFonts w:ascii="Times New Roman" w:eastAsia="Batang" w:hAnsi="Times New Roman"/>
          <w:sz w:val="28"/>
          <w:szCs w:val="28"/>
        </w:rPr>
        <w:t xml:space="preserve"> мая </w:t>
      </w:r>
      <w:r w:rsidRPr="00FC3D4A">
        <w:rPr>
          <w:rFonts w:ascii="Times New Roman" w:eastAsia="Batang" w:hAnsi="Times New Roman"/>
          <w:sz w:val="28"/>
          <w:szCs w:val="28"/>
        </w:rPr>
        <w:t xml:space="preserve"> 2022г.</w:t>
      </w:r>
    </w:p>
    <w:p w:rsidR="004E50FD" w:rsidRDefault="004E50FD" w:rsidP="005755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4E50FD" w:rsidRDefault="004E50FD" w:rsidP="005755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C3D4A" w:rsidRDefault="00FC3D4A" w:rsidP="005755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C3D4A" w:rsidRPr="00FC63E5" w:rsidRDefault="00FC3D4A" w:rsidP="005755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755C3" w:rsidRPr="0042251D" w:rsidRDefault="00307198" w:rsidP="004E50FD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496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О внесении изменений в </w:t>
      </w:r>
      <w:r w:rsidR="004E50FD">
        <w:rPr>
          <w:rStyle w:val="FontStyle14"/>
          <w:sz w:val="28"/>
          <w:szCs w:val="28"/>
        </w:rPr>
        <w:t xml:space="preserve">тарифы на оказываемые населению услуги в муниципальных учреждениях культуры муниципального образования «Лениногорский муниципальный район», утвержденные </w:t>
      </w:r>
      <w:r>
        <w:rPr>
          <w:rStyle w:val="FontStyle14"/>
          <w:sz w:val="28"/>
          <w:szCs w:val="28"/>
        </w:rPr>
        <w:t>постановление</w:t>
      </w:r>
      <w:r w:rsidR="004E50FD">
        <w:rPr>
          <w:rStyle w:val="FontStyle14"/>
          <w:sz w:val="28"/>
          <w:szCs w:val="28"/>
        </w:rPr>
        <w:t>м</w:t>
      </w:r>
      <w:r>
        <w:rPr>
          <w:rStyle w:val="FontStyle14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27.10.2021 </w:t>
      </w:r>
      <w:r w:rsidR="004E50FD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№ 1015 </w:t>
      </w:r>
    </w:p>
    <w:p w:rsidR="005755C3" w:rsidRPr="0030030E" w:rsidRDefault="005755C3" w:rsidP="005755C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BA7315" w:rsidRDefault="00BA7315" w:rsidP="004E50FD">
      <w:pPr>
        <w:pStyle w:val="Style8"/>
        <w:widowControl/>
        <w:tabs>
          <w:tab w:val="left" w:pos="4678"/>
        </w:tabs>
        <w:spacing w:line="240" w:lineRule="auto"/>
        <w:ind w:right="-1" w:firstLine="85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Исполнительный</w:t>
      </w:r>
      <w:r w:rsidRPr="0042251D">
        <w:rPr>
          <w:rStyle w:val="FontStyle14"/>
          <w:sz w:val="28"/>
          <w:szCs w:val="28"/>
        </w:rPr>
        <w:t xml:space="preserve"> комитет муниципального образования </w:t>
      </w:r>
      <w:r>
        <w:rPr>
          <w:rStyle w:val="FontStyle14"/>
          <w:sz w:val="28"/>
          <w:szCs w:val="28"/>
        </w:rPr>
        <w:t>«</w:t>
      </w:r>
      <w:r w:rsidRPr="0042251D">
        <w:rPr>
          <w:rStyle w:val="FontStyle14"/>
          <w:sz w:val="28"/>
          <w:szCs w:val="28"/>
        </w:rPr>
        <w:t>Лениногорский муниципальный район</w:t>
      </w:r>
      <w:r>
        <w:rPr>
          <w:rStyle w:val="FontStyle14"/>
          <w:sz w:val="28"/>
          <w:szCs w:val="28"/>
        </w:rPr>
        <w:t>» ПОСТАНОВЛЯЕТ:</w:t>
      </w:r>
    </w:p>
    <w:p w:rsidR="00727F9C" w:rsidRPr="00723EF6" w:rsidRDefault="00BA7315" w:rsidP="004E50FD">
      <w:pPr>
        <w:pStyle w:val="Style8"/>
        <w:widowControl/>
        <w:tabs>
          <w:tab w:val="left" w:pos="4962"/>
          <w:tab w:val="left" w:pos="5103"/>
        </w:tabs>
        <w:spacing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27F9C" w:rsidRPr="00723EF6">
        <w:rPr>
          <w:sz w:val="28"/>
          <w:szCs w:val="28"/>
        </w:rPr>
        <w:t xml:space="preserve">В связи с реализацией </w:t>
      </w:r>
      <w:r w:rsidR="004E50FD">
        <w:rPr>
          <w:sz w:val="28"/>
          <w:szCs w:val="28"/>
        </w:rPr>
        <w:t>п</w:t>
      </w:r>
      <w:r w:rsidR="00727F9C" w:rsidRPr="00723EF6">
        <w:rPr>
          <w:sz w:val="28"/>
          <w:szCs w:val="28"/>
        </w:rPr>
        <w:t>остановления Правительства Российской Федерации от 09.09.2021 № 1521 «О социальной поддержке молодежи в возрасте от 14 до 22 лет для повышения доступности организаций культуры» и появившимся спросом на мероприят</w:t>
      </w:r>
      <w:r w:rsidR="00EC7171" w:rsidRPr="00723EF6">
        <w:rPr>
          <w:sz w:val="28"/>
          <w:szCs w:val="28"/>
        </w:rPr>
        <w:t>ия в рамках реализации проекта</w:t>
      </w:r>
      <w:r w:rsidR="00727F9C" w:rsidRPr="00723EF6">
        <w:rPr>
          <w:sz w:val="28"/>
          <w:szCs w:val="28"/>
        </w:rPr>
        <w:t xml:space="preserve"> «Пушкинская карта»</w:t>
      </w:r>
      <w:r w:rsidR="004E50FD">
        <w:rPr>
          <w:sz w:val="28"/>
          <w:szCs w:val="28"/>
        </w:rPr>
        <w:t xml:space="preserve">, внести в </w:t>
      </w:r>
      <w:r w:rsidR="004E50FD">
        <w:rPr>
          <w:rStyle w:val="FontStyle14"/>
          <w:sz w:val="28"/>
          <w:szCs w:val="28"/>
        </w:rPr>
        <w:t>тарифы на оказываемые населению услуги в муниципальных учреждениях культуры муниципального образования «Лениногорский муниципальный район», утвержденные постановлением Исполнительного комитета муниципального образования</w:t>
      </w:r>
      <w:proofErr w:type="gramEnd"/>
      <w:r w:rsidR="004E50FD">
        <w:rPr>
          <w:rStyle w:val="FontStyle14"/>
          <w:sz w:val="28"/>
          <w:szCs w:val="28"/>
        </w:rPr>
        <w:t xml:space="preserve"> «Лениногорский муниципальный район» от 27.10.2021  № 1015 </w:t>
      </w:r>
      <w:r w:rsidR="00727F9C" w:rsidRPr="00723EF6">
        <w:rPr>
          <w:sz w:val="28"/>
          <w:szCs w:val="28"/>
        </w:rPr>
        <w:t>следующие изменения:</w:t>
      </w:r>
    </w:p>
    <w:p w:rsidR="00727F9C" w:rsidRPr="00723EF6" w:rsidRDefault="004E50FD" w:rsidP="00723E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блок </w:t>
      </w:r>
      <w:r w:rsidR="00646237" w:rsidRPr="00723EF6">
        <w:rPr>
          <w:rFonts w:ascii="Times New Roman" w:hAnsi="Times New Roman"/>
          <w:sz w:val="28"/>
          <w:szCs w:val="28"/>
        </w:rPr>
        <w:t xml:space="preserve"> «Муниципальное бюджетное учреждение «Дворец культуры» муниципального образования «Лениногорский муниципальный район» Республики Татарстан</w:t>
      </w:r>
      <w:r w:rsidR="00553C2E">
        <w:rPr>
          <w:rFonts w:ascii="Times New Roman" w:hAnsi="Times New Roman"/>
          <w:sz w:val="28"/>
          <w:szCs w:val="28"/>
        </w:rPr>
        <w:t>»</w:t>
      </w:r>
      <w:r w:rsidR="00646237" w:rsidRPr="00723EF6">
        <w:rPr>
          <w:rFonts w:ascii="Times New Roman" w:hAnsi="Times New Roman"/>
          <w:sz w:val="28"/>
          <w:szCs w:val="28"/>
        </w:rPr>
        <w:t xml:space="preserve"> </w:t>
      </w:r>
      <w:r w:rsidR="00A44D64" w:rsidRPr="00723EF6">
        <w:rPr>
          <w:rFonts w:ascii="Times New Roman" w:hAnsi="Times New Roman"/>
          <w:sz w:val="28"/>
          <w:szCs w:val="28"/>
        </w:rPr>
        <w:t>дополнить пунктом 10 следующего содержания:</w:t>
      </w:r>
    </w:p>
    <w:tbl>
      <w:tblPr>
        <w:tblStyle w:val="a9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985"/>
      </w:tblGrid>
      <w:tr w:rsidR="00AB59DE" w:rsidRPr="00A44D64" w:rsidTr="007A12FB">
        <w:tc>
          <w:tcPr>
            <w:tcW w:w="675" w:type="dxa"/>
            <w:vAlign w:val="center"/>
          </w:tcPr>
          <w:p w:rsidR="00AB59DE" w:rsidRPr="009772E8" w:rsidRDefault="00AB59DE" w:rsidP="00AB59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AB59DE" w:rsidRDefault="00AB59DE" w:rsidP="00AB5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 xml:space="preserve">Мероприятия в рамках реализации проекта «Пушкинская карта» </w:t>
            </w:r>
            <w:r>
              <w:rPr>
                <w:rFonts w:ascii="Times New Roman" w:hAnsi="Times New Roman"/>
                <w:sz w:val="28"/>
                <w:szCs w:val="28"/>
              </w:rPr>
              <w:t>(возраст посетителей 14-</w:t>
            </w:r>
            <w:r w:rsidRPr="00A44D64">
              <w:rPr>
                <w:rFonts w:ascii="Times New Roman" w:hAnsi="Times New Roman"/>
                <w:sz w:val="28"/>
                <w:szCs w:val="28"/>
              </w:rPr>
              <w:t xml:space="preserve">22 лет): </w:t>
            </w:r>
          </w:p>
          <w:p w:rsidR="00AB59DE" w:rsidRDefault="00AB59DE" w:rsidP="00AB5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концерты;</w:t>
            </w:r>
          </w:p>
          <w:p w:rsidR="00AB59DE" w:rsidRDefault="00AB59DE" w:rsidP="00AB5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спектакли;</w:t>
            </w:r>
          </w:p>
          <w:p w:rsidR="004E50FD" w:rsidRDefault="00AB59DE" w:rsidP="00AB5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фестивали;</w:t>
            </w:r>
          </w:p>
          <w:p w:rsidR="00AB59DE" w:rsidRDefault="00AB59DE" w:rsidP="00AB5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мероприятия;</w:t>
            </w:r>
          </w:p>
          <w:p w:rsidR="00AB59DE" w:rsidRDefault="00AB59DE" w:rsidP="00AB5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интеллектуальные игры;</w:t>
            </w:r>
          </w:p>
          <w:p w:rsidR="00AB59DE" w:rsidRPr="00A44D64" w:rsidRDefault="00AB59DE" w:rsidP="00AB59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- классы</w:t>
            </w:r>
          </w:p>
        </w:tc>
        <w:tc>
          <w:tcPr>
            <w:tcW w:w="1701" w:type="dxa"/>
            <w:vAlign w:val="center"/>
          </w:tcPr>
          <w:p w:rsidR="00AB59DE" w:rsidRPr="00A44D64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1 билет/чел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bottom"/>
          </w:tcPr>
          <w:p w:rsidR="007A12FB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50 - 250 руб</w:t>
            </w:r>
            <w:r w:rsidRPr="00A44D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12FB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100 - 200 руб.</w:t>
            </w:r>
          </w:p>
          <w:p w:rsidR="007A12FB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100 - 300 руб.</w:t>
            </w:r>
          </w:p>
          <w:p w:rsidR="007A12FB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руб.</w:t>
            </w:r>
          </w:p>
          <w:p w:rsidR="007A12FB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руб.</w:t>
            </w:r>
          </w:p>
          <w:p w:rsidR="00AB59DE" w:rsidRPr="00A44D64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300 - 500 руб.</w:t>
            </w:r>
          </w:p>
        </w:tc>
      </w:tr>
    </w:tbl>
    <w:p w:rsidR="004E50FD" w:rsidRDefault="004E50FD" w:rsidP="00CF50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7171" w:rsidRDefault="00723EF6" w:rsidP="00CF50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«Показ кинофильмов» дополнить строкой </w:t>
      </w:r>
    </w:p>
    <w:p w:rsidR="004E50FD" w:rsidRDefault="004E50FD" w:rsidP="00CF50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2409"/>
        <w:gridCol w:w="1948"/>
      </w:tblGrid>
      <w:tr w:rsidR="00723EF6" w:rsidTr="007A12FB">
        <w:tc>
          <w:tcPr>
            <w:tcW w:w="5495" w:type="dxa"/>
          </w:tcPr>
          <w:p w:rsidR="00723EF6" w:rsidRDefault="00723EF6" w:rsidP="00CF5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кинофильмов в рамках </w:t>
            </w:r>
            <w:r w:rsidR="00CF503E" w:rsidRPr="00A44D64">
              <w:rPr>
                <w:rFonts w:ascii="Times New Roman" w:hAnsi="Times New Roman"/>
                <w:sz w:val="28"/>
                <w:szCs w:val="28"/>
              </w:rPr>
              <w:t xml:space="preserve">реализации проекта «Пушкинская карта» </w:t>
            </w:r>
            <w:r w:rsidR="00CF503E">
              <w:rPr>
                <w:rFonts w:ascii="Times New Roman" w:hAnsi="Times New Roman"/>
                <w:sz w:val="28"/>
                <w:szCs w:val="28"/>
              </w:rPr>
              <w:t>(возраст посетителей 14-</w:t>
            </w:r>
            <w:r w:rsidR="00CF503E" w:rsidRPr="00A44D64">
              <w:rPr>
                <w:rFonts w:ascii="Times New Roman" w:hAnsi="Times New Roman"/>
                <w:sz w:val="28"/>
                <w:szCs w:val="28"/>
              </w:rPr>
              <w:t>22 лет)</w:t>
            </w:r>
          </w:p>
        </w:tc>
        <w:tc>
          <w:tcPr>
            <w:tcW w:w="2409" w:type="dxa"/>
            <w:vAlign w:val="center"/>
          </w:tcPr>
          <w:p w:rsidR="00723EF6" w:rsidRDefault="007A12FB" w:rsidP="00CF5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 (за сеанс)</w:t>
            </w:r>
          </w:p>
        </w:tc>
        <w:tc>
          <w:tcPr>
            <w:tcW w:w="1948" w:type="dxa"/>
            <w:vAlign w:val="center"/>
          </w:tcPr>
          <w:p w:rsidR="00723EF6" w:rsidRDefault="007A12FB" w:rsidP="00CF5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100 - 300 руб.</w:t>
            </w:r>
          </w:p>
        </w:tc>
      </w:tr>
    </w:tbl>
    <w:p w:rsidR="004E50FD" w:rsidRDefault="004E50FD" w:rsidP="00CF5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D64" w:rsidRDefault="004E50FD" w:rsidP="00CF5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</w:t>
      </w:r>
      <w:r w:rsidRPr="00723EF6">
        <w:rPr>
          <w:rFonts w:ascii="Times New Roman" w:hAnsi="Times New Roman"/>
          <w:sz w:val="28"/>
          <w:szCs w:val="28"/>
        </w:rPr>
        <w:t xml:space="preserve"> </w:t>
      </w:r>
      <w:r w:rsidR="00A44D64" w:rsidRPr="00723EF6">
        <w:rPr>
          <w:rFonts w:ascii="Times New Roman" w:hAnsi="Times New Roman"/>
          <w:sz w:val="28"/>
          <w:szCs w:val="28"/>
        </w:rPr>
        <w:t xml:space="preserve">«Муниципальная бюджетная организация дополнительного образования «Лениногорская детская художественная школа имени </w:t>
      </w:r>
      <w:proofErr w:type="spellStart"/>
      <w:r w:rsidR="00A44D64" w:rsidRPr="00723EF6">
        <w:rPr>
          <w:rFonts w:ascii="Times New Roman" w:hAnsi="Times New Roman"/>
          <w:sz w:val="28"/>
          <w:szCs w:val="28"/>
        </w:rPr>
        <w:t>М.Х.Хаертдинова</w:t>
      </w:r>
      <w:proofErr w:type="spellEnd"/>
      <w:r w:rsidR="00A44D64" w:rsidRPr="00723EF6">
        <w:rPr>
          <w:rFonts w:ascii="Times New Roman" w:hAnsi="Times New Roman"/>
          <w:sz w:val="28"/>
          <w:szCs w:val="28"/>
        </w:rPr>
        <w:t>» дополнить пунктами 2, 3, 4 следующего содержания:</w:t>
      </w:r>
    </w:p>
    <w:p w:rsidR="004E50FD" w:rsidRPr="00723EF6" w:rsidRDefault="004E50FD" w:rsidP="00CF5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417"/>
      </w:tblGrid>
      <w:tr w:rsidR="00A44D64" w:rsidTr="004E50FD">
        <w:tc>
          <w:tcPr>
            <w:tcW w:w="675" w:type="dxa"/>
            <w:vAlign w:val="center"/>
          </w:tcPr>
          <w:p w:rsidR="00A44D64" w:rsidRPr="009772E8" w:rsidRDefault="009772E8" w:rsidP="009772E8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A44D64" w:rsidRPr="00A44D64" w:rsidRDefault="00A44D64" w:rsidP="00A44D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 xml:space="preserve">Мероприятия в рамках реализации проекта «Пушкинская карта» </w:t>
            </w:r>
            <w:r>
              <w:rPr>
                <w:rFonts w:ascii="Times New Roman" w:hAnsi="Times New Roman"/>
                <w:sz w:val="28"/>
                <w:szCs w:val="28"/>
              </w:rPr>
              <w:t>(возраст посетителей 14-</w:t>
            </w:r>
            <w:r w:rsidRPr="00A44D64">
              <w:rPr>
                <w:rFonts w:ascii="Times New Roman" w:hAnsi="Times New Roman"/>
                <w:sz w:val="28"/>
                <w:szCs w:val="28"/>
              </w:rPr>
              <w:t>22 лет): тематические мероприятия, творческие</w:t>
            </w:r>
            <w:r w:rsidR="0048343D">
              <w:rPr>
                <w:rFonts w:ascii="Times New Roman" w:hAnsi="Times New Roman"/>
                <w:sz w:val="28"/>
                <w:szCs w:val="28"/>
              </w:rPr>
              <w:t xml:space="preserve"> встречи, семинары, конференции</w:t>
            </w:r>
          </w:p>
        </w:tc>
        <w:tc>
          <w:tcPr>
            <w:tcW w:w="1843" w:type="dxa"/>
            <w:vAlign w:val="center"/>
          </w:tcPr>
          <w:p w:rsidR="00A44D64" w:rsidRPr="00A44D64" w:rsidRDefault="007A12FB" w:rsidP="00483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1 билет/чел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A44D64" w:rsidRPr="00A44D64" w:rsidRDefault="007A12FB" w:rsidP="00AB59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150 руб.</w:t>
            </w:r>
          </w:p>
        </w:tc>
      </w:tr>
      <w:tr w:rsidR="007A12FB" w:rsidTr="004E50FD">
        <w:tc>
          <w:tcPr>
            <w:tcW w:w="675" w:type="dxa"/>
            <w:vAlign w:val="center"/>
          </w:tcPr>
          <w:p w:rsidR="007A12FB" w:rsidRPr="009772E8" w:rsidRDefault="007A12FB" w:rsidP="007A12F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7A12FB" w:rsidRPr="00A44D64" w:rsidRDefault="007A12FB" w:rsidP="007A1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14- 22 лет): выставки</w:t>
            </w:r>
          </w:p>
        </w:tc>
        <w:tc>
          <w:tcPr>
            <w:tcW w:w="1843" w:type="dxa"/>
            <w:vAlign w:val="center"/>
          </w:tcPr>
          <w:p w:rsidR="007A12FB" w:rsidRPr="00A44D64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1 билет/чел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7A12FB" w:rsidRPr="00A44D64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7A12FB" w:rsidTr="004E50FD">
        <w:tc>
          <w:tcPr>
            <w:tcW w:w="675" w:type="dxa"/>
            <w:vAlign w:val="center"/>
          </w:tcPr>
          <w:p w:rsidR="007A12FB" w:rsidRPr="009772E8" w:rsidRDefault="007A12FB" w:rsidP="007A12FB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7A12FB" w:rsidRPr="00A44D64" w:rsidRDefault="007A12FB" w:rsidP="007A1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14- 22 лет): творческие мастер-</w:t>
            </w:r>
            <w:r w:rsidRPr="00A44D64">
              <w:rPr>
                <w:rFonts w:ascii="Times New Roman" w:hAnsi="Times New Roman"/>
                <w:sz w:val="28"/>
                <w:szCs w:val="28"/>
              </w:rPr>
              <w:t>классы для населения по изобразительному и дек</w:t>
            </w:r>
            <w:r>
              <w:rPr>
                <w:rFonts w:ascii="Times New Roman" w:hAnsi="Times New Roman"/>
                <w:sz w:val="28"/>
                <w:szCs w:val="28"/>
              </w:rPr>
              <w:t>оративно- прикладному искусству</w:t>
            </w:r>
            <w:r w:rsidRPr="00A44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A12FB" w:rsidRPr="00A44D64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1 билет/чел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7A12FB" w:rsidRPr="00A44D64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D64">
              <w:rPr>
                <w:rFonts w:ascii="Times New Roman" w:hAnsi="Times New Roman"/>
                <w:sz w:val="28"/>
                <w:szCs w:val="28"/>
              </w:rPr>
              <w:t>300 руб.</w:t>
            </w:r>
          </w:p>
        </w:tc>
      </w:tr>
    </w:tbl>
    <w:p w:rsidR="004E50FD" w:rsidRDefault="004E50FD" w:rsidP="00CF503E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-1" w:firstLine="709"/>
        <w:rPr>
          <w:rStyle w:val="FontStyle14"/>
          <w:sz w:val="28"/>
          <w:szCs w:val="28"/>
        </w:rPr>
      </w:pPr>
    </w:p>
    <w:p w:rsidR="0048343D" w:rsidRDefault="004E50FD" w:rsidP="00CF503E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-1" w:firstLine="709"/>
        <w:rPr>
          <w:rStyle w:val="FontStyle14"/>
          <w:sz w:val="28"/>
          <w:szCs w:val="28"/>
        </w:rPr>
      </w:pPr>
      <w:r>
        <w:rPr>
          <w:sz w:val="28"/>
          <w:szCs w:val="28"/>
        </w:rPr>
        <w:t>блок</w:t>
      </w:r>
      <w:r>
        <w:rPr>
          <w:rStyle w:val="FontStyle14"/>
          <w:sz w:val="28"/>
          <w:szCs w:val="28"/>
        </w:rPr>
        <w:t xml:space="preserve"> </w:t>
      </w:r>
      <w:r w:rsidR="0048343D">
        <w:rPr>
          <w:rStyle w:val="FontStyle14"/>
          <w:sz w:val="28"/>
          <w:szCs w:val="28"/>
        </w:rPr>
        <w:t xml:space="preserve">«Муниципальное бюджетное учреждение дополнительного образования «Лениногорская детская музыкальная школа имени </w:t>
      </w:r>
      <w:proofErr w:type="spellStart"/>
      <w:r w:rsidR="0048343D">
        <w:rPr>
          <w:rStyle w:val="FontStyle14"/>
          <w:sz w:val="28"/>
          <w:szCs w:val="28"/>
        </w:rPr>
        <w:t>Н.М.Кудашева</w:t>
      </w:r>
      <w:proofErr w:type="spellEnd"/>
      <w:r w:rsidR="0048343D">
        <w:rPr>
          <w:rStyle w:val="FontStyle14"/>
          <w:sz w:val="28"/>
          <w:szCs w:val="28"/>
        </w:rPr>
        <w:t>» дополнить пунктами 8, 9, 10 следующего содержания:</w:t>
      </w:r>
    </w:p>
    <w:p w:rsidR="004E50FD" w:rsidRDefault="004E50FD" w:rsidP="00CF503E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-1" w:firstLine="709"/>
        <w:rPr>
          <w:rStyle w:val="FontStyle14"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843"/>
        <w:gridCol w:w="1559"/>
      </w:tblGrid>
      <w:tr w:rsidR="007A12FB" w:rsidTr="004E50FD">
        <w:tc>
          <w:tcPr>
            <w:tcW w:w="675" w:type="dxa"/>
            <w:vAlign w:val="center"/>
          </w:tcPr>
          <w:p w:rsidR="007A12FB" w:rsidRPr="009772E8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7A12FB" w:rsidRPr="0048343D" w:rsidRDefault="007A12FB" w:rsidP="007A1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 тематические мероприятия (концерты)</w:t>
            </w:r>
          </w:p>
        </w:tc>
        <w:tc>
          <w:tcPr>
            <w:tcW w:w="1843" w:type="dxa"/>
            <w:vAlign w:val="center"/>
          </w:tcPr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осещение\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билет</w:t>
            </w:r>
          </w:p>
        </w:tc>
        <w:tc>
          <w:tcPr>
            <w:tcW w:w="1559" w:type="dxa"/>
            <w:vAlign w:val="center"/>
          </w:tcPr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300 руб.</w:t>
            </w:r>
          </w:p>
        </w:tc>
      </w:tr>
      <w:tr w:rsidR="007A12FB" w:rsidTr="004E50FD">
        <w:tc>
          <w:tcPr>
            <w:tcW w:w="675" w:type="dxa"/>
            <w:vAlign w:val="center"/>
          </w:tcPr>
          <w:p w:rsidR="007A12FB" w:rsidRPr="009772E8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7A12FB" w:rsidRPr="0048343D" w:rsidRDefault="007A12FB" w:rsidP="007A1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 тематические мероприятия (мастер – классы)</w:t>
            </w:r>
          </w:p>
        </w:tc>
        <w:tc>
          <w:tcPr>
            <w:tcW w:w="1843" w:type="dxa"/>
            <w:vAlign w:val="center"/>
          </w:tcPr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осещение\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билет</w:t>
            </w:r>
          </w:p>
        </w:tc>
        <w:tc>
          <w:tcPr>
            <w:tcW w:w="1559" w:type="dxa"/>
            <w:vAlign w:val="center"/>
          </w:tcPr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150 руб.</w:t>
            </w:r>
          </w:p>
        </w:tc>
      </w:tr>
      <w:tr w:rsidR="007A12FB" w:rsidTr="004E50FD">
        <w:tc>
          <w:tcPr>
            <w:tcW w:w="675" w:type="dxa"/>
            <w:vAlign w:val="center"/>
          </w:tcPr>
          <w:p w:rsidR="007A12FB" w:rsidRPr="009772E8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7A12FB" w:rsidRPr="0048343D" w:rsidRDefault="007A12FB" w:rsidP="007A1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 тематические мероприятия (лектории)</w:t>
            </w:r>
          </w:p>
        </w:tc>
        <w:tc>
          <w:tcPr>
            <w:tcW w:w="1843" w:type="dxa"/>
            <w:vAlign w:val="center"/>
          </w:tcPr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осещение\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билет</w:t>
            </w:r>
          </w:p>
        </w:tc>
        <w:tc>
          <w:tcPr>
            <w:tcW w:w="1559" w:type="dxa"/>
            <w:vAlign w:val="center"/>
          </w:tcPr>
          <w:p w:rsidR="007A12FB" w:rsidRPr="0048343D" w:rsidRDefault="007A12FB" w:rsidP="007A1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200 руб.</w:t>
            </w:r>
          </w:p>
        </w:tc>
      </w:tr>
    </w:tbl>
    <w:p w:rsidR="004E50FD" w:rsidRDefault="004E50FD" w:rsidP="00CF503E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-1" w:firstLine="709"/>
        <w:rPr>
          <w:rStyle w:val="FontStyle14"/>
          <w:sz w:val="28"/>
          <w:szCs w:val="28"/>
        </w:rPr>
      </w:pPr>
    </w:p>
    <w:p w:rsidR="00A44D64" w:rsidRDefault="004E50FD" w:rsidP="00CF503E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-1" w:firstLine="709"/>
        <w:rPr>
          <w:rStyle w:val="FontStyle14"/>
          <w:sz w:val="28"/>
          <w:szCs w:val="28"/>
        </w:rPr>
      </w:pPr>
      <w:r>
        <w:rPr>
          <w:sz w:val="28"/>
          <w:szCs w:val="28"/>
        </w:rPr>
        <w:t>блок</w:t>
      </w:r>
      <w:r>
        <w:rPr>
          <w:rStyle w:val="FontStyle14"/>
          <w:sz w:val="28"/>
          <w:szCs w:val="28"/>
        </w:rPr>
        <w:t xml:space="preserve">  </w:t>
      </w:r>
      <w:r w:rsidR="009772E8">
        <w:rPr>
          <w:rStyle w:val="FontStyle14"/>
          <w:sz w:val="28"/>
          <w:szCs w:val="28"/>
        </w:rPr>
        <w:t>«</w:t>
      </w:r>
      <w:r w:rsidR="00EC7171">
        <w:rPr>
          <w:rStyle w:val="FontStyle14"/>
          <w:sz w:val="28"/>
          <w:szCs w:val="28"/>
        </w:rPr>
        <w:t>Муниципальное бюджетное учреждение культуры «Лениногорский краеведческий музей</w:t>
      </w:r>
      <w:r w:rsidR="009772E8">
        <w:rPr>
          <w:rStyle w:val="FontStyle14"/>
          <w:sz w:val="28"/>
          <w:szCs w:val="28"/>
        </w:rPr>
        <w:t>»</w:t>
      </w:r>
      <w:r w:rsidR="00EC7171">
        <w:rPr>
          <w:rStyle w:val="FontStyle14"/>
          <w:sz w:val="28"/>
          <w:szCs w:val="28"/>
        </w:rPr>
        <w:t xml:space="preserve"> дополнить пунктом 15 следующего содержания:</w:t>
      </w:r>
    </w:p>
    <w:p w:rsidR="004E50FD" w:rsidRDefault="004E50FD" w:rsidP="00CF503E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-1" w:firstLine="709"/>
        <w:rPr>
          <w:rStyle w:val="FontStyle14"/>
          <w:sz w:val="28"/>
          <w:szCs w:val="28"/>
        </w:rPr>
      </w:pPr>
    </w:p>
    <w:tbl>
      <w:tblPr>
        <w:tblStyle w:val="a9"/>
        <w:tblW w:w="9888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4"/>
        <w:gridCol w:w="2126"/>
      </w:tblGrid>
      <w:tr w:rsidR="00EC7171" w:rsidTr="004E50FD">
        <w:tc>
          <w:tcPr>
            <w:tcW w:w="675" w:type="dxa"/>
            <w:vAlign w:val="center"/>
          </w:tcPr>
          <w:p w:rsidR="00EC7171" w:rsidRPr="009772E8" w:rsidRDefault="00EC7171" w:rsidP="00EC7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  <w:vAlign w:val="center"/>
          </w:tcPr>
          <w:p w:rsidR="00EC7171" w:rsidRPr="00EC7171" w:rsidRDefault="00EC7171" w:rsidP="00EC7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</w:t>
            </w:r>
            <w:r w:rsidRPr="00EC7171">
              <w:rPr>
                <w:rFonts w:ascii="Times New Roman" w:hAnsi="Times New Roman"/>
                <w:sz w:val="28"/>
                <w:szCs w:val="28"/>
              </w:rPr>
              <w:t>Пушкинская кар</w:t>
            </w:r>
            <w:r>
              <w:rPr>
                <w:rFonts w:ascii="Times New Roman" w:hAnsi="Times New Roman"/>
                <w:sz w:val="28"/>
                <w:szCs w:val="28"/>
              </w:rPr>
              <w:t>та» (возраст посетителей 14-22 лет</w:t>
            </w:r>
            <w:r w:rsidRPr="00EC717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7171" w:rsidRPr="00EC7171" w:rsidRDefault="00EC7171" w:rsidP="00EC7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sz w:val="28"/>
                <w:szCs w:val="28"/>
              </w:rPr>
              <w:t>тематическая экскурсия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7171" w:rsidRPr="00EC7171" w:rsidRDefault="00EC7171" w:rsidP="00EC7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sz w:val="28"/>
                <w:szCs w:val="28"/>
              </w:rPr>
              <w:t>музейное занятие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7171" w:rsidRPr="00EC7171" w:rsidRDefault="00EC7171" w:rsidP="00EC7171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sz w:val="28"/>
                <w:szCs w:val="28"/>
              </w:rPr>
              <w:t>интерактивное мероприятие</w:t>
            </w:r>
          </w:p>
        </w:tc>
        <w:tc>
          <w:tcPr>
            <w:tcW w:w="1984" w:type="dxa"/>
            <w:vAlign w:val="bottom"/>
          </w:tcPr>
          <w:p w:rsidR="007A12FB" w:rsidRPr="00EC7171" w:rsidRDefault="007A12FB" w:rsidP="007A1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color w:val="000000"/>
                <w:sz w:val="28"/>
                <w:szCs w:val="28"/>
              </w:rPr>
              <w:t>1 экскурсия</w:t>
            </w:r>
          </w:p>
          <w:p w:rsidR="007A12FB" w:rsidRPr="00EC7171" w:rsidRDefault="007A12FB" w:rsidP="007A1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color w:val="000000"/>
                <w:sz w:val="28"/>
                <w:szCs w:val="28"/>
              </w:rPr>
              <w:t>1 занятие</w:t>
            </w:r>
          </w:p>
          <w:p w:rsidR="00EC7171" w:rsidRPr="00EC7171" w:rsidRDefault="007A12FB" w:rsidP="007A1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color w:val="000000"/>
                <w:sz w:val="28"/>
                <w:szCs w:val="28"/>
              </w:rPr>
              <w:t>1 мероприятие</w:t>
            </w:r>
          </w:p>
        </w:tc>
        <w:tc>
          <w:tcPr>
            <w:tcW w:w="2126" w:type="dxa"/>
            <w:vAlign w:val="bottom"/>
          </w:tcPr>
          <w:p w:rsidR="007A12FB" w:rsidRPr="00EC7171" w:rsidRDefault="007A12FB" w:rsidP="007A1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  <w:r w:rsidR="00553C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  <w:p w:rsidR="007A12FB" w:rsidRPr="00EC7171" w:rsidRDefault="007A12FB" w:rsidP="007A1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  <w:r w:rsidR="00553C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  <w:p w:rsidR="00EC7171" w:rsidRPr="00EC7171" w:rsidRDefault="007A12FB" w:rsidP="007A1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71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  <w:r w:rsidR="00553C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553C2E" w:rsidRDefault="004E50FD" w:rsidP="00553C2E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-1" w:firstLine="709"/>
        <w:rPr>
          <w:rStyle w:val="FontStyle14"/>
          <w:sz w:val="28"/>
          <w:szCs w:val="28"/>
        </w:rPr>
      </w:pPr>
      <w:r>
        <w:rPr>
          <w:sz w:val="28"/>
          <w:szCs w:val="28"/>
        </w:rPr>
        <w:t>блок</w:t>
      </w:r>
      <w:r>
        <w:rPr>
          <w:rStyle w:val="FontStyle14"/>
          <w:sz w:val="28"/>
          <w:szCs w:val="28"/>
        </w:rPr>
        <w:t xml:space="preserve"> </w:t>
      </w:r>
      <w:r w:rsidR="00553C2E">
        <w:rPr>
          <w:rStyle w:val="FontStyle14"/>
          <w:sz w:val="28"/>
          <w:szCs w:val="28"/>
        </w:rPr>
        <w:t>«Муниципальное бюджетное учреждение «Районный Дом культуры» муниципального образования «Лениногорский муниципальный район» Республики Татарстан» дополнить пунктом 8 следующего содержания:</w:t>
      </w:r>
    </w:p>
    <w:tbl>
      <w:tblPr>
        <w:tblStyle w:val="a9"/>
        <w:tblW w:w="9888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4"/>
        <w:gridCol w:w="2126"/>
      </w:tblGrid>
      <w:tr w:rsidR="00553C2E" w:rsidTr="004E50FD">
        <w:tc>
          <w:tcPr>
            <w:tcW w:w="675" w:type="dxa"/>
            <w:vAlign w:val="center"/>
          </w:tcPr>
          <w:p w:rsidR="00553C2E" w:rsidRPr="009772E8" w:rsidRDefault="00553C2E" w:rsidP="006431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vAlign w:val="center"/>
          </w:tcPr>
          <w:p w:rsidR="00553C2E" w:rsidRPr="00EC7171" w:rsidRDefault="00553C2E" w:rsidP="00643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</w:t>
            </w:r>
            <w:r w:rsidRPr="00EC7171">
              <w:rPr>
                <w:rFonts w:ascii="Times New Roman" w:hAnsi="Times New Roman"/>
                <w:sz w:val="28"/>
                <w:szCs w:val="28"/>
              </w:rPr>
              <w:t>Пушкинская кар</w:t>
            </w:r>
            <w:r>
              <w:rPr>
                <w:rFonts w:ascii="Times New Roman" w:hAnsi="Times New Roman"/>
                <w:sz w:val="28"/>
                <w:szCs w:val="28"/>
              </w:rPr>
              <w:t>та» (возраст посетителей 14-22 лет</w:t>
            </w:r>
            <w:r w:rsidRPr="00EC717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53C2E" w:rsidRDefault="00553C2E" w:rsidP="00553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мероприятия;</w:t>
            </w:r>
          </w:p>
          <w:p w:rsidR="00553C2E" w:rsidRDefault="00553C2E" w:rsidP="00553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спектакли;</w:t>
            </w:r>
          </w:p>
          <w:p w:rsidR="00553C2E" w:rsidRDefault="00553C2E" w:rsidP="00553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развлекательные программы;</w:t>
            </w:r>
          </w:p>
          <w:p w:rsidR="00553C2E" w:rsidRPr="00EC7171" w:rsidRDefault="00553C2E" w:rsidP="00553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</w:t>
            </w:r>
          </w:p>
        </w:tc>
        <w:tc>
          <w:tcPr>
            <w:tcW w:w="1984" w:type="dxa"/>
            <w:vAlign w:val="center"/>
          </w:tcPr>
          <w:p w:rsidR="00553C2E" w:rsidRPr="00EC7171" w:rsidRDefault="00553C2E" w:rsidP="00553C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посещение/ билет</w:t>
            </w:r>
          </w:p>
        </w:tc>
        <w:tc>
          <w:tcPr>
            <w:tcW w:w="2126" w:type="dxa"/>
            <w:vAlign w:val="bottom"/>
          </w:tcPr>
          <w:p w:rsidR="00553C2E" w:rsidRDefault="00553C2E" w:rsidP="00643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руб.</w:t>
            </w:r>
          </w:p>
          <w:p w:rsidR="00553C2E" w:rsidRDefault="00553C2E" w:rsidP="00643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 руб.</w:t>
            </w:r>
          </w:p>
          <w:p w:rsidR="00553C2E" w:rsidRDefault="00553C2E" w:rsidP="00643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руб.</w:t>
            </w:r>
          </w:p>
          <w:p w:rsidR="00553C2E" w:rsidRPr="00EC7171" w:rsidRDefault="00553C2E" w:rsidP="00643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руб.</w:t>
            </w:r>
          </w:p>
        </w:tc>
      </w:tr>
    </w:tbl>
    <w:p w:rsidR="004E50FD" w:rsidRDefault="004E50FD" w:rsidP="00BA7315">
      <w:pPr>
        <w:spacing w:after="0" w:line="240" w:lineRule="auto"/>
        <w:ind w:firstLine="709"/>
        <w:jc w:val="both"/>
        <w:rPr>
          <w:rStyle w:val="FontStyle14"/>
          <w:rFonts w:eastAsia="Times New Roman"/>
          <w:sz w:val="28"/>
          <w:szCs w:val="28"/>
          <w:lang w:eastAsia="ru-RU"/>
        </w:rPr>
      </w:pPr>
    </w:p>
    <w:p w:rsidR="00BA7315" w:rsidRDefault="00BA7315" w:rsidP="00BA7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315">
        <w:rPr>
          <w:rStyle w:val="FontStyle14"/>
          <w:rFonts w:eastAsia="Times New Roman"/>
          <w:sz w:val="28"/>
          <w:szCs w:val="28"/>
          <w:lang w:eastAsia="ru-RU"/>
        </w:rPr>
        <w:t xml:space="preserve">2. В связи с необходимостью выполнения Плана по доходам от платной деятельности </w:t>
      </w:r>
      <w:r w:rsidR="004E50FD">
        <w:rPr>
          <w:rFonts w:ascii="Times New Roman" w:hAnsi="Times New Roman"/>
          <w:sz w:val="28"/>
          <w:szCs w:val="28"/>
        </w:rPr>
        <w:t>блок</w:t>
      </w:r>
      <w:r w:rsidRPr="00BA7315">
        <w:rPr>
          <w:rFonts w:ascii="Times New Roman" w:hAnsi="Times New Roman"/>
          <w:sz w:val="28"/>
          <w:szCs w:val="28"/>
        </w:rPr>
        <w:t xml:space="preserve"> «Муниципальное бюджетное учреждение «Дворец культуры» муниципального образования «Лениногорский муниципальный район» Республики Татарстан</w:t>
      </w:r>
      <w:r w:rsidR="00553C2E">
        <w:rPr>
          <w:rFonts w:ascii="Times New Roman" w:hAnsi="Times New Roman"/>
          <w:sz w:val="28"/>
          <w:szCs w:val="28"/>
        </w:rPr>
        <w:t>»</w:t>
      </w:r>
      <w:r w:rsidRPr="00BA7315">
        <w:rPr>
          <w:rFonts w:ascii="Times New Roman" w:hAnsi="Times New Roman"/>
          <w:sz w:val="28"/>
          <w:szCs w:val="28"/>
        </w:rPr>
        <w:t xml:space="preserve"> дополнить</w:t>
      </w:r>
      <w:r>
        <w:rPr>
          <w:rFonts w:ascii="Times New Roman" w:hAnsi="Times New Roman"/>
          <w:sz w:val="28"/>
          <w:szCs w:val="28"/>
        </w:rPr>
        <w:t xml:space="preserve"> пунктом 11</w:t>
      </w:r>
      <w:r w:rsidRPr="00BA731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E50FD" w:rsidRDefault="004E50FD" w:rsidP="00BA7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66"/>
        <w:gridCol w:w="5651"/>
        <w:gridCol w:w="1688"/>
        <w:gridCol w:w="1842"/>
      </w:tblGrid>
      <w:tr w:rsidR="008A748F" w:rsidTr="007A12FB">
        <w:tc>
          <w:tcPr>
            <w:tcW w:w="566" w:type="dxa"/>
            <w:vAlign w:val="center"/>
          </w:tcPr>
          <w:p w:rsidR="008A748F" w:rsidRDefault="008A748F" w:rsidP="008A74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651" w:type="dxa"/>
          </w:tcPr>
          <w:p w:rsidR="008A748F" w:rsidRDefault="008A748F" w:rsidP="00B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 работниками Дворца культуры</w:t>
            </w:r>
          </w:p>
        </w:tc>
        <w:tc>
          <w:tcPr>
            <w:tcW w:w="1688" w:type="dxa"/>
            <w:vAlign w:val="center"/>
          </w:tcPr>
          <w:p w:rsidR="008A748F" w:rsidRDefault="00483311" w:rsidP="00483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</w:tc>
        <w:tc>
          <w:tcPr>
            <w:tcW w:w="1842" w:type="dxa"/>
            <w:vAlign w:val="center"/>
          </w:tcPr>
          <w:p w:rsidR="008A748F" w:rsidRDefault="007A12FB" w:rsidP="00BA7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50 - 300 руб.</w:t>
            </w:r>
          </w:p>
        </w:tc>
      </w:tr>
    </w:tbl>
    <w:p w:rsidR="004E50FD" w:rsidRDefault="004E50FD" w:rsidP="00BA7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315" w:rsidRDefault="00BA7315" w:rsidP="00BA7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связи с приобретение</w:t>
      </w:r>
      <w:r w:rsidR="004E50F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нового оборудования</w:t>
      </w:r>
      <w:r w:rsidR="004E50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пункт 6 «</w:t>
      </w:r>
      <w:r w:rsidR="008A748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рокат оборудования» </w:t>
      </w:r>
      <w:r w:rsidR="004E50FD">
        <w:rPr>
          <w:rFonts w:ascii="Times New Roman" w:hAnsi="Times New Roman"/>
          <w:sz w:val="28"/>
          <w:szCs w:val="28"/>
        </w:rPr>
        <w:t>блока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553C2E">
        <w:rPr>
          <w:rFonts w:ascii="Times New Roman" w:hAnsi="Times New Roman"/>
          <w:sz w:val="28"/>
          <w:szCs w:val="28"/>
        </w:rPr>
        <w:t>«</w:t>
      </w:r>
      <w:r w:rsidRPr="00BA7315">
        <w:rPr>
          <w:rFonts w:ascii="Times New Roman" w:hAnsi="Times New Roman"/>
          <w:sz w:val="28"/>
          <w:szCs w:val="28"/>
        </w:rPr>
        <w:t>Муниципальное бюджетное учреждение «Дворец культуры» муниципального образования «Лениногорский муниципальный район» Республики Татарстан</w:t>
      </w:r>
      <w:r w:rsidR="00553C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дополнить строк</w:t>
      </w:r>
      <w:r w:rsidR="008A748F">
        <w:rPr>
          <w:rFonts w:ascii="Times New Roman" w:hAnsi="Times New Roman"/>
          <w:sz w:val="28"/>
          <w:szCs w:val="28"/>
        </w:rPr>
        <w:t>ами следующего содержания: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5670"/>
        <w:gridCol w:w="1331"/>
        <w:gridCol w:w="2212"/>
      </w:tblGrid>
      <w:tr w:rsidR="004E50FD" w:rsidTr="004E50FD">
        <w:trPr>
          <w:trHeight w:val="33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E50FD" w:rsidRDefault="004E50FD" w:rsidP="00A1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ростовые куклы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сутки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1 000 руб.</w:t>
            </w:r>
          </w:p>
        </w:tc>
      </w:tr>
      <w:tr w:rsidR="004E50FD" w:rsidTr="004E50FD">
        <w:tc>
          <w:tcPr>
            <w:tcW w:w="534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E50FD" w:rsidRDefault="004E50FD" w:rsidP="00A1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надувная арка</w:t>
            </w:r>
          </w:p>
        </w:tc>
        <w:tc>
          <w:tcPr>
            <w:tcW w:w="1331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руб.</w:t>
            </w:r>
          </w:p>
        </w:tc>
      </w:tr>
      <w:tr w:rsidR="004E50FD" w:rsidTr="004E50FD">
        <w:tc>
          <w:tcPr>
            <w:tcW w:w="534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E50FD" w:rsidRDefault="004E50FD" w:rsidP="00A1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надувные цветы</w:t>
            </w:r>
          </w:p>
        </w:tc>
        <w:tc>
          <w:tcPr>
            <w:tcW w:w="1331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руб.</w:t>
            </w:r>
          </w:p>
        </w:tc>
      </w:tr>
      <w:tr w:rsidR="004E50FD" w:rsidTr="004E50FD">
        <w:tc>
          <w:tcPr>
            <w:tcW w:w="534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E50FD" w:rsidRDefault="004E50FD" w:rsidP="00A1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надувная палатка</w:t>
            </w:r>
          </w:p>
        </w:tc>
        <w:tc>
          <w:tcPr>
            <w:tcW w:w="1331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руб.</w:t>
            </w:r>
          </w:p>
        </w:tc>
      </w:tr>
      <w:tr w:rsidR="004E50FD" w:rsidTr="004E50FD">
        <w:tc>
          <w:tcPr>
            <w:tcW w:w="534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E50FD" w:rsidRDefault="004E50FD" w:rsidP="00A1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красная дорожка</w:t>
            </w:r>
          </w:p>
        </w:tc>
        <w:tc>
          <w:tcPr>
            <w:tcW w:w="1331" w:type="dxa"/>
            <w:vMerge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4E50FD" w:rsidRDefault="004E50FD" w:rsidP="00A1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руб.</w:t>
            </w:r>
          </w:p>
        </w:tc>
      </w:tr>
    </w:tbl>
    <w:p w:rsidR="00852373" w:rsidRDefault="007A12FB" w:rsidP="00852373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2373">
        <w:rPr>
          <w:rFonts w:ascii="Times New Roman" w:hAnsi="Times New Roman"/>
          <w:sz w:val="28"/>
          <w:szCs w:val="28"/>
        </w:rPr>
        <w:t xml:space="preserve">Начальнику </w:t>
      </w:r>
      <w:r w:rsidRPr="008C1C5B">
        <w:rPr>
          <w:rFonts w:ascii="Times New Roman" w:hAnsi="Times New Roman"/>
          <w:sz w:val="28"/>
          <w:szCs w:val="28"/>
        </w:rPr>
        <w:t xml:space="preserve">МКУ «Управление культуры» Исполнительного комитета муниципального образования «Лениногорский муниципальный район» </w:t>
      </w:r>
      <w:proofErr w:type="spellStart"/>
      <w:r w:rsidRPr="008C1C5B">
        <w:rPr>
          <w:rFonts w:ascii="Times New Roman" w:hAnsi="Times New Roman"/>
          <w:sz w:val="28"/>
          <w:szCs w:val="28"/>
        </w:rPr>
        <w:t>Г.Х.Зарипов</w:t>
      </w:r>
      <w:r w:rsidR="004E50FD">
        <w:rPr>
          <w:rFonts w:ascii="Times New Roman" w:hAnsi="Times New Roman"/>
          <w:sz w:val="28"/>
          <w:szCs w:val="28"/>
        </w:rPr>
        <w:t>ой</w:t>
      </w:r>
      <w:proofErr w:type="spellEnd"/>
      <w:r w:rsidRPr="008C1C5B">
        <w:rPr>
          <w:rFonts w:ascii="Times New Roman" w:hAnsi="Times New Roman"/>
          <w:sz w:val="28"/>
          <w:szCs w:val="28"/>
        </w:rPr>
        <w:t xml:space="preserve"> обеспечить </w:t>
      </w:r>
      <w:r w:rsidR="00852373">
        <w:rPr>
          <w:rFonts w:ascii="Times New Roman" w:hAnsi="Times New Roman"/>
          <w:sz w:val="28"/>
          <w:szCs w:val="28"/>
        </w:rPr>
        <w:t>применение утвержденных тарифов</w:t>
      </w:r>
      <w:r w:rsidR="00483311">
        <w:rPr>
          <w:rFonts w:ascii="Times New Roman" w:hAnsi="Times New Roman"/>
          <w:sz w:val="28"/>
          <w:szCs w:val="28"/>
        </w:rPr>
        <w:t xml:space="preserve"> в</w:t>
      </w:r>
      <w:r w:rsidR="00852373">
        <w:rPr>
          <w:rFonts w:ascii="Times New Roman" w:hAnsi="Times New Roman"/>
          <w:sz w:val="28"/>
          <w:szCs w:val="28"/>
        </w:rPr>
        <w:t xml:space="preserve"> подведомственных учреждениях.</w:t>
      </w:r>
    </w:p>
    <w:p w:rsidR="004E50FD" w:rsidRDefault="00852373" w:rsidP="004E50FD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A12FB">
        <w:rPr>
          <w:rFonts w:ascii="Times New Roman" w:hAnsi="Times New Roman"/>
          <w:sz w:val="28"/>
          <w:szCs w:val="28"/>
        </w:rPr>
        <w:t>.</w:t>
      </w:r>
      <w:proofErr w:type="gramStart"/>
      <w:r w:rsidR="007A12FB">
        <w:rPr>
          <w:rFonts w:ascii="Times New Roman" w:hAnsi="Times New Roman"/>
          <w:sz w:val="28"/>
          <w:szCs w:val="28"/>
        </w:rPr>
        <w:t>Р</w:t>
      </w:r>
      <w:r w:rsidR="00C20194" w:rsidRPr="007A12FB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C20194" w:rsidRPr="007A12F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на официальном </w:t>
      </w:r>
      <w:r w:rsidR="00C20194" w:rsidRPr="007A12FB">
        <w:rPr>
          <w:rFonts w:ascii="Times New Roman" w:hAnsi="Times New Roman"/>
          <w:sz w:val="28"/>
          <w:szCs w:val="28"/>
        </w:rPr>
        <w:t>сайте Лениногорского муниципального района и официальном портале правовой информации Республики Татарстан (pravo.tatarstan.ru).</w:t>
      </w:r>
    </w:p>
    <w:p w:rsidR="004E50FD" w:rsidRDefault="00852373" w:rsidP="004E50FD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7A12FB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="00C20194" w:rsidRPr="007A12F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C20194" w:rsidRPr="007A12FB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</w:t>
      </w:r>
      <w:r w:rsidRPr="008C1C5B">
        <w:rPr>
          <w:rFonts w:ascii="Times New Roman" w:hAnsi="Times New Roman"/>
          <w:sz w:val="28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</w:t>
      </w:r>
      <w:proofErr w:type="spellStart"/>
      <w:r w:rsidRPr="008C1C5B">
        <w:rPr>
          <w:rFonts w:ascii="Times New Roman" w:hAnsi="Times New Roman"/>
          <w:sz w:val="28"/>
          <w:szCs w:val="28"/>
        </w:rPr>
        <w:t>В.В.Друк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8C1C5B">
        <w:rPr>
          <w:rFonts w:ascii="Times New Roman" w:hAnsi="Times New Roman"/>
          <w:sz w:val="28"/>
          <w:szCs w:val="28"/>
        </w:rPr>
        <w:t>.</w:t>
      </w:r>
    </w:p>
    <w:p w:rsidR="004E50FD" w:rsidRDefault="004E50FD" w:rsidP="004E50FD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D4A" w:rsidRDefault="00FC3D4A" w:rsidP="004E50FD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50FD" w:rsidRDefault="004E50FD" w:rsidP="004E50FD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E50FD" w:rsidRPr="00C24DB6" w:rsidTr="00D66ACE">
        <w:tc>
          <w:tcPr>
            <w:tcW w:w="3298" w:type="dxa"/>
            <w:shd w:val="clear" w:color="auto" w:fill="auto"/>
          </w:tcPr>
          <w:p w:rsidR="004E50FD" w:rsidRPr="00C24DB6" w:rsidRDefault="004E50F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E50FD" w:rsidRPr="00C24DB6" w:rsidRDefault="004E50F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E50FD" w:rsidRPr="00C24DB6" w:rsidRDefault="004E50F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050FAD" w:rsidRPr="00050FAD" w:rsidRDefault="00050FAD" w:rsidP="0048343D">
      <w:pPr>
        <w:spacing w:after="0" w:line="240" w:lineRule="auto"/>
        <w:jc w:val="both"/>
        <w:rPr>
          <w:rStyle w:val="FontStyle14"/>
        </w:rPr>
      </w:pPr>
      <w:proofErr w:type="spellStart"/>
      <w:r w:rsidRPr="00050FAD">
        <w:rPr>
          <w:rStyle w:val="FontStyle14"/>
        </w:rPr>
        <w:t>Г.Х.Зарипова</w:t>
      </w:r>
      <w:proofErr w:type="spellEnd"/>
    </w:p>
    <w:p w:rsidR="000540F9" w:rsidRDefault="00050FAD" w:rsidP="0048343D">
      <w:pPr>
        <w:spacing w:after="0" w:line="240" w:lineRule="auto"/>
        <w:jc w:val="both"/>
      </w:pPr>
      <w:r w:rsidRPr="00050FAD">
        <w:rPr>
          <w:rStyle w:val="FontStyle14"/>
        </w:rPr>
        <w:t>5-10-39</w:t>
      </w:r>
    </w:p>
    <w:sectPr w:rsidR="000540F9" w:rsidSect="004E50FD">
      <w:head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15" w:rsidRDefault="007D7915" w:rsidP="004E50FD">
      <w:pPr>
        <w:spacing w:after="0" w:line="240" w:lineRule="auto"/>
      </w:pPr>
      <w:r>
        <w:separator/>
      </w:r>
    </w:p>
  </w:endnote>
  <w:endnote w:type="continuationSeparator" w:id="0">
    <w:p w:rsidR="007D7915" w:rsidRDefault="007D7915" w:rsidP="004E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15" w:rsidRDefault="007D7915" w:rsidP="004E50FD">
      <w:pPr>
        <w:spacing w:after="0" w:line="240" w:lineRule="auto"/>
      </w:pPr>
      <w:r>
        <w:separator/>
      </w:r>
    </w:p>
  </w:footnote>
  <w:footnote w:type="continuationSeparator" w:id="0">
    <w:p w:rsidR="007D7915" w:rsidRDefault="007D7915" w:rsidP="004E5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640800"/>
      <w:docPartObj>
        <w:docPartGallery w:val="Page Numbers (Top of Page)"/>
        <w:docPartUnique/>
      </w:docPartObj>
    </w:sdtPr>
    <w:sdtEndPr/>
    <w:sdtContent>
      <w:p w:rsidR="004E50FD" w:rsidRDefault="004E50F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D4A">
          <w:rPr>
            <w:noProof/>
          </w:rPr>
          <w:t>4</w:t>
        </w:r>
        <w:r>
          <w:fldChar w:fldCharType="end"/>
        </w:r>
      </w:p>
    </w:sdtContent>
  </w:sdt>
  <w:p w:rsidR="004E50FD" w:rsidRDefault="004E50F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61F9"/>
    <w:multiLevelType w:val="hybridMultilevel"/>
    <w:tmpl w:val="011C0BCA"/>
    <w:lvl w:ilvl="0" w:tplc="DE667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9B319E"/>
    <w:multiLevelType w:val="hybridMultilevel"/>
    <w:tmpl w:val="51B6058E"/>
    <w:lvl w:ilvl="0" w:tplc="1B6A182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527D2F"/>
    <w:multiLevelType w:val="hybridMultilevel"/>
    <w:tmpl w:val="77B24BC0"/>
    <w:lvl w:ilvl="0" w:tplc="3EC45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60036C"/>
    <w:multiLevelType w:val="hybridMultilevel"/>
    <w:tmpl w:val="EA6603D0"/>
    <w:lvl w:ilvl="0" w:tplc="1B6A18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01EFE"/>
    <w:multiLevelType w:val="hybridMultilevel"/>
    <w:tmpl w:val="EA6603D0"/>
    <w:lvl w:ilvl="0" w:tplc="1B6A18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D3FBF"/>
    <w:multiLevelType w:val="hybridMultilevel"/>
    <w:tmpl w:val="6BBA1964"/>
    <w:lvl w:ilvl="0" w:tplc="2C983682">
      <w:start w:val="1"/>
      <w:numFmt w:val="decimal"/>
      <w:lvlText w:val="%1."/>
      <w:lvlJc w:val="left"/>
      <w:pPr>
        <w:ind w:left="94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FE1630C"/>
    <w:multiLevelType w:val="hybridMultilevel"/>
    <w:tmpl w:val="A71C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5C3"/>
    <w:rsid w:val="0001364C"/>
    <w:rsid w:val="0002652D"/>
    <w:rsid w:val="00050FAD"/>
    <w:rsid w:val="000540F9"/>
    <w:rsid w:val="000815EA"/>
    <w:rsid w:val="00082E98"/>
    <w:rsid w:val="000C36F9"/>
    <w:rsid w:val="000C4B4E"/>
    <w:rsid w:val="00103EFA"/>
    <w:rsid w:val="002350E0"/>
    <w:rsid w:val="00307198"/>
    <w:rsid w:val="00341AB8"/>
    <w:rsid w:val="003B3717"/>
    <w:rsid w:val="003C537E"/>
    <w:rsid w:val="003D4946"/>
    <w:rsid w:val="00403BEA"/>
    <w:rsid w:val="0042251D"/>
    <w:rsid w:val="00456D3A"/>
    <w:rsid w:val="00465D55"/>
    <w:rsid w:val="00467B9A"/>
    <w:rsid w:val="00483311"/>
    <w:rsid w:val="0048343D"/>
    <w:rsid w:val="004E50FD"/>
    <w:rsid w:val="00515BF4"/>
    <w:rsid w:val="00553C2E"/>
    <w:rsid w:val="005755C3"/>
    <w:rsid w:val="0063383B"/>
    <w:rsid w:val="00646237"/>
    <w:rsid w:val="00723EF6"/>
    <w:rsid w:val="00727F9C"/>
    <w:rsid w:val="00792FAC"/>
    <w:rsid w:val="007A12FB"/>
    <w:rsid w:val="007D75F4"/>
    <w:rsid w:val="007D7915"/>
    <w:rsid w:val="008460A4"/>
    <w:rsid w:val="00846A60"/>
    <w:rsid w:val="00852373"/>
    <w:rsid w:val="008A748F"/>
    <w:rsid w:val="009772E8"/>
    <w:rsid w:val="009A1491"/>
    <w:rsid w:val="009A1A76"/>
    <w:rsid w:val="00A01FBA"/>
    <w:rsid w:val="00A44D64"/>
    <w:rsid w:val="00AA491C"/>
    <w:rsid w:val="00AB59DE"/>
    <w:rsid w:val="00B97542"/>
    <w:rsid w:val="00BA7315"/>
    <w:rsid w:val="00C107A3"/>
    <w:rsid w:val="00C20194"/>
    <w:rsid w:val="00C27CF5"/>
    <w:rsid w:val="00C44576"/>
    <w:rsid w:val="00CC0B85"/>
    <w:rsid w:val="00CF503E"/>
    <w:rsid w:val="00E508F5"/>
    <w:rsid w:val="00E860F6"/>
    <w:rsid w:val="00E93924"/>
    <w:rsid w:val="00EA1ABA"/>
    <w:rsid w:val="00EB3F16"/>
    <w:rsid w:val="00EC7171"/>
    <w:rsid w:val="00F338E0"/>
    <w:rsid w:val="00F816B4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60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0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755C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860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44576"/>
    <w:rPr>
      <w:b/>
      <w:bCs/>
      <w:color w:val="26282F"/>
    </w:rPr>
  </w:style>
  <w:style w:type="paragraph" w:customStyle="1" w:styleId="headertext">
    <w:name w:val="headertext"/>
    <w:basedOn w:val="a"/>
    <w:rsid w:val="00C20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44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Другое_"/>
    <w:basedOn w:val="a0"/>
    <w:link w:val="ab"/>
    <w:rsid w:val="00A44D64"/>
    <w:rPr>
      <w:rFonts w:ascii="Times New Roman" w:eastAsia="Times New Roman" w:hAnsi="Times New Roman" w:cs="Times New Roman"/>
      <w:color w:val="373641"/>
    </w:rPr>
  </w:style>
  <w:style w:type="paragraph" w:customStyle="1" w:styleId="ab">
    <w:name w:val="Другое"/>
    <w:basedOn w:val="a"/>
    <w:link w:val="aa"/>
    <w:rsid w:val="00A44D64"/>
    <w:pPr>
      <w:widowControl w:val="0"/>
      <w:spacing w:after="0" w:line="240" w:lineRule="auto"/>
    </w:pPr>
    <w:rPr>
      <w:rFonts w:ascii="Times New Roman" w:eastAsia="Times New Roman" w:hAnsi="Times New Roman"/>
      <w:color w:val="373641"/>
    </w:rPr>
  </w:style>
  <w:style w:type="paragraph" w:styleId="ac">
    <w:name w:val="header"/>
    <w:basedOn w:val="a"/>
    <w:link w:val="ad"/>
    <w:uiPriority w:val="99"/>
    <w:unhideWhenUsed/>
    <w:rsid w:val="004E5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50F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5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50FD"/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4E50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1">
    <w:name w:val="Сетка таблицы1"/>
    <w:basedOn w:val="a1"/>
    <w:next w:val="a9"/>
    <w:uiPriority w:val="59"/>
    <w:rsid w:val="004E50F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B65CD-3396-4575-9499-FA4E5975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культуры</dc:creator>
  <cp:keywords/>
  <dc:description/>
  <cp:lastModifiedBy>MashB</cp:lastModifiedBy>
  <cp:revision>23</cp:revision>
  <cp:lastPrinted>2022-05-11T08:13:00Z</cp:lastPrinted>
  <dcterms:created xsi:type="dcterms:W3CDTF">2013-04-22T09:37:00Z</dcterms:created>
  <dcterms:modified xsi:type="dcterms:W3CDTF">2022-05-16T07:34:00Z</dcterms:modified>
</cp:coreProperties>
</file>