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6F" w:rsidRPr="00E921DD" w:rsidRDefault="0008026F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08026F" w:rsidRPr="00E921DD" w:rsidRDefault="0008026F" w:rsidP="00866F58">
      <w:pPr>
        <w:ind w:right="-1"/>
        <w:jc w:val="center"/>
        <w:rPr>
          <w:szCs w:val="28"/>
        </w:rPr>
      </w:pPr>
    </w:p>
    <w:p w:rsidR="0008026F" w:rsidRPr="00E921DD" w:rsidRDefault="0008026F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218</w:t>
      </w:r>
    </w:p>
    <w:p w:rsidR="0008026F" w:rsidRPr="00E921DD" w:rsidRDefault="0008026F" w:rsidP="00866F58">
      <w:pPr>
        <w:ind w:right="-1"/>
        <w:jc w:val="center"/>
        <w:rPr>
          <w:szCs w:val="28"/>
        </w:rPr>
      </w:pPr>
    </w:p>
    <w:p w:rsidR="0008026F" w:rsidRPr="008A1D69" w:rsidRDefault="0008026F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17</w:t>
      </w:r>
      <w:r w:rsidRPr="00E921DD">
        <w:rPr>
          <w:szCs w:val="28"/>
        </w:rPr>
        <w:t>»</w:t>
      </w:r>
      <w:r w:rsidR="003651BC">
        <w:rPr>
          <w:szCs w:val="28"/>
        </w:rPr>
        <w:t xml:space="preserve"> </w:t>
      </w:r>
      <w:proofErr w:type="gramStart"/>
      <w:r w:rsidR="003651BC">
        <w:rPr>
          <w:szCs w:val="28"/>
        </w:rPr>
        <w:t>марта  2022</w:t>
      </w:r>
      <w:bookmarkStart w:id="0" w:name="_GoBack"/>
      <w:bookmarkEnd w:id="0"/>
      <w:proofErr w:type="gramEnd"/>
      <w:r w:rsidRPr="00E921DD">
        <w:rPr>
          <w:szCs w:val="28"/>
        </w:rPr>
        <w:t>г</w:t>
      </w:r>
      <w:r>
        <w:rPr>
          <w:szCs w:val="28"/>
        </w:rPr>
        <w:t>.</w:t>
      </w:r>
    </w:p>
    <w:p w:rsidR="00B7498D" w:rsidRDefault="00B7498D" w:rsidP="0008026F">
      <w:pPr>
        <w:spacing w:after="0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D95B59" w:rsidRDefault="00D95B59" w:rsidP="00AF761F">
      <w:pPr>
        <w:spacing w:after="0"/>
        <w:ind w:hanging="851"/>
        <w:jc w:val="both"/>
      </w:pPr>
    </w:p>
    <w:p w:rsidR="00AF761F" w:rsidRPr="00D95B59" w:rsidRDefault="00AF761F" w:rsidP="00D95B59">
      <w:pPr>
        <w:tabs>
          <w:tab w:val="left" w:pos="4395"/>
        </w:tabs>
        <w:spacing w:after="0"/>
        <w:ind w:right="4818"/>
        <w:jc w:val="both"/>
        <w:rPr>
          <w:szCs w:val="28"/>
        </w:rPr>
      </w:pPr>
      <w:r w:rsidRPr="00D95B59">
        <w:rPr>
          <w:szCs w:val="28"/>
        </w:rPr>
        <w:t xml:space="preserve">О подготовке </w:t>
      </w:r>
      <w:r w:rsidR="00D95B59" w:rsidRPr="00D95B59">
        <w:rPr>
          <w:szCs w:val="28"/>
        </w:rPr>
        <w:t>п</w:t>
      </w:r>
      <w:r w:rsidR="00931776" w:rsidRPr="00D95B59">
        <w:rPr>
          <w:szCs w:val="28"/>
        </w:rPr>
        <w:t xml:space="preserve">роекта планировки </w:t>
      </w:r>
      <w:r w:rsidR="00590800" w:rsidRPr="00D95B59">
        <w:rPr>
          <w:szCs w:val="28"/>
        </w:rPr>
        <w:t xml:space="preserve">и проекта </w:t>
      </w:r>
      <w:r w:rsidR="00016BCC" w:rsidRPr="00D95B59">
        <w:rPr>
          <w:szCs w:val="28"/>
        </w:rPr>
        <w:t>межевания по</w:t>
      </w:r>
      <w:r w:rsidR="007D43E3" w:rsidRPr="00D95B59">
        <w:rPr>
          <w:szCs w:val="28"/>
        </w:rPr>
        <w:t xml:space="preserve"> </w:t>
      </w:r>
      <w:r w:rsidR="00931776" w:rsidRPr="00D95B59">
        <w:rPr>
          <w:szCs w:val="28"/>
        </w:rPr>
        <w:t>о</w:t>
      </w:r>
      <w:r w:rsidR="00FD0245" w:rsidRPr="00D95B59">
        <w:rPr>
          <w:szCs w:val="28"/>
        </w:rPr>
        <w:t>бъекту</w:t>
      </w:r>
      <w:r w:rsidR="00F4464D" w:rsidRPr="00D95B59">
        <w:rPr>
          <w:szCs w:val="28"/>
        </w:rPr>
        <w:t xml:space="preserve"> </w:t>
      </w:r>
      <w:r w:rsidR="00931776" w:rsidRPr="00D95B59">
        <w:rPr>
          <w:szCs w:val="28"/>
        </w:rPr>
        <w:t>«</w:t>
      </w:r>
      <w:r w:rsidR="00617188" w:rsidRPr="00D95B59">
        <w:rPr>
          <w:szCs w:val="28"/>
        </w:rPr>
        <w:t>Обустройство скважин Урмышлинского месторождения К-106</w:t>
      </w:r>
      <w:r w:rsidR="00B03E58" w:rsidRPr="00D95B59">
        <w:rPr>
          <w:szCs w:val="28"/>
        </w:rPr>
        <w:t>»</w:t>
      </w:r>
      <w:r w:rsidR="00617188" w:rsidRPr="00D95B59">
        <w:rPr>
          <w:szCs w:val="28"/>
        </w:rPr>
        <w:t xml:space="preserve">, расположенного на территории Кармалкинского сельского поселения Лениногорского муниципального района Республики Татарстан </w:t>
      </w:r>
    </w:p>
    <w:p w:rsidR="00D95B59" w:rsidRDefault="00D95B59" w:rsidP="00D95B59">
      <w:pPr>
        <w:spacing w:after="0"/>
        <w:ind w:right="-144" w:firstLine="851"/>
        <w:jc w:val="both"/>
        <w:rPr>
          <w:szCs w:val="26"/>
        </w:rPr>
      </w:pPr>
    </w:p>
    <w:p w:rsidR="00AF761F" w:rsidRPr="00617188" w:rsidRDefault="008010E0" w:rsidP="00D95B59">
      <w:pPr>
        <w:spacing w:after="0"/>
        <w:ind w:right="-1" w:firstLine="851"/>
        <w:jc w:val="both"/>
        <w:rPr>
          <w:sz w:val="26"/>
          <w:szCs w:val="26"/>
        </w:rPr>
      </w:pPr>
      <w:r w:rsidRPr="00D95B59">
        <w:rPr>
          <w:szCs w:val="26"/>
        </w:rPr>
        <w:t>В со</w:t>
      </w:r>
      <w:r w:rsidR="00D95B59" w:rsidRPr="00D95B59">
        <w:rPr>
          <w:szCs w:val="26"/>
        </w:rPr>
        <w:t>ответствии с Градостроительным к</w:t>
      </w:r>
      <w:r w:rsidRPr="00D95B59">
        <w:rPr>
          <w:szCs w:val="26"/>
        </w:rPr>
        <w:t xml:space="preserve">одексом Российской Федерации, </w:t>
      </w:r>
      <w:r w:rsidR="00D95B59" w:rsidRPr="00D95B59">
        <w:rPr>
          <w:szCs w:val="26"/>
        </w:rPr>
        <w:t>п</w:t>
      </w:r>
      <w:r w:rsidR="00E6730D" w:rsidRPr="00D95B59">
        <w:rPr>
          <w:szCs w:val="26"/>
        </w:rPr>
        <w:t xml:space="preserve">остановлением Исполнительного комитета Лениногорского муниципального района от 09.08.2021 №728 об утверждении </w:t>
      </w:r>
      <w:r w:rsidR="00617188" w:rsidRPr="00D95B59">
        <w:rPr>
          <w:szCs w:val="26"/>
        </w:rPr>
        <w:t>А</w:t>
      </w:r>
      <w:r w:rsidR="00E6730D" w:rsidRPr="00D95B59">
        <w:rPr>
          <w:szCs w:val="26"/>
        </w:rPr>
        <w:t>дминистративного регламента предоставления муниципальной услуги по подготовке и утверждению документации по планировке территории, н</w:t>
      </w:r>
      <w:r w:rsidR="00AF761F" w:rsidRPr="00D95B59">
        <w:rPr>
          <w:szCs w:val="26"/>
        </w:rPr>
        <w:t>а основании обращ</w:t>
      </w:r>
      <w:r w:rsidR="00F4464D" w:rsidRPr="00D95B59">
        <w:rPr>
          <w:szCs w:val="26"/>
        </w:rPr>
        <w:t>ения ОО</w:t>
      </w:r>
      <w:r w:rsidR="00A37163" w:rsidRPr="00D95B59">
        <w:rPr>
          <w:szCs w:val="26"/>
        </w:rPr>
        <w:t xml:space="preserve">О </w:t>
      </w:r>
      <w:r w:rsidR="004A5213" w:rsidRPr="00D95B59">
        <w:rPr>
          <w:szCs w:val="26"/>
        </w:rPr>
        <w:t>«</w:t>
      </w:r>
      <w:proofErr w:type="spellStart"/>
      <w:r w:rsidR="00617188" w:rsidRPr="00D95B59">
        <w:rPr>
          <w:szCs w:val="26"/>
        </w:rPr>
        <w:t>Нефтегазизыскания</w:t>
      </w:r>
      <w:proofErr w:type="spellEnd"/>
      <w:r w:rsidR="00590800" w:rsidRPr="00D95B59">
        <w:rPr>
          <w:szCs w:val="26"/>
        </w:rPr>
        <w:t>» от 0</w:t>
      </w:r>
      <w:r w:rsidR="00617188" w:rsidRPr="00D95B59">
        <w:rPr>
          <w:szCs w:val="26"/>
        </w:rPr>
        <w:t>4</w:t>
      </w:r>
      <w:r w:rsidR="00590800" w:rsidRPr="00D95B59">
        <w:rPr>
          <w:szCs w:val="26"/>
        </w:rPr>
        <w:t>.0</w:t>
      </w:r>
      <w:r w:rsidR="00617188" w:rsidRPr="00D95B59">
        <w:rPr>
          <w:szCs w:val="26"/>
        </w:rPr>
        <w:t>3</w:t>
      </w:r>
      <w:r w:rsidR="00B03E58" w:rsidRPr="00D95B59">
        <w:rPr>
          <w:szCs w:val="26"/>
        </w:rPr>
        <w:t>.2022</w:t>
      </w:r>
      <w:r w:rsidR="00F50D57" w:rsidRPr="00D95B59">
        <w:rPr>
          <w:szCs w:val="26"/>
        </w:rPr>
        <w:t xml:space="preserve"> </w:t>
      </w:r>
      <w:r w:rsidR="00590800" w:rsidRPr="00D95B59">
        <w:rPr>
          <w:szCs w:val="26"/>
        </w:rPr>
        <w:t xml:space="preserve">№ </w:t>
      </w:r>
      <w:r w:rsidR="00617188" w:rsidRPr="00D95B59">
        <w:rPr>
          <w:szCs w:val="26"/>
        </w:rPr>
        <w:t>202/22</w:t>
      </w:r>
      <w:r w:rsidR="00AF761F" w:rsidRPr="00D95B59">
        <w:rPr>
          <w:szCs w:val="26"/>
        </w:rPr>
        <w:t>,</w:t>
      </w:r>
      <w:r w:rsidR="00F4464D" w:rsidRPr="00D95B59">
        <w:rPr>
          <w:szCs w:val="26"/>
        </w:rPr>
        <w:t xml:space="preserve"> </w:t>
      </w:r>
      <w:r w:rsidR="00E33F3C" w:rsidRPr="00D95B59">
        <w:rPr>
          <w:szCs w:val="26"/>
        </w:rPr>
        <w:t>Исполнительный комитет муниципального образования «Ле</w:t>
      </w:r>
      <w:r w:rsidR="00617188" w:rsidRPr="00D95B59">
        <w:rPr>
          <w:szCs w:val="26"/>
        </w:rPr>
        <w:t>н</w:t>
      </w:r>
      <w:r w:rsidR="00E33F3C" w:rsidRPr="00D95B59">
        <w:rPr>
          <w:szCs w:val="26"/>
        </w:rPr>
        <w:t>иногорский муниципальный район»</w:t>
      </w:r>
      <w:r w:rsidR="00617188" w:rsidRPr="00D95B59">
        <w:rPr>
          <w:szCs w:val="26"/>
        </w:rPr>
        <w:t xml:space="preserve"> Республики Татарстан</w:t>
      </w:r>
      <w:r w:rsidR="00E33F3C" w:rsidRPr="00D95B59">
        <w:rPr>
          <w:szCs w:val="26"/>
        </w:rPr>
        <w:t xml:space="preserve"> ПОСТАНОВЛЯЕТ:</w:t>
      </w:r>
    </w:p>
    <w:p w:rsidR="00AF761F" w:rsidRPr="00D95B59" w:rsidRDefault="00F4464D" w:rsidP="00D95B59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right="-1" w:firstLine="851"/>
        <w:jc w:val="both"/>
        <w:rPr>
          <w:szCs w:val="28"/>
        </w:rPr>
      </w:pPr>
      <w:r w:rsidRPr="00D95B59">
        <w:rPr>
          <w:szCs w:val="28"/>
        </w:rPr>
        <w:t xml:space="preserve"> </w:t>
      </w:r>
      <w:r w:rsidR="00617188" w:rsidRPr="00D95B59">
        <w:rPr>
          <w:szCs w:val="28"/>
        </w:rPr>
        <w:t>ООО «</w:t>
      </w:r>
      <w:proofErr w:type="spellStart"/>
      <w:r w:rsidR="00617188" w:rsidRPr="00D95B59">
        <w:rPr>
          <w:szCs w:val="28"/>
        </w:rPr>
        <w:t>Нефтегазизыскания</w:t>
      </w:r>
      <w:proofErr w:type="spellEnd"/>
      <w:r w:rsidR="00617188" w:rsidRPr="00D95B59">
        <w:rPr>
          <w:szCs w:val="28"/>
        </w:rPr>
        <w:t>»</w:t>
      </w:r>
      <w:r w:rsidR="00E6730D" w:rsidRPr="00D95B59">
        <w:rPr>
          <w:szCs w:val="28"/>
        </w:rPr>
        <w:t xml:space="preserve"> осуществить</w:t>
      </w:r>
      <w:r w:rsidR="0046026C" w:rsidRPr="00D95B59">
        <w:rPr>
          <w:szCs w:val="28"/>
        </w:rPr>
        <w:t xml:space="preserve"> подготовку </w:t>
      </w:r>
      <w:r w:rsidR="00D95B59">
        <w:rPr>
          <w:szCs w:val="28"/>
        </w:rPr>
        <w:t>п</w:t>
      </w:r>
      <w:r w:rsidR="00E6730D" w:rsidRPr="00D95B59">
        <w:rPr>
          <w:szCs w:val="28"/>
        </w:rPr>
        <w:t>роекта планировки территории (</w:t>
      </w:r>
      <w:r w:rsidR="0046026C" w:rsidRPr="00D95B59">
        <w:rPr>
          <w:szCs w:val="28"/>
        </w:rPr>
        <w:t>проекта</w:t>
      </w:r>
      <w:r w:rsidR="00AF761F" w:rsidRPr="00D95B59">
        <w:rPr>
          <w:szCs w:val="28"/>
        </w:rPr>
        <w:t xml:space="preserve"> межевания </w:t>
      </w:r>
      <w:r w:rsidR="0046026C" w:rsidRPr="00D95B59">
        <w:rPr>
          <w:szCs w:val="28"/>
        </w:rPr>
        <w:t>в составе</w:t>
      </w:r>
      <w:r w:rsidR="00AF761F" w:rsidRPr="00D95B59">
        <w:rPr>
          <w:szCs w:val="28"/>
        </w:rPr>
        <w:t xml:space="preserve"> </w:t>
      </w:r>
      <w:r w:rsidR="00E6730D" w:rsidRPr="00D95B59">
        <w:rPr>
          <w:szCs w:val="28"/>
        </w:rPr>
        <w:t>проекта планировки)</w:t>
      </w:r>
      <w:r w:rsidR="00AF761F" w:rsidRPr="00D95B59">
        <w:rPr>
          <w:szCs w:val="28"/>
        </w:rPr>
        <w:t xml:space="preserve"> </w:t>
      </w:r>
      <w:r w:rsidR="00E6730D" w:rsidRPr="00D95B59">
        <w:rPr>
          <w:szCs w:val="28"/>
        </w:rPr>
        <w:t>по объекту</w:t>
      </w:r>
      <w:r w:rsidR="004A5213" w:rsidRPr="00D95B59">
        <w:rPr>
          <w:szCs w:val="28"/>
        </w:rPr>
        <w:t xml:space="preserve"> </w:t>
      </w:r>
      <w:r w:rsidR="00617188" w:rsidRPr="00D95B59">
        <w:rPr>
          <w:szCs w:val="28"/>
        </w:rPr>
        <w:t>«Обустройство скважин Урмышлинского месторождения К-106», расположенного на территории Кармалкинского сельского поселения Лениногорского муниципального района Республики Татарстан</w:t>
      </w:r>
      <w:r w:rsidR="00F612ED" w:rsidRPr="00D95B59">
        <w:rPr>
          <w:szCs w:val="28"/>
        </w:rPr>
        <w:t xml:space="preserve"> </w:t>
      </w:r>
      <w:r w:rsidR="00E6730D" w:rsidRPr="00D95B59">
        <w:rPr>
          <w:szCs w:val="28"/>
        </w:rPr>
        <w:t>в соответствии</w:t>
      </w:r>
      <w:r w:rsidR="000278B4" w:rsidRPr="00D95B59">
        <w:rPr>
          <w:szCs w:val="28"/>
        </w:rPr>
        <w:t xml:space="preserve"> со схемой границ подготовки документации по планировке территории согласно </w:t>
      </w:r>
      <w:r w:rsidR="00B03E58" w:rsidRPr="00D95B59">
        <w:rPr>
          <w:szCs w:val="28"/>
        </w:rPr>
        <w:t>приложению</w:t>
      </w:r>
      <w:r w:rsidR="001A1E36" w:rsidRPr="00D95B59">
        <w:rPr>
          <w:szCs w:val="28"/>
        </w:rPr>
        <w:t>.</w:t>
      </w:r>
    </w:p>
    <w:p w:rsidR="00F56649" w:rsidRPr="00D95B59" w:rsidRDefault="000278B4" w:rsidP="00D95B59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right="-1" w:firstLine="851"/>
        <w:jc w:val="both"/>
        <w:rPr>
          <w:szCs w:val="28"/>
        </w:rPr>
      </w:pPr>
      <w:r w:rsidRPr="00D95B59">
        <w:rPr>
          <w:szCs w:val="28"/>
        </w:rPr>
        <w:t xml:space="preserve">Подготовленный </w:t>
      </w:r>
      <w:r w:rsidR="00D95B59">
        <w:rPr>
          <w:szCs w:val="28"/>
        </w:rPr>
        <w:t>п</w:t>
      </w:r>
      <w:r w:rsidRPr="00D95B59">
        <w:rPr>
          <w:szCs w:val="28"/>
        </w:rPr>
        <w:t>роект планировки территории (проект межевания в составе</w:t>
      </w:r>
      <w:r w:rsidR="00D95B59">
        <w:rPr>
          <w:szCs w:val="28"/>
        </w:rPr>
        <w:t xml:space="preserve"> проекта планировки) по объекту</w:t>
      </w:r>
      <w:r w:rsidRPr="00D95B59">
        <w:rPr>
          <w:szCs w:val="28"/>
        </w:rPr>
        <w:t xml:space="preserve"> «</w:t>
      </w:r>
      <w:r w:rsidR="0049136F" w:rsidRPr="00D95B59">
        <w:rPr>
          <w:szCs w:val="28"/>
        </w:rPr>
        <w:t>Обустройство скважин Урмышлинского месторождения К-106»</w:t>
      </w:r>
      <w:r w:rsidRPr="00D95B59">
        <w:rPr>
          <w:szCs w:val="28"/>
        </w:rPr>
        <w:t xml:space="preserve"> представить в Исполнительный комитет муниципального образования «Лениногорский муниципальный район» для утверждения в срок не позднее</w:t>
      </w:r>
      <w:r w:rsidR="00E73758" w:rsidRPr="00D95B59">
        <w:rPr>
          <w:szCs w:val="28"/>
        </w:rPr>
        <w:t xml:space="preserve"> </w:t>
      </w:r>
      <w:r w:rsidR="00CB1083" w:rsidRPr="00D95B59">
        <w:rPr>
          <w:szCs w:val="28"/>
        </w:rPr>
        <w:t>01</w:t>
      </w:r>
      <w:r w:rsidR="0049136F" w:rsidRPr="00D95B59">
        <w:rPr>
          <w:szCs w:val="28"/>
        </w:rPr>
        <w:t xml:space="preserve"> </w:t>
      </w:r>
      <w:r w:rsidR="00CB1083" w:rsidRPr="00D95B59">
        <w:rPr>
          <w:szCs w:val="28"/>
        </w:rPr>
        <w:t>сентября</w:t>
      </w:r>
      <w:r w:rsidR="00E73758" w:rsidRPr="00D95B59">
        <w:rPr>
          <w:szCs w:val="28"/>
        </w:rPr>
        <w:t xml:space="preserve"> 2022</w:t>
      </w:r>
      <w:r w:rsidR="0049136F" w:rsidRPr="00D95B59">
        <w:rPr>
          <w:szCs w:val="28"/>
        </w:rPr>
        <w:t xml:space="preserve"> </w:t>
      </w:r>
      <w:r w:rsidR="00E73758" w:rsidRPr="00D95B59">
        <w:rPr>
          <w:szCs w:val="28"/>
        </w:rPr>
        <w:t>г.</w:t>
      </w:r>
    </w:p>
    <w:p w:rsidR="00F56649" w:rsidRPr="00D95B59" w:rsidRDefault="00F56649" w:rsidP="00D95B59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firstLine="851"/>
        <w:jc w:val="both"/>
        <w:rPr>
          <w:szCs w:val="28"/>
        </w:rPr>
      </w:pPr>
      <w:r w:rsidRPr="00D95B59">
        <w:rPr>
          <w:szCs w:val="28"/>
        </w:rPr>
        <w:lastRenderedPageBreak/>
        <w:t>Опубликовать наст</w:t>
      </w:r>
      <w:r w:rsidR="002E5C9B" w:rsidRPr="00D95B59">
        <w:rPr>
          <w:szCs w:val="28"/>
        </w:rPr>
        <w:t xml:space="preserve">оящее постановление </w:t>
      </w:r>
      <w:r w:rsidRPr="00D95B59">
        <w:rPr>
          <w:szCs w:val="28"/>
        </w:rPr>
        <w:t>на официальном сайте Лениногорского муниципального района.</w:t>
      </w:r>
    </w:p>
    <w:p w:rsidR="002E5C9B" w:rsidRDefault="002E5C9B" w:rsidP="00D95B59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5B5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BD7CDE" w:rsidRPr="00D95B59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proofErr w:type="spellStart"/>
      <w:r w:rsidR="00D95B59" w:rsidRPr="00D95B59">
        <w:rPr>
          <w:rFonts w:ascii="Times New Roman" w:hAnsi="Times New Roman" w:cs="Times New Roman"/>
          <w:sz w:val="28"/>
          <w:szCs w:val="28"/>
        </w:rPr>
        <w:t>О.В.</w:t>
      </w:r>
      <w:r w:rsidR="00BD7CDE" w:rsidRPr="00D95B59">
        <w:rPr>
          <w:rFonts w:ascii="Times New Roman" w:hAnsi="Times New Roman" w:cs="Times New Roman"/>
          <w:sz w:val="28"/>
          <w:szCs w:val="28"/>
        </w:rPr>
        <w:t>Куприянову</w:t>
      </w:r>
      <w:proofErr w:type="spellEnd"/>
      <w:r w:rsidR="00D95B59">
        <w:rPr>
          <w:rFonts w:ascii="Times New Roman" w:hAnsi="Times New Roman" w:cs="Times New Roman"/>
          <w:sz w:val="28"/>
          <w:szCs w:val="28"/>
        </w:rPr>
        <w:t>.</w:t>
      </w:r>
      <w:r w:rsidR="00BD7CDE" w:rsidRPr="00D95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B59" w:rsidRDefault="00D95B59" w:rsidP="00D95B59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5B59" w:rsidRDefault="00D95B59" w:rsidP="00D95B59">
      <w:pPr>
        <w:pStyle w:val="a4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D95B59" w:rsidRPr="00C24DB6" w:rsidTr="00D66ACE">
        <w:tc>
          <w:tcPr>
            <w:tcW w:w="3298" w:type="dxa"/>
            <w:shd w:val="clear" w:color="auto" w:fill="auto"/>
          </w:tcPr>
          <w:p w:rsidR="00D95B59" w:rsidRPr="00C24DB6" w:rsidRDefault="00D95B5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95B59" w:rsidRPr="00C24DB6" w:rsidRDefault="00D95B5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95B59" w:rsidRPr="00C24DB6" w:rsidRDefault="00D95B5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49136F" w:rsidRDefault="00D95B59" w:rsidP="00D95B5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>О.С.</w:t>
      </w:r>
      <w:r>
        <w:rPr>
          <w:sz w:val="20"/>
          <w:szCs w:val="20"/>
        </w:rPr>
        <w:t xml:space="preserve"> </w:t>
      </w:r>
      <w:r w:rsidR="00BD7CDE" w:rsidRPr="0049136F">
        <w:rPr>
          <w:sz w:val="20"/>
          <w:szCs w:val="20"/>
        </w:rPr>
        <w:t xml:space="preserve">Глухова </w:t>
      </w:r>
    </w:p>
    <w:p w:rsidR="00F56649" w:rsidRPr="0049136F" w:rsidRDefault="00BD7CDE" w:rsidP="00D95B5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>5</w:t>
      </w:r>
      <w:r w:rsidR="0049136F" w:rsidRPr="0049136F">
        <w:rPr>
          <w:sz w:val="20"/>
          <w:szCs w:val="20"/>
        </w:rPr>
        <w:t>-</w:t>
      </w:r>
      <w:r w:rsidRPr="0049136F">
        <w:rPr>
          <w:sz w:val="20"/>
          <w:szCs w:val="20"/>
        </w:rPr>
        <w:t>21</w:t>
      </w:r>
      <w:r w:rsidR="0049136F" w:rsidRPr="0049136F">
        <w:rPr>
          <w:sz w:val="20"/>
          <w:szCs w:val="20"/>
        </w:rPr>
        <w:t>-</w:t>
      </w:r>
      <w:r w:rsidRPr="0049136F">
        <w:rPr>
          <w:sz w:val="20"/>
          <w:szCs w:val="20"/>
        </w:rPr>
        <w:t>21</w:t>
      </w: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Default="00D95B59" w:rsidP="000C50D1">
      <w:pPr>
        <w:ind w:left="5387"/>
        <w:rPr>
          <w:sz w:val="22"/>
        </w:rPr>
      </w:pPr>
    </w:p>
    <w:p w:rsidR="00D95B59" w:rsidRPr="008B4431" w:rsidRDefault="004F5334" w:rsidP="008B4431">
      <w:pPr>
        <w:spacing w:after="0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D95B59" w:rsidRPr="008B4431" w:rsidRDefault="00D95B59" w:rsidP="008B4431">
      <w:pPr>
        <w:spacing w:after="0"/>
        <w:ind w:left="5812"/>
        <w:jc w:val="center"/>
        <w:rPr>
          <w:sz w:val="24"/>
          <w:szCs w:val="24"/>
        </w:rPr>
      </w:pPr>
    </w:p>
    <w:p w:rsidR="00D95B59" w:rsidRPr="008B4431" w:rsidRDefault="004F5334" w:rsidP="008B4431">
      <w:pPr>
        <w:spacing w:after="0"/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D95B59" w:rsidRPr="008B4431">
        <w:rPr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:rsidR="00D95B59" w:rsidRPr="008B4431" w:rsidRDefault="00D95B59" w:rsidP="008B4431">
      <w:pPr>
        <w:spacing w:after="0"/>
        <w:ind w:left="5812"/>
        <w:jc w:val="both"/>
        <w:rPr>
          <w:sz w:val="24"/>
          <w:szCs w:val="24"/>
        </w:rPr>
      </w:pPr>
    </w:p>
    <w:p w:rsidR="00D95B59" w:rsidRPr="0008026F" w:rsidRDefault="00D95B59" w:rsidP="008B4431">
      <w:pPr>
        <w:spacing w:after="0"/>
        <w:ind w:left="5812"/>
        <w:jc w:val="both"/>
        <w:rPr>
          <w:sz w:val="24"/>
          <w:szCs w:val="24"/>
        </w:rPr>
      </w:pPr>
      <w:r w:rsidRPr="0008026F">
        <w:rPr>
          <w:sz w:val="24"/>
          <w:szCs w:val="24"/>
        </w:rPr>
        <w:t>от «</w:t>
      </w:r>
      <w:r w:rsidR="0008026F" w:rsidRPr="0008026F">
        <w:rPr>
          <w:sz w:val="24"/>
          <w:szCs w:val="24"/>
        </w:rPr>
        <w:t>17</w:t>
      </w:r>
      <w:r w:rsidRPr="0008026F">
        <w:rPr>
          <w:sz w:val="24"/>
          <w:szCs w:val="24"/>
        </w:rPr>
        <w:t>»</w:t>
      </w:r>
      <w:r w:rsidR="0008026F" w:rsidRPr="0008026F">
        <w:rPr>
          <w:sz w:val="24"/>
          <w:szCs w:val="24"/>
        </w:rPr>
        <w:t xml:space="preserve"> марта</w:t>
      </w:r>
      <w:r w:rsidRPr="0008026F">
        <w:rPr>
          <w:sz w:val="24"/>
          <w:szCs w:val="24"/>
        </w:rPr>
        <w:t xml:space="preserve"> 2022г. № </w:t>
      </w:r>
      <w:r w:rsidR="0008026F" w:rsidRPr="0008026F">
        <w:rPr>
          <w:sz w:val="24"/>
          <w:szCs w:val="24"/>
        </w:rPr>
        <w:t>218</w:t>
      </w:r>
    </w:p>
    <w:p w:rsidR="00D95B59" w:rsidRDefault="00D95B59" w:rsidP="00455468">
      <w:pPr>
        <w:jc w:val="both"/>
        <w:rPr>
          <w:sz w:val="20"/>
          <w:szCs w:val="20"/>
        </w:rPr>
      </w:pPr>
    </w:p>
    <w:p w:rsidR="000C50D1" w:rsidRPr="00D95B59" w:rsidRDefault="000C50D1" w:rsidP="00B30288">
      <w:pPr>
        <w:ind w:left="5387"/>
        <w:rPr>
          <w:spacing w:val="-2"/>
        </w:rPr>
      </w:pPr>
    </w:p>
    <w:p w:rsidR="000C50D1" w:rsidRPr="00D95B59" w:rsidRDefault="000C50D1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</w:rPr>
      </w:pPr>
      <w:r w:rsidRPr="00D95B59">
        <w:rPr>
          <w:rFonts w:eastAsia="Calibri"/>
        </w:rPr>
        <w:t>С</w:t>
      </w:r>
      <w:r w:rsidR="00D95B59" w:rsidRPr="00D95B59">
        <w:rPr>
          <w:rFonts w:eastAsia="Calibri"/>
        </w:rPr>
        <w:t>хема</w:t>
      </w:r>
      <w:r w:rsidR="00D95B59" w:rsidRPr="00D95B59">
        <w:rPr>
          <w:rFonts w:eastAsia="Calibri"/>
          <w:spacing w:val="-2"/>
        </w:rPr>
        <w:t xml:space="preserve"> </w:t>
      </w:r>
      <w:r w:rsidR="00D95B59" w:rsidRPr="00D95B59">
        <w:rPr>
          <w:rFonts w:eastAsia="Calibri"/>
        </w:rPr>
        <w:t>границ</w:t>
      </w:r>
      <w:r w:rsidR="00D95B59" w:rsidRPr="00D95B59">
        <w:rPr>
          <w:rFonts w:eastAsia="Calibri"/>
          <w:spacing w:val="-4"/>
        </w:rPr>
        <w:t xml:space="preserve"> </w:t>
      </w:r>
      <w:r w:rsidR="00D95B59" w:rsidRPr="00D95B59">
        <w:rPr>
          <w:rFonts w:eastAsia="Calibri"/>
        </w:rPr>
        <w:t>территории/</w:t>
      </w:r>
    </w:p>
    <w:p w:rsidR="00B30288" w:rsidRPr="00D95B59" w:rsidRDefault="00D95B59" w:rsidP="000C50D1">
      <w:pPr>
        <w:ind w:right="-2"/>
        <w:jc w:val="center"/>
        <w:rPr>
          <w:rFonts w:eastAsia="Calibri"/>
        </w:rPr>
      </w:pPr>
      <w:r w:rsidRPr="00D95B59">
        <w:rPr>
          <w:rFonts w:eastAsia="Calibri"/>
        </w:rPr>
        <w:t>задание</w:t>
      </w:r>
      <w:r w:rsidRPr="00D95B59">
        <w:rPr>
          <w:rFonts w:eastAsia="Calibri"/>
          <w:spacing w:val="-2"/>
        </w:rPr>
        <w:t xml:space="preserve"> </w:t>
      </w:r>
      <w:r w:rsidRPr="00D95B59">
        <w:rPr>
          <w:rFonts w:eastAsia="Calibri"/>
        </w:rPr>
        <w:t>на</w:t>
      </w:r>
      <w:r w:rsidRPr="00D95B59">
        <w:rPr>
          <w:rFonts w:eastAsia="Calibri"/>
          <w:spacing w:val="-3"/>
        </w:rPr>
        <w:t xml:space="preserve"> </w:t>
      </w:r>
      <w:r w:rsidRPr="00D95B59">
        <w:rPr>
          <w:rFonts w:eastAsia="Calibri"/>
        </w:rPr>
        <w:t>выполнение</w:t>
      </w:r>
      <w:r w:rsidRPr="00D95B59">
        <w:rPr>
          <w:rFonts w:eastAsia="Calibri"/>
          <w:spacing w:val="-1"/>
        </w:rPr>
        <w:t xml:space="preserve"> </w:t>
      </w:r>
      <w:r w:rsidRPr="00D95B59">
        <w:rPr>
          <w:rFonts w:eastAsia="Calibri"/>
        </w:rPr>
        <w:t>инженерных</w:t>
      </w:r>
      <w:r w:rsidRPr="00D95B59">
        <w:rPr>
          <w:rFonts w:eastAsia="Calibri"/>
          <w:spacing w:val="-3"/>
        </w:rPr>
        <w:t xml:space="preserve"> </w:t>
      </w:r>
      <w:r w:rsidRPr="00D95B59">
        <w:rPr>
          <w:rFonts w:eastAsia="Calibri"/>
        </w:rPr>
        <w:t>изысканий</w:t>
      </w:r>
    </w:p>
    <w:p w:rsidR="000C50D1" w:rsidRPr="000C50D1" w:rsidRDefault="0049136F" w:rsidP="00CE79CF">
      <w:pPr>
        <w:ind w:left="-567" w:right="-2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 wp14:anchorId="1976EB23" wp14:editId="571BBE43">
            <wp:extent cx="5153025" cy="6589252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3" t="2728" r="2246" b="3065"/>
                    <a:stretch/>
                  </pic:blipFill>
                  <pic:spPr bwMode="auto">
                    <a:xfrm>
                      <a:off x="0" y="0"/>
                      <a:ext cx="5164838" cy="6604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50D1" w:rsidRPr="000C50D1" w:rsidSect="00D95B59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F"/>
    <w:rsid w:val="00002603"/>
    <w:rsid w:val="00016BCC"/>
    <w:rsid w:val="0002388E"/>
    <w:rsid w:val="000278B4"/>
    <w:rsid w:val="0008026F"/>
    <w:rsid w:val="000953D4"/>
    <w:rsid w:val="000B4933"/>
    <w:rsid w:val="000C50D1"/>
    <w:rsid w:val="000D3F50"/>
    <w:rsid w:val="00135451"/>
    <w:rsid w:val="00151508"/>
    <w:rsid w:val="001639D3"/>
    <w:rsid w:val="001A1E36"/>
    <w:rsid w:val="002D3E67"/>
    <w:rsid w:val="002E5C9B"/>
    <w:rsid w:val="002E731A"/>
    <w:rsid w:val="003651BC"/>
    <w:rsid w:val="003D7108"/>
    <w:rsid w:val="003D7D43"/>
    <w:rsid w:val="004321B5"/>
    <w:rsid w:val="0046026C"/>
    <w:rsid w:val="0049136F"/>
    <w:rsid w:val="004A02AC"/>
    <w:rsid w:val="004A5213"/>
    <w:rsid w:val="004D2476"/>
    <w:rsid w:val="004F5334"/>
    <w:rsid w:val="00590800"/>
    <w:rsid w:val="00617188"/>
    <w:rsid w:val="006B5F64"/>
    <w:rsid w:val="006C0B77"/>
    <w:rsid w:val="006E2BEF"/>
    <w:rsid w:val="00764848"/>
    <w:rsid w:val="007B45F1"/>
    <w:rsid w:val="007C6FFF"/>
    <w:rsid w:val="007D43E3"/>
    <w:rsid w:val="008010E0"/>
    <w:rsid w:val="008118D0"/>
    <w:rsid w:val="008242FF"/>
    <w:rsid w:val="00870751"/>
    <w:rsid w:val="00922C48"/>
    <w:rsid w:val="00931776"/>
    <w:rsid w:val="00A37163"/>
    <w:rsid w:val="00AF761F"/>
    <w:rsid w:val="00B03E58"/>
    <w:rsid w:val="00B30288"/>
    <w:rsid w:val="00B7498D"/>
    <w:rsid w:val="00B915B7"/>
    <w:rsid w:val="00BD670F"/>
    <w:rsid w:val="00BD7CDE"/>
    <w:rsid w:val="00C17E43"/>
    <w:rsid w:val="00C84AF5"/>
    <w:rsid w:val="00C919D0"/>
    <w:rsid w:val="00CB1083"/>
    <w:rsid w:val="00CE79CF"/>
    <w:rsid w:val="00D67C25"/>
    <w:rsid w:val="00D95B59"/>
    <w:rsid w:val="00E23DC6"/>
    <w:rsid w:val="00E33F3C"/>
    <w:rsid w:val="00E6730D"/>
    <w:rsid w:val="00E73758"/>
    <w:rsid w:val="00EA59DF"/>
    <w:rsid w:val="00EE4070"/>
    <w:rsid w:val="00F12C76"/>
    <w:rsid w:val="00F31205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B803"/>
  <w15:docId w15:val="{5A4A9023-3586-4B3A-9E70-29474E51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Роза Исхаковна</cp:lastModifiedBy>
  <cp:revision>2</cp:revision>
  <cp:lastPrinted>2022-03-16T11:34:00Z</cp:lastPrinted>
  <dcterms:created xsi:type="dcterms:W3CDTF">2022-03-17T10:23:00Z</dcterms:created>
  <dcterms:modified xsi:type="dcterms:W3CDTF">2022-03-17T10:23:00Z</dcterms:modified>
</cp:coreProperties>
</file>