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16" w:rsidRPr="000A65C2" w:rsidRDefault="00C26816" w:rsidP="00C2681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0A65C2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0A65C2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0A65C2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C26816" w:rsidRPr="000A65C2" w:rsidRDefault="00C26816" w:rsidP="00C2681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26816" w:rsidRPr="000A65C2" w:rsidRDefault="00C26816" w:rsidP="00C2681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26816" w:rsidRPr="000A65C2" w:rsidRDefault="00C26816" w:rsidP="00C2681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0A65C2">
        <w:rPr>
          <w:rFonts w:ascii="Times New Roman" w:eastAsia="Times New Roman" w:hAnsi="Times New Roman"/>
          <w:sz w:val="28"/>
          <w:szCs w:val="28"/>
        </w:rPr>
        <w:t>П О С Т А Н О В Л Е Н И Е          №</w:t>
      </w:r>
      <w:r w:rsidR="00CD369F" w:rsidRPr="000A65C2">
        <w:rPr>
          <w:rFonts w:ascii="Times New Roman" w:eastAsia="Times New Roman" w:hAnsi="Times New Roman"/>
          <w:sz w:val="28"/>
          <w:szCs w:val="28"/>
        </w:rPr>
        <w:t>175</w:t>
      </w:r>
    </w:p>
    <w:p w:rsidR="00C26816" w:rsidRPr="000A65C2" w:rsidRDefault="00C26816" w:rsidP="00C2681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26816" w:rsidRPr="000A65C2" w:rsidRDefault="00C26816" w:rsidP="00C2681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26816" w:rsidRPr="000A65C2" w:rsidRDefault="00C26816" w:rsidP="00C26816">
      <w:pPr>
        <w:rPr>
          <w:rFonts w:ascii="Times New Roman" w:hAnsi="Times New Roman"/>
          <w:b/>
          <w:bCs/>
          <w:sz w:val="28"/>
          <w:szCs w:val="28"/>
        </w:rPr>
      </w:pPr>
      <w:r w:rsidRPr="000A65C2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="00CD369F" w:rsidRPr="000A65C2">
        <w:rPr>
          <w:rFonts w:ascii="Times New Roman" w:eastAsia="Times New Roman" w:hAnsi="Times New Roman"/>
          <w:sz w:val="28"/>
          <w:szCs w:val="28"/>
        </w:rPr>
        <w:t>О</w:t>
      </w:r>
      <w:r w:rsidRPr="000A65C2">
        <w:rPr>
          <w:rFonts w:ascii="Times New Roman" w:eastAsia="Times New Roman" w:hAnsi="Times New Roman"/>
          <w:sz w:val="28"/>
          <w:szCs w:val="28"/>
        </w:rPr>
        <w:t>т</w:t>
      </w:r>
      <w:r w:rsidR="00CD369F" w:rsidRPr="000A65C2">
        <w:rPr>
          <w:rFonts w:ascii="Times New Roman" w:eastAsia="Times New Roman" w:hAnsi="Times New Roman"/>
          <w:sz w:val="28"/>
          <w:szCs w:val="28"/>
        </w:rPr>
        <w:t xml:space="preserve"> «11» марта </w:t>
      </w:r>
      <w:r w:rsidR="00BD3C45" w:rsidRPr="000A65C2">
        <w:rPr>
          <w:rFonts w:ascii="Times New Roman" w:eastAsia="Times New Roman" w:hAnsi="Times New Roman"/>
          <w:sz w:val="28"/>
          <w:szCs w:val="28"/>
        </w:rPr>
        <w:t>2022</w:t>
      </w:r>
      <w:r w:rsidR="00CD369F" w:rsidRPr="000A65C2">
        <w:rPr>
          <w:rFonts w:ascii="Times New Roman" w:hAnsi="Times New Roman"/>
          <w:sz w:val="28"/>
          <w:szCs w:val="28"/>
        </w:rPr>
        <w:t xml:space="preserve"> г.</w:t>
      </w:r>
    </w:p>
    <w:p w:rsidR="00BE7730" w:rsidRPr="000A65C2" w:rsidRDefault="00BE7730">
      <w:pPr>
        <w:rPr>
          <w:rFonts w:ascii="Times New Roman" w:hAnsi="Times New Roman"/>
          <w:sz w:val="28"/>
          <w:szCs w:val="28"/>
        </w:rPr>
      </w:pPr>
    </w:p>
    <w:p w:rsidR="00BE7730" w:rsidRPr="000A65C2" w:rsidRDefault="00BE7730">
      <w:pPr>
        <w:rPr>
          <w:rFonts w:ascii="Times New Roman" w:hAnsi="Times New Roman"/>
          <w:sz w:val="28"/>
          <w:szCs w:val="28"/>
        </w:rPr>
      </w:pPr>
    </w:p>
    <w:p w:rsidR="009F3E15" w:rsidRPr="000A65C2" w:rsidRDefault="009F3E15">
      <w:pPr>
        <w:rPr>
          <w:rFonts w:ascii="Times New Roman" w:hAnsi="Times New Roman"/>
          <w:sz w:val="28"/>
          <w:szCs w:val="28"/>
        </w:rPr>
      </w:pPr>
    </w:p>
    <w:p w:rsidR="009F3E15" w:rsidRPr="000A65C2" w:rsidRDefault="009F3E15">
      <w:pPr>
        <w:rPr>
          <w:rFonts w:ascii="Times New Roman" w:hAnsi="Times New Roman"/>
          <w:sz w:val="28"/>
          <w:szCs w:val="28"/>
        </w:rPr>
      </w:pPr>
    </w:p>
    <w:p w:rsidR="00BE7730" w:rsidRPr="000A65C2" w:rsidRDefault="000D2FA0" w:rsidP="009F3E15">
      <w:pPr>
        <w:pStyle w:val="headertext"/>
        <w:spacing w:after="240" w:afterAutospacing="0"/>
        <w:ind w:right="4676"/>
        <w:jc w:val="both"/>
        <w:rPr>
          <w:bCs/>
          <w:sz w:val="28"/>
          <w:szCs w:val="28"/>
        </w:rPr>
      </w:pPr>
      <w:proofErr w:type="gramStart"/>
      <w:r w:rsidRPr="000A65C2">
        <w:rPr>
          <w:bCs/>
          <w:sz w:val="28"/>
          <w:szCs w:val="28"/>
        </w:rPr>
        <w:t xml:space="preserve">О внесении изменений в </w:t>
      </w:r>
      <w:r w:rsidR="00D167FF" w:rsidRPr="000A65C2">
        <w:rPr>
          <w:bCs/>
          <w:sz w:val="28"/>
          <w:szCs w:val="28"/>
        </w:rPr>
        <w:t xml:space="preserve"> </w:t>
      </w:r>
      <w:r w:rsidR="00DB12F6" w:rsidRPr="000A65C2">
        <w:rPr>
          <w:sz w:val="28"/>
          <w:szCs w:val="28"/>
        </w:rPr>
        <w:t>Административный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0A65C2">
        <w:rPr>
          <w:bCs/>
          <w:sz w:val="28"/>
          <w:szCs w:val="28"/>
        </w:rPr>
        <w:t xml:space="preserve">, утвержденный постановлением </w:t>
      </w:r>
      <w:r w:rsidRPr="000A65C2">
        <w:rPr>
          <w:rStyle w:val="namedoc"/>
          <w:sz w:val="28"/>
          <w:szCs w:val="28"/>
        </w:rPr>
        <w:t>Исполнительн</w:t>
      </w:r>
      <w:r w:rsidR="00BE7730" w:rsidRPr="000A65C2">
        <w:rPr>
          <w:rStyle w:val="namedoc"/>
          <w:sz w:val="28"/>
          <w:szCs w:val="28"/>
        </w:rPr>
        <w:t>ого</w:t>
      </w:r>
      <w:r w:rsidRPr="000A65C2">
        <w:rPr>
          <w:rStyle w:val="namedoc"/>
          <w:sz w:val="28"/>
          <w:szCs w:val="28"/>
        </w:rPr>
        <w:t xml:space="preserve"> комитет</w:t>
      </w:r>
      <w:r w:rsidR="00BE7730" w:rsidRPr="000A65C2">
        <w:rPr>
          <w:rStyle w:val="namedoc"/>
          <w:sz w:val="28"/>
          <w:szCs w:val="28"/>
        </w:rPr>
        <w:t>а</w:t>
      </w:r>
      <w:r w:rsidRPr="000A65C2">
        <w:rPr>
          <w:rStyle w:val="namedoc"/>
          <w:sz w:val="28"/>
          <w:szCs w:val="28"/>
        </w:rPr>
        <w:t xml:space="preserve"> муниципального образования «Лениногорский муниципальный район» </w:t>
      </w:r>
      <w:r w:rsidRPr="000A65C2">
        <w:rPr>
          <w:sz w:val="28"/>
          <w:szCs w:val="28"/>
        </w:rPr>
        <w:t xml:space="preserve">от </w:t>
      </w:r>
      <w:r w:rsidR="00DB12F6" w:rsidRPr="000A65C2">
        <w:rPr>
          <w:sz w:val="28"/>
          <w:szCs w:val="28"/>
        </w:rPr>
        <w:t>09.08.2021</w:t>
      </w:r>
      <w:r w:rsidR="00BE7730" w:rsidRPr="000A65C2">
        <w:rPr>
          <w:sz w:val="28"/>
          <w:szCs w:val="28"/>
        </w:rPr>
        <w:t xml:space="preserve"> </w:t>
      </w:r>
      <w:r w:rsidRPr="000A65C2">
        <w:rPr>
          <w:sz w:val="28"/>
          <w:szCs w:val="28"/>
        </w:rPr>
        <w:t xml:space="preserve"> </w:t>
      </w:r>
      <w:r w:rsidR="00BE7730" w:rsidRPr="000A65C2">
        <w:rPr>
          <w:sz w:val="28"/>
          <w:szCs w:val="28"/>
        </w:rPr>
        <w:t>№</w:t>
      </w:r>
      <w:r w:rsidR="00DB12F6" w:rsidRPr="000A65C2">
        <w:rPr>
          <w:sz w:val="28"/>
          <w:szCs w:val="28"/>
        </w:rPr>
        <w:t>728</w:t>
      </w:r>
      <w:r w:rsidRPr="000A65C2">
        <w:rPr>
          <w:sz w:val="28"/>
          <w:szCs w:val="28"/>
        </w:rPr>
        <w:t xml:space="preserve"> </w:t>
      </w:r>
      <w:r w:rsidRPr="000A65C2">
        <w:rPr>
          <w:bCs/>
          <w:sz w:val="28"/>
          <w:szCs w:val="28"/>
        </w:rPr>
        <w:t>«Об утверждении Административных регламентов предоставления</w:t>
      </w:r>
      <w:proofErr w:type="gramEnd"/>
      <w:r w:rsidRPr="000A65C2">
        <w:rPr>
          <w:bCs/>
          <w:sz w:val="28"/>
          <w:szCs w:val="28"/>
        </w:rPr>
        <w:t xml:space="preserve"> муниципальных услуг Исполнительным комите</w:t>
      </w:r>
      <w:r w:rsidR="00BE7730" w:rsidRPr="000A65C2">
        <w:rPr>
          <w:bCs/>
          <w:sz w:val="28"/>
          <w:szCs w:val="28"/>
        </w:rPr>
        <w:t>том муниципального образования «</w:t>
      </w:r>
      <w:r w:rsidRPr="000A65C2">
        <w:rPr>
          <w:bCs/>
          <w:sz w:val="28"/>
          <w:szCs w:val="28"/>
        </w:rPr>
        <w:t>Лениногорский муниципальный район</w:t>
      </w:r>
      <w:r w:rsidR="00BE7730" w:rsidRPr="000A65C2">
        <w:rPr>
          <w:bCs/>
          <w:sz w:val="28"/>
          <w:szCs w:val="28"/>
        </w:rPr>
        <w:t>»</w:t>
      </w:r>
      <w:r w:rsidRPr="000A65C2">
        <w:rPr>
          <w:bCs/>
          <w:sz w:val="28"/>
          <w:szCs w:val="28"/>
        </w:rPr>
        <w:t xml:space="preserve"> Республики Татарстан в новой редакции»</w:t>
      </w:r>
    </w:p>
    <w:p w:rsidR="00D167FF" w:rsidRPr="000A65C2" w:rsidRDefault="00BE7730" w:rsidP="00BE7730">
      <w:pPr>
        <w:pStyle w:val="headertext"/>
        <w:spacing w:before="0" w:beforeAutospacing="0" w:after="0" w:afterAutospacing="0"/>
        <w:ind w:right="5243"/>
        <w:jc w:val="both"/>
        <w:rPr>
          <w:sz w:val="28"/>
          <w:szCs w:val="28"/>
        </w:rPr>
      </w:pPr>
      <w:r w:rsidRPr="000A65C2">
        <w:rPr>
          <w:sz w:val="28"/>
          <w:szCs w:val="28"/>
        </w:rPr>
        <w:t xml:space="preserve"> </w:t>
      </w:r>
    </w:p>
    <w:p w:rsidR="00D167FF" w:rsidRPr="000A65C2" w:rsidRDefault="00566E8C" w:rsidP="00BE773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65C2">
        <w:rPr>
          <w:sz w:val="28"/>
          <w:szCs w:val="28"/>
        </w:rPr>
        <w:t xml:space="preserve">Руководствуясь </w:t>
      </w:r>
      <w:r w:rsidR="00BD3C45" w:rsidRPr="000A65C2">
        <w:rPr>
          <w:sz w:val="28"/>
          <w:szCs w:val="28"/>
        </w:rPr>
        <w:t>Федеральны</w:t>
      </w:r>
      <w:r w:rsidR="009F3E15" w:rsidRPr="000A65C2">
        <w:rPr>
          <w:sz w:val="28"/>
          <w:szCs w:val="28"/>
        </w:rPr>
        <w:t>м</w:t>
      </w:r>
      <w:r w:rsidR="00BD3C45" w:rsidRPr="000A65C2">
        <w:rPr>
          <w:sz w:val="28"/>
          <w:szCs w:val="28"/>
        </w:rPr>
        <w:t xml:space="preserve"> </w:t>
      </w:r>
      <w:r w:rsidR="009F3E15" w:rsidRPr="000A65C2">
        <w:rPr>
          <w:sz w:val="28"/>
          <w:szCs w:val="28"/>
        </w:rPr>
        <w:t>Законом</w:t>
      </w:r>
      <w:r w:rsidR="00BD3C45" w:rsidRPr="000A65C2">
        <w:rPr>
          <w:sz w:val="28"/>
          <w:szCs w:val="28"/>
        </w:rPr>
        <w:t xml:space="preserve"> от 30.12.2021 </w:t>
      </w:r>
      <w:r w:rsidR="009F3E15" w:rsidRPr="000A65C2">
        <w:rPr>
          <w:sz w:val="28"/>
          <w:szCs w:val="28"/>
        </w:rPr>
        <w:t>№</w:t>
      </w:r>
      <w:r w:rsidR="00BD3C45" w:rsidRPr="000A65C2">
        <w:rPr>
          <w:sz w:val="28"/>
          <w:szCs w:val="28"/>
        </w:rPr>
        <w:t xml:space="preserve"> 476-ФЗ «О внесении изменений в отдельные законодательные акты Российской Федерации»</w:t>
      </w:r>
      <w:r w:rsidR="00BE7730" w:rsidRPr="000A65C2">
        <w:rPr>
          <w:rStyle w:val="namedoc"/>
          <w:sz w:val="28"/>
          <w:szCs w:val="28"/>
        </w:rPr>
        <w:t>,</w:t>
      </w:r>
      <w:r w:rsidRPr="000A65C2">
        <w:rPr>
          <w:rStyle w:val="namedoc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</w:t>
      </w:r>
      <w:r w:rsidR="00BE7730" w:rsidRPr="000A65C2">
        <w:rPr>
          <w:rStyle w:val="namedoc"/>
          <w:sz w:val="28"/>
          <w:szCs w:val="28"/>
        </w:rPr>
        <w:t>ПОСТАНОВЛЯЕТ:</w:t>
      </w:r>
    </w:p>
    <w:p w:rsidR="00AA1184" w:rsidRPr="000A65C2" w:rsidRDefault="000D2FA0" w:rsidP="00A01D47">
      <w:pPr>
        <w:pStyle w:val="headertext"/>
        <w:spacing w:before="0" w:beforeAutospacing="0" w:after="0" w:afterAutospacing="0"/>
        <w:ind w:right="-1" w:firstLine="851"/>
        <w:jc w:val="both"/>
        <w:rPr>
          <w:bCs/>
          <w:sz w:val="28"/>
          <w:szCs w:val="28"/>
        </w:rPr>
      </w:pPr>
      <w:proofErr w:type="gramStart"/>
      <w:r w:rsidRPr="000A65C2">
        <w:rPr>
          <w:rStyle w:val="namedoc"/>
          <w:sz w:val="28"/>
          <w:szCs w:val="28"/>
        </w:rPr>
        <w:lastRenderedPageBreak/>
        <w:t xml:space="preserve">1.Внести в </w:t>
      </w:r>
      <w:r w:rsidR="00DB12F6" w:rsidRPr="000A65C2">
        <w:rPr>
          <w:sz w:val="28"/>
          <w:szCs w:val="28"/>
        </w:rPr>
        <w:t>Административный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B12F6" w:rsidRPr="000A65C2">
        <w:rPr>
          <w:bCs/>
          <w:sz w:val="28"/>
          <w:szCs w:val="28"/>
        </w:rPr>
        <w:t xml:space="preserve">, утвержденный постановлением </w:t>
      </w:r>
      <w:r w:rsidR="00DB12F6" w:rsidRPr="000A65C2">
        <w:rPr>
          <w:rStyle w:val="namedoc"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DB12F6" w:rsidRPr="000A65C2">
        <w:rPr>
          <w:sz w:val="28"/>
          <w:szCs w:val="28"/>
        </w:rPr>
        <w:t xml:space="preserve">от 09.08.2021  №728 </w:t>
      </w:r>
      <w:r w:rsidR="00DB12F6" w:rsidRPr="000A65C2">
        <w:rPr>
          <w:bCs/>
          <w:sz w:val="28"/>
          <w:szCs w:val="28"/>
        </w:rPr>
        <w:t>«Об утверждении Административных регламентов предоставления муниципальных</w:t>
      </w:r>
      <w:proofErr w:type="gramEnd"/>
      <w:r w:rsidR="00DB12F6" w:rsidRPr="000A65C2">
        <w:rPr>
          <w:bCs/>
          <w:sz w:val="28"/>
          <w:szCs w:val="28"/>
        </w:rPr>
        <w:t xml:space="preserve"> услуг Исполнительным комитетом муниципального образования «Лениногорский муниципальный район» Республики Татарстан в новой редакции»</w:t>
      </w:r>
      <w:r w:rsidR="009F3E15" w:rsidRPr="000A65C2">
        <w:rPr>
          <w:bCs/>
          <w:sz w:val="28"/>
          <w:szCs w:val="28"/>
        </w:rPr>
        <w:t>,</w:t>
      </w:r>
      <w:r w:rsidR="00BD3C45" w:rsidRPr="000A65C2">
        <w:rPr>
          <w:bCs/>
          <w:sz w:val="28"/>
          <w:szCs w:val="28"/>
        </w:rPr>
        <w:t xml:space="preserve"> следующее изменение</w:t>
      </w:r>
      <w:r w:rsidR="00AA1184" w:rsidRPr="000A65C2">
        <w:rPr>
          <w:bCs/>
          <w:sz w:val="28"/>
          <w:szCs w:val="28"/>
        </w:rPr>
        <w:t>:</w:t>
      </w:r>
    </w:p>
    <w:p w:rsidR="00DB12F6" w:rsidRPr="000A65C2" w:rsidRDefault="00DB12F6" w:rsidP="009F3E15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0A65C2">
        <w:rPr>
          <w:rStyle w:val="namedoc"/>
          <w:sz w:val="28"/>
          <w:szCs w:val="28"/>
        </w:rPr>
        <w:t>в пункте 2.5.1</w:t>
      </w:r>
      <w:r w:rsidRPr="000A65C2">
        <w:rPr>
          <w:rStyle w:val="namedoc"/>
          <w:b/>
          <w:sz w:val="28"/>
          <w:szCs w:val="28"/>
        </w:rPr>
        <w:t xml:space="preserve"> </w:t>
      </w:r>
      <w:r w:rsidRPr="000A65C2">
        <w:rPr>
          <w:sz w:val="28"/>
          <w:szCs w:val="28"/>
        </w:rPr>
        <w:t xml:space="preserve">слова «строительства или реконструкции объекта индивидуального жилищного строительства» заменить словами «строительства, реконструкции объекта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</w:t>
      </w:r>
      <w:hyperlink r:id="rId5" w:history="1">
        <w:r w:rsidRPr="000A65C2">
          <w:rPr>
            <w:rStyle w:val="a3"/>
            <w:color w:val="auto"/>
            <w:sz w:val="28"/>
            <w:szCs w:val="28"/>
            <w:u w:val="none"/>
          </w:rPr>
          <w:t>Федеральным законом от 30 декабря 2004 г</w:t>
        </w:r>
        <w:r w:rsidR="009F3E15" w:rsidRPr="000A65C2">
          <w:rPr>
            <w:rStyle w:val="a3"/>
            <w:color w:val="auto"/>
            <w:sz w:val="28"/>
            <w:szCs w:val="28"/>
            <w:u w:val="none"/>
          </w:rPr>
          <w:t>. №</w:t>
        </w:r>
        <w:r w:rsidRPr="000A65C2">
          <w:rPr>
            <w:rStyle w:val="a3"/>
            <w:color w:val="auto"/>
            <w:sz w:val="28"/>
            <w:szCs w:val="28"/>
            <w:u w:val="none"/>
          </w:rPr>
          <w:t xml:space="preserve"> 214-ФЗ «Об участии в долевом строительстве многоквартирных домов и иных объектов недвижимости и о внесении изменений в</w:t>
        </w:r>
        <w:proofErr w:type="gramEnd"/>
        <w:r w:rsidRPr="000A65C2">
          <w:rPr>
            <w:rStyle w:val="a3"/>
            <w:color w:val="auto"/>
            <w:sz w:val="28"/>
            <w:szCs w:val="28"/>
            <w:u w:val="none"/>
          </w:rPr>
          <w:t xml:space="preserve"> некоторые законодательные акты Российской Федерации</w:t>
        </w:r>
      </w:hyperlink>
      <w:r w:rsidRPr="000A65C2">
        <w:rPr>
          <w:sz w:val="28"/>
          <w:szCs w:val="28"/>
        </w:rPr>
        <w:t>»)».</w:t>
      </w:r>
    </w:p>
    <w:p w:rsidR="00DB12F6" w:rsidRPr="000A65C2" w:rsidRDefault="00AA1184" w:rsidP="009F3E15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65C2">
        <w:rPr>
          <w:sz w:val="28"/>
          <w:szCs w:val="28"/>
        </w:rPr>
        <w:t>2.</w:t>
      </w:r>
      <w:r w:rsidR="00DB12F6" w:rsidRPr="000A65C2">
        <w:rPr>
          <w:sz w:val="28"/>
          <w:szCs w:val="28"/>
        </w:rPr>
        <w:t xml:space="preserve">Опубликовать настоящее постановление в официальном </w:t>
      </w:r>
      <w:proofErr w:type="gramStart"/>
      <w:r w:rsidR="00DB12F6" w:rsidRPr="000A65C2">
        <w:rPr>
          <w:sz w:val="28"/>
          <w:szCs w:val="28"/>
        </w:rPr>
        <w:t>публикаторе</w:t>
      </w:r>
      <w:proofErr w:type="gramEnd"/>
      <w:r w:rsidR="00DB12F6" w:rsidRPr="000A65C2">
        <w:rPr>
          <w:sz w:val="28"/>
          <w:szCs w:val="28"/>
        </w:rPr>
        <w:t xml:space="preserve"> - газете </w:t>
      </w:r>
      <w:r w:rsidR="009F3E15" w:rsidRPr="000A65C2">
        <w:rPr>
          <w:sz w:val="28"/>
          <w:szCs w:val="28"/>
        </w:rPr>
        <w:t>«</w:t>
      </w:r>
      <w:r w:rsidR="00DB12F6" w:rsidRPr="000A65C2">
        <w:rPr>
          <w:sz w:val="28"/>
          <w:szCs w:val="28"/>
        </w:rPr>
        <w:t>Лениногорские вести</w:t>
      </w:r>
      <w:r w:rsidR="009F3E15" w:rsidRPr="000A65C2">
        <w:rPr>
          <w:sz w:val="28"/>
          <w:szCs w:val="28"/>
        </w:rPr>
        <w:t>»</w:t>
      </w:r>
      <w:r w:rsidR="00DB12F6" w:rsidRPr="000A65C2">
        <w:rPr>
          <w:sz w:val="28"/>
          <w:szCs w:val="28"/>
        </w:rPr>
        <w:t>, разместить на официальном Интернет-сайте Лениногорского муниципального района и официальном портале правовой информации Республики Татарстан (pravo.tatarstan.ru), на информационных стендах, доступных для обозрения граждан.</w:t>
      </w:r>
    </w:p>
    <w:p w:rsidR="00DB12F6" w:rsidRPr="000A65C2" w:rsidRDefault="00DB12F6" w:rsidP="009F3E1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65C2">
        <w:rPr>
          <w:sz w:val="28"/>
          <w:szCs w:val="28"/>
        </w:rPr>
        <w:t>3.</w:t>
      </w:r>
      <w:proofErr w:type="gramStart"/>
      <w:r w:rsidRPr="000A65C2">
        <w:rPr>
          <w:sz w:val="28"/>
          <w:szCs w:val="28"/>
        </w:rPr>
        <w:t>Контроль за</w:t>
      </w:r>
      <w:proofErr w:type="gramEnd"/>
      <w:r w:rsidRPr="000A65C2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</w:t>
      </w:r>
      <w:r w:rsidR="009F3E15" w:rsidRPr="000A65C2">
        <w:rPr>
          <w:sz w:val="28"/>
          <w:szCs w:val="28"/>
        </w:rPr>
        <w:t>«</w:t>
      </w:r>
      <w:r w:rsidRPr="000A65C2">
        <w:rPr>
          <w:sz w:val="28"/>
          <w:szCs w:val="28"/>
        </w:rPr>
        <w:t>Лениногор</w:t>
      </w:r>
      <w:r w:rsidR="009F3E15" w:rsidRPr="000A65C2">
        <w:rPr>
          <w:sz w:val="28"/>
          <w:szCs w:val="28"/>
        </w:rPr>
        <w:t>ский муниципальный район»</w:t>
      </w:r>
      <w:r w:rsidRPr="000A65C2">
        <w:rPr>
          <w:sz w:val="28"/>
          <w:szCs w:val="28"/>
        </w:rPr>
        <w:t xml:space="preserve"> по инфраструктурному развитию.</w:t>
      </w:r>
    </w:p>
    <w:p w:rsidR="00AA1184" w:rsidRPr="000A65C2" w:rsidRDefault="00AA1184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9F3E15" w:rsidRPr="000A65C2" w:rsidRDefault="009F3E15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1815BC" w:rsidRPr="000A65C2" w:rsidRDefault="001815BC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BE7730" w:rsidRPr="000A65C2" w:rsidTr="00BE7730">
        <w:tc>
          <w:tcPr>
            <w:tcW w:w="3298" w:type="dxa"/>
            <w:shd w:val="clear" w:color="auto" w:fill="auto"/>
          </w:tcPr>
          <w:p w:rsidR="00BE7730" w:rsidRPr="000A65C2" w:rsidRDefault="00BE7730" w:rsidP="00BE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65C2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BE7730" w:rsidRPr="000A65C2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E7730" w:rsidRPr="000A65C2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65C2"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D167FF" w:rsidRPr="000A65C2" w:rsidRDefault="009F3E15" w:rsidP="00A01D47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A65C2">
        <w:rPr>
          <w:rFonts w:ascii="Times New Roman" w:hAnsi="Times New Roman"/>
          <w:sz w:val="28"/>
          <w:szCs w:val="28"/>
        </w:rPr>
        <w:t>Л.М. Галимова</w:t>
      </w:r>
    </w:p>
    <w:p w:rsidR="009F3E15" w:rsidRPr="000A65C2" w:rsidRDefault="009F3E15" w:rsidP="00A01D47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A65C2">
        <w:rPr>
          <w:rFonts w:ascii="Times New Roman" w:hAnsi="Times New Roman"/>
          <w:sz w:val="28"/>
          <w:szCs w:val="28"/>
        </w:rPr>
        <w:t>5-18-52</w:t>
      </w:r>
      <w:bookmarkStart w:id="0" w:name="_GoBack"/>
      <w:bookmarkEnd w:id="0"/>
    </w:p>
    <w:sectPr w:rsidR="009F3E15" w:rsidRPr="000A65C2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FF"/>
    <w:rsid w:val="000A65C2"/>
    <w:rsid w:val="000B1E30"/>
    <w:rsid w:val="000D2FA0"/>
    <w:rsid w:val="001702B0"/>
    <w:rsid w:val="001815BC"/>
    <w:rsid w:val="00211F9A"/>
    <w:rsid w:val="00566E8C"/>
    <w:rsid w:val="00704FD4"/>
    <w:rsid w:val="008B5333"/>
    <w:rsid w:val="009F3E15"/>
    <w:rsid w:val="00A01D47"/>
    <w:rsid w:val="00AA1184"/>
    <w:rsid w:val="00AD6C41"/>
    <w:rsid w:val="00BD3C45"/>
    <w:rsid w:val="00BE7730"/>
    <w:rsid w:val="00C26816"/>
    <w:rsid w:val="00C76E81"/>
    <w:rsid w:val="00CD369F"/>
    <w:rsid w:val="00D167FF"/>
    <w:rsid w:val="00DB12F6"/>
    <w:rsid w:val="00E2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01919587&amp;prevdoc=727701814&amp;point=mark=0000000000000000000000000000000000000000000000000064U0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3</cp:revision>
  <cp:lastPrinted>2022-03-10T07:14:00Z</cp:lastPrinted>
  <dcterms:created xsi:type="dcterms:W3CDTF">2022-03-11T12:52:00Z</dcterms:created>
  <dcterms:modified xsi:type="dcterms:W3CDTF">2022-03-11T13:01:00Z</dcterms:modified>
</cp:coreProperties>
</file>