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72" w:rsidRPr="00251D72" w:rsidRDefault="00251D72" w:rsidP="00251D72">
      <w:pPr>
        <w:spacing w:after="200" w:line="276" w:lineRule="auto"/>
        <w:ind w:right="-1"/>
        <w:jc w:val="center"/>
        <w:rPr>
          <w:rFonts w:eastAsia="Calibri"/>
          <w:sz w:val="28"/>
          <w:szCs w:val="28"/>
          <w:lang w:eastAsia="en-US"/>
        </w:rPr>
      </w:pPr>
      <w:bookmarkStart w:id="0" w:name="_GoBack"/>
      <w:bookmarkEnd w:id="0"/>
      <w:r w:rsidRPr="00251D72">
        <w:rPr>
          <w:rFonts w:eastAsia="Calibri"/>
          <w:sz w:val="28"/>
          <w:szCs w:val="28"/>
          <w:lang w:eastAsia="en-US"/>
        </w:rPr>
        <w:t>К А Р А Р</w:t>
      </w:r>
    </w:p>
    <w:p w:rsidR="00251D72" w:rsidRPr="00251D72" w:rsidRDefault="00251D72" w:rsidP="00251D72">
      <w:pPr>
        <w:spacing w:after="200" w:line="276" w:lineRule="auto"/>
        <w:ind w:right="-1"/>
        <w:jc w:val="center"/>
        <w:rPr>
          <w:rFonts w:eastAsia="Calibri"/>
          <w:sz w:val="28"/>
          <w:szCs w:val="28"/>
          <w:lang w:eastAsia="en-US"/>
        </w:rPr>
      </w:pPr>
    </w:p>
    <w:p w:rsidR="00251D72" w:rsidRPr="00251D72" w:rsidRDefault="00251D72" w:rsidP="00251D72">
      <w:pPr>
        <w:spacing w:after="200" w:line="276" w:lineRule="auto"/>
        <w:ind w:right="-1"/>
        <w:jc w:val="center"/>
        <w:rPr>
          <w:rFonts w:eastAsia="Calibri"/>
          <w:sz w:val="28"/>
          <w:szCs w:val="28"/>
          <w:lang w:eastAsia="en-US"/>
        </w:rPr>
      </w:pPr>
      <w:r w:rsidRPr="00251D72">
        <w:rPr>
          <w:rFonts w:eastAsia="Calibri"/>
          <w:sz w:val="28"/>
          <w:szCs w:val="28"/>
          <w:lang w:eastAsia="en-US"/>
        </w:rPr>
        <w:t>П О С Т А Н О В Л Е Н И Е          №1</w:t>
      </w:r>
      <w:r>
        <w:rPr>
          <w:rFonts w:eastAsia="Calibri"/>
          <w:sz w:val="28"/>
          <w:szCs w:val="28"/>
          <w:lang w:eastAsia="en-US"/>
        </w:rPr>
        <w:t>11</w:t>
      </w:r>
    </w:p>
    <w:p w:rsidR="00251D72" w:rsidRPr="00251D72" w:rsidRDefault="00251D72" w:rsidP="00251D72">
      <w:pPr>
        <w:spacing w:after="200" w:line="276" w:lineRule="auto"/>
        <w:ind w:right="-1"/>
        <w:jc w:val="center"/>
        <w:rPr>
          <w:rFonts w:eastAsia="Calibri"/>
          <w:sz w:val="28"/>
          <w:szCs w:val="28"/>
          <w:lang w:eastAsia="en-US"/>
        </w:rPr>
      </w:pPr>
    </w:p>
    <w:p w:rsidR="00251D72" w:rsidRPr="00251D72" w:rsidRDefault="00251D72" w:rsidP="00251D72">
      <w:pPr>
        <w:spacing w:after="200" w:line="276" w:lineRule="auto"/>
        <w:rPr>
          <w:rFonts w:eastAsia="Calibri"/>
          <w:b/>
          <w:bCs/>
          <w:color w:val="000000"/>
          <w:sz w:val="26"/>
          <w:szCs w:val="26"/>
          <w:lang w:eastAsia="en-US"/>
        </w:rPr>
      </w:pPr>
      <w:r w:rsidRPr="00251D72">
        <w:rPr>
          <w:rFonts w:eastAsia="Calibri"/>
          <w:sz w:val="28"/>
          <w:szCs w:val="28"/>
          <w:lang w:eastAsia="en-US"/>
        </w:rPr>
        <w:t xml:space="preserve">                                   </w:t>
      </w:r>
      <w:r>
        <w:rPr>
          <w:rFonts w:eastAsia="Calibri"/>
          <w:sz w:val="28"/>
          <w:szCs w:val="28"/>
          <w:lang w:eastAsia="en-US"/>
        </w:rPr>
        <w:t xml:space="preserve">                          от «18</w:t>
      </w:r>
      <w:r w:rsidRPr="00251D72">
        <w:rPr>
          <w:rFonts w:eastAsia="Calibri"/>
          <w:sz w:val="28"/>
          <w:szCs w:val="28"/>
          <w:lang w:eastAsia="en-US"/>
        </w:rPr>
        <w:t>» февраля 2022г.</w:t>
      </w: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Pr="004424D1" w:rsidRDefault="00FD126C" w:rsidP="00FD126C">
      <w:pPr>
        <w:widowControl w:val="0"/>
        <w:ind w:right="4960"/>
        <w:jc w:val="both"/>
        <w:rPr>
          <w:sz w:val="28"/>
          <w:szCs w:val="28"/>
        </w:rPr>
      </w:pPr>
      <w:r w:rsidRPr="004424D1">
        <w:rPr>
          <w:sz w:val="28"/>
          <w:szCs w:val="28"/>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w:t>
      </w:r>
      <w:r w:rsidR="00B1652F">
        <w:rPr>
          <w:sz w:val="28"/>
          <w:szCs w:val="28"/>
        </w:rPr>
        <w:t xml:space="preserve">й район» Республики Татарстан </w:t>
      </w:r>
    </w:p>
    <w:p w:rsidR="00FD126C" w:rsidRDefault="00FD126C" w:rsidP="00FD126C">
      <w:pPr>
        <w:pStyle w:val="21"/>
        <w:widowControl w:val="0"/>
        <w:tabs>
          <w:tab w:val="left" w:pos="0"/>
        </w:tabs>
        <w:spacing w:line="240" w:lineRule="auto"/>
        <w:ind w:firstLine="709"/>
        <w:rPr>
          <w:sz w:val="28"/>
          <w:szCs w:val="28"/>
        </w:rPr>
      </w:pPr>
    </w:p>
    <w:p w:rsidR="00FD126C" w:rsidRPr="004424D1" w:rsidRDefault="00FD126C" w:rsidP="00FD126C">
      <w:pPr>
        <w:pStyle w:val="21"/>
        <w:widowControl w:val="0"/>
        <w:tabs>
          <w:tab w:val="left" w:pos="0"/>
        </w:tabs>
        <w:spacing w:line="240" w:lineRule="auto"/>
        <w:ind w:firstLine="851"/>
        <w:rPr>
          <w:sz w:val="28"/>
          <w:szCs w:val="28"/>
        </w:rPr>
      </w:pPr>
      <w:r w:rsidRPr="004424D1">
        <w:rPr>
          <w:sz w:val="28"/>
          <w:szCs w:val="28"/>
        </w:rPr>
        <w:t xml:space="preserve">В целях реализации Федерального </w:t>
      </w:r>
      <w:r w:rsidR="00E100CB" w:rsidRPr="004424D1">
        <w:rPr>
          <w:sz w:val="28"/>
          <w:szCs w:val="28"/>
        </w:rPr>
        <w:t>З</w:t>
      </w:r>
      <w:r w:rsidRPr="004424D1">
        <w:rPr>
          <w:sz w:val="28"/>
          <w:szCs w:val="28"/>
        </w:rPr>
        <w:t xml:space="preserve">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B1652F" w:rsidRDefault="00FD126C" w:rsidP="00B1652F">
      <w:pPr>
        <w:pStyle w:val="21"/>
        <w:widowControl w:val="0"/>
        <w:numPr>
          <w:ilvl w:val="0"/>
          <w:numId w:val="1"/>
        </w:numPr>
        <w:spacing w:line="240" w:lineRule="auto"/>
        <w:rPr>
          <w:sz w:val="28"/>
          <w:szCs w:val="28"/>
        </w:rPr>
      </w:pPr>
      <w:r>
        <w:rPr>
          <w:sz w:val="28"/>
          <w:szCs w:val="28"/>
        </w:rPr>
        <w:t>Утвердить прилагаемые:</w:t>
      </w:r>
    </w:p>
    <w:p w:rsidR="00B1413D" w:rsidRDefault="00B1413D" w:rsidP="00B1413D">
      <w:pPr>
        <w:pStyle w:val="a3"/>
        <w:keepNext/>
        <w:ind w:left="0"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принятию решения о выкупе земельного участка</w:t>
      </w:r>
      <w:r>
        <w:rPr>
          <w:bCs/>
          <w:sz w:val="28"/>
          <w:lang w:eastAsia="zh-CN"/>
        </w:rPr>
        <w:t>;</w:t>
      </w:r>
    </w:p>
    <w:p w:rsidR="00B1413D" w:rsidRPr="00B1413D" w:rsidRDefault="00B1413D" w:rsidP="00B1413D">
      <w:pPr>
        <w:pStyle w:val="a3"/>
        <w:keepNext/>
        <w:ind w:left="0"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предоставлению информации об объектах учета из реестра муниципального имущества</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 xml:space="preserve">Административный регламент предоставления муниципальной услуги по принятию решения о прекращении права постоянного (бессрочного) </w:t>
      </w:r>
      <w:r w:rsidRPr="00B1413D">
        <w:rPr>
          <w:bCs/>
          <w:sz w:val="28"/>
          <w:lang w:eastAsia="zh-CN"/>
        </w:rPr>
        <w:lastRenderedPageBreak/>
        <w:t>пользования земельным участком или права пожизненного наследуемого владения земельным участком</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r>
        <w:rPr>
          <w:bCs/>
          <w:sz w:val="28"/>
          <w:lang w:eastAsia="zh-CN"/>
        </w:rPr>
        <w:t>;</w:t>
      </w:r>
    </w:p>
    <w:p w:rsidR="00B1413D" w:rsidRPr="00B1413D" w:rsidRDefault="00B1413D" w:rsidP="00B1413D">
      <w:pPr>
        <w:keepNext/>
        <w:ind w:right="-1" w:firstLine="567"/>
        <w:jc w:val="both"/>
        <w:outlineLvl w:val="0"/>
        <w:rPr>
          <w:bCs/>
          <w:sz w:val="28"/>
          <w:lang w:eastAsia="zh-CN"/>
        </w:rPr>
      </w:pPr>
      <w:r w:rsidRPr="00B1413D">
        <w:rPr>
          <w:bCs/>
          <w:sz w:val="28"/>
          <w:lang w:eastAsia="zh-CN"/>
        </w:rPr>
        <w:t>Административный регламент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Pr>
          <w:bCs/>
          <w:sz w:val="28"/>
          <w:lang w:eastAsia="zh-CN"/>
        </w:rPr>
        <w:t>.</w:t>
      </w:r>
    </w:p>
    <w:p w:rsidR="00831C90" w:rsidRPr="00EB5C50" w:rsidRDefault="00831C90" w:rsidP="00E100CB">
      <w:pPr>
        <w:pStyle w:val="a3"/>
        <w:keepNext/>
        <w:numPr>
          <w:ilvl w:val="0"/>
          <w:numId w:val="1"/>
        </w:numPr>
        <w:tabs>
          <w:tab w:val="left" w:pos="993"/>
        </w:tabs>
        <w:ind w:left="0" w:right="-1" w:firstLine="709"/>
        <w:jc w:val="both"/>
        <w:outlineLvl w:val="0"/>
        <w:rPr>
          <w:sz w:val="28"/>
          <w:szCs w:val="28"/>
        </w:rPr>
      </w:pPr>
      <w:r w:rsidRPr="00DE5BB7">
        <w:rPr>
          <w:sz w:val="28"/>
          <w:szCs w:val="28"/>
        </w:rPr>
        <w:t xml:space="preserve">Признать утратившим </w:t>
      </w:r>
      <w:r w:rsidR="00055ED6">
        <w:rPr>
          <w:sz w:val="28"/>
          <w:szCs w:val="28"/>
        </w:rPr>
        <w:t>силу постановления</w:t>
      </w:r>
      <w:r w:rsidR="00055ED6" w:rsidRPr="00055ED6">
        <w:rPr>
          <w:sz w:val="28"/>
          <w:szCs w:val="28"/>
        </w:rPr>
        <w:t xml:space="preserve"> Исполнительного комитета муниципаль</w:t>
      </w:r>
      <w:r w:rsidR="00055ED6">
        <w:rPr>
          <w:sz w:val="28"/>
          <w:szCs w:val="28"/>
        </w:rPr>
        <w:t>ного образования «Лениногорский</w:t>
      </w:r>
      <w:r w:rsidR="00055ED6" w:rsidRPr="00055ED6">
        <w:rPr>
          <w:sz w:val="28"/>
          <w:szCs w:val="28"/>
        </w:rPr>
        <w:t xml:space="preserve"> муниципальный район» </w:t>
      </w:r>
      <w:r w:rsidR="00055ED6">
        <w:rPr>
          <w:sz w:val="28"/>
          <w:szCs w:val="28"/>
        </w:rPr>
        <w:t xml:space="preserve">от </w:t>
      </w:r>
      <w:r w:rsidR="00686AC4">
        <w:rPr>
          <w:sz w:val="28"/>
          <w:szCs w:val="28"/>
        </w:rPr>
        <w:t>29.03.2017 №377, от 01.08.2019 №1068, от 07.06.2018 №736, от 10.04.2013 №126.</w:t>
      </w:r>
    </w:p>
    <w:p w:rsidR="00FD126C" w:rsidRPr="004424D1" w:rsidRDefault="00831C90" w:rsidP="00FD126C">
      <w:pPr>
        <w:pStyle w:val="21"/>
        <w:widowControl w:val="0"/>
        <w:spacing w:line="240" w:lineRule="auto"/>
        <w:ind w:left="-142" w:firstLine="851"/>
        <w:rPr>
          <w:sz w:val="28"/>
          <w:szCs w:val="28"/>
        </w:rPr>
      </w:pPr>
      <w:r>
        <w:rPr>
          <w:sz w:val="28"/>
          <w:szCs w:val="28"/>
        </w:rPr>
        <w:t>3</w:t>
      </w:r>
      <w:r w:rsidR="00FD126C" w:rsidRPr="004424D1">
        <w:rPr>
          <w:sz w:val="28"/>
          <w:szCs w:val="28"/>
        </w:rPr>
        <w:t>.</w:t>
      </w:r>
      <w:r w:rsidR="00B1652F">
        <w:rPr>
          <w:sz w:val="28"/>
          <w:szCs w:val="28"/>
        </w:rPr>
        <w:t xml:space="preserve"> </w:t>
      </w:r>
      <w:r w:rsidR="00FD126C" w:rsidRPr="004424D1">
        <w:rPr>
          <w:sz w:val="28"/>
          <w:szCs w:val="28"/>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00FD126C" w:rsidRPr="004424D1">
        <w:rPr>
          <w:bCs/>
          <w:sz w:val="28"/>
          <w:szCs w:val="28"/>
        </w:rPr>
        <w:t>и официальном портале правовой информации Республики Татарстан (</w:t>
      </w:r>
      <w:r w:rsidR="00FD126C" w:rsidRPr="004424D1">
        <w:rPr>
          <w:bCs/>
          <w:sz w:val="28"/>
          <w:szCs w:val="28"/>
          <w:lang w:val="en-US"/>
        </w:rPr>
        <w:t>pravo</w:t>
      </w:r>
      <w:r w:rsidR="00FD126C" w:rsidRPr="004424D1">
        <w:rPr>
          <w:bCs/>
          <w:sz w:val="28"/>
          <w:szCs w:val="28"/>
        </w:rPr>
        <w:t>.</w:t>
      </w:r>
      <w:r w:rsidR="00FD126C" w:rsidRPr="004424D1">
        <w:rPr>
          <w:bCs/>
          <w:sz w:val="28"/>
          <w:szCs w:val="28"/>
          <w:lang w:val="en-US"/>
        </w:rPr>
        <w:t>tatarstan</w:t>
      </w:r>
      <w:r w:rsidR="00FD126C" w:rsidRPr="004424D1">
        <w:rPr>
          <w:bCs/>
          <w:sz w:val="28"/>
          <w:szCs w:val="28"/>
        </w:rPr>
        <w:t>.</w:t>
      </w:r>
      <w:r w:rsidR="00FD126C" w:rsidRPr="004424D1">
        <w:rPr>
          <w:bCs/>
          <w:sz w:val="28"/>
          <w:szCs w:val="28"/>
          <w:lang w:val="en-US"/>
        </w:rPr>
        <w:t>ru</w:t>
      </w:r>
      <w:r w:rsidR="00FD126C" w:rsidRPr="004424D1">
        <w:rPr>
          <w:bCs/>
          <w:sz w:val="28"/>
          <w:szCs w:val="28"/>
        </w:rPr>
        <w:t>),</w:t>
      </w:r>
      <w:r w:rsidR="00FD126C" w:rsidRPr="004424D1">
        <w:rPr>
          <w:sz w:val="28"/>
          <w:szCs w:val="28"/>
        </w:rPr>
        <w:t xml:space="preserve"> </w:t>
      </w:r>
      <w:r w:rsidR="00FD126C">
        <w:rPr>
          <w:sz w:val="28"/>
          <w:szCs w:val="28"/>
        </w:rPr>
        <w:t xml:space="preserve">на </w:t>
      </w:r>
      <w:r w:rsidR="00FD126C" w:rsidRPr="004424D1">
        <w:rPr>
          <w:sz w:val="28"/>
          <w:szCs w:val="28"/>
        </w:rPr>
        <w:t>информационных стендах, доступных для обозрения граждан.</w:t>
      </w:r>
    </w:p>
    <w:p w:rsidR="00FD126C" w:rsidRPr="004424D1" w:rsidRDefault="00831C90" w:rsidP="00FD126C">
      <w:pPr>
        <w:pStyle w:val="21"/>
        <w:widowControl w:val="0"/>
        <w:tabs>
          <w:tab w:val="left" w:pos="0"/>
        </w:tabs>
        <w:spacing w:line="240" w:lineRule="auto"/>
        <w:ind w:firstLine="851"/>
        <w:rPr>
          <w:sz w:val="28"/>
          <w:szCs w:val="28"/>
        </w:rPr>
      </w:pPr>
      <w:r>
        <w:rPr>
          <w:sz w:val="28"/>
          <w:szCs w:val="28"/>
        </w:rPr>
        <w:t>4</w:t>
      </w:r>
      <w:r w:rsidR="00FD126C" w:rsidRPr="004424D1">
        <w:rPr>
          <w:sz w:val="28"/>
          <w:szCs w:val="28"/>
        </w:rPr>
        <w:t>.</w:t>
      </w:r>
      <w:r w:rsidR="00B1652F">
        <w:rPr>
          <w:sz w:val="28"/>
          <w:szCs w:val="28"/>
        </w:rPr>
        <w:t xml:space="preserve"> </w:t>
      </w:r>
      <w:r w:rsidR="00FD126C" w:rsidRPr="004424D1">
        <w:rPr>
          <w:sz w:val="28"/>
          <w:szCs w:val="28"/>
        </w:rPr>
        <w:t>Контроль за исполн</w:t>
      </w:r>
      <w:r w:rsidR="00FD126C">
        <w:rPr>
          <w:sz w:val="28"/>
          <w:szCs w:val="28"/>
        </w:rPr>
        <w:t xml:space="preserve">ением настоящего постановления возложить на первого заместителя руководителя </w:t>
      </w:r>
      <w:r w:rsidR="00E100CB">
        <w:rPr>
          <w:sz w:val="28"/>
          <w:szCs w:val="28"/>
        </w:rPr>
        <w:t>И</w:t>
      </w:r>
      <w:r w:rsidR="00FD126C">
        <w:rPr>
          <w:sz w:val="28"/>
          <w:szCs w:val="28"/>
        </w:rPr>
        <w:t>сполнительного комитета муниципального образования «Лениногорский муниципальный район» экономике Г.А. Иванову</w:t>
      </w:r>
      <w:r w:rsidR="00E100CB">
        <w:rPr>
          <w:sz w:val="28"/>
          <w:szCs w:val="28"/>
        </w:rPr>
        <w:t>.</w:t>
      </w:r>
      <w:r w:rsidR="00FD126C">
        <w:rPr>
          <w:sz w:val="28"/>
          <w:szCs w:val="28"/>
        </w:rPr>
        <w:t xml:space="preserve"> </w:t>
      </w:r>
    </w:p>
    <w:p w:rsidR="00FD126C" w:rsidRPr="00873329" w:rsidRDefault="00FD126C" w:rsidP="00FD126C">
      <w:pPr>
        <w:pStyle w:val="21"/>
        <w:widowControl w:val="0"/>
        <w:tabs>
          <w:tab w:val="left" w:pos="0"/>
        </w:tabs>
        <w:spacing w:line="240" w:lineRule="auto"/>
        <w:ind w:firstLine="709"/>
        <w:rPr>
          <w:sz w:val="28"/>
          <w:szCs w:val="28"/>
        </w:rPr>
      </w:pPr>
    </w:p>
    <w:p w:rsidR="00FD126C" w:rsidRDefault="00FD126C" w:rsidP="00FD126C">
      <w:pPr>
        <w:ind w:firstLine="709"/>
        <w:rPr>
          <w:sz w:val="28"/>
          <w:szCs w:val="28"/>
        </w:rPr>
      </w:pPr>
    </w:p>
    <w:p w:rsidR="00FD126C" w:rsidRDefault="00FD126C" w:rsidP="00FD126C">
      <w:pPr>
        <w:ind w:firstLine="709"/>
        <w:rPr>
          <w:sz w:val="28"/>
          <w:szCs w:val="28"/>
        </w:rPr>
      </w:pPr>
    </w:p>
    <w:tbl>
      <w:tblPr>
        <w:tblW w:w="0" w:type="auto"/>
        <w:tblLook w:val="04A0" w:firstRow="1" w:lastRow="0" w:firstColumn="1" w:lastColumn="0" w:noHBand="0" w:noVBand="1"/>
      </w:tblPr>
      <w:tblGrid>
        <w:gridCol w:w="5918"/>
        <w:gridCol w:w="650"/>
        <w:gridCol w:w="3286"/>
      </w:tblGrid>
      <w:tr w:rsidR="00E100CB" w:rsidRPr="00C24DB6" w:rsidTr="00E100CB">
        <w:tc>
          <w:tcPr>
            <w:tcW w:w="5920" w:type="dxa"/>
            <w:shd w:val="clear" w:color="auto" w:fill="auto"/>
          </w:tcPr>
          <w:p w:rsidR="00E100CB" w:rsidRPr="00C24DB6" w:rsidRDefault="00E100CB" w:rsidP="00E100CB">
            <w:pPr>
              <w:widowControl w:val="0"/>
              <w:autoSpaceDE w:val="0"/>
              <w:autoSpaceDN w:val="0"/>
              <w:adjustRightInd w:val="0"/>
              <w:jc w:val="both"/>
              <w:rPr>
                <w:sz w:val="28"/>
                <w:szCs w:val="28"/>
              </w:rPr>
            </w:pPr>
            <w:r>
              <w:rPr>
                <w:sz w:val="28"/>
                <w:szCs w:val="28"/>
              </w:rPr>
              <w:t>Исполняющий обязанности руководителя</w:t>
            </w:r>
          </w:p>
        </w:tc>
        <w:tc>
          <w:tcPr>
            <w:tcW w:w="650" w:type="dxa"/>
            <w:shd w:val="clear" w:color="auto" w:fill="auto"/>
          </w:tcPr>
          <w:p w:rsidR="00E100CB" w:rsidRPr="00C24DB6" w:rsidRDefault="00E100CB" w:rsidP="00E100CB">
            <w:pPr>
              <w:widowControl w:val="0"/>
              <w:autoSpaceDE w:val="0"/>
              <w:autoSpaceDN w:val="0"/>
              <w:adjustRightInd w:val="0"/>
              <w:ind w:firstLine="720"/>
              <w:jc w:val="both"/>
              <w:rPr>
                <w:sz w:val="28"/>
                <w:szCs w:val="28"/>
              </w:rPr>
            </w:pPr>
          </w:p>
        </w:tc>
        <w:tc>
          <w:tcPr>
            <w:tcW w:w="3287" w:type="dxa"/>
            <w:shd w:val="clear" w:color="auto" w:fill="auto"/>
          </w:tcPr>
          <w:p w:rsidR="00E100CB" w:rsidRPr="00C24DB6" w:rsidRDefault="00E100CB" w:rsidP="00E100CB">
            <w:pPr>
              <w:widowControl w:val="0"/>
              <w:autoSpaceDE w:val="0"/>
              <w:autoSpaceDN w:val="0"/>
              <w:adjustRightInd w:val="0"/>
              <w:ind w:firstLine="720"/>
              <w:jc w:val="right"/>
              <w:rPr>
                <w:sz w:val="28"/>
                <w:szCs w:val="28"/>
              </w:rPr>
            </w:pPr>
            <w:r>
              <w:rPr>
                <w:sz w:val="28"/>
                <w:szCs w:val="28"/>
              </w:rPr>
              <w:t>Г.А. Иванова</w:t>
            </w:r>
          </w:p>
        </w:tc>
      </w:tr>
    </w:tbl>
    <w:p w:rsidR="00B1652F" w:rsidRDefault="00B1652F" w:rsidP="00FD126C">
      <w:pPr>
        <w:rPr>
          <w:sz w:val="28"/>
          <w:szCs w:val="28"/>
        </w:rPr>
      </w:pPr>
    </w:p>
    <w:p w:rsidR="00FD126C" w:rsidRDefault="00691BAE" w:rsidP="00FD126C">
      <w:pPr>
        <w:jc w:val="both"/>
        <w:rPr>
          <w:sz w:val="22"/>
          <w:szCs w:val="22"/>
        </w:rPr>
      </w:pPr>
      <w:r>
        <w:rPr>
          <w:sz w:val="22"/>
          <w:szCs w:val="22"/>
        </w:rPr>
        <w:t>Л.В.Лапицкая</w:t>
      </w:r>
    </w:p>
    <w:p w:rsidR="00E100CB" w:rsidRDefault="00691BAE" w:rsidP="00251D72">
      <w:pPr>
        <w:jc w:val="both"/>
        <w:sectPr w:rsidR="00E100CB" w:rsidSect="00E100CB">
          <w:pgSz w:w="11906" w:h="16838"/>
          <w:pgMar w:top="1134" w:right="1134" w:bottom="1134" w:left="1134" w:header="708" w:footer="708" w:gutter="0"/>
          <w:cols w:space="708"/>
          <w:docGrid w:linePitch="360"/>
        </w:sectPr>
      </w:pPr>
      <w:r>
        <w:rPr>
          <w:sz w:val="22"/>
          <w:szCs w:val="22"/>
        </w:rPr>
        <w:t>5-13-74</w:t>
      </w:r>
    </w:p>
    <w:p w:rsidR="00E100CB" w:rsidRPr="008B4431" w:rsidRDefault="00E100CB" w:rsidP="00E100CB">
      <w:pPr>
        <w:ind w:left="5812"/>
        <w:jc w:val="center"/>
        <w:rPr>
          <w:sz w:val="24"/>
          <w:szCs w:val="24"/>
        </w:rPr>
      </w:pPr>
      <w:r>
        <w:rPr>
          <w:sz w:val="24"/>
          <w:szCs w:val="24"/>
        </w:rPr>
        <w:lastRenderedPageBreak/>
        <w:t>Утвержден</w:t>
      </w:r>
    </w:p>
    <w:p w:rsidR="00E100CB" w:rsidRPr="008B4431" w:rsidRDefault="00E100CB" w:rsidP="00E100CB">
      <w:pPr>
        <w:ind w:left="5812"/>
        <w:jc w:val="center"/>
        <w:rPr>
          <w:sz w:val="24"/>
          <w:szCs w:val="24"/>
        </w:rPr>
      </w:pPr>
    </w:p>
    <w:p w:rsidR="00E100CB" w:rsidRPr="008B4431" w:rsidRDefault="00E100CB" w:rsidP="00E100CB">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E100CB" w:rsidRPr="008B4431" w:rsidRDefault="00E100CB" w:rsidP="00E100CB">
      <w:pPr>
        <w:ind w:left="5812"/>
        <w:jc w:val="both"/>
        <w:rPr>
          <w:sz w:val="24"/>
          <w:szCs w:val="24"/>
        </w:rPr>
      </w:pPr>
    </w:p>
    <w:p w:rsidR="00E100CB" w:rsidRPr="008B4431" w:rsidRDefault="00251D72" w:rsidP="00E100CB">
      <w:pPr>
        <w:ind w:left="5812"/>
        <w:jc w:val="both"/>
        <w:rPr>
          <w:sz w:val="24"/>
          <w:szCs w:val="24"/>
        </w:rPr>
      </w:pPr>
      <w:r w:rsidRPr="00251D72">
        <w:rPr>
          <w:sz w:val="24"/>
          <w:szCs w:val="24"/>
        </w:rPr>
        <w:t>от  « 18 » февраля</w:t>
      </w:r>
      <w:r>
        <w:rPr>
          <w:sz w:val="24"/>
          <w:szCs w:val="24"/>
        </w:rPr>
        <w:t xml:space="preserve"> </w:t>
      </w:r>
      <w:r w:rsidR="00E100CB" w:rsidRPr="00251D72">
        <w:rPr>
          <w:sz w:val="24"/>
          <w:szCs w:val="24"/>
        </w:rPr>
        <w:t>2022г</w:t>
      </w:r>
      <w:r w:rsidR="00E100CB" w:rsidRPr="008B4431">
        <w:rPr>
          <w:sz w:val="24"/>
          <w:szCs w:val="24"/>
        </w:rPr>
        <w:t xml:space="preserve">. № </w:t>
      </w:r>
      <w:r>
        <w:rPr>
          <w:sz w:val="24"/>
          <w:szCs w:val="24"/>
        </w:rPr>
        <w:t>111</w:t>
      </w:r>
    </w:p>
    <w:p w:rsidR="00E100CB" w:rsidRDefault="00E100CB" w:rsidP="00E100CB">
      <w:pPr>
        <w:jc w:val="both"/>
      </w:pPr>
    </w:p>
    <w:p w:rsidR="00E100CB" w:rsidRDefault="00E100CB" w:rsidP="00E100CB">
      <w:pPr>
        <w:jc w:val="both"/>
      </w:pPr>
    </w:p>
    <w:p w:rsidR="00E100CB" w:rsidRPr="00E100CB" w:rsidRDefault="00E100CB" w:rsidP="00E100CB">
      <w:pPr>
        <w:keepNext/>
        <w:ind w:right="-1"/>
        <w:jc w:val="center"/>
        <w:outlineLvl w:val="0"/>
        <w:rPr>
          <w:b/>
          <w:bCs/>
          <w:sz w:val="28"/>
          <w:lang w:eastAsia="zh-CN"/>
        </w:rPr>
      </w:pPr>
    </w:p>
    <w:p w:rsidR="00E100CB" w:rsidRPr="00E100CB" w:rsidRDefault="00E100CB" w:rsidP="00E100CB">
      <w:pPr>
        <w:keepNext/>
        <w:ind w:right="-1"/>
        <w:jc w:val="center"/>
        <w:outlineLvl w:val="0"/>
        <w:rPr>
          <w:bCs/>
          <w:sz w:val="28"/>
          <w:lang w:eastAsia="zh-CN"/>
        </w:rPr>
      </w:pPr>
      <w:r w:rsidRPr="00E100CB">
        <w:rPr>
          <w:bCs/>
          <w:sz w:val="28"/>
          <w:lang w:eastAsia="zh-CN"/>
        </w:rPr>
        <w:t>Административный регламент</w:t>
      </w:r>
    </w:p>
    <w:p w:rsidR="00E100CB" w:rsidRPr="00E100CB" w:rsidRDefault="00E100CB" w:rsidP="00E100CB">
      <w:pPr>
        <w:keepNext/>
        <w:ind w:right="-1"/>
        <w:jc w:val="center"/>
        <w:outlineLvl w:val="0"/>
        <w:rPr>
          <w:bCs/>
          <w:iCs/>
          <w:sz w:val="28"/>
          <w:lang w:eastAsia="zh-CN"/>
        </w:rPr>
      </w:pPr>
      <w:r w:rsidRPr="00E100CB">
        <w:rPr>
          <w:bCs/>
          <w:sz w:val="28"/>
          <w:lang w:eastAsia="zh-CN"/>
        </w:rPr>
        <w:t>предоставления муниципальной услуги по принятию решения о выкупе земельного участка</w:t>
      </w:r>
    </w:p>
    <w:p w:rsidR="00E100CB" w:rsidRPr="00E100CB" w:rsidRDefault="00E100CB" w:rsidP="00E100CB">
      <w:pPr>
        <w:ind w:right="-1"/>
        <w:rPr>
          <w:sz w:val="24"/>
          <w:szCs w:val="24"/>
          <w:lang w:val="tt-RU"/>
        </w:rPr>
      </w:pPr>
    </w:p>
    <w:p w:rsidR="00E100CB" w:rsidRPr="00E100CB" w:rsidRDefault="00E100CB" w:rsidP="00E100CB">
      <w:pPr>
        <w:ind w:right="-1"/>
        <w:jc w:val="center"/>
        <w:rPr>
          <w:sz w:val="28"/>
          <w:szCs w:val="24"/>
        </w:rPr>
      </w:pPr>
      <w:r w:rsidRPr="00E100CB">
        <w:rPr>
          <w:sz w:val="28"/>
          <w:szCs w:val="24"/>
        </w:rPr>
        <w:t>1. Общие положения</w:t>
      </w:r>
    </w:p>
    <w:p w:rsidR="00E100CB" w:rsidRPr="00E100CB" w:rsidRDefault="00E100CB" w:rsidP="00E100CB">
      <w:pPr>
        <w:keepNext/>
        <w:jc w:val="center"/>
        <w:outlineLvl w:val="0"/>
        <w:rPr>
          <w:sz w:val="28"/>
          <w:lang w:eastAsia="zh-CN"/>
        </w:rPr>
      </w:pPr>
    </w:p>
    <w:p w:rsidR="00E100CB" w:rsidRPr="00E100CB" w:rsidRDefault="00E100CB" w:rsidP="00E100CB">
      <w:pPr>
        <w:keepNext/>
        <w:jc w:val="center"/>
        <w:outlineLvl w:val="0"/>
        <w:rPr>
          <w:sz w:val="28"/>
          <w:lang w:eastAsia="zh-CN"/>
        </w:rPr>
      </w:pPr>
      <w:r w:rsidRPr="00E100CB">
        <w:rPr>
          <w:sz w:val="28"/>
          <w:lang w:eastAsia="zh-CN"/>
        </w:rPr>
        <w:t>1.1.</w:t>
      </w:r>
      <w:r w:rsidRPr="00E100CB">
        <w:rPr>
          <w:sz w:val="28"/>
          <w:lang w:eastAsia="zh-CN"/>
        </w:rPr>
        <w:tab/>
        <w:t>Предмет регулирования административного регламента</w:t>
      </w:r>
    </w:p>
    <w:p w:rsidR="00E100CB" w:rsidRPr="00E100CB" w:rsidRDefault="00E100CB" w:rsidP="00E100CB">
      <w:pPr>
        <w:ind w:right="-1"/>
        <w:jc w:val="both"/>
        <w:rPr>
          <w:b/>
          <w:sz w:val="28"/>
          <w:szCs w:val="24"/>
        </w:rPr>
      </w:pPr>
    </w:p>
    <w:p w:rsidR="00E100CB" w:rsidRPr="00E100CB" w:rsidRDefault="00E100CB" w:rsidP="00E100CB">
      <w:pPr>
        <w:keepNext/>
        <w:ind w:right="-1" w:firstLine="709"/>
        <w:jc w:val="both"/>
        <w:outlineLvl w:val="0"/>
        <w:rPr>
          <w:sz w:val="28"/>
          <w:lang w:eastAsia="zh-CN"/>
        </w:rPr>
      </w:pPr>
      <w:bookmarkStart w:id="1" w:name="_Hlk40972767"/>
      <w:bookmarkStart w:id="2" w:name="_Hlk41043988"/>
      <w:bookmarkStart w:id="3" w:name="_Hlk40973750"/>
      <w:r w:rsidRPr="00E100CB">
        <w:rPr>
          <w:sz w:val="28"/>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E100CB">
        <w:rPr>
          <w:bCs/>
          <w:sz w:val="28"/>
          <w:lang w:eastAsia="zh-CN"/>
        </w:rPr>
        <w:t xml:space="preserve"> принятию решения о выкупе земельного участка </w:t>
      </w:r>
      <w:r w:rsidRPr="00E100CB">
        <w:rPr>
          <w:sz w:val="28"/>
          <w:lang w:eastAsia="zh-CN"/>
        </w:rPr>
        <w:t xml:space="preserve">(далее – </w:t>
      </w:r>
      <w:r w:rsidRPr="00E100CB">
        <w:rPr>
          <w:bCs/>
          <w:sz w:val="28"/>
          <w:lang w:val="tt-RU" w:eastAsia="zh-CN"/>
        </w:rPr>
        <w:t xml:space="preserve">муниципальная </w:t>
      </w:r>
      <w:r w:rsidRPr="00E100CB">
        <w:rPr>
          <w:sz w:val="28"/>
          <w:lang w:eastAsia="zh-CN"/>
        </w:rPr>
        <w:t>услуга).</w:t>
      </w:r>
    </w:p>
    <w:p w:rsidR="00E100CB" w:rsidRPr="00E100CB" w:rsidRDefault="00E100CB" w:rsidP="00E100CB">
      <w:pPr>
        <w:keepNext/>
        <w:ind w:right="-1" w:firstLine="709"/>
        <w:jc w:val="both"/>
        <w:outlineLvl w:val="0"/>
        <w:rPr>
          <w:sz w:val="28"/>
          <w:lang w:eastAsia="zh-CN"/>
        </w:rPr>
      </w:pPr>
      <w:r w:rsidRPr="00E100CB">
        <w:rPr>
          <w:sz w:val="28"/>
          <w:lang w:eastAsia="zh-CN"/>
        </w:rPr>
        <w:t xml:space="preserve">1.1.2. Положения административного регламента применяются в отношении </w:t>
      </w:r>
    </w:p>
    <w:p w:rsidR="00E100CB" w:rsidRPr="00E100CB" w:rsidRDefault="00E100CB" w:rsidP="00E100CB">
      <w:pPr>
        <w:jc w:val="both"/>
        <w:rPr>
          <w:sz w:val="28"/>
          <w:lang w:eastAsia="zh-CN"/>
        </w:rPr>
      </w:pPr>
      <w:r w:rsidRPr="00E100CB">
        <w:rPr>
          <w:sz w:val="28"/>
          <w:lang w:eastAsia="zh-CN"/>
        </w:rPr>
        <w:t>Муниципального казенного учреждения Палата имущественных и земельных отношений муниципального образования "Лениногорский муниципальный район".</w:t>
      </w:r>
    </w:p>
    <w:p w:rsidR="00E100CB" w:rsidRPr="00E100CB" w:rsidRDefault="00E100CB" w:rsidP="00E100CB">
      <w:pPr>
        <w:keepNext/>
        <w:ind w:right="-1"/>
        <w:jc w:val="both"/>
        <w:outlineLvl w:val="0"/>
        <w:rPr>
          <w:sz w:val="28"/>
          <w:lang w:eastAsia="zh-CN"/>
        </w:rPr>
      </w:pPr>
    </w:p>
    <w:p w:rsidR="00E100CB" w:rsidRPr="00E100CB" w:rsidRDefault="00E100CB" w:rsidP="00E100CB">
      <w:pPr>
        <w:jc w:val="center"/>
        <w:rPr>
          <w:sz w:val="28"/>
          <w:szCs w:val="28"/>
        </w:rPr>
      </w:pPr>
      <w:r w:rsidRPr="00E100CB">
        <w:rPr>
          <w:sz w:val="28"/>
          <w:szCs w:val="28"/>
        </w:rPr>
        <w:t>1.2. Категории заявителей</w:t>
      </w:r>
    </w:p>
    <w:p w:rsidR="00E100CB" w:rsidRPr="00E100CB" w:rsidRDefault="00E100CB" w:rsidP="00E100CB">
      <w:pPr>
        <w:jc w:val="center"/>
        <w:rPr>
          <w:sz w:val="28"/>
          <w:szCs w:val="28"/>
        </w:rPr>
      </w:pPr>
    </w:p>
    <w:p w:rsidR="00E100CB" w:rsidRPr="00E100CB" w:rsidRDefault="00E100CB" w:rsidP="00E100CB">
      <w:pPr>
        <w:autoSpaceDE w:val="0"/>
        <w:autoSpaceDN w:val="0"/>
        <w:adjustRightInd w:val="0"/>
        <w:ind w:right="-1" w:firstLine="709"/>
        <w:contextualSpacing/>
        <w:jc w:val="both"/>
        <w:rPr>
          <w:sz w:val="28"/>
          <w:szCs w:val="28"/>
        </w:rPr>
      </w:pPr>
      <w:r w:rsidRPr="00E100CB">
        <w:rPr>
          <w:sz w:val="28"/>
          <w:szCs w:val="28"/>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E100CB" w:rsidRPr="00E100CB" w:rsidRDefault="00E100CB" w:rsidP="00E100CB">
      <w:pPr>
        <w:autoSpaceDE w:val="0"/>
        <w:autoSpaceDN w:val="0"/>
        <w:adjustRightInd w:val="0"/>
        <w:ind w:firstLine="709"/>
        <w:contextualSpacing/>
        <w:jc w:val="both"/>
        <w:rPr>
          <w:sz w:val="28"/>
          <w:szCs w:val="28"/>
        </w:rPr>
      </w:pPr>
      <w:r w:rsidRPr="00E100CB">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E100CB" w:rsidRPr="00E100CB" w:rsidRDefault="00E100CB" w:rsidP="00E100CB">
      <w:pPr>
        <w:autoSpaceDE w:val="0"/>
        <w:autoSpaceDN w:val="0"/>
        <w:adjustRightInd w:val="0"/>
        <w:ind w:firstLine="709"/>
        <w:contextualSpacing/>
        <w:jc w:val="both"/>
        <w:rPr>
          <w:spacing w:val="1"/>
          <w:sz w:val="28"/>
          <w:szCs w:val="28"/>
        </w:rPr>
      </w:pPr>
    </w:p>
    <w:p w:rsidR="00E100CB" w:rsidRPr="00E100CB" w:rsidRDefault="00E100CB" w:rsidP="00E100CB">
      <w:pPr>
        <w:autoSpaceDE w:val="0"/>
        <w:autoSpaceDN w:val="0"/>
        <w:adjustRightInd w:val="0"/>
        <w:contextualSpacing/>
        <w:jc w:val="center"/>
        <w:rPr>
          <w:spacing w:val="1"/>
          <w:sz w:val="28"/>
          <w:szCs w:val="28"/>
        </w:rPr>
      </w:pPr>
      <w:r w:rsidRPr="00E100CB">
        <w:rPr>
          <w:spacing w:val="1"/>
          <w:sz w:val="28"/>
          <w:szCs w:val="28"/>
        </w:rPr>
        <w:t>1.3. Порядок информирования о предоставлении муниципальной услуги</w:t>
      </w:r>
    </w:p>
    <w:p w:rsidR="00E100CB" w:rsidRPr="00E100CB" w:rsidRDefault="00E100CB" w:rsidP="00E100CB">
      <w:pPr>
        <w:autoSpaceDE w:val="0"/>
        <w:autoSpaceDN w:val="0"/>
        <w:adjustRightInd w:val="0"/>
        <w:ind w:firstLine="709"/>
        <w:jc w:val="both"/>
        <w:rPr>
          <w:spacing w:val="1"/>
          <w:sz w:val="28"/>
          <w:szCs w:val="28"/>
        </w:rPr>
      </w:pP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1.3.1. Информация о порядке предоставления муниципальной услуги размещается:</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2) на официальном сайте муниципального района</w:t>
      </w:r>
      <w:r w:rsidRPr="00E100CB">
        <w:rPr>
          <w:rFonts w:ascii="Calibri" w:hAnsi="Calibri"/>
          <w:sz w:val="24"/>
          <w:szCs w:val="24"/>
        </w:rPr>
        <w:t xml:space="preserve"> </w:t>
      </w:r>
      <w:r w:rsidRPr="00E100CB">
        <w:rPr>
          <w:spacing w:val="1"/>
          <w:sz w:val="28"/>
          <w:szCs w:val="28"/>
        </w:rPr>
        <w:t>в информационно-телекоммуникационной сети «Интернет» (</w:t>
      </w:r>
      <w:hyperlink r:id="rId9" w:history="1">
        <w:r w:rsidRPr="00E100CB">
          <w:rPr>
            <w:color w:val="0000FF"/>
            <w:spacing w:val="1"/>
            <w:sz w:val="28"/>
            <w:szCs w:val="28"/>
            <w:u w:val="single"/>
          </w:rPr>
          <w:t>https://leninogorsk.tatarstan.ru</w:t>
        </w:r>
      </w:hyperlink>
      <w:r w:rsidRPr="00E100CB">
        <w:rPr>
          <w:spacing w:val="1"/>
          <w:sz w:val="28"/>
          <w:szCs w:val="28"/>
        </w:rPr>
        <w:t xml:space="preserve"> );</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lastRenderedPageBreak/>
        <w:t>3) на Портале государственных и муниципальных услуг Республики Татарстан (</w:t>
      </w:r>
      <w:hyperlink r:id="rId10" w:history="1">
        <w:r w:rsidRPr="00E100CB">
          <w:rPr>
            <w:color w:val="0000FF"/>
            <w:spacing w:val="1"/>
            <w:sz w:val="28"/>
            <w:szCs w:val="28"/>
            <w:u w:val="single"/>
          </w:rPr>
          <w:t>http</w:t>
        </w:r>
        <w:r w:rsidRPr="00E100CB">
          <w:rPr>
            <w:color w:val="0000FF"/>
            <w:spacing w:val="1"/>
            <w:sz w:val="28"/>
            <w:szCs w:val="28"/>
            <w:u w:val="single"/>
            <w:lang w:val="en-US"/>
          </w:rPr>
          <w:t>s</w:t>
        </w:r>
        <w:r w:rsidRPr="00E100CB">
          <w:rPr>
            <w:color w:val="0000FF"/>
            <w:spacing w:val="1"/>
            <w:sz w:val="28"/>
            <w:szCs w:val="28"/>
            <w:u w:val="single"/>
          </w:rPr>
          <w:t>://uslugi.tatarsta</w:t>
        </w:r>
        <w:r w:rsidRPr="00E100CB">
          <w:rPr>
            <w:color w:val="0000FF"/>
            <w:spacing w:val="1"/>
            <w:sz w:val="28"/>
            <w:szCs w:val="28"/>
            <w:u w:val="single"/>
            <w:lang w:val="en-US"/>
          </w:rPr>
          <w:t>n</w:t>
        </w:r>
        <w:r w:rsidRPr="00E100CB">
          <w:rPr>
            <w:color w:val="0000FF"/>
            <w:spacing w:val="1"/>
            <w:sz w:val="28"/>
            <w:szCs w:val="28"/>
            <w:u w:val="single"/>
          </w:rPr>
          <w:t>.ru</w:t>
        </w:r>
      </w:hyperlink>
      <w:r w:rsidRPr="00E100CB">
        <w:rPr>
          <w:spacing w:val="1"/>
          <w:sz w:val="28"/>
          <w:szCs w:val="28"/>
        </w:rPr>
        <w:t xml:space="preserve"> ) (далее – Республиканский портал); </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4) на Едином портале государственных и муниципальных услуг (функций) (</w:t>
      </w:r>
      <w:hyperlink r:id="rId11" w:history="1">
        <w:r w:rsidRPr="00E100CB">
          <w:rPr>
            <w:color w:val="0000FF"/>
            <w:spacing w:val="1"/>
            <w:sz w:val="28"/>
            <w:szCs w:val="28"/>
            <w:u w:val="single"/>
          </w:rPr>
          <w:t>http</w:t>
        </w:r>
        <w:r w:rsidRPr="00E100CB">
          <w:rPr>
            <w:color w:val="0000FF"/>
            <w:spacing w:val="1"/>
            <w:sz w:val="28"/>
            <w:szCs w:val="28"/>
            <w:u w:val="single"/>
            <w:lang w:val="en-US"/>
          </w:rPr>
          <w:t>s</w:t>
        </w:r>
        <w:r w:rsidRPr="00E100CB">
          <w:rPr>
            <w:color w:val="0000FF"/>
            <w:spacing w:val="1"/>
            <w:sz w:val="28"/>
            <w:szCs w:val="28"/>
            <w:u w:val="single"/>
          </w:rPr>
          <w:t>://www.gosuslugi.ru</w:t>
        </w:r>
      </w:hyperlink>
      <w:r w:rsidRPr="00E100CB">
        <w:rPr>
          <w:spacing w:val="1"/>
          <w:sz w:val="28"/>
          <w:szCs w:val="28"/>
        </w:rPr>
        <w:t xml:space="preserve"> ) (далее – Единый портал);</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12" w:history="1">
        <w:r w:rsidRPr="00E100CB">
          <w:rPr>
            <w:color w:val="0000FF"/>
            <w:spacing w:val="1"/>
            <w:sz w:val="28"/>
            <w:szCs w:val="28"/>
            <w:u w:val="single"/>
          </w:rPr>
          <w:t>http://frgu.tatar.ru</w:t>
        </w:r>
      </w:hyperlink>
      <w:r w:rsidRPr="00E100CB">
        <w:rPr>
          <w:spacing w:val="1"/>
          <w:sz w:val="28"/>
          <w:szCs w:val="28"/>
        </w:rPr>
        <w:t xml:space="preserve"> ) (далее – Республиканский реестр);</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1.3.2. Консультирование по вопросам предоставления муниципальной услуги осуществляется:</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2) в интерактивной форме Республиканского портала;</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3) в уполномоченном на предоставление услуги учреждении -</w:t>
      </w:r>
      <w:r w:rsidRPr="00E100CB">
        <w:rPr>
          <w:sz w:val="28"/>
          <w:szCs w:val="24"/>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r w:rsidRPr="00E100CB">
        <w:rPr>
          <w:i/>
          <w:sz w:val="28"/>
          <w:szCs w:val="24"/>
        </w:rPr>
        <w:t>(далее – Орган).</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 xml:space="preserve">при устном обращении - лично или по телефону; </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1.3.3.</w:t>
      </w:r>
      <w:r w:rsidRPr="00E100CB">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месте нахождения многофункционального центра предоставления государственных и муниципальных услуг, </w:t>
      </w:r>
      <w:r w:rsidRPr="00E100CB">
        <w:rPr>
          <w:i/>
          <w:spacing w:val="1"/>
          <w:sz w:val="28"/>
          <w:szCs w:val="28"/>
        </w:rPr>
        <w:t>Органа</w:t>
      </w:r>
      <w:r w:rsidRPr="00E100CB">
        <w:rPr>
          <w:spacing w:val="1"/>
          <w:sz w:val="28"/>
          <w:szCs w:val="28"/>
        </w:rPr>
        <w:t xml:space="preserve"> (адрес, график работы, справочные телефоны);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порядке предоставления муниципальной услуги, о способах и сроках подачи заявлений;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ходе предоставления муниципальной услуги;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E100CB" w:rsidRPr="00E100CB" w:rsidRDefault="00E100CB" w:rsidP="00E100CB">
      <w:pPr>
        <w:numPr>
          <w:ilvl w:val="0"/>
          <w:numId w:val="7"/>
        </w:numPr>
        <w:tabs>
          <w:tab w:val="left" w:pos="1134"/>
        </w:tabs>
        <w:autoSpaceDE w:val="0"/>
        <w:autoSpaceDN w:val="0"/>
        <w:adjustRightInd w:val="0"/>
        <w:ind w:left="0" w:right="-1" w:firstLine="709"/>
        <w:contextualSpacing/>
        <w:jc w:val="both"/>
        <w:rPr>
          <w:spacing w:val="1"/>
          <w:sz w:val="28"/>
          <w:szCs w:val="28"/>
        </w:rPr>
      </w:pPr>
      <w:r w:rsidRPr="00E100CB">
        <w:rPr>
          <w:spacing w:val="1"/>
          <w:sz w:val="28"/>
          <w:szCs w:val="28"/>
        </w:rPr>
        <w:t xml:space="preserve">о порядке обжалования действий или бездействия должностных лиц </w:t>
      </w:r>
      <w:r w:rsidRPr="00E100CB">
        <w:rPr>
          <w:i/>
          <w:spacing w:val="1"/>
          <w:sz w:val="28"/>
          <w:szCs w:val="28"/>
        </w:rPr>
        <w:t>Органа</w:t>
      </w:r>
      <w:r w:rsidRPr="00E100CB">
        <w:rPr>
          <w:spacing w:val="1"/>
          <w:sz w:val="28"/>
          <w:szCs w:val="28"/>
        </w:rPr>
        <w:t>.</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100CB">
        <w:rPr>
          <w:rFonts w:ascii="Calibri" w:hAnsi="Calibri"/>
          <w:sz w:val="24"/>
          <w:szCs w:val="24"/>
        </w:rPr>
        <w:t xml:space="preserve"> </w:t>
      </w:r>
      <w:r w:rsidRPr="00E100CB">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E100CB">
        <w:rPr>
          <w:i/>
          <w:spacing w:val="1"/>
          <w:sz w:val="28"/>
          <w:szCs w:val="28"/>
        </w:rPr>
        <w:t xml:space="preserve"> </w:t>
      </w:r>
      <w:r w:rsidRPr="00E100CB">
        <w:rPr>
          <w:spacing w:val="1"/>
          <w:sz w:val="28"/>
          <w:szCs w:val="28"/>
        </w:rPr>
        <w:t xml:space="preserve">и на информационных стендах в помещениях </w:t>
      </w:r>
      <w:r w:rsidRPr="00E100CB">
        <w:rPr>
          <w:i/>
          <w:spacing w:val="1"/>
          <w:sz w:val="28"/>
          <w:szCs w:val="28"/>
        </w:rPr>
        <w:t>Органа</w:t>
      </w:r>
      <w:r w:rsidRPr="00E100CB">
        <w:rPr>
          <w:spacing w:val="1"/>
          <w:sz w:val="28"/>
          <w:szCs w:val="28"/>
        </w:rPr>
        <w:t xml:space="preserve"> для работы с заявителями.</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E100CB">
        <w:rPr>
          <w:i/>
          <w:spacing w:val="1"/>
          <w:sz w:val="28"/>
          <w:szCs w:val="28"/>
        </w:rPr>
        <w:t>Органа</w:t>
      </w:r>
      <w:r w:rsidRPr="00E100CB">
        <w:rPr>
          <w:spacing w:val="1"/>
          <w:sz w:val="28"/>
          <w:szCs w:val="28"/>
        </w:rPr>
        <w:t>, о графике приема заявлений на предоставление муниципальной услуги.</w:t>
      </w:r>
    </w:p>
    <w:p w:rsidR="00E100CB" w:rsidRPr="00E100CB" w:rsidRDefault="00E100CB" w:rsidP="00E100CB">
      <w:pPr>
        <w:autoSpaceDE w:val="0"/>
        <w:autoSpaceDN w:val="0"/>
        <w:adjustRightInd w:val="0"/>
        <w:ind w:right="-1"/>
        <w:jc w:val="center"/>
        <w:rPr>
          <w:spacing w:val="1"/>
          <w:sz w:val="28"/>
          <w:szCs w:val="28"/>
        </w:rPr>
      </w:pPr>
      <w:bookmarkStart w:id="4" w:name="_Hlk40972604"/>
      <w:bookmarkEnd w:id="1"/>
    </w:p>
    <w:p w:rsidR="00E100CB" w:rsidRPr="00E100CB" w:rsidRDefault="00E100CB" w:rsidP="00E100CB">
      <w:pPr>
        <w:autoSpaceDE w:val="0"/>
        <w:autoSpaceDN w:val="0"/>
        <w:adjustRightInd w:val="0"/>
        <w:ind w:right="-1"/>
        <w:jc w:val="center"/>
        <w:rPr>
          <w:spacing w:val="1"/>
          <w:sz w:val="28"/>
          <w:szCs w:val="28"/>
        </w:rPr>
      </w:pPr>
      <w:r w:rsidRPr="00E100CB">
        <w:rPr>
          <w:spacing w:val="1"/>
          <w:sz w:val="28"/>
          <w:szCs w:val="28"/>
        </w:rPr>
        <w:t xml:space="preserve">1.4. Нормативные правовые акты, регулирующие предоставление </w:t>
      </w:r>
      <w:r w:rsidRPr="00E100CB">
        <w:rPr>
          <w:spacing w:val="1"/>
          <w:sz w:val="28"/>
          <w:szCs w:val="28"/>
        </w:rPr>
        <w:br/>
        <w:t>муниципальной услуги</w:t>
      </w:r>
    </w:p>
    <w:p w:rsidR="00E100CB" w:rsidRPr="00E100CB" w:rsidRDefault="00E100CB" w:rsidP="00E100CB">
      <w:pPr>
        <w:autoSpaceDE w:val="0"/>
        <w:autoSpaceDN w:val="0"/>
        <w:adjustRightInd w:val="0"/>
        <w:ind w:right="-1" w:firstLine="709"/>
        <w:jc w:val="both"/>
        <w:rPr>
          <w:spacing w:val="1"/>
          <w:sz w:val="28"/>
          <w:szCs w:val="28"/>
        </w:rPr>
      </w:pPr>
    </w:p>
    <w:p w:rsidR="00E100CB" w:rsidRPr="00E100CB" w:rsidRDefault="00E100CB" w:rsidP="00E100CB">
      <w:pPr>
        <w:tabs>
          <w:tab w:val="left" w:pos="1418"/>
        </w:tabs>
        <w:autoSpaceDE w:val="0"/>
        <w:autoSpaceDN w:val="0"/>
        <w:adjustRightInd w:val="0"/>
        <w:ind w:right="-1" w:firstLine="709"/>
        <w:jc w:val="both"/>
        <w:rPr>
          <w:spacing w:val="1"/>
          <w:sz w:val="28"/>
          <w:szCs w:val="28"/>
        </w:rPr>
      </w:pPr>
      <w:r w:rsidRPr="00E100CB">
        <w:rPr>
          <w:spacing w:val="1"/>
          <w:sz w:val="28"/>
          <w:szCs w:val="28"/>
        </w:rPr>
        <w:t>1.4.1.Перечень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100CB" w:rsidRPr="00E100CB" w:rsidRDefault="00E100CB" w:rsidP="00E100CB">
      <w:pPr>
        <w:autoSpaceDE w:val="0"/>
        <w:autoSpaceDN w:val="0"/>
        <w:adjustRightInd w:val="0"/>
        <w:ind w:right="-1" w:firstLine="709"/>
        <w:jc w:val="both"/>
        <w:rPr>
          <w:spacing w:val="1"/>
          <w:sz w:val="28"/>
          <w:szCs w:val="28"/>
        </w:rPr>
      </w:pPr>
      <w:r w:rsidRPr="00E100CB">
        <w:rPr>
          <w:spacing w:val="1"/>
          <w:sz w:val="28"/>
          <w:szCs w:val="28"/>
        </w:rPr>
        <w:t>1.4.2.Текст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1.5. Термины, используемые в административном регламенте, и их определения</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1.5.1. В административном регламенте используются следующие термины и определения:</w:t>
      </w:r>
    </w:p>
    <w:p w:rsidR="00E100CB" w:rsidRPr="00E100CB" w:rsidRDefault="00E100CB" w:rsidP="00E100CB">
      <w:pPr>
        <w:tabs>
          <w:tab w:val="left" w:pos="600"/>
          <w:tab w:val="left" w:pos="6810"/>
        </w:tabs>
        <w:ind w:right="-1" w:firstLine="709"/>
        <w:jc w:val="both"/>
        <w:rPr>
          <w:sz w:val="28"/>
          <w:szCs w:val="28"/>
        </w:rPr>
      </w:pPr>
      <w:r w:rsidRPr="00E100CB">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E100CB">
        <w:rPr>
          <w:sz w:val="28"/>
          <w:szCs w:val="28"/>
        </w:rPr>
        <w:lastRenderedPageBreak/>
        <w:t xml:space="preserve">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E100CB" w:rsidRPr="00E100CB" w:rsidRDefault="00E100CB" w:rsidP="00E100CB">
      <w:pPr>
        <w:tabs>
          <w:tab w:val="left" w:pos="600"/>
          <w:tab w:val="left" w:pos="6810"/>
        </w:tabs>
        <w:ind w:right="-1" w:firstLine="709"/>
        <w:jc w:val="both"/>
        <w:rPr>
          <w:sz w:val="28"/>
          <w:szCs w:val="28"/>
        </w:rPr>
      </w:pPr>
      <w:r w:rsidRPr="00E100CB">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100CB" w:rsidRPr="00E100CB" w:rsidRDefault="00E100CB" w:rsidP="00E100CB">
      <w:pPr>
        <w:ind w:right="-1"/>
        <w:jc w:val="center"/>
        <w:rPr>
          <w:b/>
          <w:bCs/>
          <w:sz w:val="28"/>
          <w:szCs w:val="28"/>
        </w:rPr>
      </w:pPr>
    </w:p>
    <w:p w:rsidR="00E100CB" w:rsidRPr="00E100CB" w:rsidRDefault="00E100CB" w:rsidP="00E100CB">
      <w:pPr>
        <w:ind w:right="-1"/>
        <w:jc w:val="center"/>
        <w:rPr>
          <w:sz w:val="28"/>
          <w:szCs w:val="24"/>
        </w:rPr>
      </w:pPr>
      <w:r w:rsidRPr="00E100CB">
        <w:rPr>
          <w:bCs/>
          <w:sz w:val="28"/>
          <w:szCs w:val="28"/>
        </w:rPr>
        <w:t>2. Стандарт предоставления муниципальной услуги</w:t>
      </w:r>
    </w:p>
    <w:p w:rsidR="00E100CB" w:rsidRPr="00E100CB" w:rsidRDefault="00E100CB" w:rsidP="00E100CB">
      <w:pPr>
        <w:autoSpaceDE w:val="0"/>
        <w:autoSpaceDN w:val="0"/>
        <w:adjustRightInd w:val="0"/>
        <w:ind w:right="-1"/>
        <w:jc w:val="center"/>
        <w:rPr>
          <w:sz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2.1. Наименование муниципальной услуги</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autoSpaceDE w:val="0"/>
        <w:autoSpaceDN w:val="0"/>
        <w:adjustRightInd w:val="0"/>
        <w:ind w:right="-1" w:firstLine="709"/>
        <w:jc w:val="both"/>
        <w:rPr>
          <w:bCs/>
          <w:i/>
          <w:sz w:val="28"/>
          <w:lang w:eastAsia="zh-CN"/>
        </w:rPr>
      </w:pPr>
      <w:r w:rsidRPr="00E100CB">
        <w:rPr>
          <w:bCs/>
          <w:sz w:val="28"/>
          <w:lang w:eastAsia="zh-CN"/>
        </w:rPr>
        <w:t xml:space="preserve">Принятие решения о выкупе земельного участка. </w:t>
      </w:r>
    </w:p>
    <w:p w:rsidR="00E100CB" w:rsidRPr="00E100CB" w:rsidRDefault="00E100CB" w:rsidP="00E100CB">
      <w:pPr>
        <w:autoSpaceDE w:val="0"/>
        <w:autoSpaceDN w:val="0"/>
        <w:adjustRightInd w:val="0"/>
        <w:ind w:right="-1"/>
        <w:jc w:val="center"/>
        <w:rPr>
          <w:bCs/>
          <w:sz w:val="28"/>
          <w:lang w:eastAsia="zh-CN"/>
        </w:rPr>
      </w:pPr>
    </w:p>
    <w:p w:rsidR="00E100CB" w:rsidRPr="00E100CB" w:rsidRDefault="00E100CB" w:rsidP="00E100CB">
      <w:pPr>
        <w:autoSpaceDE w:val="0"/>
        <w:autoSpaceDN w:val="0"/>
        <w:adjustRightInd w:val="0"/>
        <w:ind w:right="-1"/>
        <w:jc w:val="center"/>
        <w:rPr>
          <w:sz w:val="28"/>
          <w:szCs w:val="28"/>
        </w:rPr>
      </w:pPr>
      <w:r w:rsidRPr="00E100CB">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100CB" w:rsidRPr="00E100CB" w:rsidRDefault="00E100CB" w:rsidP="00E100CB">
      <w:pPr>
        <w:autoSpaceDE w:val="0"/>
        <w:autoSpaceDN w:val="0"/>
        <w:adjustRightInd w:val="0"/>
        <w:ind w:right="-1"/>
        <w:jc w:val="center"/>
        <w:rPr>
          <w:bCs/>
          <w:sz w:val="28"/>
          <w:lang w:eastAsia="zh-CN"/>
        </w:rPr>
      </w:pPr>
    </w:p>
    <w:p w:rsidR="00E100CB" w:rsidRPr="00E100CB" w:rsidRDefault="00E100CB" w:rsidP="00E100CB">
      <w:pPr>
        <w:autoSpaceDE w:val="0"/>
        <w:autoSpaceDN w:val="0"/>
        <w:adjustRightInd w:val="0"/>
        <w:ind w:right="-1" w:firstLine="709"/>
        <w:jc w:val="both"/>
        <w:rPr>
          <w:sz w:val="28"/>
          <w:szCs w:val="24"/>
        </w:rPr>
      </w:pPr>
      <w:r w:rsidRPr="00E100CB">
        <w:rPr>
          <w:sz w:val="28"/>
          <w:szCs w:val="24"/>
        </w:rPr>
        <w:lastRenderedPageBreak/>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p>
    <w:p w:rsidR="00E100CB" w:rsidRPr="00E100CB" w:rsidRDefault="00E100CB" w:rsidP="00E100CB">
      <w:pPr>
        <w:autoSpaceDE w:val="0"/>
        <w:autoSpaceDN w:val="0"/>
        <w:adjustRightInd w:val="0"/>
        <w:ind w:right="-1"/>
        <w:rPr>
          <w:i/>
          <w:sz w:val="28"/>
          <w:szCs w:val="28"/>
        </w:rPr>
      </w:pPr>
    </w:p>
    <w:p w:rsidR="00E100CB" w:rsidRPr="00E100CB" w:rsidRDefault="00E100CB" w:rsidP="00E100CB">
      <w:pPr>
        <w:autoSpaceDE w:val="0"/>
        <w:autoSpaceDN w:val="0"/>
        <w:adjustRightInd w:val="0"/>
        <w:ind w:right="-1"/>
        <w:jc w:val="center"/>
        <w:rPr>
          <w:i/>
          <w:sz w:val="28"/>
          <w:szCs w:val="28"/>
        </w:rPr>
      </w:pPr>
      <w:r w:rsidRPr="00E100CB">
        <w:rPr>
          <w:sz w:val="28"/>
          <w:szCs w:val="28"/>
        </w:rPr>
        <w:t>2.3. Описание результата предоставления муниципальной услуги</w:t>
      </w:r>
    </w:p>
    <w:p w:rsidR="00E100CB" w:rsidRPr="00E100CB" w:rsidRDefault="00E100CB" w:rsidP="00E100CB">
      <w:pPr>
        <w:autoSpaceDE w:val="0"/>
        <w:autoSpaceDN w:val="0"/>
        <w:adjustRightInd w:val="0"/>
        <w:ind w:right="-1" w:firstLine="709"/>
        <w:jc w:val="center"/>
        <w:rPr>
          <w:i/>
          <w:sz w:val="28"/>
          <w:szCs w:val="28"/>
        </w:rPr>
      </w:pPr>
    </w:p>
    <w:p w:rsidR="00E100CB" w:rsidRPr="00E100CB" w:rsidRDefault="00E100CB" w:rsidP="00E100CB">
      <w:pPr>
        <w:autoSpaceDE w:val="0"/>
        <w:autoSpaceDN w:val="0"/>
        <w:adjustRightInd w:val="0"/>
        <w:ind w:right="-1" w:firstLine="709"/>
        <w:jc w:val="both"/>
        <w:outlineLvl w:val="2"/>
        <w:rPr>
          <w:sz w:val="28"/>
          <w:szCs w:val="28"/>
        </w:rPr>
      </w:pPr>
      <w:r w:rsidRPr="00E100CB">
        <w:rPr>
          <w:sz w:val="28"/>
          <w:szCs w:val="28"/>
        </w:rPr>
        <w:t>2.3.1. Результатом предоставления муниципальной услуги является:</w:t>
      </w:r>
    </w:p>
    <w:p w:rsidR="00E100CB" w:rsidRPr="00E100CB" w:rsidRDefault="00E100CB" w:rsidP="00E100CB">
      <w:pPr>
        <w:numPr>
          <w:ilvl w:val="0"/>
          <w:numId w:val="6"/>
        </w:numPr>
        <w:tabs>
          <w:tab w:val="left" w:pos="1134"/>
        </w:tabs>
        <w:autoSpaceDE w:val="0"/>
        <w:autoSpaceDN w:val="0"/>
        <w:adjustRightInd w:val="0"/>
        <w:ind w:left="0" w:firstLine="709"/>
        <w:jc w:val="both"/>
        <w:rPr>
          <w:color w:val="000000"/>
          <w:sz w:val="28"/>
          <w:szCs w:val="28"/>
        </w:rPr>
      </w:pPr>
      <w:r w:rsidRPr="00E100CB">
        <w:rPr>
          <w:color w:val="000000"/>
          <w:sz w:val="28"/>
          <w:szCs w:val="28"/>
        </w:rPr>
        <w:t xml:space="preserve">решение о выкупе земельного участка (приложение № 1 к настоящему административному регламенту); </w:t>
      </w:r>
    </w:p>
    <w:p w:rsidR="00E100CB" w:rsidRPr="00E100CB" w:rsidRDefault="00E100CB" w:rsidP="00E100CB">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E100CB">
        <w:rPr>
          <w:sz w:val="28"/>
          <w:szCs w:val="28"/>
        </w:rPr>
        <w:t>решение об отказе в предоставлении муниципальной услуги (приложение № 2</w:t>
      </w:r>
      <w:r w:rsidRPr="00E100CB">
        <w:rPr>
          <w:rFonts w:ascii="Calibri" w:hAnsi="Calibri"/>
          <w:sz w:val="24"/>
          <w:szCs w:val="24"/>
        </w:rPr>
        <w:t xml:space="preserve"> </w:t>
      </w:r>
      <w:r w:rsidRPr="00E100CB">
        <w:rPr>
          <w:sz w:val="28"/>
          <w:szCs w:val="28"/>
        </w:rPr>
        <w:t>к настоящему административному регламенту);</w:t>
      </w:r>
    </w:p>
    <w:p w:rsidR="00E100CB" w:rsidRPr="00E100CB" w:rsidRDefault="00E100CB" w:rsidP="00E100CB">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E100CB">
        <w:rPr>
          <w:sz w:val="28"/>
          <w:szCs w:val="28"/>
        </w:rPr>
        <w:t>решение об отказе в приеме документов, необходимых для предоставления муниципальной услуги (приложение № 3</w:t>
      </w:r>
      <w:r w:rsidRPr="00E100CB">
        <w:rPr>
          <w:rFonts w:ascii="Calibri" w:hAnsi="Calibri"/>
          <w:sz w:val="24"/>
          <w:szCs w:val="24"/>
        </w:rPr>
        <w:t xml:space="preserve"> </w:t>
      </w:r>
      <w:r w:rsidRPr="00E100CB">
        <w:rPr>
          <w:sz w:val="28"/>
          <w:szCs w:val="28"/>
        </w:rPr>
        <w:t>к настоящему административному регламенту).</w:t>
      </w:r>
    </w:p>
    <w:p w:rsidR="00E100CB" w:rsidRPr="00E100CB" w:rsidRDefault="00E100CB" w:rsidP="00E100CB">
      <w:pPr>
        <w:autoSpaceDE w:val="0"/>
        <w:autoSpaceDN w:val="0"/>
        <w:adjustRightInd w:val="0"/>
        <w:ind w:right="-1" w:firstLine="709"/>
        <w:jc w:val="both"/>
        <w:outlineLvl w:val="2"/>
        <w:rPr>
          <w:sz w:val="28"/>
          <w:szCs w:val="28"/>
        </w:rPr>
      </w:pPr>
      <w:r w:rsidRPr="00E100C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100CB">
        <w:rPr>
          <w:i/>
          <w:sz w:val="28"/>
          <w:szCs w:val="28"/>
        </w:rPr>
        <w:t>Органа</w:t>
      </w:r>
      <w:r w:rsidRPr="00E100CB">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E100CB" w:rsidRPr="00E100CB" w:rsidRDefault="00E100CB" w:rsidP="00E100CB">
      <w:pPr>
        <w:autoSpaceDE w:val="0"/>
        <w:autoSpaceDN w:val="0"/>
        <w:adjustRightInd w:val="0"/>
        <w:ind w:right="-1" w:firstLine="709"/>
        <w:jc w:val="both"/>
        <w:outlineLvl w:val="2"/>
        <w:rPr>
          <w:sz w:val="28"/>
          <w:szCs w:val="28"/>
        </w:rPr>
      </w:pPr>
      <w:r w:rsidRPr="00E100CB">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100CB" w:rsidRPr="00E100CB" w:rsidRDefault="00E100CB" w:rsidP="00E100CB">
      <w:pPr>
        <w:autoSpaceDE w:val="0"/>
        <w:autoSpaceDN w:val="0"/>
        <w:adjustRightInd w:val="0"/>
        <w:ind w:right="-1" w:firstLine="709"/>
        <w:jc w:val="both"/>
        <w:outlineLvl w:val="2"/>
        <w:rPr>
          <w:sz w:val="28"/>
          <w:szCs w:val="28"/>
        </w:rPr>
      </w:pPr>
      <w:r w:rsidRPr="00E100CB">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2.4.</w:t>
      </w:r>
      <w:r w:rsidRPr="00E100CB">
        <w:rPr>
          <w:sz w:val="28"/>
          <w:szCs w:val="28"/>
          <w:lang w:val="en-US"/>
        </w:rPr>
        <w:t> </w:t>
      </w:r>
      <w:r w:rsidRPr="00E100CB">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100CB">
        <w:rPr>
          <w:b/>
          <w:sz w:val="28"/>
          <w:szCs w:val="28"/>
        </w:rPr>
        <w:t xml:space="preserve"> </w:t>
      </w:r>
      <w:r w:rsidRPr="00E100CB">
        <w:rPr>
          <w:sz w:val="28"/>
          <w:szCs w:val="28"/>
        </w:rPr>
        <w:t>срок выдачи (направления) документов, являющихся результатом предоставления муниципальной услуги</w:t>
      </w:r>
    </w:p>
    <w:p w:rsidR="00E100CB" w:rsidRPr="00E100CB" w:rsidRDefault="00E100CB" w:rsidP="00E100CB">
      <w:pPr>
        <w:autoSpaceDE w:val="0"/>
        <w:autoSpaceDN w:val="0"/>
        <w:adjustRightInd w:val="0"/>
        <w:ind w:right="-1"/>
        <w:jc w:val="center"/>
        <w:rPr>
          <w:i/>
          <w:sz w:val="28"/>
          <w:szCs w:val="28"/>
        </w:rPr>
      </w:pPr>
    </w:p>
    <w:p w:rsidR="00E100CB" w:rsidRPr="00E100CB" w:rsidRDefault="00E100CB" w:rsidP="00E100CB">
      <w:pPr>
        <w:ind w:right="-1" w:firstLine="709"/>
        <w:jc w:val="both"/>
        <w:rPr>
          <w:sz w:val="28"/>
          <w:szCs w:val="28"/>
        </w:rPr>
      </w:pPr>
      <w:r w:rsidRPr="00E100CB">
        <w:rPr>
          <w:sz w:val="28"/>
          <w:szCs w:val="28"/>
        </w:rPr>
        <w:t>2.4.1.</w:t>
      </w:r>
      <w:r w:rsidRPr="00E100CB">
        <w:rPr>
          <w:sz w:val="28"/>
          <w:szCs w:val="28"/>
          <w:lang w:val="en-US"/>
        </w:rPr>
        <w:t> </w:t>
      </w:r>
      <w:r w:rsidRPr="00E100CB">
        <w:rPr>
          <w:sz w:val="28"/>
          <w:szCs w:val="28"/>
        </w:rPr>
        <w:t>Муниципальная услуга предоставляется в течение 13 рабочих дней.</w:t>
      </w:r>
    </w:p>
    <w:p w:rsidR="00E100CB" w:rsidRPr="00E100CB" w:rsidRDefault="00E100CB" w:rsidP="00E100CB">
      <w:pPr>
        <w:ind w:right="-1" w:firstLine="709"/>
        <w:jc w:val="both"/>
        <w:rPr>
          <w:color w:val="000000"/>
          <w:sz w:val="28"/>
          <w:szCs w:val="28"/>
        </w:rPr>
      </w:pPr>
      <w:r w:rsidRPr="00E100CB">
        <w:rPr>
          <w:color w:val="000000"/>
          <w:sz w:val="28"/>
          <w:szCs w:val="28"/>
        </w:rPr>
        <w:t>2.4.2. Приостановление срока предоставления муниципальной услуги не предусмотрено.</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2.4.3. Направление документа, являющегося результатом предоставления муниципальной услуги</w:t>
      </w:r>
      <w:r w:rsidRPr="00E100CB">
        <w:rPr>
          <w:color w:val="000000"/>
          <w:sz w:val="28"/>
          <w:szCs w:val="28"/>
        </w:rPr>
        <w:t xml:space="preserve"> в форме электронного документа</w:t>
      </w:r>
      <w:r w:rsidRPr="00E100CB">
        <w:rPr>
          <w:sz w:val="28"/>
          <w:szCs w:val="28"/>
        </w:rPr>
        <w:t>, заявителю осуществляется в день оформления и регистрации результата предоставления муниципальной услуги.</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100CB" w:rsidRPr="00E100CB" w:rsidRDefault="00E100CB" w:rsidP="00E100CB">
      <w:pPr>
        <w:autoSpaceDE w:val="0"/>
        <w:autoSpaceDN w:val="0"/>
        <w:adjustRightInd w:val="0"/>
        <w:ind w:right="-1"/>
        <w:jc w:val="both"/>
        <w:rPr>
          <w:sz w:val="28"/>
          <w:szCs w:val="28"/>
        </w:rPr>
      </w:pPr>
    </w:p>
    <w:p w:rsidR="00E100CB" w:rsidRPr="00E100CB" w:rsidRDefault="00E100CB" w:rsidP="00E100CB">
      <w:pPr>
        <w:tabs>
          <w:tab w:val="left" w:pos="1134"/>
        </w:tabs>
        <w:ind w:right="-1" w:firstLine="709"/>
        <w:jc w:val="both"/>
        <w:rPr>
          <w:sz w:val="28"/>
          <w:szCs w:val="28"/>
        </w:rPr>
      </w:pPr>
      <w:r w:rsidRPr="00E100CB">
        <w:rPr>
          <w:sz w:val="28"/>
          <w:szCs w:val="28"/>
        </w:rPr>
        <w:t>2.5.1.</w:t>
      </w:r>
      <w:r w:rsidRPr="00E100CB">
        <w:rPr>
          <w:sz w:val="28"/>
          <w:szCs w:val="28"/>
          <w:lang w:val="en-US"/>
        </w:rPr>
        <w:t> </w:t>
      </w:r>
      <w:r w:rsidRPr="00E100CB">
        <w:rPr>
          <w:sz w:val="28"/>
          <w:szCs w:val="28"/>
        </w:rPr>
        <w:t>Для получения муниципальной услуги заявитель представляет следующие документы:</w:t>
      </w:r>
    </w:p>
    <w:p w:rsidR="00E100CB" w:rsidRPr="00E100CB" w:rsidRDefault="00E100CB" w:rsidP="00E100CB">
      <w:pPr>
        <w:tabs>
          <w:tab w:val="left" w:pos="1134"/>
        </w:tabs>
        <w:ind w:right="-1" w:firstLine="709"/>
        <w:jc w:val="both"/>
        <w:rPr>
          <w:sz w:val="28"/>
          <w:szCs w:val="28"/>
        </w:rPr>
      </w:pPr>
      <w:r w:rsidRPr="00E100CB">
        <w:rPr>
          <w:sz w:val="28"/>
          <w:szCs w:val="28"/>
        </w:rPr>
        <w:t>1) документ, удостоверяющий личность (не требуется в случае обращения посредством Республиканского портала);</w:t>
      </w:r>
    </w:p>
    <w:p w:rsidR="00E100CB" w:rsidRPr="00E100CB" w:rsidRDefault="00E100CB" w:rsidP="00E100CB">
      <w:pPr>
        <w:tabs>
          <w:tab w:val="left" w:pos="1134"/>
        </w:tabs>
        <w:ind w:right="-1" w:firstLine="709"/>
        <w:jc w:val="both"/>
        <w:rPr>
          <w:sz w:val="28"/>
          <w:szCs w:val="28"/>
        </w:rPr>
      </w:pPr>
      <w:r w:rsidRPr="00E100CB">
        <w:rPr>
          <w:sz w:val="28"/>
          <w:szCs w:val="28"/>
        </w:rPr>
        <w:t>2) документ, удостоверяющий полномочия представителя заявителя;</w:t>
      </w:r>
    </w:p>
    <w:p w:rsidR="00E100CB" w:rsidRPr="00E100CB" w:rsidRDefault="00E100CB" w:rsidP="00E100CB">
      <w:pPr>
        <w:tabs>
          <w:tab w:val="left" w:pos="1134"/>
        </w:tabs>
        <w:ind w:right="-1" w:firstLine="709"/>
        <w:jc w:val="both"/>
        <w:rPr>
          <w:sz w:val="28"/>
          <w:szCs w:val="28"/>
        </w:rPr>
      </w:pPr>
      <w:r w:rsidRPr="00E100CB">
        <w:rPr>
          <w:sz w:val="28"/>
          <w:szCs w:val="28"/>
        </w:rPr>
        <w:t>3) заявление:</w:t>
      </w:r>
    </w:p>
    <w:p w:rsidR="00E100CB" w:rsidRPr="00E100CB" w:rsidRDefault="00E100CB" w:rsidP="00E100CB">
      <w:pPr>
        <w:tabs>
          <w:tab w:val="left" w:pos="993"/>
          <w:tab w:val="left" w:pos="1134"/>
        </w:tabs>
        <w:ind w:right="-1" w:firstLine="709"/>
        <w:jc w:val="both"/>
        <w:rPr>
          <w:sz w:val="28"/>
          <w:szCs w:val="28"/>
        </w:rPr>
      </w:pPr>
      <w:r w:rsidRPr="00E100CB">
        <w:rPr>
          <w:sz w:val="28"/>
          <w:szCs w:val="28"/>
        </w:rPr>
        <w:t>в форме документа на бумажном носителе (приложение № 4 к настоящему административному регламенту);</w:t>
      </w:r>
    </w:p>
    <w:p w:rsidR="00E100CB" w:rsidRPr="00E100CB" w:rsidRDefault="00E100CB" w:rsidP="00E100CB">
      <w:pPr>
        <w:tabs>
          <w:tab w:val="left" w:pos="993"/>
          <w:tab w:val="left" w:pos="1134"/>
        </w:tabs>
        <w:ind w:right="-1" w:firstLine="709"/>
        <w:jc w:val="both"/>
        <w:rPr>
          <w:sz w:val="28"/>
          <w:szCs w:val="28"/>
        </w:rPr>
      </w:pPr>
      <w:r w:rsidRPr="00E100CB">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E100CB" w:rsidRPr="00E100CB" w:rsidRDefault="00E100CB" w:rsidP="00E100CB">
      <w:pPr>
        <w:tabs>
          <w:tab w:val="left" w:pos="993"/>
          <w:tab w:val="left" w:pos="1134"/>
        </w:tabs>
        <w:ind w:right="-1" w:firstLine="709"/>
        <w:jc w:val="both"/>
        <w:rPr>
          <w:sz w:val="28"/>
          <w:szCs w:val="28"/>
        </w:rPr>
      </w:pPr>
      <w:r w:rsidRPr="00E100CB">
        <w:rPr>
          <w:sz w:val="28"/>
          <w:szCs w:val="28"/>
        </w:rPr>
        <w:t>4) правоустанавливающие документы, если право не зарегистрировано в Едином государственном реестре недвижимости.</w:t>
      </w:r>
    </w:p>
    <w:p w:rsidR="00E100CB" w:rsidRPr="00E100CB" w:rsidRDefault="00E100CB" w:rsidP="00E100CB">
      <w:pPr>
        <w:tabs>
          <w:tab w:val="left" w:pos="1134"/>
        </w:tabs>
        <w:ind w:right="-1" w:firstLine="709"/>
        <w:jc w:val="both"/>
        <w:rPr>
          <w:sz w:val="28"/>
          <w:szCs w:val="28"/>
        </w:rPr>
      </w:pPr>
      <w:r w:rsidRPr="00E100CB">
        <w:rPr>
          <w:sz w:val="28"/>
          <w:szCs w:val="28"/>
        </w:rPr>
        <w:t>2.5.2. Заявление и прилагаемые документы могут быть представлены (направлены) заявителем одним из следующих способов:</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 посредством Республиканского портала в электронной форме;</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100CB">
        <w:rPr>
          <w:sz w:val="28"/>
          <w:szCs w:val="28"/>
          <w:lang w:val="en-US"/>
        </w:rPr>
        <w:t>pdf</w:t>
      </w:r>
      <w:r w:rsidRPr="00E100CB">
        <w:rPr>
          <w:sz w:val="28"/>
          <w:szCs w:val="28"/>
        </w:rPr>
        <w:t xml:space="preserve">, </w:t>
      </w:r>
      <w:r w:rsidRPr="00E100CB">
        <w:rPr>
          <w:sz w:val="28"/>
          <w:szCs w:val="28"/>
          <w:lang w:val="en-US"/>
        </w:rPr>
        <w:t>jpg</w:t>
      </w:r>
      <w:r w:rsidRPr="00E100CB">
        <w:rPr>
          <w:sz w:val="28"/>
          <w:szCs w:val="28"/>
        </w:rPr>
        <w:t xml:space="preserve">, </w:t>
      </w:r>
      <w:r w:rsidRPr="00E100CB">
        <w:rPr>
          <w:sz w:val="28"/>
          <w:szCs w:val="28"/>
          <w:lang w:val="en-US"/>
        </w:rPr>
        <w:t>jpeg</w:t>
      </w:r>
      <w:r w:rsidRPr="00E100CB">
        <w:rPr>
          <w:sz w:val="28"/>
          <w:szCs w:val="28"/>
        </w:rPr>
        <w:t xml:space="preserve">, </w:t>
      </w:r>
      <w:r w:rsidRPr="00E100CB">
        <w:rPr>
          <w:sz w:val="28"/>
          <w:szCs w:val="28"/>
          <w:lang w:val="en-US"/>
        </w:rPr>
        <w:t>png</w:t>
      </w:r>
      <w:r w:rsidRPr="00E100CB">
        <w:rPr>
          <w:sz w:val="28"/>
          <w:szCs w:val="28"/>
        </w:rPr>
        <w:t xml:space="preserve">, </w:t>
      </w:r>
      <w:r w:rsidRPr="00E100CB">
        <w:rPr>
          <w:sz w:val="28"/>
          <w:szCs w:val="28"/>
          <w:lang w:val="en-US"/>
        </w:rPr>
        <w:t>tif</w:t>
      </w:r>
      <w:r w:rsidRPr="00E100CB">
        <w:rPr>
          <w:sz w:val="28"/>
          <w:szCs w:val="28"/>
        </w:rPr>
        <w:t xml:space="preserve">, </w:t>
      </w:r>
      <w:r w:rsidRPr="00E100CB">
        <w:rPr>
          <w:sz w:val="28"/>
          <w:szCs w:val="28"/>
          <w:lang w:val="en-US"/>
        </w:rPr>
        <w:t>doc</w:t>
      </w:r>
      <w:r w:rsidRPr="00E100CB">
        <w:rPr>
          <w:sz w:val="28"/>
          <w:szCs w:val="28"/>
        </w:rPr>
        <w:t xml:space="preserve">, </w:t>
      </w:r>
      <w:r w:rsidRPr="00E100CB">
        <w:rPr>
          <w:sz w:val="28"/>
          <w:szCs w:val="28"/>
          <w:lang w:val="en-US"/>
        </w:rPr>
        <w:t>docx</w:t>
      </w:r>
      <w:r w:rsidRPr="00E100CB">
        <w:rPr>
          <w:sz w:val="28"/>
          <w:szCs w:val="28"/>
        </w:rPr>
        <w:t xml:space="preserve">, </w:t>
      </w:r>
      <w:r w:rsidRPr="00E100CB">
        <w:rPr>
          <w:sz w:val="28"/>
          <w:szCs w:val="28"/>
          <w:lang w:val="en-US"/>
        </w:rPr>
        <w:t>rtf</w:t>
      </w:r>
      <w:r w:rsidRPr="00E100CB">
        <w:rPr>
          <w:sz w:val="28"/>
          <w:szCs w:val="28"/>
        </w:rPr>
        <w:t xml:space="preserve">, </w:t>
      </w:r>
      <w:r w:rsidRPr="00E100CB">
        <w:rPr>
          <w:sz w:val="28"/>
          <w:szCs w:val="28"/>
          <w:lang w:val="en-US"/>
        </w:rPr>
        <w:t>sig</w:t>
      </w:r>
      <w:r w:rsidRPr="00E100CB">
        <w:rPr>
          <w:sz w:val="28"/>
          <w:szCs w:val="28"/>
        </w:rPr>
        <w:t xml:space="preserve"> размером не более 50 Мбайт.</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2.5.4. Запрещается требовать от заявителя: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100CB" w:rsidRPr="00E100CB" w:rsidRDefault="00E100CB" w:rsidP="00E100CB">
      <w:pPr>
        <w:autoSpaceDE w:val="0"/>
        <w:autoSpaceDN w:val="0"/>
        <w:adjustRightInd w:val="0"/>
        <w:ind w:right="-1" w:firstLine="709"/>
        <w:jc w:val="both"/>
        <w:rPr>
          <w:i/>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100CB" w:rsidRPr="00E100CB" w:rsidRDefault="00E100CB" w:rsidP="00E100CB">
      <w:pPr>
        <w:autoSpaceDE w:val="0"/>
        <w:autoSpaceDN w:val="0"/>
        <w:adjustRightInd w:val="0"/>
        <w:ind w:right="-1"/>
        <w:jc w:val="both"/>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2.6.1. Получаются в рамках межведомственного взаимодействия:</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(Росреестр);</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 (Росреестр);</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сведения о действующем паспорте гражданина Российской Федерации – МВД России;</w:t>
      </w:r>
    </w:p>
    <w:p w:rsidR="00E100CB" w:rsidRPr="00E100CB" w:rsidRDefault="00E100CB" w:rsidP="00E100CB">
      <w:pPr>
        <w:numPr>
          <w:ilvl w:val="0"/>
          <w:numId w:val="3"/>
        </w:numPr>
        <w:tabs>
          <w:tab w:val="left" w:pos="1134"/>
        </w:tabs>
        <w:autoSpaceDE w:val="0"/>
        <w:autoSpaceDN w:val="0"/>
        <w:adjustRightInd w:val="0"/>
        <w:ind w:left="0" w:right="-1" w:firstLine="709"/>
        <w:contextualSpacing/>
        <w:jc w:val="both"/>
        <w:rPr>
          <w:sz w:val="28"/>
          <w:szCs w:val="28"/>
        </w:rPr>
      </w:pPr>
      <w:r w:rsidRPr="00E100CB">
        <w:rPr>
          <w:sz w:val="28"/>
          <w:szCs w:val="28"/>
        </w:rPr>
        <w:t>сведения о нотариальной доверенности – Федеральная нотариальная палата.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lastRenderedPageBreak/>
        <w:t>2.6.5. Запрещается требовать от заявителя документы сведения,</w:t>
      </w:r>
      <w:r w:rsidRPr="00E100CB">
        <w:rPr>
          <w:rFonts w:ascii="Calibri" w:hAnsi="Calibri"/>
          <w:sz w:val="24"/>
          <w:szCs w:val="24"/>
        </w:rPr>
        <w:t xml:space="preserve"> </w:t>
      </w:r>
      <w:r w:rsidRPr="00E100CB">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100CB" w:rsidRPr="00E100CB" w:rsidRDefault="00E100CB" w:rsidP="00E100CB">
      <w:pPr>
        <w:autoSpaceDE w:val="0"/>
        <w:autoSpaceDN w:val="0"/>
        <w:adjustRightInd w:val="0"/>
        <w:ind w:right="-1"/>
        <w:jc w:val="both"/>
        <w:rPr>
          <w:sz w:val="28"/>
          <w:szCs w:val="28"/>
        </w:rPr>
      </w:pPr>
    </w:p>
    <w:p w:rsidR="00E100CB" w:rsidRPr="00E100CB" w:rsidRDefault="00E100CB" w:rsidP="00E100CB">
      <w:pPr>
        <w:autoSpaceDE w:val="0"/>
        <w:autoSpaceDN w:val="0"/>
        <w:adjustRightInd w:val="0"/>
        <w:ind w:right="-1"/>
        <w:jc w:val="center"/>
        <w:rPr>
          <w:i/>
          <w:sz w:val="28"/>
          <w:szCs w:val="28"/>
        </w:rPr>
      </w:pPr>
      <w:r w:rsidRPr="00E100C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100CB">
        <w:rPr>
          <w:sz w:val="28"/>
          <w:szCs w:val="28"/>
        </w:rPr>
        <w:br/>
      </w:r>
    </w:p>
    <w:p w:rsidR="00E100CB" w:rsidRPr="00E100CB" w:rsidRDefault="00E100CB" w:rsidP="00E100CB">
      <w:pPr>
        <w:tabs>
          <w:tab w:val="left" w:pos="1134"/>
        </w:tabs>
        <w:ind w:right="-1" w:firstLine="709"/>
        <w:jc w:val="both"/>
        <w:rPr>
          <w:sz w:val="28"/>
          <w:szCs w:val="28"/>
        </w:rPr>
      </w:pPr>
      <w:r w:rsidRPr="00E100CB">
        <w:rPr>
          <w:sz w:val="28"/>
          <w:szCs w:val="28"/>
        </w:rPr>
        <w:t>2.7.1. Основаниями для отказа в приеме документов, необходимых для предоставления муниципальной услуги, являются:</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6) представление неполного комплекта документов, необходимых для предоставления муниципальной услуги;</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100CB" w:rsidRPr="00E100CB" w:rsidRDefault="00E100CB" w:rsidP="00E100CB">
      <w:pPr>
        <w:tabs>
          <w:tab w:val="left" w:pos="1134"/>
        </w:tabs>
        <w:ind w:right="-1" w:firstLine="709"/>
        <w:jc w:val="both"/>
        <w:rPr>
          <w:sz w:val="28"/>
          <w:szCs w:val="28"/>
        </w:rPr>
      </w:pPr>
      <w:r w:rsidRPr="00E100C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100CB" w:rsidRPr="00E100CB" w:rsidRDefault="00E100CB" w:rsidP="00E100CB">
      <w:pPr>
        <w:ind w:right="-1" w:firstLine="709"/>
        <w:jc w:val="both"/>
        <w:rPr>
          <w:sz w:val="28"/>
          <w:szCs w:val="28"/>
        </w:rPr>
      </w:pPr>
      <w:r w:rsidRPr="00E100CB">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w:t>
      </w:r>
      <w:r w:rsidRPr="00E100CB">
        <w:rPr>
          <w:sz w:val="28"/>
          <w:szCs w:val="28"/>
        </w:rPr>
        <w:lastRenderedPageBreak/>
        <w:t>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100CB" w:rsidRPr="00E100CB" w:rsidRDefault="00E100CB" w:rsidP="00E100CB">
      <w:pPr>
        <w:autoSpaceDE w:val="0"/>
        <w:autoSpaceDN w:val="0"/>
        <w:adjustRightInd w:val="0"/>
        <w:ind w:right="-1"/>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2.8.</w:t>
      </w:r>
      <w:r w:rsidRPr="00E100CB">
        <w:rPr>
          <w:sz w:val="28"/>
          <w:szCs w:val="28"/>
          <w:lang w:val="en-US"/>
        </w:rPr>
        <w:t> </w:t>
      </w:r>
      <w:r w:rsidRPr="00E100CB">
        <w:rPr>
          <w:sz w:val="28"/>
          <w:szCs w:val="28"/>
        </w:rPr>
        <w:t>Исчерпывающий перечень оснований для приостановления или отказа в предоставлении муниципальной услуги</w:t>
      </w:r>
    </w:p>
    <w:p w:rsidR="00E100CB" w:rsidRPr="00E100CB" w:rsidRDefault="00E100CB" w:rsidP="00E100CB">
      <w:pPr>
        <w:autoSpaceDE w:val="0"/>
        <w:autoSpaceDN w:val="0"/>
        <w:adjustRightInd w:val="0"/>
        <w:ind w:right="-1"/>
        <w:jc w:val="both"/>
        <w:rPr>
          <w:sz w:val="28"/>
          <w:szCs w:val="28"/>
        </w:rPr>
      </w:pP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2.8.1. Основания для приостановления предоставления муниципальной услуги отсутствуют.</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2.8.2. Основания для отказа в предоставлении муниципальной услуги:</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2.8.3. Перечень оснований для отказа в предоставлении муниципальной услуги является исчерпывающим.</w:t>
      </w:r>
    </w:p>
    <w:p w:rsidR="00E100CB" w:rsidRPr="00E100CB" w:rsidRDefault="00E100CB" w:rsidP="00E100CB">
      <w:pPr>
        <w:tabs>
          <w:tab w:val="left" w:pos="1134"/>
        </w:tabs>
        <w:autoSpaceDE w:val="0"/>
        <w:autoSpaceDN w:val="0"/>
        <w:adjustRightInd w:val="0"/>
        <w:ind w:right="-1" w:firstLine="709"/>
        <w:jc w:val="both"/>
        <w:rPr>
          <w:sz w:val="28"/>
          <w:szCs w:val="28"/>
        </w:rPr>
      </w:pPr>
      <w:r w:rsidRPr="00E100CB">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i/>
          <w:sz w:val="28"/>
          <w:szCs w:val="28"/>
        </w:rPr>
      </w:pPr>
      <w:r w:rsidRPr="00E100CB">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tabs>
          <w:tab w:val="num" w:pos="370"/>
        </w:tabs>
        <w:ind w:right="-1" w:firstLine="709"/>
        <w:jc w:val="both"/>
        <w:rPr>
          <w:sz w:val="28"/>
          <w:szCs w:val="28"/>
        </w:rPr>
      </w:pPr>
      <w:r w:rsidRPr="00E100CB">
        <w:rPr>
          <w:sz w:val="28"/>
          <w:szCs w:val="28"/>
        </w:rPr>
        <w:t>Муниципальная услуга предоставляется на безвозмездной основе.</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autoSpaceDE w:val="0"/>
        <w:autoSpaceDN w:val="0"/>
        <w:adjustRightInd w:val="0"/>
        <w:ind w:right="-1"/>
        <w:jc w:val="center"/>
        <w:rPr>
          <w:i/>
          <w:sz w:val="28"/>
          <w:szCs w:val="28"/>
        </w:rPr>
      </w:pPr>
      <w:r w:rsidRPr="00E100CB">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ind w:right="-1" w:firstLine="709"/>
        <w:jc w:val="both"/>
        <w:rPr>
          <w:sz w:val="28"/>
          <w:szCs w:val="28"/>
        </w:rPr>
      </w:pPr>
      <w:r w:rsidRPr="00E100CB">
        <w:rPr>
          <w:sz w:val="28"/>
          <w:szCs w:val="28"/>
        </w:rPr>
        <w:t>Предоставление необходимых и обязательных услуг не требуется.</w:t>
      </w:r>
    </w:p>
    <w:p w:rsidR="00E100CB" w:rsidRPr="00E100CB" w:rsidRDefault="00E100CB" w:rsidP="00E100CB">
      <w:pPr>
        <w:autoSpaceDE w:val="0"/>
        <w:autoSpaceDN w:val="0"/>
        <w:adjustRightInd w:val="0"/>
        <w:ind w:right="-1"/>
        <w:jc w:val="center"/>
        <w:rPr>
          <w:i/>
          <w:sz w:val="28"/>
          <w:szCs w:val="28"/>
        </w:rPr>
      </w:pPr>
      <w:r w:rsidRPr="00E100CB">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00CB" w:rsidRPr="00E100CB" w:rsidRDefault="00E100CB" w:rsidP="00E100CB">
      <w:pPr>
        <w:autoSpaceDE w:val="0"/>
        <w:autoSpaceDN w:val="0"/>
        <w:adjustRightInd w:val="0"/>
        <w:ind w:right="-1"/>
        <w:jc w:val="both"/>
        <w:rPr>
          <w:i/>
          <w:sz w:val="28"/>
          <w:szCs w:val="28"/>
        </w:rPr>
      </w:pPr>
    </w:p>
    <w:p w:rsidR="00E100CB" w:rsidRPr="00E100CB" w:rsidRDefault="00E100CB" w:rsidP="00E100CB">
      <w:pPr>
        <w:ind w:right="-1" w:firstLine="709"/>
        <w:jc w:val="both"/>
        <w:rPr>
          <w:i/>
          <w:sz w:val="28"/>
          <w:szCs w:val="28"/>
        </w:rPr>
      </w:pPr>
      <w:r w:rsidRPr="00E100CB">
        <w:rPr>
          <w:sz w:val="28"/>
          <w:szCs w:val="28"/>
        </w:rPr>
        <w:t>Предоставление необходимых и обязательных услуг не требуется.</w:t>
      </w:r>
    </w:p>
    <w:p w:rsidR="00E100CB" w:rsidRPr="00E100CB" w:rsidRDefault="00E100CB" w:rsidP="00E100CB">
      <w:pPr>
        <w:ind w:right="-1" w:firstLine="427"/>
        <w:jc w:val="both"/>
        <w:rPr>
          <w:sz w:val="28"/>
          <w:szCs w:val="28"/>
        </w:rPr>
      </w:pPr>
    </w:p>
    <w:p w:rsidR="00E100CB" w:rsidRPr="00E100CB" w:rsidRDefault="00E100CB" w:rsidP="00E100CB">
      <w:pPr>
        <w:ind w:right="-1"/>
        <w:jc w:val="center"/>
        <w:rPr>
          <w:sz w:val="28"/>
          <w:szCs w:val="28"/>
        </w:rPr>
      </w:pPr>
      <w:r w:rsidRPr="00E100CB">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00CB" w:rsidRPr="00E100CB" w:rsidRDefault="00E100CB" w:rsidP="00E100CB">
      <w:pPr>
        <w:ind w:right="-1" w:firstLine="427"/>
        <w:jc w:val="both"/>
        <w:rPr>
          <w:sz w:val="28"/>
          <w:szCs w:val="28"/>
        </w:rPr>
      </w:pPr>
    </w:p>
    <w:p w:rsidR="00E100CB" w:rsidRPr="00E100CB" w:rsidRDefault="00E100CB" w:rsidP="00E100CB">
      <w:pPr>
        <w:tabs>
          <w:tab w:val="left" w:pos="0"/>
        </w:tabs>
        <w:autoSpaceDE w:val="0"/>
        <w:autoSpaceDN w:val="0"/>
        <w:adjustRightInd w:val="0"/>
        <w:ind w:right="-1" w:firstLine="709"/>
        <w:jc w:val="both"/>
        <w:rPr>
          <w:sz w:val="28"/>
          <w:szCs w:val="28"/>
        </w:rPr>
      </w:pPr>
      <w:r w:rsidRPr="00E100CB">
        <w:rPr>
          <w:sz w:val="28"/>
          <w:szCs w:val="28"/>
        </w:rPr>
        <w:t>2.12.1. Время ожидания при подаче заявления на получение муниципальной услуги - не более 15 минут.</w:t>
      </w:r>
    </w:p>
    <w:p w:rsidR="00E100CB" w:rsidRPr="00E100CB" w:rsidRDefault="00E100CB" w:rsidP="00E100CB">
      <w:pPr>
        <w:ind w:right="-1" w:firstLine="709"/>
        <w:jc w:val="both"/>
        <w:rPr>
          <w:sz w:val="28"/>
          <w:szCs w:val="28"/>
        </w:rPr>
      </w:pPr>
      <w:r w:rsidRPr="00E100CB">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100CB" w:rsidRPr="00E100CB" w:rsidRDefault="00E100CB" w:rsidP="00E100CB">
      <w:pPr>
        <w:ind w:right="-1" w:firstLine="427"/>
        <w:jc w:val="both"/>
        <w:rPr>
          <w:sz w:val="28"/>
          <w:szCs w:val="28"/>
        </w:rPr>
      </w:pPr>
    </w:p>
    <w:p w:rsidR="00E100CB" w:rsidRPr="00E100CB" w:rsidRDefault="00E100CB" w:rsidP="00E100CB">
      <w:pPr>
        <w:ind w:right="-1"/>
        <w:jc w:val="center"/>
        <w:rPr>
          <w:sz w:val="28"/>
          <w:szCs w:val="28"/>
        </w:rPr>
      </w:pPr>
      <w:r w:rsidRPr="00E100CB">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00CB" w:rsidRPr="00E100CB" w:rsidRDefault="00E100CB" w:rsidP="00E100CB">
      <w:pPr>
        <w:ind w:right="-1" w:firstLine="427"/>
        <w:jc w:val="both"/>
        <w:rPr>
          <w:sz w:val="28"/>
          <w:szCs w:val="28"/>
        </w:rPr>
      </w:pPr>
    </w:p>
    <w:p w:rsidR="00E100CB" w:rsidRPr="00E100CB" w:rsidRDefault="00E100CB" w:rsidP="00E100CB">
      <w:pPr>
        <w:tabs>
          <w:tab w:val="num" w:pos="0"/>
        </w:tabs>
        <w:ind w:right="-1" w:firstLine="709"/>
        <w:jc w:val="both"/>
        <w:rPr>
          <w:sz w:val="28"/>
          <w:szCs w:val="28"/>
        </w:rPr>
      </w:pPr>
      <w:r w:rsidRPr="00E100CB">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100CB" w:rsidRPr="00E100CB" w:rsidRDefault="00E100CB" w:rsidP="00E100CB">
      <w:pPr>
        <w:ind w:right="-1" w:firstLine="709"/>
        <w:jc w:val="both"/>
        <w:rPr>
          <w:sz w:val="28"/>
          <w:szCs w:val="28"/>
        </w:rPr>
      </w:pPr>
      <w:r w:rsidRPr="00E100CB">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100CB" w:rsidRPr="00E100CB" w:rsidRDefault="00E100CB" w:rsidP="00E100CB">
      <w:pPr>
        <w:ind w:right="-1" w:firstLine="709"/>
        <w:jc w:val="both"/>
        <w:rPr>
          <w:sz w:val="28"/>
          <w:szCs w:val="28"/>
        </w:rPr>
      </w:pPr>
      <w:r w:rsidRPr="00E100CB">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100CB" w:rsidRPr="00E100CB" w:rsidRDefault="00E100CB" w:rsidP="00E100CB">
      <w:pPr>
        <w:ind w:right="-1" w:firstLine="427"/>
        <w:jc w:val="both"/>
        <w:rPr>
          <w:sz w:val="28"/>
          <w:szCs w:val="28"/>
        </w:rPr>
      </w:pPr>
    </w:p>
    <w:p w:rsidR="00E100CB" w:rsidRPr="00E100CB" w:rsidRDefault="00E100CB" w:rsidP="00E100CB">
      <w:pPr>
        <w:ind w:right="-1" w:firstLine="427"/>
        <w:jc w:val="center"/>
        <w:rPr>
          <w:sz w:val="28"/>
          <w:szCs w:val="28"/>
        </w:rPr>
      </w:pPr>
      <w:r w:rsidRPr="00E100C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100CB" w:rsidRPr="00E100CB" w:rsidRDefault="00E100CB" w:rsidP="00E100CB">
      <w:pPr>
        <w:ind w:right="-1" w:firstLine="427"/>
        <w:jc w:val="both"/>
        <w:rPr>
          <w:sz w:val="28"/>
          <w:szCs w:val="28"/>
        </w:rPr>
      </w:pPr>
    </w:p>
    <w:p w:rsidR="00E100CB" w:rsidRPr="00E100CB" w:rsidRDefault="00E100CB" w:rsidP="00E100CB">
      <w:pPr>
        <w:widowControl w:val="0"/>
        <w:autoSpaceDE w:val="0"/>
        <w:autoSpaceDN w:val="0"/>
        <w:adjustRightInd w:val="0"/>
        <w:ind w:right="-1" w:firstLine="709"/>
        <w:jc w:val="both"/>
        <w:rPr>
          <w:sz w:val="28"/>
          <w:szCs w:val="28"/>
        </w:rPr>
      </w:pPr>
      <w:r w:rsidRPr="00E100CB">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100CB" w:rsidRPr="00E100CB" w:rsidRDefault="00E100CB" w:rsidP="00E100CB">
      <w:pPr>
        <w:widowControl w:val="0"/>
        <w:autoSpaceDE w:val="0"/>
        <w:autoSpaceDN w:val="0"/>
        <w:adjustRightInd w:val="0"/>
        <w:ind w:right="-1" w:firstLine="709"/>
        <w:jc w:val="both"/>
        <w:rPr>
          <w:sz w:val="28"/>
          <w:szCs w:val="28"/>
        </w:rPr>
      </w:pPr>
      <w:r w:rsidRPr="00E100CB">
        <w:rPr>
          <w:sz w:val="28"/>
          <w:szCs w:val="28"/>
        </w:rPr>
        <w:t>Места приема заявителей оборудуются необходимой мебелью для оформления документов, информационными стендами.</w:t>
      </w:r>
    </w:p>
    <w:p w:rsidR="00E100CB" w:rsidRPr="00E100CB" w:rsidRDefault="00E100CB" w:rsidP="00E100CB">
      <w:pPr>
        <w:tabs>
          <w:tab w:val="num" w:pos="370"/>
        </w:tabs>
        <w:ind w:right="-1" w:firstLine="709"/>
        <w:jc w:val="both"/>
        <w:rPr>
          <w:sz w:val="28"/>
          <w:szCs w:val="28"/>
        </w:rPr>
      </w:pPr>
      <w:r w:rsidRPr="00E100CB">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100CB" w:rsidRPr="00E100CB" w:rsidRDefault="00E100CB" w:rsidP="00E100CB">
      <w:pPr>
        <w:widowControl w:val="0"/>
        <w:numPr>
          <w:ilvl w:val="0"/>
          <w:numId w:val="18"/>
        </w:numPr>
        <w:autoSpaceDE w:val="0"/>
        <w:autoSpaceDN w:val="0"/>
        <w:adjustRightInd w:val="0"/>
        <w:ind w:right="-1"/>
        <w:jc w:val="both"/>
        <w:rPr>
          <w:sz w:val="28"/>
          <w:szCs w:val="28"/>
        </w:rPr>
      </w:pPr>
      <w:r w:rsidRPr="00E100CB">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100CB" w:rsidRPr="00E100CB" w:rsidRDefault="00E100CB" w:rsidP="00E100CB">
      <w:pPr>
        <w:numPr>
          <w:ilvl w:val="0"/>
          <w:numId w:val="18"/>
        </w:numPr>
        <w:ind w:right="-1"/>
        <w:contextualSpacing/>
        <w:jc w:val="both"/>
        <w:rPr>
          <w:sz w:val="28"/>
          <w:szCs w:val="28"/>
        </w:rPr>
      </w:pPr>
      <w:r w:rsidRPr="00E100CB">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100CB" w:rsidRPr="00E100CB" w:rsidRDefault="00E100CB" w:rsidP="00E100CB">
      <w:pPr>
        <w:numPr>
          <w:ilvl w:val="0"/>
          <w:numId w:val="18"/>
        </w:numPr>
        <w:ind w:right="-1"/>
        <w:contextualSpacing/>
        <w:jc w:val="both"/>
        <w:rPr>
          <w:sz w:val="28"/>
          <w:szCs w:val="28"/>
        </w:rPr>
      </w:pPr>
      <w:r w:rsidRPr="00E100CB">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100CB" w:rsidRPr="00E100CB" w:rsidRDefault="00E100CB" w:rsidP="00E100CB">
      <w:pPr>
        <w:numPr>
          <w:ilvl w:val="0"/>
          <w:numId w:val="18"/>
        </w:numPr>
        <w:autoSpaceDE w:val="0"/>
        <w:autoSpaceDN w:val="0"/>
        <w:adjustRightInd w:val="0"/>
        <w:contextualSpacing/>
        <w:jc w:val="both"/>
        <w:rPr>
          <w:sz w:val="28"/>
          <w:szCs w:val="28"/>
        </w:rPr>
      </w:pPr>
      <w:r w:rsidRPr="00E100CB">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100CB" w:rsidRPr="00E100CB" w:rsidRDefault="00E100CB" w:rsidP="00E100CB">
      <w:pPr>
        <w:numPr>
          <w:ilvl w:val="0"/>
          <w:numId w:val="18"/>
        </w:numPr>
        <w:ind w:right="-1"/>
        <w:contextualSpacing/>
        <w:jc w:val="both"/>
        <w:rPr>
          <w:sz w:val="28"/>
          <w:szCs w:val="28"/>
        </w:rPr>
      </w:pPr>
      <w:r w:rsidRPr="00E100CB">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100CB" w:rsidRPr="00E100CB" w:rsidRDefault="00E100CB" w:rsidP="00E100CB">
      <w:pPr>
        <w:numPr>
          <w:ilvl w:val="0"/>
          <w:numId w:val="18"/>
        </w:numPr>
        <w:ind w:right="-1"/>
        <w:contextualSpacing/>
        <w:jc w:val="both"/>
        <w:rPr>
          <w:sz w:val="28"/>
          <w:szCs w:val="28"/>
        </w:rPr>
      </w:pPr>
      <w:r w:rsidRPr="00E100C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00CB" w:rsidRPr="00E100CB" w:rsidRDefault="00E100CB" w:rsidP="00E100CB">
      <w:pPr>
        <w:numPr>
          <w:ilvl w:val="0"/>
          <w:numId w:val="18"/>
        </w:numPr>
        <w:ind w:right="-1"/>
        <w:contextualSpacing/>
        <w:jc w:val="both"/>
        <w:rPr>
          <w:sz w:val="28"/>
          <w:szCs w:val="28"/>
        </w:rPr>
      </w:pPr>
      <w:r w:rsidRPr="00E100CB">
        <w:rPr>
          <w:sz w:val="28"/>
          <w:szCs w:val="28"/>
        </w:rPr>
        <w:t>допуск сурдопереводчика и тифлосурдопереводчика;</w:t>
      </w:r>
    </w:p>
    <w:p w:rsidR="00E100CB" w:rsidRPr="00E100CB" w:rsidRDefault="00E100CB" w:rsidP="00E100CB">
      <w:pPr>
        <w:numPr>
          <w:ilvl w:val="0"/>
          <w:numId w:val="18"/>
        </w:numPr>
        <w:ind w:right="-1"/>
        <w:contextualSpacing/>
        <w:jc w:val="both"/>
        <w:rPr>
          <w:sz w:val="28"/>
          <w:szCs w:val="28"/>
        </w:rPr>
      </w:pPr>
      <w:r w:rsidRPr="00E100CB">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100CB" w:rsidRPr="00E100CB" w:rsidRDefault="00E100CB" w:rsidP="00E100CB">
      <w:pPr>
        <w:ind w:right="-1" w:firstLine="709"/>
        <w:jc w:val="both"/>
        <w:rPr>
          <w:sz w:val="28"/>
          <w:szCs w:val="28"/>
        </w:rPr>
      </w:pPr>
      <w:r w:rsidRPr="00E100CB">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E100CB" w:rsidRPr="00E100CB" w:rsidRDefault="00E100CB" w:rsidP="00E100CB">
      <w:pPr>
        <w:ind w:right="-1" w:firstLine="427"/>
        <w:jc w:val="both"/>
        <w:rPr>
          <w:sz w:val="28"/>
          <w:szCs w:val="28"/>
        </w:rPr>
      </w:pPr>
    </w:p>
    <w:p w:rsidR="00E100CB" w:rsidRPr="00E100CB" w:rsidRDefault="00E100CB" w:rsidP="00E100CB">
      <w:pPr>
        <w:ind w:right="-1" w:firstLine="427"/>
        <w:jc w:val="center"/>
        <w:rPr>
          <w:sz w:val="28"/>
          <w:szCs w:val="28"/>
        </w:rPr>
      </w:pPr>
      <w:r w:rsidRPr="00E100CB">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E100CB">
        <w:rPr>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100CB" w:rsidRPr="00E100CB" w:rsidRDefault="00E100CB" w:rsidP="00E100CB">
      <w:pPr>
        <w:ind w:right="-1" w:firstLine="427"/>
        <w:jc w:val="both"/>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2.15.1. Показателями доступности предоставления муниципальной услуги являются: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расположенность помещения, в котором ведется прием, выдача документов в зоне доступности общественного транспорта;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оказание помощи инвалидам в преодолении барьеров, мешающих получению ими услуг наравне с другими лицами.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2.15.2. Показателями качества предоставления муниципальной услуги являются: </w:t>
      </w:r>
    </w:p>
    <w:p w:rsidR="00E100CB" w:rsidRPr="00E100CB" w:rsidRDefault="00E100CB" w:rsidP="00E100CB">
      <w:pPr>
        <w:numPr>
          <w:ilvl w:val="0"/>
          <w:numId w:val="2"/>
        </w:numPr>
        <w:tabs>
          <w:tab w:val="left" w:pos="993"/>
        </w:tabs>
        <w:autoSpaceDE w:val="0"/>
        <w:autoSpaceDN w:val="0"/>
        <w:adjustRightInd w:val="0"/>
        <w:ind w:left="0" w:right="-1" w:firstLine="709"/>
        <w:contextualSpacing/>
        <w:jc w:val="both"/>
        <w:rPr>
          <w:sz w:val="28"/>
          <w:szCs w:val="28"/>
        </w:rPr>
      </w:pPr>
      <w:r w:rsidRPr="00E100CB">
        <w:rPr>
          <w:sz w:val="28"/>
          <w:szCs w:val="28"/>
        </w:rPr>
        <w:t xml:space="preserve">соблюдение сроков приема и рассмотрения документов; </w:t>
      </w:r>
    </w:p>
    <w:p w:rsidR="00E100CB" w:rsidRPr="00E100CB" w:rsidRDefault="00E100CB" w:rsidP="00E100CB">
      <w:pPr>
        <w:numPr>
          <w:ilvl w:val="0"/>
          <w:numId w:val="2"/>
        </w:numPr>
        <w:tabs>
          <w:tab w:val="left" w:pos="993"/>
        </w:tabs>
        <w:autoSpaceDE w:val="0"/>
        <w:autoSpaceDN w:val="0"/>
        <w:adjustRightInd w:val="0"/>
        <w:ind w:left="0" w:right="-1" w:firstLine="709"/>
        <w:contextualSpacing/>
        <w:jc w:val="both"/>
        <w:rPr>
          <w:sz w:val="28"/>
          <w:szCs w:val="28"/>
        </w:rPr>
      </w:pPr>
      <w:r w:rsidRPr="00E100CB">
        <w:rPr>
          <w:sz w:val="28"/>
          <w:szCs w:val="28"/>
        </w:rPr>
        <w:t xml:space="preserve">соблюдение срока получения результата муниципальной услуги; </w:t>
      </w:r>
    </w:p>
    <w:p w:rsidR="00E100CB" w:rsidRPr="00E100CB" w:rsidRDefault="00E100CB" w:rsidP="00E100CB">
      <w:pPr>
        <w:numPr>
          <w:ilvl w:val="0"/>
          <w:numId w:val="2"/>
        </w:numPr>
        <w:tabs>
          <w:tab w:val="left" w:pos="993"/>
        </w:tabs>
        <w:autoSpaceDE w:val="0"/>
        <w:autoSpaceDN w:val="0"/>
        <w:adjustRightInd w:val="0"/>
        <w:ind w:left="0" w:right="-1" w:firstLine="709"/>
        <w:contextualSpacing/>
        <w:jc w:val="both"/>
        <w:rPr>
          <w:sz w:val="28"/>
          <w:szCs w:val="28"/>
        </w:rPr>
      </w:pPr>
      <w:r w:rsidRPr="00E100CB">
        <w:rPr>
          <w:sz w:val="28"/>
          <w:szCs w:val="28"/>
        </w:rPr>
        <w:t xml:space="preserve">отсутствие обоснованных жалоб на нарушения административного регламента, совершенные работниками Органа; </w:t>
      </w:r>
    </w:p>
    <w:p w:rsidR="00E100CB" w:rsidRPr="00E100CB" w:rsidRDefault="00E100CB" w:rsidP="00E100CB">
      <w:pPr>
        <w:numPr>
          <w:ilvl w:val="0"/>
          <w:numId w:val="2"/>
        </w:numPr>
        <w:tabs>
          <w:tab w:val="left" w:pos="993"/>
        </w:tabs>
        <w:autoSpaceDE w:val="0"/>
        <w:autoSpaceDN w:val="0"/>
        <w:adjustRightInd w:val="0"/>
        <w:ind w:left="0" w:right="-1" w:firstLine="709"/>
        <w:contextualSpacing/>
        <w:jc w:val="both"/>
        <w:rPr>
          <w:sz w:val="28"/>
          <w:szCs w:val="28"/>
        </w:rPr>
      </w:pPr>
      <w:r w:rsidRPr="00E100CB">
        <w:rPr>
          <w:sz w:val="28"/>
          <w:szCs w:val="28"/>
        </w:rPr>
        <w:t xml:space="preserve">количество взаимодействий заявителя с должностными лицами (без учета консультаций):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2.15.4. Предоставление муниципальной услуги осуществляется в любом МФЦ</w:t>
      </w:r>
      <w:r w:rsidRPr="00E100CB">
        <w:rPr>
          <w:sz w:val="24"/>
          <w:szCs w:val="24"/>
        </w:rPr>
        <w:t xml:space="preserve"> </w:t>
      </w:r>
      <w:r w:rsidRPr="00E100CB">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100CB" w:rsidRPr="00E100CB" w:rsidRDefault="00E100CB" w:rsidP="00E100CB">
      <w:pPr>
        <w:ind w:right="-1" w:firstLine="709"/>
        <w:jc w:val="both"/>
        <w:rPr>
          <w:sz w:val="28"/>
          <w:szCs w:val="28"/>
        </w:rPr>
      </w:pPr>
      <w:r w:rsidRPr="00E100CB">
        <w:rPr>
          <w:sz w:val="28"/>
          <w:szCs w:val="28"/>
        </w:rPr>
        <w:t>Муниципальная услуга в составе комплексного запроса не предоставляется.</w:t>
      </w:r>
    </w:p>
    <w:p w:rsidR="00E100CB" w:rsidRPr="00E100CB" w:rsidRDefault="00E100CB" w:rsidP="00E100CB">
      <w:pPr>
        <w:ind w:right="-1" w:firstLine="427"/>
        <w:jc w:val="both"/>
        <w:rPr>
          <w:sz w:val="28"/>
          <w:szCs w:val="28"/>
        </w:rPr>
      </w:pPr>
    </w:p>
    <w:p w:rsidR="00E100CB" w:rsidRPr="00E100CB" w:rsidRDefault="00E100CB" w:rsidP="00E100CB">
      <w:pPr>
        <w:ind w:right="-1"/>
        <w:jc w:val="center"/>
        <w:rPr>
          <w:sz w:val="28"/>
          <w:szCs w:val="28"/>
        </w:rPr>
      </w:pPr>
      <w:r w:rsidRPr="00E100CB">
        <w:rPr>
          <w:sz w:val="28"/>
          <w:szCs w:val="28"/>
        </w:rPr>
        <w:t>2.16.</w:t>
      </w:r>
      <w:r w:rsidRPr="00E100CB">
        <w:rPr>
          <w:sz w:val="28"/>
          <w:szCs w:val="28"/>
          <w:lang w:val="en-US"/>
        </w:rPr>
        <w:t> </w:t>
      </w:r>
      <w:r w:rsidRPr="00E100CB">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100CB" w:rsidRPr="00E100CB" w:rsidRDefault="00E100CB" w:rsidP="00E100CB">
      <w:pPr>
        <w:ind w:right="-1" w:firstLine="427"/>
        <w:jc w:val="both"/>
        <w:rPr>
          <w:sz w:val="28"/>
          <w:szCs w:val="28"/>
        </w:rPr>
      </w:pPr>
    </w:p>
    <w:p w:rsidR="00E100CB" w:rsidRPr="00E100CB" w:rsidRDefault="00E100CB" w:rsidP="00E100CB">
      <w:pPr>
        <w:tabs>
          <w:tab w:val="left" w:pos="709"/>
        </w:tabs>
        <w:ind w:right="-1" w:firstLine="709"/>
        <w:jc w:val="both"/>
        <w:rPr>
          <w:sz w:val="28"/>
          <w:szCs w:val="28"/>
        </w:rPr>
      </w:pPr>
      <w:r w:rsidRPr="00E100CB">
        <w:rPr>
          <w:sz w:val="28"/>
          <w:szCs w:val="28"/>
        </w:rPr>
        <w:t>2.16.1. При предоставлении муниципальной услуги в электронной форме заявитель вправе:</w:t>
      </w:r>
    </w:p>
    <w:p w:rsidR="00E100CB" w:rsidRPr="00E100CB" w:rsidRDefault="00E100CB" w:rsidP="00E100CB">
      <w:pPr>
        <w:numPr>
          <w:ilvl w:val="0"/>
          <w:numId w:val="8"/>
        </w:numPr>
        <w:tabs>
          <w:tab w:val="left" w:pos="1134"/>
        </w:tabs>
        <w:ind w:left="0" w:right="-1" w:firstLine="709"/>
        <w:contextualSpacing/>
        <w:jc w:val="both"/>
        <w:rPr>
          <w:sz w:val="28"/>
          <w:szCs w:val="28"/>
        </w:rPr>
      </w:pPr>
      <w:r w:rsidRPr="00E100C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E100CB" w:rsidRPr="00E100CB" w:rsidRDefault="00E100CB" w:rsidP="00E100CB">
      <w:pPr>
        <w:numPr>
          <w:ilvl w:val="0"/>
          <w:numId w:val="8"/>
        </w:numPr>
        <w:tabs>
          <w:tab w:val="left" w:pos="1134"/>
        </w:tabs>
        <w:ind w:left="0" w:right="-1" w:firstLine="709"/>
        <w:contextualSpacing/>
        <w:jc w:val="both"/>
        <w:rPr>
          <w:sz w:val="28"/>
          <w:szCs w:val="28"/>
        </w:rPr>
      </w:pPr>
      <w:r w:rsidRPr="00E100CB">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100CB" w:rsidRPr="00E100CB" w:rsidRDefault="00E100CB" w:rsidP="00E100CB">
      <w:pPr>
        <w:numPr>
          <w:ilvl w:val="0"/>
          <w:numId w:val="8"/>
        </w:numPr>
        <w:tabs>
          <w:tab w:val="left" w:pos="1134"/>
        </w:tabs>
        <w:ind w:left="0" w:right="-1" w:firstLine="709"/>
        <w:contextualSpacing/>
        <w:jc w:val="both"/>
        <w:rPr>
          <w:sz w:val="28"/>
          <w:szCs w:val="28"/>
        </w:rPr>
      </w:pPr>
      <w:r w:rsidRPr="00E100CB">
        <w:rPr>
          <w:sz w:val="28"/>
          <w:szCs w:val="28"/>
        </w:rPr>
        <w:t>получить сведения о ходе выполнения заявлений о предоставлении муниципальной услуги, поданных в электронной форме;</w:t>
      </w:r>
    </w:p>
    <w:p w:rsidR="00E100CB" w:rsidRPr="00E100CB" w:rsidRDefault="00E100CB" w:rsidP="00E100CB">
      <w:pPr>
        <w:numPr>
          <w:ilvl w:val="0"/>
          <w:numId w:val="8"/>
        </w:numPr>
        <w:tabs>
          <w:tab w:val="left" w:pos="1134"/>
        </w:tabs>
        <w:ind w:left="0" w:right="-1" w:firstLine="709"/>
        <w:contextualSpacing/>
        <w:jc w:val="both"/>
        <w:rPr>
          <w:sz w:val="28"/>
          <w:szCs w:val="28"/>
        </w:rPr>
      </w:pPr>
      <w:r w:rsidRPr="00E100CB">
        <w:rPr>
          <w:sz w:val="28"/>
          <w:szCs w:val="28"/>
        </w:rPr>
        <w:t>осуществить оценку качества предоставления муниципальной услуги;</w:t>
      </w:r>
    </w:p>
    <w:p w:rsidR="00E100CB" w:rsidRPr="00E100CB" w:rsidRDefault="00E100CB" w:rsidP="00E100CB">
      <w:pPr>
        <w:numPr>
          <w:ilvl w:val="0"/>
          <w:numId w:val="8"/>
        </w:numPr>
        <w:tabs>
          <w:tab w:val="left" w:pos="1134"/>
        </w:tabs>
        <w:ind w:left="0" w:right="-1" w:firstLine="709"/>
        <w:contextualSpacing/>
        <w:jc w:val="both"/>
        <w:rPr>
          <w:sz w:val="28"/>
          <w:szCs w:val="28"/>
        </w:rPr>
      </w:pPr>
      <w:r w:rsidRPr="00E100CB">
        <w:rPr>
          <w:sz w:val="28"/>
          <w:szCs w:val="28"/>
        </w:rPr>
        <w:t>получить результат предоставления муниципальной услуги в форме электронного документа;</w:t>
      </w:r>
    </w:p>
    <w:p w:rsidR="00E100CB" w:rsidRPr="00E100CB" w:rsidRDefault="00E100CB" w:rsidP="00E100CB">
      <w:pPr>
        <w:numPr>
          <w:ilvl w:val="0"/>
          <w:numId w:val="8"/>
        </w:numPr>
        <w:tabs>
          <w:tab w:val="left" w:pos="1134"/>
        </w:tabs>
        <w:suppressAutoHyphens/>
        <w:ind w:left="0" w:right="-1" w:firstLine="709"/>
        <w:contextualSpacing/>
        <w:jc w:val="both"/>
        <w:rPr>
          <w:sz w:val="28"/>
          <w:szCs w:val="28"/>
        </w:rPr>
      </w:pPr>
      <w:r w:rsidRPr="00E100CB">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100CB" w:rsidRPr="00E100CB" w:rsidRDefault="00E100CB" w:rsidP="00E100CB">
      <w:pPr>
        <w:autoSpaceDE w:val="0"/>
        <w:autoSpaceDN w:val="0"/>
        <w:adjustRightInd w:val="0"/>
        <w:ind w:firstLine="709"/>
        <w:jc w:val="both"/>
        <w:rPr>
          <w:sz w:val="28"/>
          <w:szCs w:val="28"/>
        </w:rPr>
      </w:pPr>
      <w:r w:rsidRPr="00E100CB">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100CB" w:rsidRPr="00E100CB" w:rsidRDefault="00E100CB" w:rsidP="00E100CB">
      <w:pPr>
        <w:suppressAutoHyphens/>
        <w:ind w:right="-1" w:firstLine="709"/>
        <w:jc w:val="both"/>
        <w:rPr>
          <w:sz w:val="28"/>
          <w:szCs w:val="28"/>
        </w:rPr>
      </w:pPr>
      <w:r w:rsidRPr="00E100CB">
        <w:rPr>
          <w:sz w:val="28"/>
          <w:szCs w:val="28"/>
        </w:rPr>
        <w:t>2.16.3. При формировании заявления обеспечивается:</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возможность копирования и сохранения заявления и иных документов, необходимых для предоставления услуги;</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возможность печати на бумажном носителе копии электронной формы заявления;</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возможность вернуться на любой из этапов заполнения электронной формы заявления без потери ранее введенной информации;</w:t>
      </w:r>
    </w:p>
    <w:p w:rsidR="00E100CB" w:rsidRPr="00E100CB" w:rsidRDefault="00E100CB" w:rsidP="00E100CB">
      <w:pPr>
        <w:numPr>
          <w:ilvl w:val="0"/>
          <w:numId w:val="9"/>
        </w:numPr>
        <w:tabs>
          <w:tab w:val="left" w:pos="1134"/>
        </w:tabs>
        <w:suppressAutoHyphens/>
        <w:ind w:left="0" w:right="-1" w:firstLine="709"/>
        <w:contextualSpacing/>
        <w:jc w:val="both"/>
        <w:rPr>
          <w:sz w:val="28"/>
          <w:szCs w:val="28"/>
        </w:rPr>
      </w:pPr>
      <w:r w:rsidRPr="00E100C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100CB" w:rsidRPr="00E100CB" w:rsidRDefault="00E100CB" w:rsidP="00E100CB">
      <w:pPr>
        <w:suppressAutoHyphens/>
        <w:ind w:right="-1" w:firstLine="709"/>
        <w:jc w:val="both"/>
        <w:rPr>
          <w:sz w:val="28"/>
          <w:szCs w:val="28"/>
        </w:rPr>
      </w:pPr>
      <w:r w:rsidRPr="00E100CB">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E100CB" w:rsidRPr="00E100CB" w:rsidRDefault="00E100CB" w:rsidP="00E100CB">
      <w:pPr>
        <w:suppressAutoHyphens/>
        <w:ind w:right="-1" w:firstLine="709"/>
        <w:jc w:val="both"/>
        <w:rPr>
          <w:sz w:val="28"/>
          <w:szCs w:val="28"/>
        </w:rPr>
      </w:pPr>
      <w:r w:rsidRPr="00E100C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100CB" w:rsidRPr="00E100CB" w:rsidRDefault="00E100CB" w:rsidP="00E100CB">
      <w:pPr>
        <w:suppressAutoHyphens/>
        <w:ind w:right="-1" w:firstLine="709"/>
        <w:jc w:val="both"/>
        <w:rPr>
          <w:sz w:val="28"/>
          <w:szCs w:val="28"/>
        </w:rPr>
      </w:pPr>
      <w:r w:rsidRPr="00E100CB">
        <w:rPr>
          <w:sz w:val="28"/>
          <w:szCs w:val="28"/>
        </w:rPr>
        <w:t>Запись на определенную дату заканчивается за сутки до наступления этой даты.</w:t>
      </w:r>
    </w:p>
    <w:p w:rsidR="00E100CB" w:rsidRPr="00E100CB" w:rsidRDefault="00E100CB" w:rsidP="00E100CB">
      <w:pPr>
        <w:suppressAutoHyphens/>
        <w:ind w:right="-1" w:firstLine="709"/>
        <w:jc w:val="both"/>
        <w:rPr>
          <w:sz w:val="28"/>
          <w:szCs w:val="28"/>
        </w:rPr>
      </w:pPr>
      <w:r w:rsidRPr="00E100C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100CB" w:rsidRPr="00E100CB" w:rsidRDefault="00E100CB" w:rsidP="00E100CB">
      <w:pPr>
        <w:suppressAutoHyphens/>
        <w:ind w:right="-1" w:firstLine="709"/>
        <w:jc w:val="both"/>
        <w:rPr>
          <w:sz w:val="28"/>
          <w:szCs w:val="28"/>
        </w:rPr>
      </w:pPr>
      <w:r w:rsidRPr="00E100CB">
        <w:rPr>
          <w:sz w:val="28"/>
          <w:szCs w:val="28"/>
        </w:rPr>
        <w:t>фамилию, имя, отчество (при наличии);</w:t>
      </w:r>
    </w:p>
    <w:p w:rsidR="00E100CB" w:rsidRPr="00E100CB" w:rsidRDefault="00E100CB" w:rsidP="00E100CB">
      <w:pPr>
        <w:suppressAutoHyphens/>
        <w:ind w:right="-1" w:firstLine="709"/>
        <w:jc w:val="both"/>
        <w:rPr>
          <w:sz w:val="28"/>
          <w:szCs w:val="28"/>
        </w:rPr>
      </w:pPr>
      <w:r w:rsidRPr="00E100CB">
        <w:rPr>
          <w:sz w:val="28"/>
          <w:szCs w:val="28"/>
        </w:rPr>
        <w:t>номер телефона;</w:t>
      </w:r>
    </w:p>
    <w:p w:rsidR="00E100CB" w:rsidRPr="00E100CB" w:rsidRDefault="00E100CB" w:rsidP="00E100CB">
      <w:pPr>
        <w:suppressAutoHyphens/>
        <w:ind w:right="-1" w:firstLine="709"/>
        <w:jc w:val="both"/>
        <w:rPr>
          <w:sz w:val="28"/>
          <w:szCs w:val="28"/>
        </w:rPr>
      </w:pPr>
      <w:r w:rsidRPr="00E100CB">
        <w:rPr>
          <w:sz w:val="28"/>
          <w:szCs w:val="28"/>
        </w:rPr>
        <w:t>адрес электронной почты (по желанию);</w:t>
      </w:r>
    </w:p>
    <w:p w:rsidR="00E100CB" w:rsidRPr="00E100CB" w:rsidRDefault="00E100CB" w:rsidP="00E100CB">
      <w:pPr>
        <w:suppressAutoHyphens/>
        <w:ind w:right="-1" w:firstLine="709"/>
        <w:jc w:val="both"/>
        <w:rPr>
          <w:sz w:val="28"/>
          <w:szCs w:val="28"/>
        </w:rPr>
      </w:pPr>
      <w:r w:rsidRPr="00E100CB">
        <w:rPr>
          <w:sz w:val="28"/>
          <w:szCs w:val="28"/>
        </w:rPr>
        <w:t>желаемую дату и время приема.</w:t>
      </w:r>
    </w:p>
    <w:p w:rsidR="00E100CB" w:rsidRPr="00E100CB" w:rsidRDefault="00E100CB" w:rsidP="00E100CB">
      <w:pPr>
        <w:suppressAutoHyphens/>
        <w:ind w:right="-1" w:firstLine="709"/>
        <w:jc w:val="both"/>
        <w:rPr>
          <w:sz w:val="28"/>
          <w:szCs w:val="28"/>
        </w:rPr>
      </w:pPr>
      <w:r w:rsidRPr="00E100C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100CB" w:rsidRPr="00E100CB" w:rsidRDefault="00E100CB" w:rsidP="00E100CB">
      <w:pPr>
        <w:suppressAutoHyphens/>
        <w:ind w:right="-1" w:firstLine="709"/>
        <w:jc w:val="both"/>
        <w:rPr>
          <w:sz w:val="28"/>
          <w:szCs w:val="28"/>
        </w:rPr>
      </w:pPr>
      <w:r w:rsidRPr="00E100C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100CB" w:rsidRPr="00E100CB" w:rsidRDefault="00E100CB" w:rsidP="00E100CB">
      <w:pPr>
        <w:suppressAutoHyphens/>
        <w:ind w:right="-1" w:firstLine="709"/>
        <w:jc w:val="both"/>
        <w:rPr>
          <w:sz w:val="28"/>
          <w:szCs w:val="28"/>
        </w:rPr>
      </w:pPr>
      <w:r w:rsidRPr="00E100C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100CB" w:rsidRPr="00E100CB" w:rsidRDefault="00E100CB" w:rsidP="00E100CB">
      <w:pPr>
        <w:suppressAutoHyphens/>
        <w:ind w:right="-1" w:firstLine="709"/>
        <w:jc w:val="both"/>
        <w:rPr>
          <w:sz w:val="28"/>
          <w:szCs w:val="28"/>
        </w:rPr>
      </w:pPr>
      <w:r w:rsidRPr="00E100CB">
        <w:rPr>
          <w:sz w:val="28"/>
          <w:szCs w:val="28"/>
        </w:rPr>
        <w:t>Заявитель в любое время вправе отказаться от предварительной записи.</w:t>
      </w:r>
    </w:p>
    <w:p w:rsidR="00E100CB" w:rsidRPr="00E100CB" w:rsidRDefault="00E100CB" w:rsidP="00E100CB">
      <w:pPr>
        <w:ind w:right="-1" w:firstLine="709"/>
        <w:jc w:val="both"/>
        <w:rPr>
          <w:b/>
          <w:bCs/>
          <w:sz w:val="28"/>
          <w:szCs w:val="28"/>
        </w:rPr>
      </w:pPr>
      <w:r w:rsidRPr="00E100CB">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0CB" w:rsidRPr="00E100CB" w:rsidRDefault="00E100CB" w:rsidP="00E100CB">
      <w:pPr>
        <w:autoSpaceDE w:val="0"/>
        <w:autoSpaceDN w:val="0"/>
        <w:adjustRightInd w:val="0"/>
        <w:ind w:right="-1"/>
        <w:jc w:val="center"/>
        <w:rPr>
          <w:b/>
          <w:bCs/>
          <w:sz w:val="28"/>
          <w:szCs w:val="28"/>
        </w:rPr>
      </w:pPr>
    </w:p>
    <w:p w:rsidR="00E100CB" w:rsidRPr="00E100CB" w:rsidRDefault="00E100CB" w:rsidP="00E100CB">
      <w:pPr>
        <w:autoSpaceDE w:val="0"/>
        <w:autoSpaceDN w:val="0"/>
        <w:adjustRightInd w:val="0"/>
        <w:ind w:right="-1"/>
        <w:jc w:val="center"/>
        <w:rPr>
          <w:color w:val="000000"/>
          <w:sz w:val="28"/>
          <w:szCs w:val="28"/>
        </w:rPr>
      </w:pPr>
      <w:r w:rsidRPr="00E100CB">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suppressAutoHyphens/>
        <w:autoSpaceDE w:val="0"/>
        <w:autoSpaceDN w:val="0"/>
        <w:adjustRightInd w:val="0"/>
        <w:ind w:right="-1"/>
        <w:jc w:val="center"/>
        <w:rPr>
          <w:sz w:val="28"/>
          <w:szCs w:val="28"/>
        </w:rPr>
      </w:pPr>
      <w:r w:rsidRPr="00E100CB">
        <w:rPr>
          <w:sz w:val="28"/>
          <w:szCs w:val="28"/>
        </w:rPr>
        <w:t xml:space="preserve">3.1. Описание последовательности действий при предоставлении </w:t>
      </w:r>
      <w:r w:rsidRPr="00E100CB">
        <w:rPr>
          <w:sz w:val="28"/>
          <w:szCs w:val="28"/>
        </w:rPr>
        <w:br/>
        <w:t>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3.1.1. Предоставление муниципальной услуги включает в себя следующие административные процедуры:</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1) консультирование заявителя;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2) принятие и рассмотрение комплекта документов, представленных заявителем;</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 направление межведомственных запросов в органы, участвующие в предоставлении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4) подготовка результата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5) выдача (направление) заявителю результата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6) исправление технических ошибок.</w:t>
      </w:r>
    </w:p>
    <w:p w:rsidR="00E100CB" w:rsidRPr="00E100CB" w:rsidRDefault="00E100CB" w:rsidP="00E100CB">
      <w:pPr>
        <w:suppressAutoHyphens/>
        <w:autoSpaceDE w:val="0"/>
        <w:autoSpaceDN w:val="0"/>
        <w:adjustRightInd w:val="0"/>
        <w:ind w:right="-1" w:firstLine="709"/>
        <w:jc w:val="both"/>
        <w:rPr>
          <w:sz w:val="28"/>
          <w:szCs w:val="28"/>
        </w:rPr>
      </w:pPr>
    </w:p>
    <w:p w:rsidR="00E100CB" w:rsidRPr="00E100CB" w:rsidRDefault="00E100CB" w:rsidP="00E100CB">
      <w:pPr>
        <w:suppressAutoHyphens/>
        <w:autoSpaceDE w:val="0"/>
        <w:autoSpaceDN w:val="0"/>
        <w:adjustRightInd w:val="0"/>
        <w:ind w:right="-1"/>
        <w:jc w:val="center"/>
        <w:rPr>
          <w:sz w:val="28"/>
          <w:szCs w:val="28"/>
        </w:rPr>
      </w:pPr>
      <w:r w:rsidRPr="00E100CB">
        <w:rPr>
          <w:sz w:val="28"/>
          <w:szCs w:val="28"/>
        </w:rPr>
        <w:t>3.2. Оказание консультаций заявителю</w:t>
      </w:r>
    </w:p>
    <w:p w:rsidR="00E100CB" w:rsidRPr="00E100CB" w:rsidRDefault="00E100CB" w:rsidP="00E100CB">
      <w:pPr>
        <w:suppressAutoHyphens/>
        <w:autoSpaceDE w:val="0"/>
        <w:autoSpaceDN w:val="0"/>
        <w:adjustRightInd w:val="0"/>
        <w:ind w:right="-1" w:firstLine="709"/>
        <w:jc w:val="both"/>
        <w:rPr>
          <w:sz w:val="28"/>
          <w:szCs w:val="28"/>
        </w:rPr>
      </w:pP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Должностным лицом (работником), ответственным за выполнение административной процедуры, является: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при обращении заявителя в МФЦ – работник МФЦ;</w:t>
      </w:r>
    </w:p>
    <w:p w:rsidR="00E100CB" w:rsidRPr="00E100CB" w:rsidRDefault="00E100CB" w:rsidP="00E100CB">
      <w:pPr>
        <w:autoSpaceDE w:val="0"/>
        <w:autoSpaceDN w:val="0"/>
        <w:adjustRightInd w:val="0"/>
        <w:ind w:right="-1" w:firstLine="709"/>
        <w:jc w:val="both"/>
        <w:rPr>
          <w:sz w:val="28"/>
          <w:szCs w:val="24"/>
        </w:rPr>
      </w:pPr>
      <w:r w:rsidRPr="00E100CB">
        <w:rPr>
          <w:sz w:val="28"/>
          <w:szCs w:val="28"/>
        </w:rPr>
        <w:t xml:space="preserve">при обращении заявителя в Орган – </w:t>
      </w:r>
      <w:r w:rsidRPr="00E100CB">
        <w:rPr>
          <w:sz w:val="28"/>
          <w:szCs w:val="24"/>
        </w:rPr>
        <w:t xml:space="preserve">начальник/специалисты отдела земельных отношений МКУ «ПИЗО» </w:t>
      </w:r>
      <w:r w:rsidRPr="00E100CB">
        <w:rPr>
          <w:sz w:val="28"/>
          <w:szCs w:val="28"/>
        </w:rPr>
        <w:t>(далее - должностное лицо, ответственное за консультирование)</w:t>
      </w:r>
      <w:r w:rsidRPr="00E100CB">
        <w:rPr>
          <w:sz w:val="28"/>
          <w:szCs w:val="24"/>
        </w:rPr>
        <w:t>.</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Заявитель может получить информацию о порядке предоставления муниципальной услуги на официальном сайте МФЦ </w:t>
      </w:r>
      <w:hyperlink r:id="rId13" w:history="1">
        <w:r w:rsidRPr="00E100CB">
          <w:rPr>
            <w:color w:val="0000FF"/>
            <w:sz w:val="28"/>
            <w:szCs w:val="28"/>
            <w:u w:val="single"/>
          </w:rPr>
          <w:t>http://mfc16.tatarsta</w:t>
        </w:r>
        <w:r w:rsidRPr="00E100CB">
          <w:rPr>
            <w:color w:val="0000FF"/>
            <w:sz w:val="28"/>
            <w:szCs w:val="28"/>
            <w:u w:val="single"/>
            <w:lang w:val="en-US"/>
          </w:rPr>
          <w:t>n</w:t>
        </w:r>
        <w:r w:rsidRPr="00E100CB">
          <w:rPr>
            <w:color w:val="0000FF"/>
            <w:sz w:val="28"/>
            <w:szCs w:val="28"/>
            <w:u w:val="single"/>
          </w:rPr>
          <w:t>.ru</w:t>
        </w:r>
      </w:hyperlink>
      <w:r w:rsidRPr="00E100CB">
        <w:rPr>
          <w:sz w:val="28"/>
          <w:szCs w:val="28"/>
        </w:rPr>
        <w:t xml:space="preserve">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lastRenderedPageBreak/>
        <w:t>Административные процедуры, устанавливаемые настоящим пунктом, выполняются в день обращения заявителя.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E100CB" w:rsidRPr="00E100CB" w:rsidRDefault="00E100CB" w:rsidP="00E100CB">
      <w:pPr>
        <w:tabs>
          <w:tab w:val="left" w:pos="9923"/>
        </w:tabs>
        <w:suppressAutoHyphens/>
        <w:autoSpaceDE w:val="0"/>
        <w:autoSpaceDN w:val="0"/>
        <w:adjustRightInd w:val="0"/>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p>
    <w:p w:rsidR="00E100CB" w:rsidRPr="00E100CB" w:rsidRDefault="00E100CB" w:rsidP="00E100CB">
      <w:pPr>
        <w:suppressAutoHyphens/>
        <w:autoSpaceDE w:val="0"/>
        <w:autoSpaceDN w:val="0"/>
        <w:adjustRightInd w:val="0"/>
        <w:ind w:right="-1"/>
        <w:jc w:val="center"/>
        <w:rPr>
          <w:sz w:val="28"/>
          <w:szCs w:val="28"/>
        </w:rPr>
      </w:pPr>
      <w:r w:rsidRPr="00E100CB">
        <w:rPr>
          <w:sz w:val="28"/>
          <w:szCs w:val="28"/>
        </w:rPr>
        <w:t xml:space="preserve">3.3. Принятие и рассмотрение комплекта документов, </w:t>
      </w:r>
      <w:r w:rsidRPr="00E100CB">
        <w:rPr>
          <w:sz w:val="28"/>
          <w:szCs w:val="28"/>
        </w:rPr>
        <w:br/>
        <w:t>представленных заявителем</w:t>
      </w:r>
    </w:p>
    <w:p w:rsidR="00E100CB" w:rsidRPr="00E100CB" w:rsidRDefault="00E100CB" w:rsidP="00E100CB">
      <w:pPr>
        <w:suppressAutoHyphens/>
        <w:autoSpaceDE w:val="0"/>
        <w:autoSpaceDN w:val="0"/>
        <w:adjustRightInd w:val="0"/>
        <w:ind w:right="-1" w:firstLine="709"/>
        <w:jc w:val="both"/>
        <w:rPr>
          <w:sz w:val="28"/>
          <w:szCs w:val="28"/>
        </w:rPr>
      </w:pP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3.3.1. Прием документов для предоставления муниципальной услуги через МФЦ или удаленное рабочее место МФЦ.</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3.3.1.2. Работник МФЦ, ведущий прием заявлений: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определяет предмет обращения;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удостоверяет личность заявителя;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проводит проверку полномочий лица, подающего документы;</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проводит проверку соответствия документов требованиям, указанным в пункте 2.5 административного регламента;</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заполняет электронную форму заявления в АИС МФЦ;</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распечатывает заявление из АИС МФЦ;</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передает заявителю на проверку и подписание;</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после подписания сканирует подписанное заявление в АИС МФЦ;</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возвращает подписанное заявление и оригиналы бумажных документов;</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lastRenderedPageBreak/>
        <w:t>выдает заявителю расписку в приеме документов.</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Административные процедуры, устанавливаемые настоящим пунктом, выполняются в день обращения заявителя.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xml:space="preserve">: готовое к отправке заявление и пакет документов.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заявление и пакет документов (электронное дело), направленные в Орган, посредством системы электронного взаимодействия.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3.3.2. Прием документов для предоставления муниципальной услуги в электронной форме через Республиканский портал.</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3.3.2.1. Заявитель для подачи заявления в электронной форме выполняет следующие действия: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выполняет авторизацию;</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открывает форму электронного заявления;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подтверждает достоверность сообщенных сведений (устанавливает соответствующую отметку в форме электронного заявления);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отправляет заполненное электронное заявление (нажимает соответствующую кнопку в форме электронного заявления);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электронное заявление подписывается в соответствии с требованиями пункта 2.5.3 административного регламента;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 xml:space="preserve">получает уведомление об отправке электронного заявления. </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Административные процедуры, устанавливаемые настоящим пунктом, выполняются в день обращения заявителя.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100CB" w:rsidRPr="00E100CB" w:rsidRDefault="00E100CB" w:rsidP="00E100CB">
      <w:pPr>
        <w:suppressAutoHyphens/>
        <w:autoSpaceDE w:val="0"/>
        <w:autoSpaceDN w:val="0"/>
        <w:adjustRightInd w:val="0"/>
        <w:ind w:right="-1" w:firstLine="709"/>
        <w:jc w:val="both"/>
        <w:rPr>
          <w:sz w:val="28"/>
          <w:szCs w:val="28"/>
        </w:rPr>
      </w:pPr>
      <w:r w:rsidRPr="00E100CB">
        <w:rPr>
          <w:sz w:val="28"/>
          <w:szCs w:val="28"/>
        </w:rPr>
        <w:t>3.3.3. Рассмотрение комплекта документов Органом.</w:t>
      </w:r>
    </w:p>
    <w:p w:rsidR="00E100CB" w:rsidRPr="00E100CB" w:rsidRDefault="00E100CB" w:rsidP="00E100CB">
      <w:pPr>
        <w:tabs>
          <w:tab w:val="left" w:pos="8610"/>
        </w:tabs>
        <w:ind w:firstLine="709"/>
        <w:jc w:val="both"/>
        <w:rPr>
          <w:sz w:val="28"/>
          <w:szCs w:val="28"/>
        </w:rPr>
      </w:pPr>
      <w:r w:rsidRPr="00E100CB">
        <w:rPr>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100CB" w:rsidRPr="00E100CB" w:rsidRDefault="00E100CB" w:rsidP="00E100CB">
      <w:pPr>
        <w:autoSpaceDE w:val="0"/>
        <w:autoSpaceDN w:val="0"/>
        <w:adjustRightInd w:val="0"/>
        <w:ind w:right="-1" w:firstLine="709"/>
        <w:jc w:val="both"/>
        <w:rPr>
          <w:sz w:val="28"/>
          <w:szCs w:val="24"/>
        </w:rPr>
      </w:pPr>
      <w:r w:rsidRPr="00E100CB">
        <w:rPr>
          <w:sz w:val="28"/>
          <w:szCs w:val="28"/>
        </w:rPr>
        <w:t>Должностным лицом (работником), ответственным за выполнение административной процедуры является</w:t>
      </w:r>
      <w:r w:rsidRPr="00E100CB">
        <w:rPr>
          <w:sz w:val="28"/>
          <w:szCs w:val="24"/>
        </w:rPr>
        <w:t xml:space="preserve"> начальник/специалисты отдела земельных отношений МКУ «ПИЗО» </w:t>
      </w:r>
      <w:r w:rsidRPr="00E100CB">
        <w:rPr>
          <w:sz w:val="28"/>
          <w:szCs w:val="28"/>
        </w:rPr>
        <w:t>далее - должностное лицо, ответственное за прием документов)</w:t>
      </w:r>
      <w:r w:rsidRPr="00E100CB">
        <w:rPr>
          <w:sz w:val="28"/>
          <w:szCs w:val="24"/>
        </w:rPr>
        <w:t>.</w:t>
      </w:r>
    </w:p>
    <w:p w:rsidR="00E100CB" w:rsidRPr="00E100CB" w:rsidRDefault="00E100CB" w:rsidP="00E100CB">
      <w:pPr>
        <w:tabs>
          <w:tab w:val="left" w:pos="8610"/>
        </w:tabs>
        <w:ind w:firstLine="709"/>
        <w:jc w:val="both"/>
        <w:rPr>
          <w:sz w:val="28"/>
          <w:szCs w:val="28"/>
        </w:rPr>
      </w:pPr>
      <w:r w:rsidRPr="00E100CB">
        <w:rPr>
          <w:sz w:val="28"/>
          <w:szCs w:val="28"/>
        </w:rPr>
        <w:t>3.3.3.2. Должностное лицо, ответственное за прием документов, в случае обращения заявителя с заявлением в Орган:</w:t>
      </w:r>
    </w:p>
    <w:p w:rsidR="00E100CB" w:rsidRPr="00E100CB" w:rsidRDefault="00E100CB" w:rsidP="00E100CB">
      <w:pPr>
        <w:tabs>
          <w:tab w:val="left" w:pos="8610"/>
        </w:tabs>
        <w:ind w:firstLine="709"/>
        <w:jc w:val="both"/>
        <w:rPr>
          <w:sz w:val="28"/>
          <w:szCs w:val="28"/>
        </w:rPr>
      </w:pPr>
      <w:r w:rsidRPr="00E100CB">
        <w:rPr>
          <w:sz w:val="28"/>
          <w:szCs w:val="28"/>
        </w:rPr>
        <w:t>определяет предмет обращения;</w:t>
      </w:r>
    </w:p>
    <w:p w:rsidR="00E100CB" w:rsidRPr="00E100CB" w:rsidRDefault="00E100CB" w:rsidP="00E100CB">
      <w:pPr>
        <w:tabs>
          <w:tab w:val="left" w:pos="8610"/>
        </w:tabs>
        <w:ind w:firstLine="709"/>
        <w:jc w:val="both"/>
        <w:rPr>
          <w:sz w:val="28"/>
          <w:szCs w:val="28"/>
        </w:rPr>
      </w:pPr>
      <w:r w:rsidRPr="00E100CB">
        <w:rPr>
          <w:sz w:val="28"/>
          <w:szCs w:val="28"/>
        </w:rPr>
        <w:t xml:space="preserve">устанавливает личность заявителя; </w:t>
      </w:r>
    </w:p>
    <w:p w:rsidR="00E100CB" w:rsidRPr="00E100CB" w:rsidRDefault="00E100CB" w:rsidP="00E100CB">
      <w:pPr>
        <w:tabs>
          <w:tab w:val="left" w:pos="8610"/>
        </w:tabs>
        <w:ind w:firstLine="709"/>
        <w:jc w:val="both"/>
        <w:rPr>
          <w:sz w:val="28"/>
          <w:szCs w:val="28"/>
        </w:rPr>
      </w:pPr>
      <w:r w:rsidRPr="00E100CB">
        <w:rPr>
          <w:sz w:val="28"/>
          <w:szCs w:val="28"/>
        </w:rPr>
        <w:t>проводит проверку полномочий лица, подающего документы;</w:t>
      </w:r>
    </w:p>
    <w:p w:rsidR="00E100CB" w:rsidRPr="00E100CB" w:rsidRDefault="00E100CB" w:rsidP="00E100CB">
      <w:pPr>
        <w:tabs>
          <w:tab w:val="left" w:pos="8610"/>
        </w:tabs>
        <w:ind w:firstLine="709"/>
        <w:jc w:val="both"/>
        <w:rPr>
          <w:sz w:val="28"/>
          <w:szCs w:val="28"/>
        </w:rPr>
      </w:pPr>
      <w:r w:rsidRPr="00E100CB">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100CB" w:rsidRPr="00E100CB" w:rsidRDefault="00E100CB" w:rsidP="00E100CB">
      <w:pPr>
        <w:tabs>
          <w:tab w:val="left" w:pos="8610"/>
        </w:tabs>
        <w:ind w:firstLine="709"/>
        <w:jc w:val="both"/>
        <w:rPr>
          <w:sz w:val="28"/>
          <w:szCs w:val="28"/>
        </w:rPr>
      </w:pPr>
      <w:r w:rsidRPr="00E100C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100CB" w:rsidRPr="00E100CB" w:rsidRDefault="00E100CB" w:rsidP="00E100CB">
      <w:pPr>
        <w:tabs>
          <w:tab w:val="left" w:pos="8610"/>
        </w:tabs>
        <w:ind w:firstLine="709"/>
        <w:jc w:val="both"/>
        <w:rPr>
          <w:sz w:val="28"/>
          <w:szCs w:val="28"/>
        </w:rPr>
      </w:pPr>
      <w:r w:rsidRPr="00E100CB">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100CB" w:rsidRPr="00E100CB" w:rsidRDefault="00E100CB" w:rsidP="00E100CB">
      <w:pPr>
        <w:tabs>
          <w:tab w:val="left" w:pos="8610"/>
        </w:tabs>
        <w:ind w:firstLine="709"/>
        <w:jc w:val="both"/>
        <w:rPr>
          <w:sz w:val="28"/>
          <w:szCs w:val="28"/>
        </w:rPr>
      </w:pPr>
      <w:r w:rsidRPr="00E100CB">
        <w:rPr>
          <w:sz w:val="28"/>
          <w:szCs w:val="28"/>
        </w:rPr>
        <w:t>распечатывает заявление;</w:t>
      </w:r>
    </w:p>
    <w:p w:rsidR="00E100CB" w:rsidRPr="00E100CB" w:rsidRDefault="00E100CB" w:rsidP="00E100CB">
      <w:pPr>
        <w:tabs>
          <w:tab w:val="left" w:pos="8610"/>
        </w:tabs>
        <w:ind w:firstLine="709"/>
        <w:jc w:val="both"/>
        <w:rPr>
          <w:sz w:val="28"/>
          <w:szCs w:val="28"/>
        </w:rPr>
      </w:pPr>
      <w:r w:rsidRPr="00E100CB">
        <w:rPr>
          <w:sz w:val="28"/>
          <w:szCs w:val="28"/>
        </w:rPr>
        <w:t>передает заявителю на проверку и подписание;</w:t>
      </w:r>
    </w:p>
    <w:p w:rsidR="00E100CB" w:rsidRPr="00E100CB" w:rsidRDefault="00E100CB" w:rsidP="00E100CB">
      <w:pPr>
        <w:tabs>
          <w:tab w:val="left" w:pos="8610"/>
        </w:tabs>
        <w:ind w:firstLine="709"/>
        <w:jc w:val="both"/>
        <w:rPr>
          <w:sz w:val="28"/>
          <w:szCs w:val="28"/>
        </w:rPr>
      </w:pPr>
      <w:r w:rsidRPr="00E100CB">
        <w:rPr>
          <w:sz w:val="28"/>
          <w:szCs w:val="28"/>
        </w:rPr>
        <w:t>после подписания сканирует подписанное заявление;</w:t>
      </w:r>
    </w:p>
    <w:p w:rsidR="00E100CB" w:rsidRPr="00E100CB" w:rsidRDefault="00E100CB" w:rsidP="00E100CB">
      <w:pPr>
        <w:tabs>
          <w:tab w:val="left" w:pos="8610"/>
        </w:tabs>
        <w:ind w:firstLine="709"/>
        <w:jc w:val="both"/>
        <w:rPr>
          <w:sz w:val="28"/>
          <w:szCs w:val="28"/>
        </w:rPr>
      </w:pPr>
      <w:r w:rsidRPr="00E100C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100CB" w:rsidRPr="00E100CB" w:rsidRDefault="00E100CB" w:rsidP="00E100CB">
      <w:pPr>
        <w:tabs>
          <w:tab w:val="left" w:pos="8610"/>
        </w:tabs>
        <w:ind w:firstLine="709"/>
        <w:jc w:val="both"/>
        <w:rPr>
          <w:sz w:val="28"/>
          <w:szCs w:val="28"/>
        </w:rPr>
      </w:pPr>
      <w:r w:rsidRPr="00E100CB">
        <w:rPr>
          <w:sz w:val="28"/>
          <w:szCs w:val="28"/>
        </w:rPr>
        <w:t>возвращает подписанное заявление и оригиналы бумажных документов заявителю;</w:t>
      </w:r>
    </w:p>
    <w:p w:rsidR="00E100CB" w:rsidRPr="00E100CB" w:rsidRDefault="00E100CB" w:rsidP="00E100CB">
      <w:pPr>
        <w:tabs>
          <w:tab w:val="left" w:pos="8610"/>
        </w:tabs>
        <w:ind w:firstLine="709"/>
        <w:jc w:val="both"/>
        <w:rPr>
          <w:sz w:val="28"/>
          <w:szCs w:val="28"/>
        </w:rPr>
      </w:pPr>
      <w:r w:rsidRPr="00E100CB">
        <w:rPr>
          <w:sz w:val="28"/>
          <w:szCs w:val="28"/>
        </w:rPr>
        <w:t>выдает заявителю расписку в приеме документов.</w:t>
      </w:r>
    </w:p>
    <w:p w:rsidR="00E100CB" w:rsidRPr="00E100CB" w:rsidRDefault="00E100CB" w:rsidP="00E100CB">
      <w:pPr>
        <w:tabs>
          <w:tab w:val="left" w:pos="8610"/>
        </w:tabs>
        <w:ind w:firstLine="709"/>
        <w:jc w:val="both"/>
        <w:rPr>
          <w:sz w:val="28"/>
          <w:szCs w:val="28"/>
        </w:rPr>
      </w:pPr>
      <w:r w:rsidRPr="00E100CB">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100CB" w:rsidRPr="00E100CB" w:rsidRDefault="00E100CB" w:rsidP="00E100CB">
      <w:pPr>
        <w:tabs>
          <w:tab w:val="left" w:pos="8610"/>
        </w:tabs>
        <w:ind w:firstLine="709"/>
        <w:jc w:val="both"/>
        <w:rPr>
          <w:sz w:val="28"/>
          <w:szCs w:val="28"/>
        </w:rPr>
      </w:pPr>
      <w:r w:rsidRPr="00E100CB">
        <w:rPr>
          <w:sz w:val="28"/>
          <w:szCs w:val="28"/>
        </w:rPr>
        <w:t xml:space="preserve">3.3.3.3. Должностное лицо, ответственное за прием документов, после поступления документов на рассмотрение: </w:t>
      </w:r>
    </w:p>
    <w:p w:rsidR="00E100CB" w:rsidRPr="00E100CB" w:rsidRDefault="00E100CB" w:rsidP="00E100CB">
      <w:pPr>
        <w:tabs>
          <w:tab w:val="left" w:pos="8610"/>
        </w:tabs>
        <w:ind w:firstLine="709"/>
        <w:jc w:val="both"/>
        <w:rPr>
          <w:sz w:val="28"/>
          <w:szCs w:val="28"/>
        </w:rPr>
      </w:pPr>
      <w:r w:rsidRPr="00E100CB">
        <w:rPr>
          <w:sz w:val="28"/>
          <w:szCs w:val="28"/>
        </w:rPr>
        <w:t>присваивает заявлению номер в соответствии с номенклатурой дел и статус «Проверка документов»;</w:t>
      </w:r>
    </w:p>
    <w:p w:rsidR="00E100CB" w:rsidRPr="00E100CB" w:rsidRDefault="00E100CB" w:rsidP="00E100CB">
      <w:pPr>
        <w:tabs>
          <w:tab w:val="left" w:pos="8610"/>
        </w:tabs>
        <w:ind w:firstLine="709"/>
        <w:jc w:val="both"/>
        <w:rPr>
          <w:sz w:val="28"/>
          <w:szCs w:val="28"/>
        </w:rPr>
      </w:pPr>
      <w:r w:rsidRPr="00E100C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100CB" w:rsidRPr="00E100CB" w:rsidRDefault="00E100CB" w:rsidP="00E100CB">
      <w:pPr>
        <w:tabs>
          <w:tab w:val="left" w:pos="8610"/>
        </w:tabs>
        <w:ind w:firstLine="709"/>
        <w:jc w:val="both"/>
        <w:rPr>
          <w:sz w:val="28"/>
          <w:szCs w:val="28"/>
        </w:rPr>
      </w:pPr>
      <w:r w:rsidRPr="00E100CB">
        <w:rPr>
          <w:sz w:val="28"/>
          <w:szCs w:val="28"/>
        </w:rPr>
        <w:t>проверяет комплектность, читаемость электронных образов документов;</w:t>
      </w:r>
    </w:p>
    <w:p w:rsidR="00E100CB" w:rsidRPr="00E100CB" w:rsidRDefault="00E100CB" w:rsidP="00E100CB">
      <w:pPr>
        <w:tabs>
          <w:tab w:val="left" w:pos="8610"/>
        </w:tabs>
        <w:ind w:firstLine="709"/>
        <w:jc w:val="both"/>
        <w:rPr>
          <w:sz w:val="28"/>
          <w:szCs w:val="28"/>
        </w:rPr>
      </w:pPr>
      <w:r w:rsidRPr="00E100CB">
        <w:rPr>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100CB" w:rsidRPr="00E100CB" w:rsidRDefault="00E100CB" w:rsidP="00E100CB">
      <w:pPr>
        <w:tabs>
          <w:tab w:val="left" w:pos="8610"/>
        </w:tabs>
        <w:ind w:firstLine="709"/>
        <w:jc w:val="both"/>
        <w:rPr>
          <w:sz w:val="28"/>
          <w:szCs w:val="28"/>
        </w:rPr>
      </w:pPr>
      <w:r w:rsidRPr="00E100CB">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100CB" w:rsidRPr="00E100CB" w:rsidRDefault="00E100CB" w:rsidP="00E100CB">
      <w:pPr>
        <w:tabs>
          <w:tab w:val="left" w:pos="8610"/>
        </w:tabs>
        <w:ind w:firstLine="709"/>
        <w:jc w:val="both"/>
        <w:rPr>
          <w:sz w:val="28"/>
          <w:szCs w:val="28"/>
        </w:rPr>
      </w:pPr>
      <w:r w:rsidRPr="00E100C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100CB" w:rsidRPr="00E100CB" w:rsidRDefault="00E100CB" w:rsidP="00E100CB">
      <w:pPr>
        <w:tabs>
          <w:tab w:val="left" w:pos="8610"/>
        </w:tabs>
        <w:ind w:firstLine="709"/>
        <w:jc w:val="both"/>
        <w:rPr>
          <w:sz w:val="28"/>
          <w:szCs w:val="28"/>
        </w:rPr>
      </w:pPr>
      <w:r w:rsidRPr="00E100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100CB" w:rsidRPr="00E100CB" w:rsidRDefault="00E100CB" w:rsidP="00E100CB">
      <w:pPr>
        <w:tabs>
          <w:tab w:val="left" w:pos="8610"/>
        </w:tabs>
        <w:ind w:firstLine="709"/>
        <w:jc w:val="both"/>
        <w:rPr>
          <w:sz w:val="28"/>
          <w:szCs w:val="28"/>
        </w:rPr>
      </w:pPr>
      <w:r w:rsidRPr="00E100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E100CB" w:rsidRPr="00E100CB" w:rsidRDefault="00E100CB" w:rsidP="00E100CB">
      <w:pPr>
        <w:tabs>
          <w:tab w:val="left" w:pos="8610"/>
        </w:tabs>
        <w:ind w:firstLine="709"/>
        <w:jc w:val="both"/>
        <w:rPr>
          <w:sz w:val="28"/>
          <w:szCs w:val="28"/>
        </w:rPr>
      </w:pPr>
      <w:r w:rsidRPr="00E100CB">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100CB" w:rsidRPr="00E100CB" w:rsidRDefault="00E100CB" w:rsidP="00E100CB">
      <w:pPr>
        <w:tabs>
          <w:tab w:val="left" w:pos="8610"/>
        </w:tabs>
        <w:ind w:firstLine="709"/>
        <w:jc w:val="both"/>
        <w:rPr>
          <w:sz w:val="28"/>
          <w:szCs w:val="28"/>
        </w:rPr>
      </w:pPr>
      <w:r w:rsidRPr="00E100CB">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100CB" w:rsidRPr="00E100CB" w:rsidRDefault="00E100CB" w:rsidP="00E100CB">
      <w:pPr>
        <w:tabs>
          <w:tab w:val="left" w:pos="8610"/>
        </w:tabs>
        <w:ind w:firstLine="709"/>
        <w:jc w:val="both"/>
        <w:rPr>
          <w:sz w:val="28"/>
          <w:szCs w:val="28"/>
        </w:rPr>
      </w:pPr>
      <w:r w:rsidRPr="00E100CB">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E100CB" w:rsidRPr="00E100CB" w:rsidRDefault="00E100CB" w:rsidP="00E100CB">
      <w:pPr>
        <w:tabs>
          <w:tab w:val="left" w:pos="8610"/>
        </w:tabs>
        <w:ind w:firstLine="709"/>
        <w:jc w:val="both"/>
        <w:rPr>
          <w:sz w:val="28"/>
          <w:szCs w:val="28"/>
        </w:rPr>
      </w:pPr>
      <w:r w:rsidRPr="00E100C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100CB" w:rsidRPr="00E100CB" w:rsidRDefault="00E100CB" w:rsidP="00E100CB">
      <w:pPr>
        <w:tabs>
          <w:tab w:val="left" w:pos="8610"/>
        </w:tabs>
        <w:ind w:firstLine="709"/>
        <w:jc w:val="both"/>
        <w:rPr>
          <w:sz w:val="28"/>
          <w:szCs w:val="28"/>
        </w:rPr>
      </w:pPr>
    </w:p>
    <w:p w:rsidR="00E100CB" w:rsidRPr="00E100CB" w:rsidRDefault="00E100CB" w:rsidP="00E100CB">
      <w:pPr>
        <w:tabs>
          <w:tab w:val="left" w:pos="8610"/>
        </w:tabs>
        <w:jc w:val="center"/>
        <w:rPr>
          <w:sz w:val="28"/>
          <w:szCs w:val="28"/>
        </w:rPr>
      </w:pPr>
      <w:r w:rsidRPr="00E100CB">
        <w:rPr>
          <w:sz w:val="28"/>
          <w:szCs w:val="28"/>
        </w:rPr>
        <w:lastRenderedPageBreak/>
        <w:t>3.4. Направление межведомственных запросов в органы, участвующие в предоставлении муниципальной услуги</w:t>
      </w:r>
    </w:p>
    <w:p w:rsidR="00E100CB" w:rsidRPr="00E100CB" w:rsidRDefault="00E100CB" w:rsidP="00E100CB">
      <w:pPr>
        <w:ind w:firstLine="709"/>
        <w:jc w:val="both"/>
        <w:rPr>
          <w:sz w:val="28"/>
          <w:szCs w:val="28"/>
        </w:rPr>
      </w:pPr>
    </w:p>
    <w:p w:rsidR="00E100CB" w:rsidRPr="00E100CB" w:rsidRDefault="00E100CB" w:rsidP="00E100CB">
      <w:pPr>
        <w:ind w:firstLine="709"/>
        <w:jc w:val="both"/>
        <w:rPr>
          <w:sz w:val="28"/>
          <w:szCs w:val="28"/>
        </w:rPr>
      </w:pPr>
      <w:r w:rsidRPr="00E100C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100CB" w:rsidRPr="00E100CB" w:rsidRDefault="00E100CB" w:rsidP="00E100CB">
      <w:pPr>
        <w:autoSpaceDE w:val="0"/>
        <w:autoSpaceDN w:val="0"/>
        <w:adjustRightInd w:val="0"/>
        <w:ind w:right="-1" w:firstLine="709"/>
        <w:jc w:val="both"/>
        <w:rPr>
          <w:sz w:val="28"/>
          <w:szCs w:val="24"/>
        </w:rPr>
      </w:pPr>
      <w:r w:rsidRPr="00E100CB">
        <w:rPr>
          <w:sz w:val="28"/>
          <w:szCs w:val="28"/>
        </w:rPr>
        <w:t>Должностным лицом (работником), ответственным за выполнение административной процедуры, является</w:t>
      </w:r>
      <w:r w:rsidRPr="00E100CB">
        <w:rPr>
          <w:sz w:val="28"/>
          <w:szCs w:val="24"/>
        </w:rPr>
        <w:t xml:space="preserve"> начальник/специалисты отдела земельных отношений МКУ «ПИЗО» </w:t>
      </w:r>
      <w:r w:rsidRPr="00E100CB">
        <w:rPr>
          <w:sz w:val="28"/>
          <w:szCs w:val="28"/>
        </w:rPr>
        <w:t>(далее - должностное лицо, ответственное за направление межведомственных запросов)</w:t>
      </w:r>
      <w:r w:rsidRPr="00E100CB">
        <w:rPr>
          <w:sz w:val="28"/>
          <w:szCs w:val="24"/>
        </w:rPr>
        <w:t>.</w:t>
      </w:r>
    </w:p>
    <w:p w:rsidR="00E100CB" w:rsidRPr="00E100CB" w:rsidRDefault="00E100CB" w:rsidP="00E100CB">
      <w:pPr>
        <w:ind w:firstLine="709"/>
        <w:jc w:val="both"/>
        <w:rPr>
          <w:bCs/>
          <w:iCs/>
          <w:sz w:val="28"/>
          <w:szCs w:val="28"/>
        </w:rPr>
      </w:pPr>
      <w:r w:rsidRPr="00E100C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E100CB" w:rsidRPr="00E100CB" w:rsidRDefault="00E100CB" w:rsidP="00E100CB">
      <w:pPr>
        <w:ind w:right="-1" w:firstLine="709"/>
        <w:jc w:val="both"/>
        <w:rPr>
          <w:strike/>
          <w:sz w:val="28"/>
          <w:szCs w:val="28"/>
        </w:rPr>
      </w:pPr>
      <w:r w:rsidRPr="00E100CB">
        <w:rPr>
          <w:sz w:val="28"/>
          <w:szCs w:val="28"/>
        </w:rPr>
        <w:t>Административные процедуры, устанавливаемые настоящим пунктом, выполняются в день принятия заявления</w:t>
      </w:r>
      <w:r w:rsidRPr="00E100CB">
        <w:rPr>
          <w:b/>
          <w:bCs/>
          <w:i/>
          <w:iCs/>
          <w:sz w:val="28"/>
          <w:szCs w:val="28"/>
        </w:rPr>
        <w:t xml:space="preserve"> </w:t>
      </w:r>
      <w:r w:rsidRPr="00E100CB">
        <w:rPr>
          <w:bCs/>
          <w:iCs/>
          <w:sz w:val="28"/>
          <w:szCs w:val="28"/>
        </w:rPr>
        <w:t>на рассмотрение</w:t>
      </w:r>
      <w:r w:rsidRPr="00E100CB">
        <w:rPr>
          <w:sz w:val="28"/>
          <w:szCs w:val="28"/>
        </w:rPr>
        <w:t xml:space="preserve">. </w:t>
      </w:r>
    </w:p>
    <w:p w:rsidR="00E100CB" w:rsidRPr="00E100CB" w:rsidRDefault="00E100CB" w:rsidP="00E100CB">
      <w:pPr>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xml:space="preserve">: направленные в органы власти и (или) подведомственные органам власти организации запросы. </w:t>
      </w:r>
    </w:p>
    <w:p w:rsidR="00E100CB" w:rsidRPr="00E100CB" w:rsidRDefault="00E100CB" w:rsidP="00E100CB">
      <w:pPr>
        <w:ind w:firstLine="709"/>
        <w:jc w:val="both"/>
        <w:rPr>
          <w:rFonts w:eastAsia="Times"/>
          <w:sz w:val="28"/>
          <w:szCs w:val="28"/>
        </w:rPr>
      </w:pPr>
      <w:r w:rsidRPr="00E100CB">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100CB" w:rsidRPr="00E100CB" w:rsidRDefault="00E100CB" w:rsidP="00E100CB">
      <w:pPr>
        <w:ind w:firstLine="720"/>
        <w:jc w:val="both"/>
        <w:rPr>
          <w:sz w:val="28"/>
          <w:szCs w:val="28"/>
        </w:rPr>
      </w:pPr>
      <w:r w:rsidRPr="00E100CB">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100CB" w:rsidRPr="00E100CB" w:rsidRDefault="00E100CB" w:rsidP="00E100CB">
      <w:pPr>
        <w:ind w:right="-1" w:firstLine="720"/>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100CB" w:rsidRPr="00E100CB" w:rsidRDefault="00E100CB" w:rsidP="00E100CB">
      <w:pPr>
        <w:ind w:firstLine="709"/>
        <w:jc w:val="both"/>
        <w:rPr>
          <w:sz w:val="28"/>
          <w:szCs w:val="28"/>
        </w:rPr>
      </w:pPr>
      <w:r w:rsidRPr="00E100CB">
        <w:rPr>
          <w:sz w:val="28"/>
          <w:szCs w:val="28"/>
        </w:rPr>
        <w:t>3.4.4. Должностное лицо, ответственное за направление межведомственных запросов:</w:t>
      </w:r>
    </w:p>
    <w:p w:rsidR="00E100CB" w:rsidRPr="00E100CB" w:rsidRDefault="00E100CB" w:rsidP="00E100CB">
      <w:pPr>
        <w:ind w:firstLine="709"/>
        <w:jc w:val="both"/>
        <w:rPr>
          <w:rFonts w:eastAsia="Times"/>
          <w:sz w:val="28"/>
          <w:szCs w:val="28"/>
        </w:rPr>
      </w:pPr>
      <w:r w:rsidRPr="00E100CB">
        <w:rPr>
          <w:sz w:val="28"/>
          <w:szCs w:val="28"/>
        </w:rPr>
        <w:t xml:space="preserve">получает запрашиваемые через систему </w:t>
      </w:r>
      <w:r w:rsidRPr="00E100CB">
        <w:rPr>
          <w:rFonts w:eastAsia="Times"/>
          <w:sz w:val="28"/>
          <w:szCs w:val="28"/>
        </w:rPr>
        <w:t>межведомственного электронного взаимодействия</w:t>
      </w:r>
      <w:r w:rsidRPr="00E100CB">
        <w:rPr>
          <w:sz w:val="28"/>
          <w:szCs w:val="28"/>
        </w:rPr>
        <w:t xml:space="preserve"> документы (сведения), </w:t>
      </w:r>
      <w:r w:rsidRPr="00E100CB">
        <w:rPr>
          <w:rFonts w:eastAsia="Times"/>
          <w:sz w:val="28"/>
          <w:szCs w:val="28"/>
        </w:rPr>
        <w:t xml:space="preserve">необходимые для предоставления муниципальной услуги, </w:t>
      </w:r>
      <w:r w:rsidRPr="00E100CB">
        <w:rPr>
          <w:sz w:val="28"/>
          <w:szCs w:val="28"/>
        </w:rPr>
        <w:t>либо уведомление об отказе</w:t>
      </w:r>
      <w:r w:rsidRPr="00E100CB">
        <w:rPr>
          <w:rFonts w:eastAsia="Times"/>
          <w:sz w:val="28"/>
          <w:szCs w:val="28"/>
        </w:rPr>
        <w:t xml:space="preserve"> при отсутствии документа и (или) информации;</w:t>
      </w:r>
    </w:p>
    <w:p w:rsidR="00E100CB" w:rsidRPr="00E100CB" w:rsidRDefault="00E100CB" w:rsidP="00E100CB">
      <w:pPr>
        <w:tabs>
          <w:tab w:val="left" w:pos="8610"/>
        </w:tabs>
        <w:ind w:firstLine="709"/>
        <w:jc w:val="both"/>
        <w:rPr>
          <w:sz w:val="28"/>
          <w:szCs w:val="28"/>
        </w:rPr>
      </w:pPr>
      <w:r w:rsidRPr="00E100CB">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100CB" w:rsidRPr="00E100CB" w:rsidRDefault="00E100CB" w:rsidP="00E100CB">
      <w:pPr>
        <w:tabs>
          <w:tab w:val="left" w:pos="8610"/>
        </w:tabs>
        <w:ind w:firstLine="709"/>
        <w:jc w:val="both"/>
        <w:rPr>
          <w:sz w:val="28"/>
          <w:szCs w:val="28"/>
        </w:rPr>
      </w:pPr>
      <w:r w:rsidRPr="00E100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100CB" w:rsidRPr="00E100CB" w:rsidRDefault="00E100CB" w:rsidP="00E100CB">
      <w:pPr>
        <w:tabs>
          <w:tab w:val="left" w:pos="8610"/>
        </w:tabs>
        <w:ind w:firstLine="709"/>
        <w:jc w:val="both"/>
        <w:rPr>
          <w:sz w:val="28"/>
          <w:szCs w:val="28"/>
        </w:rPr>
      </w:pPr>
      <w:r w:rsidRPr="00E100C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E100CB" w:rsidRPr="00E100CB" w:rsidRDefault="00E100CB" w:rsidP="00E100CB">
      <w:pPr>
        <w:autoSpaceDE w:val="0"/>
        <w:autoSpaceDN w:val="0"/>
        <w:adjustRightInd w:val="0"/>
        <w:ind w:firstLine="709"/>
        <w:jc w:val="both"/>
        <w:rPr>
          <w:sz w:val="28"/>
          <w:szCs w:val="28"/>
        </w:rPr>
      </w:pPr>
      <w:r w:rsidRPr="00E100C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100CB" w:rsidRPr="00E100CB" w:rsidRDefault="00E100CB" w:rsidP="00E100CB">
      <w:pPr>
        <w:tabs>
          <w:tab w:val="left" w:pos="8610"/>
        </w:tabs>
        <w:ind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100CB" w:rsidRPr="00E100CB" w:rsidRDefault="00E100CB" w:rsidP="00E100CB">
      <w:pPr>
        <w:tabs>
          <w:tab w:val="left" w:pos="8610"/>
        </w:tabs>
        <w:ind w:firstLine="709"/>
        <w:jc w:val="both"/>
        <w:rPr>
          <w:sz w:val="28"/>
          <w:szCs w:val="28"/>
        </w:rPr>
      </w:pPr>
      <w:r w:rsidRPr="00E100CB">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E100CB" w:rsidRPr="00E100CB" w:rsidRDefault="00E100CB" w:rsidP="00E100CB">
      <w:pPr>
        <w:ind w:firstLine="720"/>
        <w:jc w:val="both"/>
        <w:rPr>
          <w:sz w:val="28"/>
          <w:szCs w:val="28"/>
        </w:rPr>
      </w:pPr>
      <w:r w:rsidRPr="00E100CB">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E100CB" w:rsidRPr="00E100CB" w:rsidRDefault="00E100CB" w:rsidP="00E100CB">
      <w:pPr>
        <w:ind w:firstLine="709"/>
        <w:jc w:val="both"/>
        <w:rPr>
          <w:sz w:val="28"/>
          <w:szCs w:val="28"/>
        </w:rPr>
      </w:pPr>
    </w:p>
    <w:p w:rsidR="00E100CB" w:rsidRPr="00E100CB" w:rsidRDefault="00E100CB" w:rsidP="00E100CB">
      <w:pPr>
        <w:jc w:val="center"/>
        <w:rPr>
          <w:sz w:val="28"/>
          <w:szCs w:val="28"/>
        </w:rPr>
      </w:pPr>
      <w:r w:rsidRPr="00E100CB">
        <w:rPr>
          <w:sz w:val="28"/>
          <w:szCs w:val="28"/>
        </w:rPr>
        <w:t>3.5. Подготовка результата муниципальной услуги</w:t>
      </w:r>
    </w:p>
    <w:p w:rsidR="00E100CB" w:rsidRPr="00E100CB" w:rsidRDefault="00E100CB" w:rsidP="00E100CB">
      <w:pPr>
        <w:jc w:val="center"/>
        <w:rPr>
          <w:sz w:val="28"/>
          <w:szCs w:val="28"/>
        </w:rPr>
      </w:pPr>
    </w:p>
    <w:p w:rsidR="00E100CB" w:rsidRPr="00E100CB" w:rsidRDefault="00E100CB" w:rsidP="00E100CB">
      <w:pPr>
        <w:ind w:firstLine="709"/>
        <w:jc w:val="both"/>
        <w:rPr>
          <w:sz w:val="28"/>
          <w:szCs w:val="28"/>
        </w:rPr>
      </w:pPr>
      <w:r w:rsidRPr="00E100C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100CB" w:rsidRPr="00E100CB" w:rsidRDefault="00E100CB" w:rsidP="00E100CB">
      <w:pPr>
        <w:autoSpaceDE w:val="0"/>
        <w:autoSpaceDN w:val="0"/>
        <w:adjustRightInd w:val="0"/>
        <w:ind w:right="-1" w:firstLine="709"/>
        <w:jc w:val="both"/>
        <w:rPr>
          <w:sz w:val="28"/>
          <w:szCs w:val="24"/>
        </w:rPr>
      </w:pPr>
      <w:r w:rsidRPr="00E100CB">
        <w:rPr>
          <w:sz w:val="28"/>
          <w:szCs w:val="28"/>
        </w:rPr>
        <w:t xml:space="preserve">Должностным лицом, ответственным за выполнение административной процедуры, является </w:t>
      </w:r>
      <w:r w:rsidRPr="00E100CB">
        <w:rPr>
          <w:sz w:val="28"/>
          <w:szCs w:val="24"/>
        </w:rPr>
        <w:t xml:space="preserve">начальник/специалисты отдела земельных отношений МКУ «ПИЗО» </w:t>
      </w:r>
      <w:r w:rsidRPr="00E100CB">
        <w:rPr>
          <w:sz w:val="28"/>
          <w:szCs w:val="28"/>
        </w:rPr>
        <w:t>(далее - должностное лицо, ответственное за подготовку результата предоставления муниципальной услуги)</w:t>
      </w:r>
      <w:r w:rsidRPr="00E100CB">
        <w:rPr>
          <w:sz w:val="28"/>
          <w:szCs w:val="24"/>
        </w:rPr>
        <w:t>.</w:t>
      </w:r>
    </w:p>
    <w:p w:rsidR="00E100CB" w:rsidRPr="00E100CB" w:rsidRDefault="00E100CB" w:rsidP="00E100CB">
      <w:pPr>
        <w:ind w:firstLine="709"/>
        <w:jc w:val="both"/>
        <w:rPr>
          <w:sz w:val="28"/>
          <w:szCs w:val="28"/>
        </w:rPr>
      </w:pPr>
      <w:r w:rsidRPr="00E100CB">
        <w:rPr>
          <w:sz w:val="28"/>
          <w:szCs w:val="28"/>
        </w:rPr>
        <w:t>3.5.2. Должностное лицо, ответственное за подготовку результата предоставления муниципальной услуги:</w:t>
      </w:r>
    </w:p>
    <w:p w:rsidR="00E100CB" w:rsidRPr="00E100CB" w:rsidRDefault="00E100CB" w:rsidP="00E100CB">
      <w:pPr>
        <w:widowControl w:val="0"/>
        <w:autoSpaceDE w:val="0"/>
        <w:autoSpaceDN w:val="0"/>
        <w:adjustRightInd w:val="0"/>
        <w:ind w:firstLine="709"/>
        <w:jc w:val="both"/>
        <w:rPr>
          <w:bCs/>
          <w:iCs/>
          <w:sz w:val="28"/>
          <w:szCs w:val="28"/>
          <w:shd w:val="clear" w:color="auto" w:fill="FFFFFF"/>
        </w:rPr>
      </w:pPr>
      <w:r w:rsidRPr="00E100CB">
        <w:rPr>
          <w:bCs/>
          <w:iCs/>
          <w:sz w:val="28"/>
          <w:szCs w:val="28"/>
          <w:shd w:val="clear" w:color="auto" w:fill="FFFFFF"/>
        </w:rPr>
        <w:lastRenderedPageBreak/>
        <w:t xml:space="preserve">рассматривает сформированный комплект документов, </w:t>
      </w:r>
      <w:r w:rsidRPr="00E100CB">
        <w:rPr>
          <w:rFonts w:cs="Arial"/>
          <w:sz w:val="28"/>
          <w:szCs w:val="28"/>
        </w:rPr>
        <w:t>необходимых для предоставления муниципальной услуги;</w:t>
      </w:r>
    </w:p>
    <w:p w:rsidR="00E100CB" w:rsidRPr="00E100CB" w:rsidRDefault="00E100CB" w:rsidP="00E100CB">
      <w:pPr>
        <w:widowControl w:val="0"/>
        <w:autoSpaceDE w:val="0"/>
        <w:autoSpaceDN w:val="0"/>
        <w:adjustRightInd w:val="0"/>
        <w:ind w:firstLine="709"/>
        <w:jc w:val="both"/>
        <w:rPr>
          <w:bCs/>
          <w:iCs/>
          <w:sz w:val="28"/>
          <w:szCs w:val="28"/>
          <w:shd w:val="clear" w:color="auto" w:fill="FFFFFF"/>
        </w:rPr>
      </w:pPr>
      <w:r w:rsidRPr="00E100CB">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E100CB" w:rsidRPr="00E100CB" w:rsidRDefault="00E100CB" w:rsidP="00E100CB">
      <w:pPr>
        <w:widowControl w:val="0"/>
        <w:autoSpaceDE w:val="0"/>
        <w:autoSpaceDN w:val="0"/>
        <w:adjustRightInd w:val="0"/>
        <w:ind w:firstLine="709"/>
        <w:jc w:val="both"/>
        <w:rPr>
          <w:bCs/>
          <w:iCs/>
          <w:sz w:val="28"/>
          <w:szCs w:val="28"/>
          <w:shd w:val="clear" w:color="auto" w:fill="FFFFFF"/>
        </w:rPr>
      </w:pPr>
      <w:r w:rsidRPr="00E100CB">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E100CB" w:rsidRPr="00E100CB" w:rsidRDefault="00E100CB" w:rsidP="00E100CB">
      <w:pPr>
        <w:widowControl w:val="0"/>
        <w:autoSpaceDE w:val="0"/>
        <w:autoSpaceDN w:val="0"/>
        <w:adjustRightInd w:val="0"/>
        <w:ind w:firstLine="709"/>
        <w:jc w:val="both"/>
        <w:rPr>
          <w:bCs/>
          <w:iCs/>
          <w:sz w:val="28"/>
          <w:szCs w:val="28"/>
          <w:shd w:val="clear" w:color="auto" w:fill="FFFFFF"/>
        </w:rPr>
      </w:pPr>
      <w:r w:rsidRPr="00E100CB">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100CB" w:rsidRPr="00E100CB" w:rsidRDefault="00E100CB" w:rsidP="00E100CB">
      <w:pPr>
        <w:ind w:firstLine="720"/>
        <w:jc w:val="both"/>
        <w:rPr>
          <w:sz w:val="28"/>
          <w:szCs w:val="28"/>
        </w:rPr>
      </w:pPr>
      <w:r w:rsidRPr="00E100CB">
        <w:rPr>
          <w:sz w:val="28"/>
          <w:szCs w:val="28"/>
        </w:rPr>
        <w:t>Административные процедуры, устанавливаемые настоящим пунктом, выполняются в течение двух рабочих дней.</w:t>
      </w:r>
    </w:p>
    <w:p w:rsidR="00E100CB" w:rsidRPr="00E100CB" w:rsidRDefault="00E100CB" w:rsidP="00E100CB">
      <w:pPr>
        <w:ind w:firstLine="720"/>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проект решения об отказе в предоставлении муниципальной услуги, проект решения о выкупе земельного участка.</w:t>
      </w:r>
    </w:p>
    <w:p w:rsidR="00E100CB" w:rsidRPr="00E100CB" w:rsidRDefault="00E100CB" w:rsidP="00E100CB">
      <w:pPr>
        <w:widowControl w:val="0"/>
        <w:autoSpaceDE w:val="0"/>
        <w:autoSpaceDN w:val="0"/>
        <w:adjustRightInd w:val="0"/>
        <w:ind w:right="-1" w:firstLine="709"/>
        <w:jc w:val="both"/>
        <w:rPr>
          <w:bCs/>
          <w:iCs/>
          <w:sz w:val="28"/>
          <w:szCs w:val="28"/>
          <w:shd w:val="clear" w:color="auto" w:fill="FFFFFF"/>
        </w:rPr>
      </w:pPr>
      <w:r w:rsidRPr="00E100CB">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E100CB" w:rsidRPr="00E100CB" w:rsidRDefault="00E100CB" w:rsidP="00E100CB">
      <w:pPr>
        <w:widowControl w:val="0"/>
        <w:autoSpaceDE w:val="0"/>
        <w:autoSpaceDN w:val="0"/>
        <w:adjustRightInd w:val="0"/>
        <w:ind w:right="-1" w:firstLine="709"/>
        <w:jc w:val="both"/>
        <w:rPr>
          <w:bCs/>
          <w:iCs/>
          <w:sz w:val="28"/>
          <w:szCs w:val="28"/>
          <w:shd w:val="clear" w:color="auto" w:fill="FFFFFF"/>
        </w:rPr>
      </w:pPr>
      <w:r w:rsidRPr="00E100CB">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100CB" w:rsidRPr="00E100CB" w:rsidRDefault="00E100CB" w:rsidP="00E100CB">
      <w:pPr>
        <w:widowControl w:val="0"/>
        <w:autoSpaceDE w:val="0"/>
        <w:autoSpaceDN w:val="0"/>
        <w:adjustRightInd w:val="0"/>
        <w:ind w:right="-1" w:firstLine="709"/>
        <w:jc w:val="both"/>
        <w:rPr>
          <w:bCs/>
          <w:iCs/>
          <w:sz w:val="28"/>
          <w:szCs w:val="28"/>
          <w:shd w:val="clear" w:color="auto" w:fill="FFFFFF"/>
        </w:rPr>
      </w:pPr>
      <w:r w:rsidRPr="00E100CB">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100CB" w:rsidRPr="00E100CB" w:rsidRDefault="00E100CB" w:rsidP="00E100CB">
      <w:pPr>
        <w:widowControl w:val="0"/>
        <w:autoSpaceDE w:val="0"/>
        <w:autoSpaceDN w:val="0"/>
        <w:adjustRightInd w:val="0"/>
        <w:ind w:right="-1" w:firstLine="709"/>
        <w:jc w:val="both"/>
        <w:rPr>
          <w:bCs/>
          <w:iCs/>
          <w:sz w:val="28"/>
          <w:szCs w:val="28"/>
          <w:shd w:val="clear" w:color="auto" w:fill="FFFFFF"/>
        </w:rPr>
      </w:pPr>
      <w:r w:rsidRPr="00E100CB">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E100CB" w:rsidRPr="00E100CB" w:rsidRDefault="00E100CB" w:rsidP="00E100CB">
      <w:pPr>
        <w:widowControl w:val="0"/>
        <w:autoSpaceDE w:val="0"/>
        <w:autoSpaceDN w:val="0"/>
        <w:adjustRightInd w:val="0"/>
        <w:ind w:right="-1" w:firstLine="709"/>
        <w:jc w:val="both"/>
        <w:rPr>
          <w:rFonts w:cs="Arial"/>
          <w:sz w:val="28"/>
          <w:szCs w:val="28"/>
        </w:rPr>
      </w:pPr>
      <w:r w:rsidRPr="00E100CB">
        <w:rPr>
          <w:rFonts w:cs="Arial"/>
          <w:sz w:val="28"/>
          <w:szCs w:val="28"/>
        </w:rPr>
        <w:t>Административные процедуры, устанавливаемые настоящим пунктом, выполняются в течение двух рабочих дней.</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100CB">
        <w:rPr>
          <w:bCs/>
          <w:iCs/>
          <w:sz w:val="28"/>
          <w:szCs w:val="28"/>
          <w:shd w:val="clear" w:color="auto" w:fill="FFFFFF"/>
        </w:rPr>
        <w:t>решение об отказе в предоставлении муниципальной услуги</w:t>
      </w:r>
      <w:r w:rsidRPr="00E100CB">
        <w:rPr>
          <w:sz w:val="28"/>
          <w:szCs w:val="28"/>
        </w:rPr>
        <w:t>, решение о выкупе земельного участка.</w:t>
      </w:r>
    </w:p>
    <w:p w:rsidR="00E100CB" w:rsidRPr="00E100CB" w:rsidRDefault="00E100CB" w:rsidP="00E100CB">
      <w:pPr>
        <w:tabs>
          <w:tab w:val="left" w:pos="8610"/>
        </w:tabs>
        <w:ind w:firstLine="709"/>
        <w:jc w:val="both"/>
        <w:rPr>
          <w:sz w:val="28"/>
          <w:szCs w:val="28"/>
        </w:rPr>
      </w:pPr>
      <w:r w:rsidRPr="00E100CB">
        <w:rPr>
          <w:sz w:val="28"/>
          <w:szCs w:val="28"/>
        </w:rPr>
        <w:lastRenderedPageBreak/>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00CB" w:rsidRPr="00E100CB" w:rsidRDefault="00E100CB" w:rsidP="00E100CB">
      <w:pPr>
        <w:ind w:firstLine="720"/>
        <w:jc w:val="both"/>
        <w:rPr>
          <w:sz w:val="28"/>
          <w:szCs w:val="28"/>
        </w:rPr>
      </w:pPr>
      <w:r w:rsidRPr="00E100CB">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E100CB" w:rsidRPr="00E100CB" w:rsidRDefault="00E100CB" w:rsidP="00E100CB">
      <w:pPr>
        <w:ind w:firstLine="709"/>
        <w:jc w:val="both"/>
        <w:rPr>
          <w:sz w:val="28"/>
          <w:szCs w:val="28"/>
        </w:rPr>
      </w:pPr>
    </w:p>
    <w:p w:rsidR="00E100CB" w:rsidRPr="00E100CB" w:rsidRDefault="00E100CB" w:rsidP="00E100CB">
      <w:pPr>
        <w:jc w:val="center"/>
        <w:rPr>
          <w:sz w:val="28"/>
          <w:szCs w:val="28"/>
        </w:rPr>
      </w:pPr>
      <w:r w:rsidRPr="00E100CB">
        <w:rPr>
          <w:sz w:val="28"/>
          <w:szCs w:val="28"/>
        </w:rPr>
        <w:t>3.6. Выдача (направление) заявителю результата муниципальной услуги</w:t>
      </w:r>
    </w:p>
    <w:p w:rsidR="00E100CB" w:rsidRPr="00E100CB" w:rsidRDefault="00E100CB" w:rsidP="00E100CB">
      <w:pPr>
        <w:ind w:firstLine="709"/>
        <w:jc w:val="both"/>
        <w:rPr>
          <w:sz w:val="28"/>
          <w:szCs w:val="28"/>
        </w:rPr>
      </w:pPr>
    </w:p>
    <w:p w:rsidR="00E100CB" w:rsidRPr="00E100CB" w:rsidRDefault="00E100CB" w:rsidP="00E100CB">
      <w:pPr>
        <w:ind w:firstLine="709"/>
        <w:jc w:val="both"/>
        <w:rPr>
          <w:sz w:val="28"/>
          <w:szCs w:val="28"/>
        </w:rPr>
      </w:pPr>
      <w:r w:rsidRPr="00E100CB">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00CB" w:rsidRPr="00E100CB" w:rsidRDefault="00E100CB" w:rsidP="00E100CB">
      <w:pPr>
        <w:autoSpaceDE w:val="0"/>
        <w:autoSpaceDN w:val="0"/>
        <w:adjustRightInd w:val="0"/>
        <w:ind w:right="-1" w:firstLine="709"/>
        <w:jc w:val="both"/>
        <w:rPr>
          <w:sz w:val="28"/>
          <w:szCs w:val="24"/>
        </w:rPr>
      </w:pPr>
      <w:r w:rsidRPr="00E100CB">
        <w:rPr>
          <w:sz w:val="28"/>
          <w:szCs w:val="28"/>
        </w:rPr>
        <w:t xml:space="preserve">Должностным лицом, ответственным за выполнение административной процедуры, </w:t>
      </w:r>
      <w:r w:rsidRPr="00E100CB">
        <w:rPr>
          <w:sz w:val="28"/>
          <w:szCs w:val="24"/>
        </w:rPr>
        <w:t>начальник/специалисты отдела земельных отношений МКУ «ПИЗО»</w:t>
      </w:r>
      <w:r w:rsidRPr="00E100CB">
        <w:rPr>
          <w:sz w:val="28"/>
          <w:szCs w:val="28"/>
        </w:rPr>
        <w:t xml:space="preserve"> (далее - должностное лицо, ответственное за выдачу (направление) документов).</w:t>
      </w:r>
    </w:p>
    <w:p w:rsidR="00E100CB" w:rsidRPr="00E100CB" w:rsidRDefault="00E100CB" w:rsidP="00E100CB">
      <w:pPr>
        <w:ind w:firstLine="709"/>
        <w:jc w:val="both"/>
        <w:rPr>
          <w:sz w:val="28"/>
          <w:szCs w:val="28"/>
        </w:rPr>
      </w:pPr>
      <w:r w:rsidRPr="00E100CB">
        <w:rPr>
          <w:sz w:val="28"/>
          <w:szCs w:val="28"/>
        </w:rPr>
        <w:t>3.6.2. Должностное лицо, ответственное за выдачу (направление) документов:</w:t>
      </w:r>
    </w:p>
    <w:p w:rsidR="00E100CB" w:rsidRPr="00E100CB" w:rsidRDefault="00E100CB" w:rsidP="00E100CB">
      <w:pPr>
        <w:ind w:firstLine="709"/>
        <w:jc w:val="both"/>
        <w:rPr>
          <w:sz w:val="28"/>
          <w:szCs w:val="28"/>
        </w:rPr>
      </w:pPr>
      <w:r w:rsidRPr="00E100C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00CB" w:rsidRPr="00E100CB" w:rsidRDefault="00E100CB" w:rsidP="00E100CB">
      <w:pPr>
        <w:ind w:firstLine="709"/>
        <w:jc w:val="both"/>
        <w:rPr>
          <w:sz w:val="28"/>
          <w:szCs w:val="28"/>
        </w:rPr>
      </w:pPr>
      <w:r w:rsidRPr="00E100CB">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00CB" w:rsidRPr="00E100CB" w:rsidRDefault="00E100CB" w:rsidP="00E100CB">
      <w:pPr>
        <w:ind w:firstLine="709"/>
        <w:jc w:val="both"/>
        <w:rPr>
          <w:sz w:val="28"/>
          <w:szCs w:val="28"/>
        </w:rPr>
      </w:pPr>
      <w:r w:rsidRPr="00E100C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00CB" w:rsidRPr="00E100CB" w:rsidRDefault="00E100CB" w:rsidP="00E100CB">
      <w:pPr>
        <w:ind w:firstLine="709"/>
        <w:jc w:val="both"/>
        <w:rPr>
          <w:sz w:val="28"/>
          <w:szCs w:val="28"/>
        </w:rPr>
      </w:pPr>
      <w:r w:rsidRPr="00E100C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E100CB" w:rsidRPr="00E100CB" w:rsidRDefault="00E100CB" w:rsidP="00E100CB">
      <w:pPr>
        <w:ind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100CB" w:rsidRPr="00E100CB" w:rsidRDefault="00E100CB" w:rsidP="00E100CB">
      <w:pPr>
        <w:ind w:firstLine="709"/>
        <w:jc w:val="both"/>
        <w:rPr>
          <w:sz w:val="28"/>
          <w:szCs w:val="28"/>
        </w:rPr>
      </w:pPr>
      <w:r w:rsidRPr="00E100CB">
        <w:rPr>
          <w:sz w:val="28"/>
          <w:szCs w:val="28"/>
        </w:rPr>
        <w:t>3.6.3. Порядок выдачи (направления) результата предоставления муниципальной услуги:</w:t>
      </w:r>
    </w:p>
    <w:p w:rsidR="00E100CB" w:rsidRPr="00E100CB" w:rsidRDefault="00E100CB" w:rsidP="00E100CB">
      <w:pPr>
        <w:ind w:firstLine="709"/>
        <w:jc w:val="both"/>
        <w:rPr>
          <w:sz w:val="28"/>
          <w:szCs w:val="28"/>
        </w:rPr>
      </w:pPr>
      <w:r w:rsidRPr="00E100CB">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E100CB">
        <w:rPr>
          <w:sz w:val="28"/>
          <w:szCs w:val="28"/>
        </w:rPr>
        <w:lastRenderedPageBreak/>
        <w:t xml:space="preserve">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00CB" w:rsidRPr="00E100CB" w:rsidRDefault="00E100CB" w:rsidP="00E100CB">
      <w:pPr>
        <w:ind w:firstLine="709"/>
        <w:jc w:val="both"/>
        <w:rPr>
          <w:sz w:val="28"/>
          <w:szCs w:val="28"/>
        </w:rPr>
      </w:pPr>
      <w:r w:rsidRPr="00E100C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00CB" w:rsidRPr="00E100CB" w:rsidRDefault="00E100CB" w:rsidP="00E100CB">
      <w:pPr>
        <w:ind w:firstLine="709"/>
        <w:jc w:val="both"/>
        <w:rPr>
          <w:sz w:val="28"/>
          <w:szCs w:val="28"/>
        </w:rPr>
      </w:pPr>
      <w:r w:rsidRPr="00E100CB">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00CB" w:rsidRPr="00E100CB" w:rsidRDefault="00E100CB" w:rsidP="00E100CB">
      <w:pPr>
        <w:ind w:firstLine="709"/>
        <w:jc w:val="both"/>
        <w:rPr>
          <w:sz w:val="28"/>
          <w:szCs w:val="28"/>
        </w:rPr>
      </w:pPr>
      <w:r w:rsidRPr="00E100CB">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00CB" w:rsidRPr="00E100CB" w:rsidRDefault="00E100CB" w:rsidP="00E100CB">
      <w:pPr>
        <w:ind w:firstLine="709"/>
        <w:jc w:val="both"/>
        <w:rPr>
          <w:sz w:val="28"/>
          <w:szCs w:val="28"/>
        </w:rPr>
      </w:pPr>
      <w:r w:rsidRPr="00E100CB">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00CB" w:rsidRPr="00E100CB" w:rsidRDefault="00E100CB" w:rsidP="00E100CB">
      <w:pPr>
        <w:ind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00CB" w:rsidRPr="00E100CB" w:rsidRDefault="00E100CB" w:rsidP="00E100CB">
      <w:pPr>
        <w:ind w:firstLine="709"/>
        <w:jc w:val="both"/>
        <w:rPr>
          <w:sz w:val="28"/>
          <w:szCs w:val="28"/>
        </w:rPr>
      </w:pPr>
      <w:r w:rsidRPr="00E100CB">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00CB" w:rsidRPr="00E100CB" w:rsidRDefault="00E100CB" w:rsidP="00E100CB">
      <w:pPr>
        <w:ind w:firstLine="709"/>
        <w:jc w:val="both"/>
        <w:rPr>
          <w:sz w:val="28"/>
          <w:szCs w:val="28"/>
        </w:rPr>
      </w:pPr>
      <w:r w:rsidRPr="00E100CB">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00CB" w:rsidRPr="00E100CB" w:rsidRDefault="00E100CB" w:rsidP="00E100CB">
      <w:pPr>
        <w:ind w:firstLine="709"/>
        <w:jc w:val="both"/>
        <w:rPr>
          <w:sz w:val="28"/>
          <w:szCs w:val="28"/>
        </w:rPr>
      </w:pPr>
      <w:r w:rsidRPr="00E100CB">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00CB" w:rsidRPr="00E100CB" w:rsidRDefault="00E100CB" w:rsidP="00E100CB">
      <w:pPr>
        <w:ind w:firstLine="709"/>
        <w:jc w:val="both"/>
        <w:rPr>
          <w:sz w:val="28"/>
          <w:szCs w:val="28"/>
        </w:rPr>
      </w:pPr>
    </w:p>
    <w:p w:rsidR="00E100CB" w:rsidRPr="00E100CB" w:rsidRDefault="00E100CB" w:rsidP="00E100CB">
      <w:pPr>
        <w:jc w:val="center"/>
        <w:rPr>
          <w:sz w:val="28"/>
          <w:szCs w:val="28"/>
        </w:rPr>
      </w:pPr>
      <w:r w:rsidRPr="00E100CB">
        <w:rPr>
          <w:sz w:val="28"/>
          <w:szCs w:val="28"/>
        </w:rPr>
        <w:lastRenderedPageBreak/>
        <w:t>3.7. Исправление технических ошибок</w:t>
      </w:r>
    </w:p>
    <w:p w:rsidR="00E100CB" w:rsidRPr="00E100CB" w:rsidRDefault="00E100CB" w:rsidP="00E100CB">
      <w:pPr>
        <w:ind w:firstLine="709"/>
        <w:jc w:val="both"/>
        <w:rPr>
          <w:sz w:val="28"/>
          <w:szCs w:val="28"/>
        </w:rPr>
      </w:pPr>
    </w:p>
    <w:p w:rsidR="00E100CB" w:rsidRPr="00E100CB" w:rsidRDefault="00E100CB" w:rsidP="00E100CB">
      <w:pPr>
        <w:ind w:firstLine="709"/>
        <w:jc w:val="both"/>
        <w:rPr>
          <w:sz w:val="28"/>
          <w:szCs w:val="28"/>
        </w:rPr>
      </w:pPr>
      <w:r w:rsidRPr="00E100CB">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E100CB" w:rsidRPr="00E100CB" w:rsidRDefault="00E100CB" w:rsidP="00E100CB">
      <w:pPr>
        <w:ind w:firstLine="709"/>
        <w:jc w:val="both"/>
        <w:rPr>
          <w:sz w:val="28"/>
          <w:szCs w:val="28"/>
        </w:rPr>
      </w:pPr>
      <w:r w:rsidRPr="00E100CB">
        <w:rPr>
          <w:sz w:val="28"/>
          <w:szCs w:val="28"/>
        </w:rPr>
        <w:t>заявление об исправлении технической ошибки (приложение № 5 к настоящему административному регламенту);</w:t>
      </w:r>
    </w:p>
    <w:p w:rsidR="00E100CB" w:rsidRPr="00E100CB" w:rsidRDefault="00E100CB" w:rsidP="00E100CB">
      <w:pPr>
        <w:ind w:firstLine="709"/>
        <w:jc w:val="both"/>
        <w:rPr>
          <w:sz w:val="28"/>
          <w:szCs w:val="28"/>
        </w:rPr>
      </w:pPr>
      <w:r w:rsidRPr="00E100CB">
        <w:rPr>
          <w:sz w:val="28"/>
          <w:szCs w:val="28"/>
        </w:rPr>
        <w:t>документ, выданный заявителю как результат муниципальной услуги, в котором содержится техническая ошибка;</w:t>
      </w:r>
    </w:p>
    <w:p w:rsidR="00E100CB" w:rsidRPr="00E100CB" w:rsidRDefault="00E100CB" w:rsidP="00E100CB">
      <w:pPr>
        <w:ind w:firstLine="709"/>
        <w:jc w:val="both"/>
        <w:rPr>
          <w:sz w:val="28"/>
          <w:szCs w:val="28"/>
        </w:rPr>
      </w:pPr>
      <w:r w:rsidRPr="00E100CB">
        <w:rPr>
          <w:sz w:val="28"/>
          <w:szCs w:val="28"/>
        </w:rPr>
        <w:t xml:space="preserve">документы, имеющие юридическую силу, свидетельствующие о наличии технической ошибки. </w:t>
      </w:r>
    </w:p>
    <w:p w:rsidR="00E100CB" w:rsidRPr="00E100CB" w:rsidRDefault="00E100CB" w:rsidP="00E100CB">
      <w:pPr>
        <w:ind w:firstLine="709"/>
        <w:jc w:val="both"/>
        <w:rPr>
          <w:sz w:val="28"/>
          <w:szCs w:val="28"/>
        </w:rPr>
      </w:pPr>
      <w:r w:rsidRPr="00E100C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100CB" w:rsidRPr="00E100CB" w:rsidRDefault="00E100CB" w:rsidP="00E100CB">
      <w:pPr>
        <w:ind w:firstLine="709"/>
        <w:jc w:val="both"/>
        <w:rPr>
          <w:sz w:val="28"/>
          <w:szCs w:val="28"/>
        </w:rPr>
      </w:pPr>
      <w:r w:rsidRPr="00E100CB">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00CB" w:rsidRPr="00E100CB" w:rsidRDefault="00E100CB" w:rsidP="00E100CB">
      <w:pPr>
        <w:ind w:right="-1" w:firstLine="709"/>
        <w:jc w:val="both"/>
        <w:rPr>
          <w:sz w:val="28"/>
          <w:szCs w:val="28"/>
        </w:rPr>
      </w:pPr>
      <w:r w:rsidRPr="00E100CB">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00CB" w:rsidRPr="00E100CB" w:rsidRDefault="00E100CB" w:rsidP="00E100CB">
      <w:pPr>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100CB" w:rsidRPr="00E100CB" w:rsidRDefault="00E100CB" w:rsidP="00E100CB">
      <w:pPr>
        <w:ind w:firstLine="709"/>
        <w:jc w:val="both"/>
        <w:rPr>
          <w:sz w:val="28"/>
          <w:szCs w:val="28"/>
        </w:rPr>
      </w:pPr>
      <w:r w:rsidRPr="00E100CB">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00CB" w:rsidRPr="00E100CB" w:rsidRDefault="00E100CB" w:rsidP="00E100CB">
      <w:pPr>
        <w:ind w:right="-1" w:firstLine="709"/>
        <w:jc w:val="both"/>
        <w:rPr>
          <w:sz w:val="28"/>
          <w:szCs w:val="28"/>
        </w:rPr>
      </w:pPr>
      <w:r w:rsidRPr="00E100CB">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00CB" w:rsidRPr="00E100CB" w:rsidRDefault="00E100CB" w:rsidP="00E100CB">
      <w:pPr>
        <w:ind w:right="-1" w:firstLine="709"/>
        <w:jc w:val="both"/>
        <w:rPr>
          <w:sz w:val="28"/>
          <w:szCs w:val="28"/>
        </w:rPr>
      </w:pPr>
      <w:r w:rsidRPr="00E100CB">
        <w:rPr>
          <w:sz w:val="28"/>
          <w:szCs w:val="28"/>
        </w:rPr>
        <w:t xml:space="preserve">Результатами </w:t>
      </w:r>
      <w:r w:rsidRPr="00E100CB">
        <w:rPr>
          <w:bCs/>
          <w:iCs/>
          <w:sz w:val="28"/>
          <w:szCs w:val="28"/>
          <w:shd w:val="clear" w:color="auto" w:fill="FFFFFF"/>
        </w:rPr>
        <w:t>выполнения административных процедур являются</w:t>
      </w:r>
      <w:r w:rsidRPr="00E100CB">
        <w:rPr>
          <w:sz w:val="28"/>
          <w:szCs w:val="28"/>
        </w:rPr>
        <w:t>: выданный (направленный) заявителю документ.</w:t>
      </w:r>
    </w:p>
    <w:p w:rsidR="00E100CB" w:rsidRDefault="00E100CB" w:rsidP="00E100CB">
      <w:pPr>
        <w:autoSpaceDE w:val="0"/>
        <w:autoSpaceDN w:val="0"/>
        <w:adjustRightInd w:val="0"/>
        <w:ind w:right="-1" w:firstLine="709"/>
        <w:jc w:val="center"/>
        <w:rPr>
          <w:b/>
          <w:sz w:val="28"/>
          <w:szCs w:val="28"/>
        </w:rPr>
      </w:pPr>
    </w:p>
    <w:p w:rsidR="00E100CB" w:rsidRDefault="00E100CB" w:rsidP="00E100CB">
      <w:pPr>
        <w:tabs>
          <w:tab w:val="left" w:pos="2656"/>
        </w:tabs>
        <w:autoSpaceDE w:val="0"/>
        <w:autoSpaceDN w:val="0"/>
        <w:adjustRightInd w:val="0"/>
        <w:ind w:right="-1" w:firstLine="709"/>
        <w:rPr>
          <w:b/>
          <w:sz w:val="28"/>
          <w:szCs w:val="28"/>
        </w:rPr>
      </w:pPr>
      <w:r>
        <w:rPr>
          <w:b/>
          <w:sz w:val="28"/>
          <w:szCs w:val="28"/>
        </w:rPr>
        <w:tab/>
      </w:r>
    </w:p>
    <w:p w:rsidR="00E100CB" w:rsidRDefault="00E100CB" w:rsidP="00E100CB">
      <w:pPr>
        <w:tabs>
          <w:tab w:val="left" w:pos="2656"/>
        </w:tabs>
        <w:autoSpaceDE w:val="0"/>
        <w:autoSpaceDN w:val="0"/>
        <w:adjustRightInd w:val="0"/>
        <w:ind w:right="-1" w:firstLine="709"/>
        <w:rPr>
          <w:b/>
          <w:sz w:val="28"/>
          <w:szCs w:val="28"/>
        </w:rPr>
      </w:pPr>
    </w:p>
    <w:p w:rsidR="00E100CB" w:rsidRPr="00E100CB" w:rsidRDefault="00E100CB" w:rsidP="00E100CB">
      <w:pPr>
        <w:autoSpaceDE w:val="0"/>
        <w:autoSpaceDN w:val="0"/>
        <w:adjustRightInd w:val="0"/>
        <w:ind w:right="-1" w:firstLine="709"/>
        <w:jc w:val="center"/>
        <w:rPr>
          <w:b/>
          <w:sz w:val="28"/>
          <w:szCs w:val="28"/>
        </w:rPr>
      </w:pPr>
    </w:p>
    <w:p w:rsidR="00E100CB" w:rsidRPr="00E100CB" w:rsidRDefault="00E100CB" w:rsidP="00E100CB">
      <w:pPr>
        <w:tabs>
          <w:tab w:val="left" w:pos="9781"/>
        </w:tabs>
        <w:autoSpaceDE w:val="0"/>
        <w:autoSpaceDN w:val="0"/>
        <w:adjustRightInd w:val="0"/>
        <w:ind w:right="-1" w:firstLine="709"/>
        <w:jc w:val="center"/>
        <w:rPr>
          <w:sz w:val="28"/>
          <w:szCs w:val="28"/>
        </w:rPr>
      </w:pPr>
      <w:r w:rsidRPr="00E100CB">
        <w:rPr>
          <w:sz w:val="28"/>
          <w:szCs w:val="28"/>
        </w:rPr>
        <w:lastRenderedPageBreak/>
        <w:t>4. Порядок и формы контроля за предоставлением муниципальной услуги</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Формами контроля за соблюдением исполнения административных процедур являются: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1) проверка и согласование проектов документов по предоставлению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2) проводимые в установленном порядке проверки ведения делопроизводства;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3) проведение в установленном порядке контрольных проверок соблюдения процедур предоставления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ind w:firstLine="709"/>
        <w:jc w:val="both"/>
        <w:rPr>
          <w:sz w:val="28"/>
          <w:szCs w:val="28"/>
        </w:rPr>
      </w:pPr>
      <w:r w:rsidRPr="00E100CB">
        <w:rPr>
          <w:sz w:val="28"/>
          <w:szCs w:val="28"/>
        </w:rPr>
        <w:t>4.2.1. Контроль за полнотой и качеством предоставления муниципальной услуги осуществляется в формах:</w:t>
      </w:r>
    </w:p>
    <w:p w:rsidR="00E100CB" w:rsidRPr="00E100CB" w:rsidRDefault="00E100CB" w:rsidP="00E100CB">
      <w:pPr>
        <w:ind w:firstLine="709"/>
        <w:jc w:val="both"/>
        <w:rPr>
          <w:sz w:val="28"/>
          <w:szCs w:val="28"/>
        </w:rPr>
      </w:pPr>
      <w:r w:rsidRPr="00E100CB">
        <w:rPr>
          <w:sz w:val="28"/>
          <w:szCs w:val="28"/>
        </w:rPr>
        <w:t>1) проведения проверок;</w:t>
      </w:r>
    </w:p>
    <w:p w:rsidR="00E100CB" w:rsidRPr="00E100CB" w:rsidRDefault="00E100CB" w:rsidP="00E100CB">
      <w:pPr>
        <w:ind w:firstLine="709"/>
        <w:jc w:val="both"/>
        <w:rPr>
          <w:sz w:val="28"/>
          <w:szCs w:val="28"/>
        </w:rPr>
      </w:pPr>
      <w:r w:rsidRPr="00E100CB">
        <w:rPr>
          <w:sz w:val="28"/>
          <w:szCs w:val="28"/>
        </w:rPr>
        <w:t>2) рассмотрения жалоб заявителей на действия (бездействие) Органа, а также их должностных лиц, муниципальных служащих.</w:t>
      </w:r>
    </w:p>
    <w:p w:rsidR="00E100CB" w:rsidRPr="00E100CB" w:rsidRDefault="00E100CB" w:rsidP="00E100CB">
      <w:pPr>
        <w:ind w:firstLine="709"/>
        <w:jc w:val="both"/>
        <w:rPr>
          <w:sz w:val="28"/>
          <w:szCs w:val="28"/>
        </w:rPr>
      </w:pPr>
      <w:r w:rsidRPr="00E100CB">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100CB" w:rsidRPr="00E100CB" w:rsidRDefault="00E100CB" w:rsidP="00E100CB">
      <w:pPr>
        <w:ind w:firstLine="709"/>
        <w:jc w:val="both"/>
        <w:rPr>
          <w:sz w:val="28"/>
          <w:szCs w:val="28"/>
        </w:rPr>
      </w:pPr>
      <w:r w:rsidRPr="00E100CB">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100CB" w:rsidRPr="00E100CB" w:rsidRDefault="00E100CB" w:rsidP="00E100CB">
      <w:pPr>
        <w:ind w:firstLine="709"/>
        <w:jc w:val="both"/>
        <w:rPr>
          <w:sz w:val="28"/>
          <w:szCs w:val="28"/>
        </w:rPr>
      </w:pPr>
      <w:r w:rsidRPr="00E100CB">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Руководитель органа местного самоуправления несет ответственность за несвоевременное рассмотрение заявлений.</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E100CB" w:rsidRPr="00E100CB" w:rsidRDefault="00E100CB" w:rsidP="00E100CB">
      <w:pPr>
        <w:autoSpaceDE w:val="0"/>
        <w:autoSpaceDN w:val="0"/>
        <w:adjustRightInd w:val="0"/>
        <w:ind w:right="-1" w:firstLine="709"/>
        <w:jc w:val="both"/>
        <w:rPr>
          <w:sz w:val="28"/>
          <w:szCs w:val="28"/>
        </w:rPr>
      </w:pPr>
      <w:r w:rsidRPr="00E100CB">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100CB" w:rsidRPr="00E100CB" w:rsidRDefault="00E100CB" w:rsidP="00E100CB">
      <w:pPr>
        <w:autoSpaceDE w:val="0"/>
        <w:autoSpaceDN w:val="0"/>
        <w:adjustRightInd w:val="0"/>
        <w:ind w:right="-1" w:firstLine="709"/>
        <w:jc w:val="both"/>
        <w:rPr>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00CB" w:rsidRPr="00E100CB" w:rsidRDefault="00E100CB" w:rsidP="00E100CB">
      <w:pPr>
        <w:autoSpaceDE w:val="0"/>
        <w:autoSpaceDN w:val="0"/>
        <w:adjustRightInd w:val="0"/>
        <w:ind w:right="-1"/>
        <w:jc w:val="center"/>
        <w:rPr>
          <w:sz w:val="28"/>
          <w:szCs w:val="28"/>
        </w:rPr>
      </w:pPr>
    </w:p>
    <w:p w:rsidR="00E100CB" w:rsidRPr="00E100CB" w:rsidRDefault="00E100CB" w:rsidP="00E100CB">
      <w:pPr>
        <w:autoSpaceDE w:val="0"/>
        <w:autoSpaceDN w:val="0"/>
        <w:adjustRightInd w:val="0"/>
        <w:ind w:right="-1" w:firstLine="709"/>
        <w:jc w:val="both"/>
        <w:rPr>
          <w:sz w:val="28"/>
          <w:szCs w:val="28"/>
        </w:rPr>
      </w:pPr>
      <w:r w:rsidRPr="00E100CB">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100CB" w:rsidRPr="00E100CB" w:rsidRDefault="00E100CB" w:rsidP="00E100CB">
      <w:pPr>
        <w:autoSpaceDE w:val="0"/>
        <w:autoSpaceDN w:val="0"/>
        <w:adjustRightInd w:val="0"/>
        <w:ind w:right="-1"/>
        <w:jc w:val="center"/>
        <w:rPr>
          <w:b/>
          <w:sz w:val="28"/>
          <w:szCs w:val="28"/>
        </w:rPr>
      </w:pPr>
    </w:p>
    <w:p w:rsidR="00E100CB" w:rsidRPr="00E100CB" w:rsidRDefault="00E100CB" w:rsidP="00E100CB">
      <w:pPr>
        <w:autoSpaceDE w:val="0"/>
        <w:autoSpaceDN w:val="0"/>
        <w:adjustRightInd w:val="0"/>
        <w:ind w:right="-1"/>
        <w:jc w:val="center"/>
        <w:rPr>
          <w:sz w:val="28"/>
          <w:szCs w:val="28"/>
        </w:rPr>
      </w:pPr>
      <w:r w:rsidRPr="00E100CB">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100CB" w:rsidRPr="00E100CB" w:rsidRDefault="00E100CB" w:rsidP="00E100CB">
      <w:pPr>
        <w:autoSpaceDE w:val="0"/>
        <w:autoSpaceDN w:val="0"/>
        <w:adjustRightInd w:val="0"/>
        <w:ind w:right="-1" w:firstLine="709"/>
        <w:jc w:val="center"/>
        <w:rPr>
          <w:sz w:val="28"/>
          <w:szCs w:val="28"/>
        </w:rPr>
      </w:pPr>
    </w:p>
    <w:p w:rsidR="00E100CB" w:rsidRPr="00E100CB" w:rsidRDefault="00E100CB" w:rsidP="00E100CB">
      <w:pPr>
        <w:ind w:firstLine="709"/>
        <w:jc w:val="both"/>
        <w:rPr>
          <w:sz w:val="28"/>
          <w:szCs w:val="28"/>
        </w:rPr>
      </w:pPr>
      <w:r w:rsidRPr="00E100CB">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100CB" w:rsidRPr="00E100CB" w:rsidRDefault="00E100CB" w:rsidP="00E100CB">
      <w:pPr>
        <w:ind w:firstLine="709"/>
        <w:jc w:val="both"/>
        <w:rPr>
          <w:sz w:val="28"/>
          <w:szCs w:val="28"/>
        </w:rPr>
      </w:pPr>
      <w:r w:rsidRPr="00E100CB">
        <w:rPr>
          <w:sz w:val="28"/>
          <w:szCs w:val="28"/>
        </w:rPr>
        <w:t>Заявитель может обратиться с жалобой, в том числе в следующих случаях:</w:t>
      </w:r>
    </w:p>
    <w:p w:rsidR="00E100CB" w:rsidRPr="00E100CB" w:rsidRDefault="00E100CB" w:rsidP="00E100CB">
      <w:pPr>
        <w:ind w:firstLine="709"/>
        <w:jc w:val="both"/>
        <w:rPr>
          <w:sz w:val="28"/>
          <w:szCs w:val="28"/>
        </w:rPr>
      </w:pPr>
      <w:r w:rsidRPr="00E100C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100CB" w:rsidRPr="00E100CB" w:rsidRDefault="00E100CB" w:rsidP="00E100CB">
      <w:pPr>
        <w:ind w:firstLine="709"/>
        <w:jc w:val="both"/>
        <w:rPr>
          <w:sz w:val="28"/>
          <w:szCs w:val="28"/>
        </w:rPr>
      </w:pPr>
      <w:r w:rsidRPr="00E100C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0CB" w:rsidRPr="00E100CB" w:rsidRDefault="00E100CB" w:rsidP="00E100CB">
      <w:pPr>
        <w:ind w:firstLine="709"/>
        <w:jc w:val="both"/>
        <w:rPr>
          <w:sz w:val="28"/>
          <w:szCs w:val="28"/>
        </w:rPr>
      </w:pPr>
      <w:r w:rsidRPr="00E100C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100CB" w:rsidRPr="00E100CB" w:rsidRDefault="00E100CB" w:rsidP="00E100CB">
      <w:pPr>
        <w:ind w:firstLine="709"/>
        <w:jc w:val="both"/>
        <w:rPr>
          <w:sz w:val="28"/>
          <w:szCs w:val="28"/>
        </w:rPr>
      </w:pPr>
      <w:r w:rsidRPr="00E100CB">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E100CB">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E100CB" w:rsidRPr="00E100CB" w:rsidRDefault="00E100CB" w:rsidP="00E100CB">
      <w:pPr>
        <w:ind w:firstLine="709"/>
        <w:jc w:val="both"/>
        <w:rPr>
          <w:sz w:val="28"/>
          <w:szCs w:val="28"/>
        </w:rPr>
      </w:pPr>
      <w:r w:rsidRPr="00E100C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0CB" w:rsidRPr="00E100CB" w:rsidRDefault="00E100CB" w:rsidP="00E100CB">
      <w:pPr>
        <w:ind w:firstLine="709"/>
        <w:jc w:val="both"/>
        <w:rPr>
          <w:sz w:val="28"/>
          <w:szCs w:val="28"/>
        </w:rPr>
      </w:pPr>
      <w:r w:rsidRPr="00E100C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100CB" w:rsidRPr="00E100CB" w:rsidRDefault="00E100CB" w:rsidP="00E100CB">
      <w:pPr>
        <w:ind w:firstLine="709"/>
        <w:jc w:val="both"/>
        <w:rPr>
          <w:sz w:val="28"/>
          <w:szCs w:val="28"/>
        </w:rPr>
      </w:pPr>
      <w:r w:rsidRPr="00E100C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0CB" w:rsidRPr="00E100CB" w:rsidRDefault="00E100CB" w:rsidP="00E100CB">
      <w:pPr>
        <w:ind w:firstLine="709"/>
        <w:jc w:val="both"/>
        <w:rPr>
          <w:sz w:val="28"/>
          <w:szCs w:val="28"/>
        </w:rPr>
      </w:pPr>
      <w:r w:rsidRPr="00E100CB">
        <w:rPr>
          <w:sz w:val="28"/>
          <w:szCs w:val="28"/>
        </w:rPr>
        <w:t>8) нарушение срока или порядка выдачи документов по результатам предоставления муниципальной услуги;</w:t>
      </w:r>
    </w:p>
    <w:p w:rsidR="00E100CB" w:rsidRPr="00E100CB" w:rsidRDefault="00E100CB" w:rsidP="00E100CB">
      <w:pPr>
        <w:ind w:firstLine="709"/>
        <w:jc w:val="both"/>
        <w:rPr>
          <w:sz w:val="28"/>
          <w:szCs w:val="28"/>
        </w:rPr>
      </w:pPr>
      <w:r w:rsidRPr="00E100C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0CB" w:rsidRPr="00E100CB" w:rsidRDefault="00E100CB" w:rsidP="00E100CB">
      <w:pPr>
        <w:ind w:firstLine="709"/>
        <w:jc w:val="both"/>
        <w:rPr>
          <w:sz w:val="28"/>
          <w:szCs w:val="28"/>
        </w:rPr>
      </w:pPr>
      <w:r w:rsidRPr="00E100CB">
        <w:rPr>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100CB" w:rsidRPr="00E100CB" w:rsidRDefault="00E100CB" w:rsidP="00E100CB">
      <w:pPr>
        <w:ind w:firstLine="709"/>
        <w:jc w:val="both"/>
        <w:rPr>
          <w:sz w:val="28"/>
          <w:szCs w:val="28"/>
        </w:rPr>
      </w:pPr>
      <w:r w:rsidRPr="00E100CB">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100CB" w:rsidRPr="00E100CB" w:rsidRDefault="00E100CB" w:rsidP="00E100CB">
      <w:pPr>
        <w:ind w:firstLine="709"/>
        <w:jc w:val="both"/>
        <w:rPr>
          <w:sz w:val="28"/>
          <w:szCs w:val="28"/>
        </w:rPr>
      </w:pPr>
      <w:r w:rsidRPr="00E100CB">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E100CB">
        <w:rPr>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100CB" w:rsidRPr="00E100CB" w:rsidRDefault="00E100CB" w:rsidP="00E100CB">
      <w:pPr>
        <w:ind w:firstLine="709"/>
        <w:jc w:val="both"/>
        <w:rPr>
          <w:sz w:val="28"/>
          <w:szCs w:val="28"/>
        </w:rPr>
      </w:pPr>
      <w:r w:rsidRPr="00E100CB">
        <w:rPr>
          <w:sz w:val="28"/>
          <w:szCs w:val="28"/>
        </w:rPr>
        <w:t>5.3. Жалоба должна содержать:</w:t>
      </w:r>
    </w:p>
    <w:p w:rsidR="00E100CB" w:rsidRPr="00E100CB" w:rsidRDefault="00E100CB" w:rsidP="00E100CB">
      <w:pPr>
        <w:ind w:firstLine="709"/>
        <w:jc w:val="both"/>
        <w:rPr>
          <w:sz w:val="28"/>
          <w:szCs w:val="28"/>
        </w:rPr>
      </w:pPr>
      <w:r w:rsidRPr="00E100C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100CB" w:rsidRPr="00E100CB" w:rsidRDefault="00E100CB" w:rsidP="00E100CB">
      <w:pPr>
        <w:ind w:firstLine="709"/>
        <w:jc w:val="both"/>
        <w:rPr>
          <w:sz w:val="28"/>
          <w:szCs w:val="28"/>
        </w:rPr>
      </w:pPr>
      <w:r w:rsidRPr="00E100C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00CB" w:rsidRPr="00E100CB" w:rsidRDefault="00E100CB" w:rsidP="00E100CB">
      <w:pPr>
        <w:ind w:firstLine="709"/>
        <w:jc w:val="both"/>
        <w:rPr>
          <w:sz w:val="28"/>
          <w:szCs w:val="28"/>
        </w:rPr>
      </w:pPr>
      <w:r w:rsidRPr="00E100C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100CB" w:rsidRPr="00E100CB" w:rsidRDefault="00E100CB" w:rsidP="00E100CB">
      <w:pPr>
        <w:ind w:firstLine="709"/>
        <w:jc w:val="both"/>
        <w:rPr>
          <w:sz w:val="28"/>
          <w:szCs w:val="28"/>
        </w:rPr>
      </w:pPr>
      <w:r w:rsidRPr="00E100C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100CB" w:rsidRPr="00E100CB" w:rsidRDefault="00E100CB" w:rsidP="00E100CB">
      <w:pPr>
        <w:ind w:firstLine="709"/>
        <w:jc w:val="both"/>
        <w:rPr>
          <w:sz w:val="28"/>
          <w:szCs w:val="28"/>
        </w:rPr>
      </w:pPr>
      <w:r w:rsidRPr="00E100CB">
        <w:rPr>
          <w:sz w:val="28"/>
          <w:szCs w:val="28"/>
        </w:rPr>
        <w:t>5.4. Поступившая жалоба подлежит регистрации в срок не позднее рабочего дня, следующего за днем поступления.</w:t>
      </w:r>
    </w:p>
    <w:p w:rsidR="00E100CB" w:rsidRPr="00E100CB" w:rsidRDefault="00E100CB" w:rsidP="00E100CB">
      <w:pPr>
        <w:ind w:firstLine="709"/>
        <w:jc w:val="both"/>
        <w:rPr>
          <w:sz w:val="28"/>
          <w:szCs w:val="28"/>
        </w:rPr>
      </w:pPr>
      <w:r w:rsidRPr="00E100CB">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E100CB">
        <w:rPr>
          <w:sz w:val="28"/>
          <w:szCs w:val="28"/>
        </w:rPr>
        <w:lastRenderedPageBreak/>
        <w:t>нарушения установленного срока таких исправлений - в течение пяти рабочих дней со дня ее регистрации.</w:t>
      </w:r>
    </w:p>
    <w:p w:rsidR="00E100CB" w:rsidRPr="00E100CB" w:rsidRDefault="00E100CB" w:rsidP="00E100CB">
      <w:pPr>
        <w:ind w:firstLine="709"/>
        <w:jc w:val="both"/>
        <w:rPr>
          <w:sz w:val="28"/>
          <w:szCs w:val="28"/>
        </w:rPr>
      </w:pPr>
      <w:r w:rsidRPr="00E100CB">
        <w:rPr>
          <w:sz w:val="28"/>
          <w:szCs w:val="28"/>
        </w:rPr>
        <w:t>5.6. По результатам рассмотрения жалобы принимается одно из следующих решений:</w:t>
      </w:r>
    </w:p>
    <w:p w:rsidR="00E100CB" w:rsidRPr="00E100CB" w:rsidRDefault="00E100CB" w:rsidP="00E100CB">
      <w:pPr>
        <w:ind w:firstLine="709"/>
        <w:jc w:val="both"/>
        <w:rPr>
          <w:sz w:val="28"/>
          <w:szCs w:val="28"/>
        </w:rPr>
      </w:pPr>
      <w:r w:rsidRPr="00E100C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100CB" w:rsidRPr="00E100CB" w:rsidRDefault="00E100CB" w:rsidP="00E100CB">
      <w:pPr>
        <w:ind w:firstLine="709"/>
        <w:jc w:val="both"/>
        <w:rPr>
          <w:sz w:val="28"/>
          <w:szCs w:val="28"/>
        </w:rPr>
      </w:pPr>
      <w:r w:rsidRPr="00E100CB">
        <w:rPr>
          <w:sz w:val="28"/>
          <w:szCs w:val="28"/>
        </w:rPr>
        <w:t>2) в удовлетворении жалобы отказывается.</w:t>
      </w:r>
    </w:p>
    <w:p w:rsidR="00E100CB" w:rsidRPr="00E100CB" w:rsidRDefault="00E100CB" w:rsidP="00E100CB">
      <w:pPr>
        <w:ind w:firstLine="709"/>
        <w:jc w:val="both"/>
        <w:rPr>
          <w:sz w:val="28"/>
          <w:szCs w:val="28"/>
        </w:rPr>
      </w:pPr>
      <w:r w:rsidRPr="00E100C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00CB" w:rsidRPr="00E100CB" w:rsidRDefault="00E100CB" w:rsidP="00E100CB">
      <w:pPr>
        <w:ind w:firstLine="709"/>
        <w:jc w:val="both"/>
        <w:rPr>
          <w:sz w:val="28"/>
          <w:szCs w:val="28"/>
        </w:rPr>
      </w:pPr>
      <w:r w:rsidRPr="00E100CB">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00CB" w:rsidRPr="00E100CB" w:rsidRDefault="00E100CB" w:rsidP="00E100CB">
      <w:pPr>
        <w:ind w:firstLine="709"/>
        <w:jc w:val="both"/>
        <w:rPr>
          <w:sz w:val="28"/>
          <w:szCs w:val="28"/>
        </w:rPr>
      </w:pPr>
      <w:r w:rsidRPr="00E100CB">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100CB" w:rsidRPr="00E100CB" w:rsidRDefault="00E100CB" w:rsidP="00E100CB">
      <w:pPr>
        <w:ind w:firstLine="709"/>
        <w:jc w:val="both"/>
        <w:rPr>
          <w:sz w:val="28"/>
          <w:szCs w:val="28"/>
        </w:rPr>
      </w:pPr>
      <w:r w:rsidRPr="00E100C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100CB" w:rsidRDefault="00E100CB" w:rsidP="00E100CB">
      <w:pPr>
        <w:rPr>
          <w:sz w:val="28"/>
          <w:szCs w:val="28"/>
        </w:rPr>
      </w:pPr>
      <w:r w:rsidRPr="00E100CB">
        <w:rPr>
          <w:sz w:val="28"/>
          <w:szCs w:val="28"/>
        </w:rPr>
        <w:br w:type="page"/>
      </w:r>
    </w:p>
    <w:p w:rsidR="00840A96" w:rsidRDefault="00840A96" w:rsidP="00E100CB">
      <w:pPr>
        <w:rPr>
          <w:sz w:val="28"/>
          <w:szCs w:val="28"/>
        </w:rPr>
        <w:sectPr w:rsidR="00840A96" w:rsidSect="00E100CB">
          <w:headerReference w:type="default" r:id="rId14"/>
          <w:pgSz w:w="11907" w:h="16840" w:code="9"/>
          <w:pgMar w:top="1134" w:right="851" w:bottom="1134" w:left="1134" w:header="720" w:footer="720" w:gutter="0"/>
          <w:cols w:space="708"/>
          <w:noEndnote/>
          <w:titlePg/>
          <w:docGrid w:linePitch="381"/>
        </w:sectPr>
      </w:pPr>
    </w:p>
    <w:p w:rsidR="00E100CB" w:rsidRPr="00E100CB" w:rsidRDefault="00E100CB" w:rsidP="00E100CB">
      <w:pPr>
        <w:rPr>
          <w:sz w:val="28"/>
          <w:szCs w:val="28"/>
        </w:rPr>
      </w:pPr>
    </w:p>
    <w:p w:rsidR="00E100CB" w:rsidRDefault="00E100CB" w:rsidP="00633BC6">
      <w:pPr>
        <w:ind w:left="5812"/>
        <w:jc w:val="center"/>
        <w:rPr>
          <w:sz w:val="24"/>
          <w:szCs w:val="28"/>
        </w:rPr>
      </w:pPr>
      <w:r w:rsidRPr="00633BC6">
        <w:rPr>
          <w:sz w:val="24"/>
          <w:szCs w:val="28"/>
        </w:rPr>
        <w:t>Приложение № 1</w:t>
      </w:r>
    </w:p>
    <w:p w:rsidR="00633BC6" w:rsidRPr="00633BC6" w:rsidRDefault="00633BC6" w:rsidP="00633BC6">
      <w:pPr>
        <w:ind w:left="5812"/>
        <w:jc w:val="center"/>
        <w:rPr>
          <w:sz w:val="24"/>
          <w:szCs w:val="28"/>
        </w:rPr>
      </w:pPr>
    </w:p>
    <w:p w:rsidR="00E100CB" w:rsidRPr="00633BC6" w:rsidRDefault="00E100CB" w:rsidP="00633BC6">
      <w:pPr>
        <w:ind w:left="5812"/>
        <w:jc w:val="both"/>
        <w:rPr>
          <w:sz w:val="24"/>
          <w:szCs w:val="28"/>
        </w:rPr>
      </w:pPr>
      <w:r w:rsidRPr="00633BC6">
        <w:rPr>
          <w:sz w:val="24"/>
          <w:szCs w:val="28"/>
        </w:rPr>
        <w:t xml:space="preserve">к </w:t>
      </w:r>
      <w:r w:rsidRPr="00633BC6">
        <w:rPr>
          <w:sz w:val="24"/>
          <w:lang w:eastAsia="zh-CN"/>
        </w:rPr>
        <w:t xml:space="preserve">Административному регламенту предоставления муниципальной услуги </w:t>
      </w:r>
      <w:r w:rsidRPr="00633BC6">
        <w:rPr>
          <w:bCs/>
          <w:sz w:val="24"/>
          <w:lang w:eastAsia="zh-CN"/>
        </w:rPr>
        <w:t>по принятию решения о выкупе земельного участка</w:t>
      </w:r>
    </w:p>
    <w:p w:rsidR="00E100CB" w:rsidRPr="00E100CB" w:rsidRDefault="00E100CB" w:rsidP="00E100CB">
      <w:pPr>
        <w:rPr>
          <w:sz w:val="24"/>
          <w:szCs w:val="24"/>
        </w:rPr>
      </w:pPr>
    </w:p>
    <w:p w:rsidR="00E100CB" w:rsidRPr="00E100CB" w:rsidRDefault="00E100CB" w:rsidP="00E100CB">
      <w:pPr>
        <w:jc w:val="right"/>
        <w:rPr>
          <w:sz w:val="28"/>
          <w:szCs w:val="28"/>
        </w:rPr>
      </w:pPr>
      <w:r w:rsidRPr="00E100CB">
        <w:rPr>
          <w:sz w:val="28"/>
          <w:szCs w:val="28"/>
        </w:rPr>
        <w:t>Форма</w:t>
      </w:r>
    </w:p>
    <w:p w:rsidR="00E100CB" w:rsidRPr="00E100CB" w:rsidRDefault="00E100CB" w:rsidP="00E100CB">
      <w:pPr>
        <w:rPr>
          <w:sz w:val="24"/>
          <w:szCs w:val="24"/>
        </w:rPr>
      </w:pPr>
    </w:p>
    <w:p w:rsidR="00E100CB" w:rsidRPr="00E100CB" w:rsidRDefault="00E100CB" w:rsidP="00E100CB">
      <w:pPr>
        <w:rPr>
          <w:sz w:val="24"/>
          <w:szCs w:val="24"/>
        </w:rPr>
      </w:pPr>
      <w:r w:rsidRPr="00E100CB">
        <w:rPr>
          <w:sz w:val="24"/>
          <w:szCs w:val="24"/>
        </w:rPr>
        <w:t>(Бланк органа, предоставляющего муниципальную услугу)</w:t>
      </w:r>
    </w:p>
    <w:p w:rsidR="00E100CB" w:rsidRPr="00E100CB" w:rsidRDefault="00E100CB" w:rsidP="00E100CB">
      <w:pPr>
        <w:ind w:firstLine="709"/>
        <w:jc w:val="both"/>
        <w:rPr>
          <w:sz w:val="28"/>
          <w:szCs w:val="28"/>
        </w:rPr>
      </w:pP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Кому: _________________________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_____________ _______________________________ </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Представитель: 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представителя: </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_______________ _______________</w:t>
      </w:r>
    </w:p>
    <w:p w:rsidR="00E100CB" w:rsidRPr="00E100CB" w:rsidRDefault="00E100CB" w:rsidP="00E100CB">
      <w:pPr>
        <w:autoSpaceDE w:val="0"/>
        <w:autoSpaceDN w:val="0"/>
        <w:adjustRightInd w:val="0"/>
        <w:ind w:left="5529"/>
        <w:rPr>
          <w:bCs/>
          <w:color w:val="000000"/>
          <w:sz w:val="28"/>
          <w:szCs w:val="28"/>
        </w:rPr>
      </w:pPr>
    </w:p>
    <w:p w:rsidR="00E100CB" w:rsidRPr="00E100CB" w:rsidRDefault="00E100CB" w:rsidP="00E100CB">
      <w:pPr>
        <w:autoSpaceDE w:val="0"/>
        <w:autoSpaceDN w:val="0"/>
        <w:adjustRightInd w:val="0"/>
        <w:jc w:val="center"/>
        <w:rPr>
          <w:color w:val="000000"/>
          <w:sz w:val="28"/>
          <w:szCs w:val="28"/>
        </w:rPr>
      </w:pPr>
      <w:r w:rsidRPr="00E100CB">
        <w:rPr>
          <w:bCs/>
          <w:color w:val="000000"/>
          <w:sz w:val="28"/>
          <w:szCs w:val="28"/>
        </w:rPr>
        <w:t>РЕШЕНИЕ</w:t>
      </w:r>
    </w:p>
    <w:p w:rsidR="00E100CB" w:rsidRPr="00E100CB" w:rsidRDefault="00E100CB" w:rsidP="00E100CB">
      <w:pPr>
        <w:autoSpaceDE w:val="0"/>
        <w:autoSpaceDN w:val="0"/>
        <w:adjustRightInd w:val="0"/>
        <w:jc w:val="center"/>
        <w:rPr>
          <w:color w:val="000000"/>
          <w:sz w:val="28"/>
          <w:szCs w:val="28"/>
        </w:rPr>
      </w:pPr>
      <w:r w:rsidRPr="00E100CB">
        <w:rPr>
          <w:bCs/>
          <w:color w:val="000000"/>
          <w:sz w:val="28"/>
          <w:szCs w:val="28"/>
        </w:rPr>
        <w:t>о выкупе земельного участка</w:t>
      </w: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от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w:t>
      </w:r>
    </w:p>
    <w:p w:rsidR="00E100CB" w:rsidRPr="00E100CB" w:rsidRDefault="00E100CB" w:rsidP="00E100CB">
      <w:pPr>
        <w:autoSpaceDE w:val="0"/>
        <w:autoSpaceDN w:val="0"/>
        <w:adjustRightInd w:val="0"/>
        <w:rPr>
          <w:color w:val="000000"/>
          <w:sz w:val="28"/>
          <w:szCs w:val="28"/>
        </w:rPr>
      </w:pPr>
    </w:p>
    <w:p w:rsidR="00E100CB" w:rsidRPr="00E100CB" w:rsidRDefault="00E100CB" w:rsidP="00E100CB">
      <w:pPr>
        <w:ind w:firstLine="709"/>
        <w:jc w:val="both"/>
        <w:rPr>
          <w:color w:val="000000"/>
          <w:sz w:val="28"/>
          <w:szCs w:val="28"/>
        </w:rPr>
      </w:pPr>
      <w:r w:rsidRPr="00E100CB">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выкупе земельного участка.</w:t>
      </w:r>
    </w:p>
    <w:p w:rsidR="00E100CB" w:rsidRPr="00E100CB" w:rsidRDefault="00E100CB" w:rsidP="00E100CB">
      <w:pPr>
        <w:ind w:firstLine="709"/>
        <w:jc w:val="both"/>
        <w:rPr>
          <w:color w:val="000000"/>
          <w:sz w:val="28"/>
          <w:szCs w:val="28"/>
        </w:rPr>
      </w:pPr>
    </w:p>
    <w:p w:rsidR="00E100CB" w:rsidRPr="00E100CB" w:rsidRDefault="00E100CB" w:rsidP="00E100CB">
      <w:pPr>
        <w:ind w:firstLine="709"/>
        <w:jc w:val="both"/>
        <w:rPr>
          <w:color w:val="000000"/>
          <w:sz w:val="28"/>
          <w:szCs w:val="28"/>
        </w:rPr>
      </w:pPr>
      <w:r w:rsidRPr="00E100CB">
        <w:rPr>
          <w:color w:val="000000"/>
          <w:sz w:val="28"/>
          <w:szCs w:val="28"/>
        </w:rPr>
        <w:t>Дополнительная информация: ____________________.</w:t>
      </w:r>
    </w:p>
    <w:p w:rsidR="00E100CB" w:rsidRPr="00E100CB" w:rsidRDefault="00E100CB" w:rsidP="00E100CB">
      <w:pPr>
        <w:ind w:firstLine="709"/>
        <w:jc w:val="both"/>
        <w:rPr>
          <w:sz w:val="28"/>
          <w:szCs w:val="28"/>
        </w:rPr>
      </w:pPr>
    </w:p>
    <w:p w:rsidR="00E100CB" w:rsidRPr="00E100CB" w:rsidRDefault="00E100CB" w:rsidP="00E100CB">
      <w:pPr>
        <w:ind w:firstLine="709"/>
        <w:jc w:val="both"/>
        <w:rPr>
          <w:sz w:val="28"/>
          <w:szCs w:val="28"/>
        </w:rPr>
      </w:pPr>
    </w:p>
    <w:p w:rsidR="00E100CB" w:rsidRPr="00E100CB" w:rsidRDefault="00E100CB" w:rsidP="00E100CB"/>
    <w:p w:rsidR="00E100CB" w:rsidRPr="00E100CB" w:rsidRDefault="00E100CB" w:rsidP="00E100CB">
      <w:pPr>
        <w:rPr>
          <w:sz w:val="24"/>
          <w:szCs w:val="24"/>
        </w:rPr>
      </w:pPr>
      <w:r w:rsidRPr="00E100CB">
        <w:rPr>
          <w:noProof/>
          <w:sz w:val="28"/>
          <w:szCs w:val="28"/>
        </w:rPr>
        <mc:AlternateContent>
          <mc:Choice Requires="wps">
            <w:drawing>
              <wp:anchor distT="0" distB="0" distL="114300" distR="114300" simplePos="0" relativeHeight="251659264" behindDoc="0" locked="0" layoutInCell="1" allowOverlap="1" wp14:anchorId="50E3B20C" wp14:editId="4A326939">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E3B20C"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100CB" w:rsidRPr="00E100CB" w:rsidRDefault="00E100CB" w:rsidP="00E100CB">
      <w:pPr>
        <w:rPr>
          <w:sz w:val="24"/>
          <w:szCs w:val="24"/>
        </w:rPr>
      </w:pPr>
    </w:p>
    <w:p w:rsidR="00E100CB" w:rsidRPr="00E100CB" w:rsidRDefault="00E100CB" w:rsidP="00E100CB">
      <w:pPr>
        <w:rPr>
          <w:sz w:val="24"/>
          <w:szCs w:val="24"/>
        </w:rPr>
      </w:pPr>
    </w:p>
    <w:p w:rsidR="00E100CB" w:rsidRPr="00E100CB" w:rsidRDefault="00E100CB" w:rsidP="00E100CB">
      <w:pPr>
        <w:rPr>
          <w:sz w:val="24"/>
          <w:szCs w:val="24"/>
        </w:rPr>
      </w:pPr>
    </w:p>
    <w:p w:rsidR="00E100CB" w:rsidRPr="00E100CB" w:rsidRDefault="00E100CB" w:rsidP="00E100CB">
      <w:pPr>
        <w:rPr>
          <w:sz w:val="24"/>
          <w:szCs w:val="24"/>
        </w:rPr>
      </w:pPr>
      <w:r w:rsidRPr="00E100CB">
        <w:rPr>
          <w:sz w:val="24"/>
          <w:szCs w:val="24"/>
        </w:rPr>
        <w:t>Должностное лицо (ФИО)</w:t>
      </w:r>
    </w:p>
    <w:p w:rsidR="00E100CB" w:rsidRPr="00E100CB" w:rsidRDefault="00E100CB" w:rsidP="00E100CB">
      <w:pPr>
        <w:pBdr>
          <w:top w:val="single" w:sz="4" w:space="9" w:color="000000"/>
        </w:pBdr>
        <w:ind w:left="5670"/>
        <w:jc w:val="center"/>
      </w:pPr>
    </w:p>
    <w:p w:rsidR="00E100CB" w:rsidRPr="00E100CB" w:rsidRDefault="00E100CB" w:rsidP="00E100CB">
      <w:pPr>
        <w:pBdr>
          <w:top w:val="single" w:sz="4" w:space="9" w:color="000000"/>
        </w:pBdr>
        <w:ind w:left="5670"/>
        <w:jc w:val="center"/>
      </w:pPr>
      <w:r w:rsidRPr="00E100CB">
        <w:t>(подпись уполномоченного должностного лица органа)</w:t>
      </w:r>
    </w:p>
    <w:p w:rsidR="00E100CB" w:rsidRPr="00E100CB" w:rsidRDefault="00E100CB" w:rsidP="00E100CB">
      <w:pPr>
        <w:rPr>
          <w:sz w:val="24"/>
          <w:szCs w:val="24"/>
        </w:rPr>
      </w:pPr>
    </w:p>
    <w:p w:rsidR="00633BC6" w:rsidRDefault="00E100CB" w:rsidP="00E100CB">
      <w:pPr>
        <w:ind w:right="-1"/>
        <w:rPr>
          <w:sz w:val="28"/>
          <w:szCs w:val="28"/>
        </w:rPr>
        <w:sectPr w:rsidR="00633BC6" w:rsidSect="00E100CB">
          <w:pgSz w:w="11907" w:h="16840" w:code="9"/>
          <w:pgMar w:top="1134" w:right="851" w:bottom="1134" w:left="1134" w:header="720" w:footer="720" w:gutter="0"/>
          <w:cols w:space="708"/>
          <w:noEndnote/>
          <w:titlePg/>
          <w:docGrid w:linePitch="381"/>
        </w:sectPr>
      </w:pPr>
      <w:r w:rsidRPr="00E100CB">
        <w:rPr>
          <w:b/>
          <w:bCs/>
          <w:sz w:val="28"/>
          <w:szCs w:val="28"/>
        </w:rPr>
        <w:br/>
      </w:r>
      <w:r w:rsidRPr="00E100CB">
        <w:rPr>
          <w:sz w:val="28"/>
          <w:szCs w:val="28"/>
        </w:rPr>
        <w:br w:type="page"/>
      </w:r>
    </w:p>
    <w:p w:rsidR="00E100CB" w:rsidRPr="00E100CB" w:rsidRDefault="00E100CB" w:rsidP="00E100CB">
      <w:pPr>
        <w:ind w:right="-1"/>
        <w:rPr>
          <w:sz w:val="28"/>
          <w:szCs w:val="28"/>
        </w:rPr>
      </w:pPr>
    </w:p>
    <w:p w:rsidR="00633BC6" w:rsidRDefault="00633BC6" w:rsidP="00633BC6">
      <w:pPr>
        <w:ind w:left="5812"/>
        <w:jc w:val="center"/>
        <w:rPr>
          <w:sz w:val="24"/>
          <w:szCs w:val="28"/>
        </w:rPr>
      </w:pPr>
      <w:r>
        <w:rPr>
          <w:sz w:val="24"/>
          <w:szCs w:val="28"/>
        </w:rPr>
        <w:t>Приложение № 2</w:t>
      </w:r>
    </w:p>
    <w:p w:rsidR="00633BC6" w:rsidRPr="00633BC6" w:rsidRDefault="00633BC6" w:rsidP="00633BC6">
      <w:pPr>
        <w:ind w:left="5812"/>
        <w:jc w:val="center"/>
        <w:rPr>
          <w:sz w:val="24"/>
          <w:szCs w:val="28"/>
        </w:rPr>
      </w:pPr>
    </w:p>
    <w:p w:rsidR="00633BC6" w:rsidRPr="00633BC6" w:rsidRDefault="00633BC6" w:rsidP="00633BC6">
      <w:pPr>
        <w:ind w:left="5812"/>
        <w:jc w:val="both"/>
        <w:rPr>
          <w:sz w:val="24"/>
          <w:szCs w:val="28"/>
        </w:rPr>
      </w:pPr>
      <w:r w:rsidRPr="00633BC6">
        <w:rPr>
          <w:sz w:val="24"/>
          <w:szCs w:val="28"/>
        </w:rPr>
        <w:t xml:space="preserve">к </w:t>
      </w:r>
      <w:r w:rsidRPr="00633BC6">
        <w:rPr>
          <w:sz w:val="24"/>
          <w:lang w:eastAsia="zh-CN"/>
        </w:rPr>
        <w:t xml:space="preserve">Административному регламенту предоставления муниципальной услуги </w:t>
      </w:r>
      <w:r w:rsidRPr="00633BC6">
        <w:rPr>
          <w:bCs/>
          <w:sz w:val="24"/>
          <w:lang w:eastAsia="zh-CN"/>
        </w:rPr>
        <w:t>по принятию решения о выкупе земельного участка</w:t>
      </w:r>
    </w:p>
    <w:p w:rsidR="00E100CB" w:rsidRPr="00E100CB" w:rsidRDefault="00E100CB" w:rsidP="00E100CB">
      <w:pPr>
        <w:ind w:left="5812"/>
        <w:rPr>
          <w:sz w:val="28"/>
          <w:szCs w:val="28"/>
        </w:rPr>
      </w:pPr>
    </w:p>
    <w:p w:rsidR="00E100CB" w:rsidRPr="00E100CB" w:rsidRDefault="00E100CB" w:rsidP="00633BC6">
      <w:pPr>
        <w:ind w:left="5954"/>
        <w:jc w:val="right"/>
        <w:rPr>
          <w:sz w:val="28"/>
          <w:szCs w:val="28"/>
        </w:rPr>
      </w:pPr>
      <w:r w:rsidRPr="00E100CB">
        <w:rPr>
          <w:sz w:val="28"/>
          <w:szCs w:val="28"/>
        </w:rPr>
        <w:t>Форма</w:t>
      </w:r>
    </w:p>
    <w:p w:rsidR="00E100CB" w:rsidRPr="00E100CB" w:rsidRDefault="00E100CB" w:rsidP="00E100CB">
      <w:pPr>
        <w:rPr>
          <w:sz w:val="28"/>
          <w:szCs w:val="28"/>
        </w:rPr>
      </w:pPr>
    </w:p>
    <w:p w:rsidR="00E100CB" w:rsidRPr="00E100CB" w:rsidRDefault="00E100CB" w:rsidP="00E100CB">
      <w:pPr>
        <w:rPr>
          <w:sz w:val="24"/>
          <w:szCs w:val="24"/>
        </w:rPr>
      </w:pPr>
      <w:r w:rsidRPr="00E100CB">
        <w:rPr>
          <w:sz w:val="24"/>
          <w:szCs w:val="24"/>
        </w:rPr>
        <w:t>(Бланк органа, предоставляющего муниципальную услугу)</w:t>
      </w:r>
    </w:p>
    <w:p w:rsidR="00E100CB" w:rsidRPr="00E100CB" w:rsidRDefault="00E100CB" w:rsidP="00E100CB">
      <w:pPr>
        <w:rPr>
          <w:sz w:val="24"/>
          <w:szCs w:val="24"/>
        </w:rPr>
      </w:pP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Кому: _________________________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_____________ _______________________________ </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Представитель: 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представителя: </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_______________ _______________</w:t>
      </w:r>
    </w:p>
    <w:p w:rsidR="00E100CB" w:rsidRPr="00E100CB" w:rsidRDefault="00E100CB" w:rsidP="00E100CB">
      <w:pPr>
        <w:rPr>
          <w:sz w:val="24"/>
          <w:szCs w:val="24"/>
        </w:rPr>
      </w:pPr>
    </w:p>
    <w:p w:rsidR="00E100CB" w:rsidRPr="00E100CB" w:rsidRDefault="00E100CB" w:rsidP="00E100CB">
      <w:pPr>
        <w:rPr>
          <w:sz w:val="24"/>
          <w:szCs w:val="24"/>
        </w:rPr>
      </w:pPr>
    </w:p>
    <w:p w:rsidR="00E100CB" w:rsidRPr="00E100CB" w:rsidRDefault="00E100CB" w:rsidP="00E100CB">
      <w:pPr>
        <w:jc w:val="center"/>
        <w:rPr>
          <w:sz w:val="28"/>
          <w:szCs w:val="28"/>
        </w:rPr>
      </w:pPr>
      <w:r w:rsidRPr="00E100CB">
        <w:rPr>
          <w:sz w:val="28"/>
          <w:szCs w:val="28"/>
        </w:rPr>
        <w:t>РЕШЕНИЕ</w:t>
      </w:r>
    </w:p>
    <w:p w:rsidR="00E100CB" w:rsidRPr="00E100CB" w:rsidRDefault="00E100CB" w:rsidP="00E100CB">
      <w:pPr>
        <w:jc w:val="center"/>
        <w:rPr>
          <w:sz w:val="28"/>
          <w:szCs w:val="28"/>
        </w:rPr>
      </w:pPr>
      <w:r w:rsidRPr="00E100CB">
        <w:rPr>
          <w:sz w:val="28"/>
          <w:szCs w:val="28"/>
        </w:rPr>
        <w:t xml:space="preserve">об отказе в предоставлении муниципальной услуги </w:t>
      </w:r>
      <w:r w:rsidRPr="00E100CB">
        <w:rPr>
          <w:sz w:val="28"/>
          <w:szCs w:val="28"/>
        </w:rPr>
        <w:br/>
        <w:t>по принятию решения о выкупе земельного участка</w:t>
      </w: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от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_______________</w:t>
      </w:r>
    </w:p>
    <w:p w:rsidR="00E100CB" w:rsidRPr="00E100CB" w:rsidRDefault="00E100CB" w:rsidP="00E100CB">
      <w:pPr>
        <w:jc w:val="center"/>
        <w:rPr>
          <w:sz w:val="26"/>
          <w:szCs w:val="26"/>
        </w:rPr>
      </w:pPr>
      <w:r w:rsidRPr="00E100CB">
        <w:rPr>
          <w:sz w:val="26"/>
          <w:szCs w:val="26"/>
        </w:rPr>
        <w:br/>
      </w: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выкупе земельного участка по следующим основаниям:</w:t>
      </w:r>
    </w:p>
    <w:p w:rsidR="00E100CB" w:rsidRPr="00E100CB" w:rsidRDefault="00E100CB" w:rsidP="00E100CB">
      <w:pPr>
        <w:numPr>
          <w:ilvl w:val="0"/>
          <w:numId w:val="15"/>
        </w:numPr>
        <w:autoSpaceDE w:val="0"/>
        <w:autoSpaceDN w:val="0"/>
        <w:adjustRightInd w:val="0"/>
        <w:contextualSpacing/>
        <w:jc w:val="both"/>
        <w:rPr>
          <w:color w:val="000000"/>
          <w:sz w:val="28"/>
          <w:szCs w:val="28"/>
        </w:rPr>
      </w:pPr>
      <w:r w:rsidRPr="00E100CB">
        <w:rPr>
          <w:color w:val="000000"/>
          <w:sz w:val="28"/>
          <w:szCs w:val="28"/>
        </w:rPr>
        <w:t>_______________________________________________________________</w:t>
      </w:r>
    </w:p>
    <w:p w:rsidR="00E100CB" w:rsidRPr="00E100CB" w:rsidRDefault="00E100CB" w:rsidP="00E100CB">
      <w:pPr>
        <w:numPr>
          <w:ilvl w:val="0"/>
          <w:numId w:val="15"/>
        </w:numPr>
        <w:autoSpaceDE w:val="0"/>
        <w:autoSpaceDN w:val="0"/>
        <w:adjustRightInd w:val="0"/>
        <w:contextualSpacing/>
        <w:jc w:val="both"/>
        <w:rPr>
          <w:color w:val="000000"/>
          <w:sz w:val="28"/>
          <w:szCs w:val="28"/>
        </w:rPr>
      </w:pPr>
      <w:r w:rsidRPr="00E100CB">
        <w:rPr>
          <w:color w:val="000000"/>
          <w:sz w:val="28"/>
          <w:szCs w:val="28"/>
        </w:rPr>
        <w:t xml:space="preserve">_______________________________________________________________ </w:t>
      </w:r>
    </w:p>
    <w:p w:rsidR="00E100CB" w:rsidRPr="00E100CB" w:rsidRDefault="00E100CB" w:rsidP="00E100CB">
      <w:pPr>
        <w:autoSpaceDE w:val="0"/>
        <w:autoSpaceDN w:val="0"/>
        <w:adjustRightInd w:val="0"/>
        <w:ind w:firstLine="709"/>
        <w:jc w:val="both"/>
        <w:rPr>
          <w:i/>
          <w:iCs/>
          <w:color w:val="000000"/>
          <w:sz w:val="28"/>
          <w:szCs w:val="28"/>
        </w:rPr>
      </w:pP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 xml:space="preserve">Дополнительная информация: _______________________________________ </w:t>
      </w:r>
    </w:p>
    <w:p w:rsidR="00E100CB" w:rsidRPr="00E100CB" w:rsidRDefault="00E100CB" w:rsidP="00E100CB">
      <w:pPr>
        <w:autoSpaceDE w:val="0"/>
        <w:autoSpaceDN w:val="0"/>
        <w:adjustRightInd w:val="0"/>
        <w:ind w:firstLine="709"/>
        <w:jc w:val="both"/>
        <w:rPr>
          <w:color w:val="000000"/>
          <w:sz w:val="28"/>
          <w:szCs w:val="28"/>
        </w:rPr>
      </w:pP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100CB" w:rsidRPr="00E100CB" w:rsidRDefault="00633BC6" w:rsidP="00E100CB">
      <w:pPr>
        <w:rPr>
          <w:sz w:val="24"/>
          <w:szCs w:val="24"/>
        </w:rPr>
      </w:pPr>
      <w:r w:rsidRPr="00E100CB">
        <w:rPr>
          <w:noProof/>
          <w:sz w:val="28"/>
          <w:szCs w:val="28"/>
        </w:rPr>
        <mc:AlternateContent>
          <mc:Choice Requires="wps">
            <w:drawing>
              <wp:anchor distT="0" distB="0" distL="114300" distR="114300" simplePos="0" relativeHeight="251660288" behindDoc="0" locked="0" layoutInCell="1" allowOverlap="1" wp14:anchorId="13A663A1" wp14:editId="7148C844">
                <wp:simplePos x="0" y="0"/>
                <wp:positionH relativeFrom="column">
                  <wp:posOffset>1951990</wp:posOffset>
                </wp:positionH>
                <wp:positionV relativeFrom="paragraph">
                  <wp:posOffset>42545</wp:posOffset>
                </wp:positionV>
                <wp:extent cx="2887980" cy="264160"/>
                <wp:effectExtent l="0" t="0" r="26670" b="215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64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A663A1" id="Надпись 2" o:spid="_x0000_s1027" type="#_x0000_t202" style="position:absolute;margin-left:153.7pt;margin-top:3.35pt;width:227.4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" filled="f" strokeweight=".5pt">
                <v:textbox inset="0,0,0,0">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100CB" w:rsidRPr="00E100CB" w:rsidRDefault="00E100CB" w:rsidP="00E100CB">
      <w:pPr>
        <w:rPr>
          <w:sz w:val="24"/>
          <w:szCs w:val="24"/>
        </w:rPr>
      </w:pPr>
    </w:p>
    <w:p w:rsidR="00E100CB" w:rsidRPr="00E100CB" w:rsidRDefault="00E100CB" w:rsidP="00E100CB">
      <w:pPr>
        <w:rPr>
          <w:sz w:val="24"/>
          <w:szCs w:val="24"/>
        </w:rPr>
      </w:pPr>
      <w:r w:rsidRPr="00E100CB">
        <w:rPr>
          <w:sz w:val="24"/>
          <w:szCs w:val="24"/>
        </w:rPr>
        <w:t>Должностное лицо (ФИО)</w:t>
      </w:r>
    </w:p>
    <w:p w:rsidR="00E100CB" w:rsidRPr="00E100CB" w:rsidRDefault="00E100CB" w:rsidP="00E100CB">
      <w:pPr>
        <w:pBdr>
          <w:top w:val="single" w:sz="4" w:space="9" w:color="000000"/>
        </w:pBdr>
        <w:ind w:left="5670"/>
        <w:jc w:val="center"/>
      </w:pPr>
      <w:r w:rsidRPr="00E100CB">
        <w:t>(подпись уполномоченного должностного лица органа)</w:t>
      </w:r>
    </w:p>
    <w:p w:rsidR="00633BC6" w:rsidRDefault="00E100CB" w:rsidP="00E100CB">
      <w:pPr>
        <w:rPr>
          <w:sz w:val="24"/>
          <w:szCs w:val="24"/>
        </w:rPr>
        <w:sectPr w:rsidR="00633BC6" w:rsidSect="00E100CB">
          <w:pgSz w:w="11907" w:h="16840" w:code="9"/>
          <w:pgMar w:top="1134" w:right="851" w:bottom="1134" w:left="1134" w:header="720" w:footer="720" w:gutter="0"/>
          <w:cols w:space="708"/>
          <w:noEndnote/>
          <w:titlePg/>
          <w:docGrid w:linePitch="381"/>
        </w:sectPr>
      </w:pPr>
      <w:r w:rsidRPr="00E100CB">
        <w:rPr>
          <w:sz w:val="24"/>
          <w:szCs w:val="24"/>
        </w:rPr>
        <w:br w:type="page"/>
      </w:r>
    </w:p>
    <w:p w:rsidR="00633BC6" w:rsidRDefault="00633BC6" w:rsidP="00633BC6">
      <w:pPr>
        <w:ind w:left="5812"/>
        <w:jc w:val="center"/>
        <w:rPr>
          <w:sz w:val="24"/>
          <w:szCs w:val="28"/>
        </w:rPr>
      </w:pPr>
      <w:r>
        <w:rPr>
          <w:sz w:val="24"/>
          <w:szCs w:val="28"/>
        </w:rPr>
        <w:lastRenderedPageBreak/>
        <w:t>Приложение № 3</w:t>
      </w:r>
    </w:p>
    <w:p w:rsidR="00633BC6" w:rsidRPr="00633BC6" w:rsidRDefault="00633BC6" w:rsidP="00633BC6">
      <w:pPr>
        <w:ind w:left="5812"/>
        <w:jc w:val="center"/>
        <w:rPr>
          <w:sz w:val="24"/>
          <w:szCs w:val="28"/>
        </w:rPr>
      </w:pPr>
    </w:p>
    <w:p w:rsidR="00633BC6" w:rsidRPr="00633BC6" w:rsidRDefault="00633BC6" w:rsidP="00633BC6">
      <w:pPr>
        <w:ind w:left="5812"/>
        <w:jc w:val="both"/>
        <w:rPr>
          <w:sz w:val="24"/>
          <w:szCs w:val="28"/>
        </w:rPr>
      </w:pPr>
      <w:r w:rsidRPr="00633BC6">
        <w:rPr>
          <w:sz w:val="24"/>
          <w:szCs w:val="28"/>
        </w:rPr>
        <w:t xml:space="preserve">к </w:t>
      </w:r>
      <w:r w:rsidRPr="00633BC6">
        <w:rPr>
          <w:sz w:val="24"/>
          <w:lang w:eastAsia="zh-CN"/>
        </w:rPr>
        <w:t xml:space="preserve">Административному регламенту предоставления муниципальной услуги </w:t>
      </w:r>
      <w:r w:rsidRPr="00633BC6">
        <w:rPr>
          <w:bCs/>
          <w:sz w:val="24"/>
          <w:lang w:eastAsia="zh-CN"/>
        </w:rPr>
        <w:t>по принятию решения о выкупе земельного участка</w:t>
      </w:r>
    </w:p>
    <w:p w:rsidR="00633BC6" w:rsidRDefault="00633BC6" w:rsidP="00633BC6">
      <w:pPr>
        <w:ind w:left="5954"/>
        <w:jc w:val="right"/>
        <w:rPr>
          <w:sz w:val="28"/>
          <w:szCs w:val="28"/>
        </w:rPr>
      </w:pPr>
    </w:p>
    <w:p w:rsidR="00E100CB" w:rsidRPr="00E100CB" w:rsidRDefault="00E100CB" w:rsidP="00633BC6">
      <w:pPr>
        <w:ind w:left="5954"/>
        <w:jc w:val="right"/>
        <w:rPr>
          <w:sz w:val="28"/>
          <w:szCs w:val="28"/>
        </w:rPr>
      </w:pPr>
      <w:r w:rsidRPr="00E100CB">
        <w:rPr>
          <w:sz w:val="28"/>
          <w:szCs w:val="28"/>
        </w:rPr>
        <w:t>Форма</w:t>
      </w:r>
    </w:p>
    <w:p w:rsidR="00E100CB" w:rsidRPr="00E100CB" w:rsidRDefault="00E100CB" w:rsidP="00E100CB">
      <w:pPr>
        <w:rPr>
          <w:sz w:val="28"/>
          <w:szCs w:val="28"/>
        </w:rPr>
      </w:pPr>
    </w:p>
    <w:p w:rsidR="00E100CB" w:rsidRPr="00E100CB" w:rsidRDefault="00E100CB" w:rsidP="00E100CB">
      <w:pPr>
        <w:rPr>
          <w:sz w:val="24"/>
          <w:szCs w:val="24"/>
        </w:rPr>
      </w:pPr>
      <w:r w:rsidRPr="00E100CB">
        <w:rPr>
          <w:sz w:val="24"/>
          <w:szCs w:val="24"/>
        </w:rPr>
        <w:t>(Бланк органа, предоставляющего муниципальную услугу)</w:t>
      </w:r>
    </w:p>
    <w:p w:rsidR="00E100CB" w:rsidRPr="00E100CB" w:rsidRDefault="00E100CB" w:rsidP="00E100CB">
      <w:pPr>
        <w:rPr>
          <w:sz w:val="24"/>
          <w:szCs w:val="24"/>
        </w:rPr>
      </w:pP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Кому: _________________________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_____________ _______________________________ </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Представитель: _________________ _______________ _______________</w:t>
      </w:r>
    </w:p>
    <w:p w:rsidR="00E100CB" w:rsidRPr="00E100CB" w:rsidRDefault="00E100CB" w:rsidP="00E100CB">
      <w:pPr>
        <w:autoSpaceDE w:val="0"/>
        <w:autoSpaceDN w:val="0"/>
        <w:adjustRightInd w:val="0"/>
        <w:ind w:left="5529"/>
        <w:rPr>
          <w:color w:val="000000"/>
          <w:sz w:val="28"/>
          <w:szCs w:val="28"/>
        </w:rPr>
      </w:pPr>
      <w:r w:rsidRPr="00E100CB">
        <w:rPr>
          <w:color w:val="000000"/>
          <w:sz w:val="28"/>
          <w:szCs w:val="28"/>
        </w:rPr>
        <w:t xml:space="preserve">Контактные данные представителя: </w:t>
      </w:r>
    </w:p>
    <w:p w:rsidR="00E100CB" w:rsidRPr="00E100CB" w:rsidRDefault="00E100CB" w:rsidP="00E100CB">
      <w:pPr>
        <w:ind w:left="5529"/>
        <w:rPr>
          <w:sz w:val="24"/>
          <w:szCs w:val="24"/>
        </w:rPr>
      </w:pPr>
      <w:r w:rsidRPr="00E100CB">
        <w:rPr>
          <w:rFonts w:ascii="Calibri" w:hAnsi="Calibri"/>
          <w:sz w:val="28"/>
          <w:szCs w:val="28"/>
        </w:rPr>
        <w:t>_______________ _______________</w:t>
      </w:r>
    </w:p>
    <w:p w:rsidR="00E100CB" w:rsidRPr="00E100CB" w:rsidRDefault="00E100CB" w:rsidP="00E100CB">
      <w:pPr>
        <w:rPr>
          <w:sz w:val="24"/>
          <w:szCs w:val="24"/>
        </w:rPr>
      </w:pPr>
    </w:p>
    <w:p w:rsidR="00E100CB" w:rsidRPr="00E100CB" w:rsidRDefault="00E100CB" w:rsidP="00E100CB">
      <w:pPr>
        <w:jc w:val="center"/>
        <w:rPr>
          <w:sz w:val="26"/>
          <w:szCs w:val="26"/>
        </w:rPr>
      </w:pPr>
      <w:r w:rsidRPr="00E100CB">
        <w:rPr>
          <w:sz w:val="26"/>
          <w:szCs w:val="26"/>
        </w:rPr>
        <w:t>Р</w:t>
      </w:r>
      <w:r w:rsidR="00633BC6" w:rsidRPr="00E100CB">
        <w:rPr>
          <w:sz w:val="26"/>
          <w:szCs w:val="26"/>
        </w:rPr>
        <w:t>ешение</w:t>
      </w:r>
    </w:p>
    <w:p w:rsidR="00E100CB" w:rsidRPr="00E100CB" w:rsidRDefault="00E100CB" w:rsidP="00E100CB">
      <w:pPr>
        <w:jc w:val="center"/>
        <w:rPr>
          <w:sz w:val="28"/>
          <w:szCs w:val="28"/>
        </w:rPr>
      </w:pPr>
      <w:r w:rsidRPr="00E100CB">
        <w:rPr>
          <w:sz w:val="28"/>
          <w:szCs w:val="28"/>
        </w:rPr>
        <w:t xml:space="preserve">об отказе в приеме документов, необходимых для предоставления </w:t>
      </w:r>
      <w:r w:rsidRPr="00E100CB">
        <w:rPr>
          <w:sz w:val="28"/>
          <w:szCs w:val="28"/>
        </w:rPr>
        <w:br/>
        <w:t>муниципальной услуги по принятию решения о выкупе земельного участка</w:t>
      </w:r>
    </w:p>
    <w:p w:rsidR="00E100CB" w:rsidRPr="00E100CB" w:rsidRDefault="00E100CB" w:rsidP="00E100CB">
      <w:pPr>
        <w:jc w:val="center"/>
        <w:rPr>
          <w:sz w:val="26"/>
          <w:szCs w:val="26"/>
        </w:rPr>
      </w:pP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от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_______________</w:t>
      </w:r>
    </w:p>
    <w:p w:rsidR="00E100CB" w:rsidRPr="00E100CB" w:rsidRDefault="00E100CB" w:rsidP="00E100CB">
      <w:pPr>
        <w:jc w:val="center"/>
        <w:rPr>
          <w:sz w:val="26"/>
          <w:szCs w:val="26"/>
        </w:rPr>
      </w:pP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выкупа земельного участка по следующим основаниям:</w:t>
      </w:r>
    </w:p>
    <w:p w:rsidR="00E100CB" w:rsidRPr="00E100CB" w:rsidRDefault="00E100CB" w:rsidP="00E100CB">
      <w:pPr>
        <w:numPr>
          <w:ilvl w:val="0"/>
          <w:numId w:val="16"/>
        </w:numPr>
        <w:autoSpaceDE w:val="0"/>
        <w:autoSpaceDN w:val="0"/>
        <w:adjustRightInd w:val="0"/>
        <w:contextualSpacing/>
        <w:jc w:val="both"/>
        <w:rPr>
          <w:color w:val="000000"/>
          <w:sz w:val="28"/>
          <w:szCs w:val="28"/>
        </w:rPr>
      </w:pPr>
      <w:r w:rsidRPr="00E100CB">
        <w:rPr>
          <w:color w:val="000000"/>
          <w:sz w:val="28"/>
          <w:szCs w:val="28"/>
        </w:rPr>
        <w:t>_______________________________________________________________</w:t>
      </w:r>
    </w:p>
    <w:p w:rsidR="00E100CB" w:rsidRPr="00E100CB" w:rsidRDefault="00E100CB" w:rsidP="00E100CB">
      <w:pPr>
        <w:numPr>
          <w:ilvl w:val="0"/>
          <w:numId w:val="16"/>
        </w:numPr>
        <w:autoSpaceDE w:val="0"/>
        <w:autoSpaceDN w:val="0"/>
        <w:adjustRightInd w:val="0"/>
        <w:contextualSpacing/>
        <w:jc w:val="both"/>
        <w:rPr>
          <w:color w:val="000000"/>
          <w:sz w:val="28"/>
          <w:szCs w:val="28"/>
        </w:rPr>
      </w:pPr>
      <w:r w:rsidRPr="00E100CB">
        <w:rPr>
          <w:color w:val="000000"/>
          <w:sz w:val="28"/>
          <w:szCs w:val="28"/>
        </w:rPr>
        <w:t xml:space="preserve">_______________________________________________________________ </w:t>
      </w:r>
    </w:p>
    <w:p w:rsidR="00E100CB" w:rsidRPr="00E100CB" w:rsidRDefault="00E100CB" w:rsidP="00E100CB">
      <w:pPr>
        <w:autoSpaceDE w:val="0"/>
        <w:autoSpaceDN w:val="0"/>
        <w:adjustRightInd w:val="0"/>
        <w:ind w:firstLine="709"/>
        <w:jc w:val="both"/>
        <w:rPr>
          <w:i/>
          <w:iCs/>
          <w:color w:val="000000"/>
          <w:sz w:val="28"/>
          <w:szCs w:val="28"/>
        </w:rPr>
      </w:pP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Разъяснение причин отказа: _________________________________________</w:t>
      </w: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 xml:space="preserve">Дополнительная информация: _______________________________________ </w:t>
      </w: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100CB" w:rsidRPr="00E100CB" w:rsidRDefault="00E100CB" w:rsidP="00E100CB">
      <w:pPr>
        <w:autoSpaceDE w:val="0"/>
        <w:autoSpaceDN w:val="0"/>
        <w:adjustRightInd w:val="0"/>
        <w:ind w:firstLine="709"/>
        <w:jc w:val="both"/>
        <w:rPr>
          <w:color w:val="000000"/>
          <w:sz w:val="28"/>
          <w:szCs w:val="28"/>
        </w:rPr>
      </w:pPr>
      <w:r w:rsidRPr="00E100C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100CB" w:rsidRPr="00E100CB" w:rsidRDefault="00E100CB" w:rsidP="00E100CB">
      <w:pPr>
        <w:rPr>
          <w:sz w:val="24"/>
          <w:szCs w:val="24"/>
        </w:rPr>
      </w:pPr>
      <w:r w:rsidRPr="00E100CB">
        <w:rPr>
          <w:noProof/>
          <w:sz w:val="28"/>
          <w:szCs w:val="28"/>
        </w:rPr>
        <mc:AlternateContent>
          <mc:Choice Requires="wps">
            <w:drawing>
              <wp:anchor distT="0" distB="0" distL="114300" distR="114300" simplePos="0" relativeHeight="251661312" behindDoc="0" locked="0" layoutInCell="1" allowOverlap="1" wp14:anchorId="575E8C05" wp14:editId="612E8577">
                <wp:simplePos x="0" y="0"/>
                <wp:positionH relativeFrom="column">
                  <wp:posOffset>1601470</wp:posOffset>
                </wp:positionH>
                <wp:positionV relativeFrom="paragraph">
                  <wp:posOffset>135255</wp:posOffset>
                </wp:positionV>
                <wp:extent cx="2887980" cy="254000"/>
                <wp:effectExtent l="0" t="0" r="26670"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5E8C05" id="Надпись 5" o:spid="_x0000_s1028" type="#_x0000_t202" style="position:absolute;margin-left:126.1pt;margin-top:10.65pt;width:227.4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mElgIAAA4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" filled="f" strokeweight=".5pt">
                <v:textbox inset="0,0,0,0">
                  <w:txbxContent>
                    <w:p w:rsidR="00047D6F" w:rsidRPr="00054AD4" w:rsidRDefault="00047D6F" w:rsidP="00E100C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100CB" w:rsidRPr="00E100CB" w:rsidRDefault="00E100CB" w:rsidP="00E100CB">
      <w:pPr>
        <w:rPr>
          <w:sz w:val="24"/>
          <w:szCs w:val="24"/>
        </w:rPr>
      </w:pPr>
    </w:p>
    <w:p w:rsidR="00E100CB" w:rsidRDefault="00E100CB" w:rsidP="00E100CB">
      <w:pPr>
        <w:rPr>
          <w:sz w:val="24"/>
          <w:szCs w:val="24"/>
        </w:rPr>
      </w:pPr>
    </w:p>
    <w:p w:rsidR="00E100CB" w:rsidRPr="00E100CB" w:rsidRDefault="00E100CB" w:rsidP="00E100CB">
      <w:pPr>
        <w:rPr>
          <w:sz w:val="24"/>
          <w:szCs w:val="24"/>
        </w:rPr>
      </w:pPr>
      <w:r w:rsidRPr="00E100CB">
        <w:rPr>
          <w:sz w:val="24"/>
          <w:szCs w:val="24"/>
        </w:rPr>
        <w:t>Должностное лицо (ФИО)</w:t>
      </w:r>
    </w:p>
    <w:p w:rsidR="00E100CB" w:rsidRPr="00E100CB" w:rsidRDefault="00E100CB" w:rsidP="00E100CB">
      <w:pPr>
        <w:pBdr>
          <w:top w:val="single" w:sz="4" w:space="9" w:color="000000"/>
        </w:pBdr>
        <w:ind w:left="5670"/>
        <w:jc w:val="center"/>
      </w:pPr>
      <w:r w:rsidRPr="00E100CB">
        <w:t>(подпись уполномоченного должностного лица органа)</w:t>
      </w:r>
    </w:p>
    <w:p w:rsidR="00E100CB" w:rsidRPr="00E100CB" w:rsidRDefault="00E100CB" w:rsidP="00E100CB">
      <w:pPr>
        <w:ind w:left="5812"/>
        <w:rPr>
          <w:sz w:val="28"/>
          <w:szCs w:val="28"/>
        </w:rPr>
        <w:sectPr w:rsidR="00E100CB" w:rsidRPr="00E100CB" w:rsidSect="00E100CB">
          <w:pgSz w:w="11907" w:h="16840" w:code="9"/>
          <w:pgMar w:top="1134" w:right="851" w:bottom="1134" w:left="1134" w:header="720" w:footer="720" w:gutter="0"/>
          <w:cols w:space="708"/>
          <w:noEndnote/>
          <w:titlePg/>
          <w:docGrid w:linePitch="381"/>
        </w:sectPr>
      </w:pPr>
    </w:p>
    <w:p w:rsidR="00633BC6" w:rsidRDefault="00E100CB" w:rsidP="00E100CB">
      <w:pPr>
        <w:rPr>
          <w:sz w:val="28"/>
          <w:szCs w:val="28"/>
        </w:rPr>
        <w:sectPr w:rsidR="00633BC6" w:rsidSect="00E100CB">
          <w:type w:val="continuous"/>
          <w:pgSz w:w="11907" w:h="16840" w:code="9"/>
          <w:pgMar w:top="1134" w:right="851" w:bottom="1134" w:left="1134" w:header="720" w:footer="720" w:gutter="0"/>
          <w:cols w:space="708"/>
          <w:noEndnote/>
          <w:titlePg/>
          <w:docGrid w:linePitch="381"/>
        </w:sectPr>
      </w:pPr>
      <w:r w:rsidRPr="00E100CB">
        <w:rPr>
          <w:sz w:val="28"/>
          <w:szCs w:val="28"/>
        </w:rPr>
        <w:lastRenderedPageBreak/>
        <w:br w:type="page"/>
      </w:r>
    </w:p>
    <w:p w:rsidR="00633BC6" w:rsidRDefault="00633BC6" w:rsidP="00633BC6">
      <w:pPr>
        <w:ind w:left="5812"/>
        <w:jc w:val="center"/>
        <w:rPr>
          <w:sz w:val="24"/>
          <w:szCs w:val="28"/>
        </w:rPr>
      </w:pPr>
      <w:r>
        <w:rPr>
          <w:sz w:val="24"/>
          <w:szCs w:val="28"/>
        </w:rPr>
        <w:lastRenderedPageBreak/>
        <w:t>Приложение № 4</w:t>
      </w:r>
    </w:p>
    <w:p w:rsidR="00633BC6" w:rsidRPr="00633BC6" w:rsidRDefault="00633BC6" w:rsidP="00633BC6">
      <w:pPr>
        <w:ind w:left="5812"/>
        <w:jc w:val="center"/>
        <w:rPr>
          <w:sz w:val="24"/>
          <w:szCs w:val="28"/>
        </w:rPr>
      </w:pPr>
    </w:p>
    <w:p w:rsidR="00633BC6" w:rsidRPr="00633BC6" w:rsidRDefault="00633BC6" w:rsidP="00633BC6">
      <w:pPr>
        <w:ind w:left="5812"/>
        <w:jc w:val="both"/>
        <w:rPr>
          <w:sz w:val="24"/>
          <w:szCs w:val="28"/>
        </w:rPr>
      </w:pPr>
      <w:r w:rsidRPr="00633BC6">
        <w:rPr>
          <w:sz w:val="24"/>
          <w:szCs w:val="28"/>
        </w:rPr>
        <w:t xml:space="preserve">к </w:t>
      </w:r>
      <w:r w:rsidRPr="00633BC6">
        <w:rPr>
          <w:sz w:val="24"/>
          <w:lang w:eastAsia="zh-CN"/>
        </w:rPr>
        <w:t xml:space="preserve">Административному регламенту предоставления муниципальной услуги </w:t>
      </w:r>
      <w:r w:rsidRPr="00633BC6">
        <w:rPr>
          <w:bCs/>
          <w:sz w:val="24"/>
          <w:lang w:eastAsia="zh-CN"/>
        </w:rPr>
        <w:t>по принятию решения о выкупе земельного участка</w:t>
      </w:r>
    </w:p>
    <w:p w:rsidR="00E100CB" w:rsidRPr="00E100CB" w:rsidRDefault="00E100CB" w:rsidP="00E100CB">
      <w:pPr>
        <w:ind w:left="5954"/>
        <w:rPr>
          <w:bCs/>
          <w:sz w:val="28"/>
          <w:lang w:eastAsia="zh-CN"/>
        </w:rPr>
      </w:pPr>
    </w:p>
    <w:p w:rsidR="00E100CB" w:rsidRPr="00E100CB" w:rsidRDefault="00E100CB" w:rsidP="00633BC6">
      <w:pPr>
        <w:ind w:left="5954"/>
        <w:jc w:val="right"/>
        <w:rPr>
          <w:sz w:val="28"/>
          <w:szCs w:val="28"/>
        </w:rPr>
      </w:pPr>
      <w:r w:rsidRPr="00E100CB">
        <w:rPr>
          <w:bCs/>
          <w:sz w:val="28"/>
          <w:lang w:eastAsia="zh-CN"/>
        </w:rPr>
        <w:t>Форма</w:t>
      </w:r>
    </w:p>
    <w:p w:rsidR="00E100CB" w:rsidRPr="00E100CB" w:rsidRDefault="00E100CB" w:rsidP="00E100CB">
      <w:pPr>
        <w:ind w:left="3969"/>
        <w:rPr>
          <w:sz w:val="28"/>
          <w:szCs w:val="28"/>
        </w:rPr>
      </w:pPr>
    </w:p>
    <w:p w:rsidR="00E100CB" w:rsidRPr="00E100CB" w:rsidRDefault="00E100CB" w:rsidP="00E100CB">
      <w:pPr>
        <w:autoSpaceDE w:val="0"/>
        <w:autoSpaceDN w:val="0"/>
        <w:spacing w:before="60"/>
        <w:jc w:val="both"/>
        <w:rPr>
          <w:sz w:val="24"/>
          <w:szCs w:val="24"/>
        </w:rPr>
      </w:pPr>
      <w:r w:rsidRPr="00E100CB">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 xml:space="preserve">В </w:t>
            </w:r>
          </w:p>
          <w:p w:rsidR="00E100CB" w:rsidRPr="00E100CB" w:rsidRDefault="00E100CB" w:rsidP="00E100CB">
            <w:pPr>
              <w:autoSpaceDE w:val="0"/>
              <w:autoSpaceDN w:val="0"/>
            </w:pPr>
            <w:r w:rsidRPr="00E100CB">
              <w:t>(наименование органа местного самоуправления)</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(полное наименование организации и</w:t>
            </w:r>
          </w:p>
          <w:p w:rsidR="00E100CB" w:rsidRPr="00E100CB" w:rsidRDefault="00E100CB" w:rsidP="00E100CB">
            <w:pPr>
              <w:autoSpaceDE w:val="0"/>
              <w:autoSpaceDN w:val="0"/>
              <w:jc w:val="center"/>
              <w:rPr>
                <w:sz w:val="19"/>
                <w:szCs w:val="19"/>
              </w:rPr>
            </w:pPr>
            <w:r w:rsidRPr="00E100CB">
              <w:rPr>
                <w:sz w:val="19"/>
                <w:szCs w:val="19"/>
              </w:rPr>
              <w:t xml:space="preserve"> организационно-правовой формы)</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в лице:</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(ФИО руководителя или иного</w:t>
            </w:r>
          </w:p>
          <w:p w:rsidR="00E100CB" w:rsidRPr="00E100CB" w:rsidRDefault="00E100CB" w:rsidP="00E100CB">
            <w:pPr>
              <w:autoSpaceDE w:val="0"/>
              <w:autoSpaceDN w:val="0"/>
              <w:jc w:val="center"/>
              <w:rPr>
                <w:sz w:val="19"/>
                <w:szCs w:val="19"/>
              </w:rPr>
            </w:pPr>
            <w:r w:rsidRPr="00E100CB">
              <w:rPr>
                <w:sz w:val="19"/>
                <w:szCs w:val="19"/>
              </w:rPr>
              <w:t xml:space="preserve"> уполномоченного лица)</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Документ, удостоверяющий личность</w:t>
            </w:r>
          </w:p>
          <w:p w:rsidR="00E100CB" w:rsidRPr="00E100CB" w:rsidRDefault="00E100CB" w:rsidP="00E100CB">
            <w:pPr>
              <w:autoSpaceDE w:val="0"/>
              <w:autoSpaceDN w:val="0"/>
              <w:rPr>
                <w:sz w:val="24"/>
                <w:szCs w:val="24"/>
              </w:rPr>
            </w:pPr>
            <w:r w:rsidRPr="00E100CB">
              <w:rPr>
                <w:sz w:val="24"/>
                <w:szCs w:val="24"/>
              </w:rPr>
              <w:t>заявителя:</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(вид документа)</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(серия, номер)</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(кем, когда выдан)</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Сведения о государственной регистрации</w:t>
            </w:r>
          </w:p>
          <w:p w:rsidR="00E100CB" w:rsidRPr="00E100CB" w:rsidRDefault="00E100CB" w:rsidP="00E100CB">
            <w:pPr>
              <w:autoSpaceDE w:val="0"/>
              <w:autoSpaceDN w:val="0"/>
              <w:rPr>
                <w:sz w:val="24"/>
                <w:szCs w:val="24"/>
              </w:rPr>
            </w:pPr>
            <w:r w:rsidRPr="00E100CB">
              <w:rPr>
                <w:sz w:val="24"/>
                <w:szCs w:val="24"/>
              </w:rPr>
              <w:t>юридического лица:</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ОГРН</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ИНН</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Место нахождения</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Контактная информация:</w:t>
            </w: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1</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2</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065" w:type="dxa"/>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эл. почта</w:t>
            </w:r>
          </w:p>
        </w:tc>
        <w:tc>
          <w:tcPr>
            <w:tcW w:w="4208" w:type="dxa"/>
            <w:gridSpan w:val="2"/>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bl>
    <w:p w:rsidR="00E100CB" w:rsidRDefault="00E100CB" w:rsidP="00E100CB">
      <w:pPr>
        <w:autoSpaceDE w:val="0"/>
        <w:autoSpaceDN w:val="0"/>
        <w:spacing w:before="60"/>
        <w:jc w:val="both"/>
        <w:rPr>
          <w:sz w:val="24"/>
          <w:szCs w:val="24"/>
        </w:rPr>
      </w:pPr>
    </w:p>
    <w:p w:rsidR="00633BC6" w:rsidRDefault="00633BC6" w:rsidP="00E100CB">
      <w:pPr>
        <w:autoSpaceDE w:val="0"/>
        <w:autoSpaceDN w:val="0"/>
        <w:spacing w:before="60"/>
        <w:jc w:val="both"/>
        <w:rPr>
          <w:sz w:val="24"/>
          <w:szCs w:val="24"/>
        </w:rPr>
      </w:pPr>
    </w:p>
    <w:p w:rsidR="00633BC6" w:rsidRDefault="00633BC6" w:rsidP="00E100CB">
      <w:pPr>
        <w:autoSpaceDE w:val="0"/>
        <w:autoSpaceDN w:val="0"/>
        <w:spacing w:before="60"/>
        <w:jc w:val="both"/>
        <w:rPr>
          <w:sz w:val="24"/>
          <w:szCs w:val="24"/>
        </w:rPr>
      </w:pPr>
    </w:p>
    <w:p w:rsidR="00633BC6" w:rsidRPr="00E100CB" w:rsidRDefault="00633BC6" w:rsidP="00E100CB">
      <w:pPr>
        <w:autoSpaceDE w:val="0"/>
        <w:autoSpaceDN w:val="0"/>
        <w:spacing w:before="60"/>
        <w:jc w:val="both"/>
        <w:rPr>
          <w:sz w:val="24"/>
          <w:szCs w:val="24"/>
        </w:rPr>
      </w:pPr>
    </w:p>
    <w:p w:rsidR="00E100CB" w:rsidRPr="00E100CB" w:rsidRDefault="00E100CB" w:rsidP="00E100CB">
      <w:pPr>
        <w:autoSpaceDE w:val="0"/>
        <w:autoSpaceDN w:val="0"/>
        <w:spacing w:before="60"/>
        <w:jc w:val="both"/>
        <w:rPr>
          <w:sz w:val="24"/>
          <w:szCs w:val="24"/>
        </w:rPr>
      </w:pPr>
      <w:r w:rsidRPr="00E100CB">
        <w:rPr>
          <w:sz w:val="24"/>
          <w:szCs w:val="24"/>
        </w:rPr>
        <w:lastRenderedPageBreak/>
        <w:t>Для физических лиц и индивидуальных</w:t>
      </w:r>
    </w:p>
    <w:p w:rsidR="00E100CB" w:rsidRPr="00E100CB" w:rsidRDefault="00E100CB" w:rsidP="00E100CB">
      <w:pPr>
        <w:autoSpaceDE w:val="0"/>
        <w:autoSpaceDN w:val="0"/>
        <w:spacing w:before="60"/>
        <w:jc w:val="both"/>
        <w:rPr>
          <w:sz w:val="24"/>
          <w:szCs w:val="24"/>
        </w:rPr>
      </w:pPr>
      <w:r w:rsidRPr="00E100CB">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ФИО</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r w:rsidRPr="00E100CB">
              <w:rPr>
                <w:sz w:val="24"/>
                <w:szCs w:val="24"/>
              </w:rPr>
              <w:t>Документ, удостоверяющий личность:</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(вид документа)</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(серия, номер)</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(кем, когда выдан)</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ОРГНИП (для ИП)</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Адрес регистрации</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Представитель по доверенности или законный представитель:</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rPr>
                <w:sz w:val="24"/>
                <w:szCs w:val="24"/>
              </w:rPr>
            </w:pPr>
            <w:r w:rsidRPr="00E100CB">
              <w:rPr>
                <w:sz w:val="24"/>
                <w:szCs w:val="24"/>
              </w:rPr>
              <w:t>ФИО</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rPr>
                <w:sz w:val="24"/>
                <w:szCs w:val="24"/>
              </w:rPr>
            </w:pPr>
            <w:r w:rsidRPr="00E100CB">
              <w:rPr>
                <w:sz w:val="24"/>
                <w:szCs w:val="24"/>
              </w:rPr>
              <w:t>Документ, удостоверяющий личность:</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single" w:sz="4" w:space="0" w:color="auto"/>
              <w:left w:val="nil"/>
              <w:right w:val="nil"/>
            </w:tcBorders>
          </w:tcPr>
          <w:p w:rsidR="00E100CB" w:rsidRPr="00E100CB" w:rsidRDefault="00E100CB" w:rsidP="00E100CB">
            <w:pPr>
              <w:autoSpaceDE w:val="0"/>
              <w:autoSpaceDN w:val="0"/>
              <w:jc w:val="center"/>
              <w:rPr>
                <w:sz w:val="19"/>
                <w:szCs w:val="19"/>
              </w:rPr>
            </w:pPr>
            <w:r w:rsidRPr="00E100CB">
              <w:rPr>
                <w:sz w:val="19"/>
                <w:szCs w:val="19"/>
              </w:rPr>
              <w:t>(вид документа)</w:t>
            </w:r>
          </w:p>
        </w:tc>
      </w:tr>
      <w:tr w:rsidR="00E100CB" w:rsidRPr="00E100CB" w:rsidTr="00E100CB">
        <w:tc>
          <w:tcPr>
            <w:tcW w:w="5273" w:type="dxa"/>
            <w:gridSpan w:val="3"/>
            <w:tcBorders>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single" w:sz="4" w:space="0" w:color="auto"/>
              <w:left w:val="nil"/>
              <w:right w:val="nil"/>
            </w:tcBorders>
          </w:tcPr>
          <w:p w:rsidR="00E100CB" w:rsidRPr="00E100CB" w:rsidRDefault="00E100CB" w:rsidP="00E100CB">
            <w:pPr>
              <w:autoSpaceDE w:val="0"/>
              <w:autoSpaceDN w:val="0"/>
              <w:jc w:val="center"/>
              <w:rPr>
                <w:sz w:val="19"/>
                <w:szCs w:val="19"/>
              </w:rPr>
            </w:pPr>
            <w:r w:rsidRPr="00E100CB">
              <w:rPr>
                <w:sz w:val="19"/>
                <w:szCs w:val="19"/>
              </w:rPr>
              <w:t>(серия, номер)</w:t>
            </w:r>
          </w:p>
        </w:tc>
      </w:tr>
      <w:tr w:rsidR="00E100CB" w:rsidRPr="00E100CB" w:rsidTr="00E100CB">
        <w:tc>
          <w:tcPr>
            <w:tcW w:w="5273" w:type="dxa"/>
            <w:gridSpan w:val="3"/>
            <w:tcBorders>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single" w:sz="4" w:space="0" w:color="auto"/>
              <w:left w:val="nil"/>
              <w:right w:val="nil"/>
            </w:tcBorders>
          </w:tcPr>
          <w:p w:rsidR="00E100CB" w:rsidRPr="00E100CB" w:rsidRDefault="00E100CB" w:rsidP="00E100CB">
            <w:pPr>
              <w:autoSpaceDE w:val="0"/>
              <w:autoSpaceDN w:val="0"/>
              <w:jc w:val="center"/>
              <w:rPr>
                <w:sz w:val="19"/>
                <w:szCs w:val="19"/>
              </w:rPr>
            </w:pPr>
            <w:r w:rsidRPr="00E100CB">
              <w:rPr>
                <w:sz w:val="19"/>
                <w:szCs w:val="19"/>
              </w:rPr>
              <w:t>(кем, когда выдан)</w:t>
            </w:r>
          </w:p>
        </w:tc>
      </w:tr>
      <w:tr w:rsidR="00E100CB" w:rsidRPr="00E100CB" w:rsidTr="00E100CB">
        <w:tc>
          <w:tcPr>
            <w:tcW w:w="5273" w:type="dxa"/>
            <w:gridSpan w:val="3"/>
            <w:tcBorders>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Реквизиты документа, подтверждающего полномочия:</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Адрес регистрации</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Контактная информация:</w:t>
            </w: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1</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2</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065" w:type="dxa"/>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эл. почта</w:t>
            </w:r>
          </w:p>
        </w:tc>
        <w:tc>
          <w:tcPr>
            <w:tcW w:w="4208" w:type="dxa"/>
            <w:gridSpan w:val="2"/>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bl>
    <w:p w:rsidR="00E100CB" w:rsidRPr="00E100CB" w:rsidRDefault="00E100CB" w:rsidP="00E100CB">
      <w:pPr>
        <w:ind w:left="3969"/>
        <w:rPr>
          <w:sz w:val="28"/>
          <w:szCs w:val="28"/>
        </w:rPr>
      </w:pPr>
    </w:p>
    <w:p w:rsidR="00E100CB" w:rsidRPr="00E100CB" w:rsidRDefault="00E100CB" w:rsidP="00E100CB">
      <w:pPr>
        <w:jc w:val="center"/>
        <w:rPr>
          <w:sz w:val="28"/>
          <w:szCs w:val="28"/>
        </w:rPr>
      </w:pPr>
      <w:r w:rsidRPr="00E100CB">
        <w:rPr>
          <w:sz w:val="28"/>
          <w:szCs w:val="28"/>
        </w:rPr>
        <w:t>заявление.</w:t>
      </w:r>
    </w:p>
    <w:p w:rsidR="00E100CB" w:rsidRPr="00E100CB" w:rsidRDefault="00E100CB" w:rsidP="00E100CB">
      <w:pPr>
        <w:rPr>
          <w:sz w:val="28"/>
          <w:szCs w:val="28"/>
        </w:rPr>
      </w:pPr>
      <w:r w:rsidRPr="00E100CB">
        <w:rPr>
          <w:sz w:val="28"/>
          <w:szCs w:val="28"/>
        </w:rPr>
        <w:t>Прошу Вас принять решение о выкупе земельного участка, находящегося по адресу: ________________________________________________________________</w:t>
      </w:r>
    </w:p>
    <w:p w:rsidR="00E100CB" w:rsidRPr="00E100CB" w:rsidRDefault="00E100CB" w:rsidP="00E100CB">
      <w:pPr>
        <w:rPr>
          <w:sz w:val="28"/>
          <w:szCs w:val="28"/>
        </w:rPr>
      </w:pPr>
      <w:r w:rsidRPr="00E100CB">
        <w:rPr>
          <w:sz w:val="28"/>
          <w:szCs w:val="28"/>
        </w:rPr>
        <w:t>______________________________________________________________________,</w:t>
      </w:r>
    </w:p>
    <w:p w:rsidR="00E100CB" w:rsidRPr="00E100CB" w:rsidRDefault="00E100CB" w:rsidP="00E100CB">
      <w:pPr>
        <w:rPr>
          <w:sz w:val="28"/>
          <w:szCs w:val="28"/>
        </w:rPr>
      </w:pPr>
      <w:r w:rsidRPr="00E100CB">
        <w:rPr>
          <w:sz w:val="28"/>
          <w:szCs w:val="28"/>
        </w:rPr>
        <w:t>кадастровый номер: ____________________________________________________,</w:t>
      </w:r>
    </w:p>
    <w:p w:rsidR="00E100CB" w:rsidRPr="00E100CB" w:rsidRDefault="00E100CB" w:rsidP="00E100CB">
      <w:pPr>
        <w:rPr>
          <w:sz w:val="28"/>
          <w:szCs w:val="28"/>
        </w:rPr>
      </w:pPr>
      <w:r w:rsidRPr="00E100CB">
        <w:rPr>
          <w:sz w:val="28"/>
          <w:szCs w:val="28"/>
        </w:rPr>
        <w:t>площадь: _____________________________________________________________.</w:t>
      </w:r>
    </w:p>
    <w:p w:rsidR="00E100CB" w:rsidRPr="00E100CB" w:rsidRDefault="00E100CB" w:rsidP="00E100CB">
      <w:pPr>
        <w:rPr>
          <w:sz w:val="28"/>
          <w:szCs w:val="28"/>
        </w:rPr>
      </w:pPr>
    </w:p>
    <w:p w:rsidR="00E100CB" w:rsidRPr="00E100CB" w:rsidRDefault="00E100CB" w:rsidP="00E100CB">
      <w:pPr>
        <w:rPr>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r w:rsidRPr="00E100CB">
        <w:rPr>
          <w:color w:val="000000"/>
          <w:sz w:val="28"/>
          <w:szCs w:val="28"/>
        </w:rPr>
        <w:t>Результат предоставления муниципальной услуги, прошу предоставить:</w:t>
      </w:r>
    </w:p>
    <w:p w:rsidR="00E100CB" w:rsidRPr="00E100CB" w:rsidRDefault="00E100CB" w:rsidP="00E100CB">
      <w:pPr>
        <w:widowControl w:val="0"/>
        <w:autoSpaceDE w:val="0"/>
        <w:autoSpaceDN w:val="0"/>
        <w:adjustRightInd w:val="0"/>
        <w:ind w:firstLine="851"/>
        <w:jc w:val="both"/>
        <w:rPr>
          <w:color w:val="000000"/>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drawing>
          <wp:inline distT="0" distB="0" distL="0" distR="0" wp14:anchorId="1D2F4E3E" wp14:editId="3AD9605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00CB">
        <w:rPr>
          <w:color w:val="000000"/>
          <w:sz w:val="28"/>
          <w:szCs w:val="28"/>
        </w:rPr>
        <w:t>в личный кабинет Портала государственных и муниципальных услуг Республики Татарстан;</w:t>
      </w:r>
    </w:p>
    <w:p w:rsidR="00E100CB" w:rsidRPr="00E100CB" w:rsidRDefault="00E100CB" w:rsidP="00E100CB">
      <w:pPr>
        <w:widowControl w:val="0"/>
        <w:autoSpaceDE w:val="0"/>
        <w:autoSpaceDN w:val="0"/>
        <w:adjustRightInd w:val="0"/>
        <w:ind w:firstLine="851"/>
        <w:jc w:val="both"/>
        <w:rPr>
          <w:color w:val="000000"/>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drawing>
          <wp:inline distT="0" distB="0" distL="0" distR="0" wp14:anchorId="4052A055" wp14:editId="3CDDC0D5">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00CB">
        <w:rPr>
          <w:color w:val="000000"/>
          <w:sz w:val="28"/>
          <w:szCs w:val="28"/>
        </w:rPr>
        <w:t>в многофункциональном центре предоставления государственных и муниципальных услуг Республики Татарстан;</w:t>
      </w:r>
    </w:p>
    <w:p w:rsidR="00E100CB" w:rsidRPr="00E100CB" w:rsidRDefault="00E100CB" w:rsidP="00E100CB">
      <w:pPr>
        <w:widowControl w:val="0"/>
        <w:autoSpaceDE w:val="0"/>
        <w:autoSpaceDN w:val="0"/>
        <w:adjustRightInd w:val="0"/>
        <w:ind w:firstLine="851"/>
        <w:jc w:val="both"/>
        <w:rPr>
          <w:color w:val="000000"/>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drawing>
          <wp:inline distT="0" distB="0" distL="0" distR="0" wp14:anchorId="223B910F" wp14:editId="6238B29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00CB">
        <w:rPr>
          <w:color w:val="000000"/>
          <w:sz w:val="28"/>
          <w:szCs w:val="28"/>
        </w:rPr>
        <w:t xml:space="preserve">в </w:t>
      </w:r>
      <w:r w:rsidRPr="00E100CB">
        <w:rPr>
          <w:b/>
          <w:i/>
          <w:color w:val="000000"/>
          <w:sz w:val="28"/>
          <w:szCs w:val="28"/>
        </w:rPr>
        <w:t>Органе</w:t>
      </w:r>
      <w:r w:rsidRPr="00E100CB">
        <w:rPr>
          <w:color w:val="000000"/>
          <w:sz w:val="28"/>
          <w:szCs w:val="28"/>
        </w:rPr>
        <w:t>.</w:t>
      </w:r>
    </w:p>
    <w:p w:rsidR="00E100CB" w:rsidRPr="00E100CB" w:rsidRDefault="00E100CB" w:rsidP="00E100CB">
      <w:pPr>
        <w:widowControl w:val="0"/>
        <w:autoSpaceDE w:val="0"/>
        <w:autoSpaceDN w:val="0"/>
        <w:adjustRightInd w:val="0"/>
        <w:ind w:firstLine="851"/>
        <w:jc w:val="both"/>
        <w:rPr>
          <w:color w:val="000000"/>
          <w:spacing w:val="-6"/>
          <w:sz w:val="28"/>
          <w:szCs w:val="28"/>
        </w:rPr>
      </w:pPr>
    </w:p>
    <w:p w:rsidR="00E100CB" w:rsidRPr="00E100CB" w:rsidRDefault="00E100CB" w:rsidP="00E100CB">
      <w:pPr>
        <w:jc w:val="center"/>
        <w:rPr>
          <w:sz w:val="28"/>
          <w:szCs w:val="28"/>
        </w:rPr>
      </w:pPr>
    </w:p>
    <w:p w:rsidR="00E100CB" w:rsidRPr="00E100CB" w:rsidRDefault="00E100CB" w:rsidP="00E100CB">
      <w:pPr>
        <w:jc w:val="center"/>
        <w:rPr>
          <w:sz w:val="28"/>
          <w:szCs w:val="28"/>
        </w:rPr>
      </w:pPr>
    </w:p>
    <w:p w:rsidR="00E100CB" w:rsidRPr="00E100CB" w:rsidRDefault="00E100CB" w:rsidP="00E100CB">
      <w:pPr>
        <w:jc w:val="both"/>
        <w:rPr>
          <w:sz w:val="28"/>
          <w:szCs w:val="28"/>
        </w:rPr>
      </w:pPr>
      <w:r w:rsidRPr="00E100CB">
        <w:rPr>
          <w:sz w:val="28"/>
          <w:szCs w:val="28"/>
        </w:rPr>
        <w:t>______________</w:t>
      </w:r>
      <w:r w:rsidRPr="00E100CB">
        <w:rPr>
          <w:sz w:val="28"/>
          <w:szCs w:val="28"/>
        </w:rPr>
        <w:tab/>
      </w:r>
      <w:r w:rsidRPr="00E100CB">
        <w:rPr>
          <w:sz w:val="28"/>
          <w:szCs w:val="28"/>
        </w:rPr>
        <w:tab/>
      </w:r>
      <w:r w:rsidRPr="00E100CB">
        <w:rPr>
          <w:sz w:val="28"/>
          <w:szCs w:val="28"/>
        </w:rPr>
        <w:tab/>
      </w:r>
      <w:r w:rsidRPr="00E100CB">
        <w:rPr>
          <w:sz w:val="28"/>
          <w:szCs w:val="28"/>
        </w:rPr>
        <w:tab/>
        <w:t>_________________ ( ________________)</w:t>
      </w:r>
    </w:p>
    <w:p w:rsidR="00E100CB" w:rsidRPr="00E100CB" w:rsidRDefault="00E100CB" w:rsidP="00E100CB">
      <w:pPr>
        <w:rPr>
          <w:rFonts w:ascii="Times New Roman CYR" w:hAnsi="Times New Roman CYR" w:cs="Times New Roman CYR"/>
          <w:sz w:val="28"/>
          <w:szCs w:val="28"/>
        </w:rPr>
      </w:pPr>
      <w:r w:rsidRPr="00E100CB">
        <w:rPr>
          <w:sz w:val="28"/>
          <w:szCs w:val="28"/>
        </w:rPr>
        <w:tab/>
        <w:t>(дата)</w:t>
      </w:r>
      <w:r w:rsidRPr="00E100CB">
        <w:rPr>
          <w:sz w:val="28"/>
          <w:szCs w:val="28"/>
        </w:rPr>
        <w:tab/>
      </w:r>
      <w:r w:rsidRPr="00E100CB">
        <w:rPr>
          <w:sz w:val="28"/>
          <w:szCs w:val="28"/>
        </w:rPr>
        <w:tab/>
      </w:r>
      <w:r w:rsidRPr="00E100CB">
        <w:rPr>
          <w:sz w:val="28"/>
          <w:szCs w:val="28"/>
        </w:rPr>
        <w:tab/>
      </w:r>
      <w:r w:rsidRPr="00E100CB">
        <w:rPr>
          <w:sz w:val="28"/>
          <w:szCs w:val="28"/>
        </w:rPr>
        <w:tab/>
      </w:r>
      <w:r w:rsidRPr="00E100CB">
        <w:rPr>
          <w:sz w:val="28"/>
          <w:szCs w:val="28"/>
        </w:rPr>
        <w:tab/>
      </w:r>
      <w:r w:rsidRPr="00E100CB">
        <w:rPr>
          <w:sz w:val="28"/>
          <w:szCs w:val="28"/>
        </w:rPr>
        <w:tab/>
        <w:t>(подпись)</w:t>
      </w:r>
      <w:r w:rsidRPr="00E100CB">
        <w:rPr>
          <w:sz w:val="28"/>
          <w:szCs w:val="28"/>
        </w:rPr>
        <w:tab/>
      </w:r>
      <w:r w:rsidRPr="00E100CB">
        <w:rPr>
          <w:sz w:val="28"/>
          <w:szCs w:val="28"/>
        </w:rPr>
        <w:tab/>
        <w:t xml:space="preserve">     (Ф.И.О.)</w:t>
      </w:r>
    </w:p>
    <w:p w:rsidR="00E100CB" w:rsidRPr="00E100CB" w:rsidRDefault="00E100CB" w:rsidP="00E100CB">
      <w:pPr>
        <w:ind w:right="-1" w:firstLine="709"/>
        <w:jc w:val="right"/>
        <w:rPr>
          <w:color w:val="000000"/>
          <w:spacing w:val="-6"/>
          <w:sz w:val="28"/>
          <w:szCs w:val="28"/>
        </w:rPr>
        <w:sectPr w:rsidR="00E100CB" w:rsidRPr="00E100CB" w:rsidSect="00633BC6">
          <w:headerReference w:type="default" r:id="rId16"/>
          <w:headerReference w:type="first" r:id="rId17"/>
          <w:pgSz w:w="11907" w:h="16840" w:code="9"/>
          <w:pgMar w:top="1134" w:right="851" w:bottom="1134" w:left="1134" w:header="720" w:footer="720" w:gutter="0"/>
          <w:cols w:space="708"/>
          <w:noEndnote/>
          <w:titlePg/>
          <w:docGrid w:linePitch="381"/>
        </w:sectPr>
      </w:pPr>
    </w:p>
    <w:p w:rsidR="00633BC6" w:rsidRDefault="00633BC6" w:rsidP="00633BC6">
      <w:pPr>
        <w:ind w:left="5812"/>
        <w:jc w:val="center"/>
        <w:rPr>
          <w:sz w:val="24"/>
          <w:szCs w:val="28"/>
        </w:rPr>
      </w:pPr>
      <w:r>
        <w:rPr>
          <w:sz w:val="24"/>
          <w:szCs w:val="28"/>
        </w:rPr>
        <w:lastRenderedPageBreak/>
        <w:t>Приложение № 5</w:t>
      </w:r>
    </w:p>
    <w:p w:rsidR="00633BC6" w:rsidRPr="00633BC6" w:rsidRDefault="00633BC6" w:rsidP="00633BC6">
      <w:pPr>
        <w:ind w:left="5812"/>
        <w:jc w:val="center"/>
        <w:rPr>
          <w:sz w:val="24"/>
          <w:szCs w:val="28"/>
        </w:rPr>
      </w:pPr>
    </w:p>
    <w:p w:rsidR="00633BC6" w:rsidRPr="00633BC6" w:rsidRDefault="00633BC6" w:rsidP="00633BC6">
      <w:pPr>
        <w:ind w:left="5812"/>
        <w:jc w:val="both"/>
        <w:rPr>
          <w:sz w:val="24"/>
          <w:szCs w:val="28"/>
        </w:rPr>
      </w:pPr>
      <w:r w:rsidRPr="00633BC6">
        <w:rPr>
          <w:sz w:val="24"/>
          <w:szCs w:val="28"/>
        </w:rPr>
        <w:t xml:space="preserve">к </w:t>
      </w:r>
      <w:r w:rsidRPr="00633BC6">
        <w:rPr>
          <w:sz w:val="24"/>
          <w:lang w:eastAsia="zh-CN"/>
        </w:rPr>
        <w:t xml:space="preserve">Административному регламенту предоставления муниципальной услуги </w:t>
      </w:r>
      <w:r w:rsidRPr="00633BC6">
        <w:rPr>
          <w:bCs/>
          <w:sz w:val="24"/>
          <w:lang w:eastAsia="zh-CN"/>
        </w:rPr>
        <w:t>по принятию решения о выкупе земельного участка</w:t>
      </w:r>
    </w:p>
    <w:p w:rsidR="00E100CB" w:rsidRPr="00E100CB" w:rsidRDefault="00E100CB" w:rsidP="00E100CB">
      <w:pPr>
        <w:ind w:left="5812" w:right="-1"/>
        <w:rPr>
          <w:sz w:val="28"/>
          <w:szCs w:val="28"/>
        </w:rPr>
      </w:pPr>
    </w:p>
    <w:p w:rsidR="00E100CB" w:rsidRPr="00E100CB" w:rsidRDefault="00E100CB" w:rsidP="00E100CB">
      <w:pPr>
        <w:ind w:left="5812" w:right="-1"/>
        <w:rPr>
          <w:sz w:val="28"/>
          <w:szCs w:val="28"/>
        </w:rPr>
      </w:pPr>
    </w:p>
    <w:p w:rsidR="00E100CB" w:rsidRPr="00E100CB" w:rsidRDefault="00E100CB" w:rsidP="00E100CB">
      <w:pPr>
        <w:ind w:left="5812" w:right="-1"/>
        <w:rPr>
          <w:sz w:val="28"/>
          <w:szCs w:val="28"/>
        </w:rPr>
      </w:pPr>
      <w:r w:rsidRPr="00E100CB">
        <w:rPr>
          <w:sz w:val="28"/>
          <w:szCs w:val="28"/>
        </w:rPr>
        <w:t>Руководителю ________________</w:t>
      </w:r>
    </w:p>
    <w:p w:rsidR="00E100CB" w:rsidRPr="00E100CB" w:rsidRDefault="00E100CB" w:rsidP="00E100CB">
      <w:pPr>
        <w:ind w:left="5812" w:right="-1"/>
        <w:rPr>
          <w:sz w:val="28"/>
          <w:szCs w:val="28"/>
        </w:rPr>
      </w:pPr>
      <w:r w:rsidRPr="00E100CB">
        <w:rPr>
          <w:sz w:val="28"/>
          <w:szCs w:val="28"/>
        </w:rPr>
        <w:t>_____________________</w:t>
      </w:r>
      <w:r w:rsidRPr="00E100CB">
        <w:rPr>
          <w:b/>
          <w:sz w:val="28"/>
          <w:szCs w:val="28"/>
        </w:rPr>
        <w:t xml:space="preserve">________ </w:t>
      </w:r>
    </w:p>
    <w:p w:rsidR="00E100CB" w:rsidRPr="00E100CB" w:rsidRDefault="00E100CB" w:rsidP="00E100CB">
      <w:pPr>
        <w:ind w:left="5812" w:right="-1"/>
        <w:rPr>
          <w:b/>
          <w:sz w:val="28"/>
          <w:szCs w:val="28"/>
        </w:rPr>
      </w:pPr>
      <w:r w:rsidRPr="00E100CB">
        <w:rPr>
          <w:sz w:val="28"/>
          <w:szCs w:val="28"/>
        </w:rPr>
        <w:t>От:</w:t>
      </w:r>
      <w:r w:rsidRPr="00E100CB">
        <w:rPr>
          <w:b/>
          <w:sz w:val="28"/>
          <w:szCs w:val="28"/>
        </w:rPr>
        <w:t>__________________________</w:t>
      </w:r>
    </w:p>
    <w:p w:rsidR="00E100CB" w:rsidRPr="00E100CB" w:rsidRDefault="00E100CB" w:rsidP="00E100CB">
      <w:pPr>
        <w:ind w:right="-1" w:firstLine="709"/>
        <w:jc w:val="center"/>
        <w:rPr>
          <w:b/>
          <w:sz w:val="28"/>
          <w:szCs w:val="28"/>
        </w:rPr>
      </w:pPr>
    </w:p>
    <w:p w:rsidR="00E100CB" w:rsidRPr="00E100CB" w:rsidRDefault="00E100CB" w:rsidP="00E100CB">
      <w:pPr>
        <w:ind w:right="-1" w:firstLine="709"/>
        <w:jc w:val="center"/>
        <w:rPr>
          <w:sz w:val="28"/>
          <w:szCs w:val="28"/>
        </w:rPr>
      </w:pPr>
      <w:r w:rsidRPr="00E100CB">
        <w:rPr>
          <w:sz w:val="28"/>
          <w:szCs w:val="28"/>
        </w:rPr>
        <w:t>Заявление</w:t>
      </w:r>
    </w:p>
    <w:p w:rsidR="00E100CB" w:rsidRPr="00E100CB" w:rsidRDefault="00E100CB" w:rsidP="00E100CB">
      <w:pPr>
        <w:ind w:right="-1" w:firstLine="709"/>
        <w:jc w:val="center"/>
        <w:rPr>
          <w:sz w:val="28"/>
          <w:szCs w:val="28"/>
        </w:rPr>
      </w:pPr>
      <w:r w:rsidRPr="00E100CB">
        <w:rPr>
          <w:sz w:val="28"/>
          <w:szCs w:val="28"/>
        </w:rPr>
        <w:t>об исправлении технической ошибки</w:t>
      </w:r>
    </w:p>
    <w:p w:rsidR="00E100CB" w:rsidRPr="00E100CB" w:rsidRDefault="00E100CB" w:rsidP="00E100CB">
      <w:pPr>
        <w:ind w:right="-1" w:firstLine="709"/>
        <w:jc w:val="center"/>
        <w:rPr>
          <w:b/>
          <w:sz w:val="28"/>
          <w:szCs w:val="28"/>
        </w:rPr>
      </w:pPr>
    </w:p>
    <w:p w:rsidR="00E100CB" w:rsidRPr="00E100CB" w:rsidRDefault="00E100CB" w:rsidP="00E100CB">
      <w:pPr>
        <w:ind w:right="-1" w:firstLine="709"/>
        <w:jc w:val="both"/>
        <w:rPr>
          <w:b/>
          <w:sz w:val="28"/>
          <w:szCs w:val="28"/>
        </w:rPr>
      </w:pPr>
      <w:r w:rsidRPr="00E100CB">
        <w:rPr>
          <w:sz w:val="28"/>
          <w:szCs w:val="28"/>
        </w:rPr>
        <w:t>Сообщаю об ошибке, допущенной при оказании муниципальной услуги по принятию решения о выкупе земельного участка.</w:t>
      </w:r>
    </w:p>
    <w:p w:rsidR="00E100CB" w:rsidRPr="00E100CB" w:rsidRDefault="00E100CB" w:rsidP="00E100CB">
      <w:pPr>
        <w:ind w:right="-1" w:firstLine="709"/>
        <w:jc w:val="both"/>
        <w:rPr>
          <w:sz w:val="28"/>
          <w:szCs w:val="28"/>
        </w:rPr>
      </w:pPr>
      <w:r w:rsidRPr="00E100CB">
        <w:rPr>
          <w:sz w:val="28"/>
          <w:szCs w:val="28"/>
        </w:rPr>
        <w:t>Записано: _________________________________________________________</w:t>
      </w:r>
    </w:p>
    <w:p w:rsidR="00E100CB" w:rsidRPr="00E100CB" w:rsidRDefault="00E100CB" w:rsidP="00E100CB">
      <w:pPr>
        <w:ind w:right="-1" w:firstLine="709"/>
        <w:rPr>
          <w:sz w:val="28"/>
          <w:szCs w:val="28"/>
        </w:rPr>
      </w:pPr>
      <w:r w:rsidRPr="00E100CB">
        <w:rPr>
          <w:sz w:val="28"/>
          <w:szCs w:val="28"/>
        </w:rPr>
        <w:t>Правильные сведения: ______________________________________________</w:t>
      </w:r>
    </w:p>
    <w:p w:rsidR="00E100CB" w:rsidRPr="00E100CB" w:rsidRDefault="00E100CB" w:rsidP="00E100CB">
      <w:pPr>
        <w:ind w:right="-1"/>
        <w:rPr>
          <w:sz w:val="28"/>
          <w:szCs w:val="28"/>
        </w:rPr>
      </w:pPr>
      <w:r w:rsidRPr="00E100CB">
        <w:rPr>
          <w:sz w:val="28"/>
          <w:szCs w:val="28"/>
        </w:rPr>
        <w:t>______________________________________________________________________</w:t>
      </w:r>
    </w:p>
    <w:p w:rsidR="00E100CB" w:rsidRPr="00E100CB" w:rsidRDefault="00E100CB" w:rsidP="00E100CB">
      <w:pPr>
        <w:ind w:right="-1" w:firstLine="709"/>
        <w:jc w:val="both"/>
        <w:rPr>
          <w:sz w:val="28"/>
          <w:szCs w:val="28"/>
        </w:rPr>
      </w:pPr>
      <w:r w:rsidRPr="00E100C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100CB" w:rsidRPr="00E100CB" w:rsidRDefault="00E100CB" w:rsidP="00E100CB">
      <w:pPr>
        <w:ind w:right="-1" w:firstLine="709"/>
        <w:jc w:val="both"/>
        <w:rPr>
          <w:sz w:val="28"/>
          <w:szCs w:val="28"/>
        </w:rPr>
      </w:pPr>
      <w:r w:rsidRPr="00E100CB">
        <w:rPr>
          <w:sz w:val="28"/>
          <w:szCs w:val="28"/>
        </w:rPr>
        <w:t>Прилагаю следующие документы:</w:t>
      </w:r>
    </w:p>
    <w:p w:rsidR="00E100CB" w:rsidRPr="00E100CB" w:rsidRDefault="00E100CB" w:rsidP="00E100CB">
      <w:pPr>
        <w:ind w:right="-1" w:firstLine="709"/>
        <w:jc w:val="both"/>
        <w:rPr>
          <w:sz w:val="28"/>
          <w:szCs w:val="28"/>
        </w:rPr>
      </w:pPr>
      <w:r w:rsidRPr="00E100CB">
        <w:rPr>
          <w:sz w:val="28"/>
          <w:szCs w:val="28"/>
        </w:rPr>
        <w:t>1.</w:t>
      </w:r>
    </w:p>
    <w:p w:rsidR="00E100CB" w:rsidRPr="00E100CB" w:rsidRDefault="00E100CB" w:rsidP="00E100CB">
      <w:pPr>
        <w:ind w:right="-1" w:firstLine="709"/>
        <w:jc w:val="both"/>
        <w:rPr>
          <w:sz w:val="28"/>
          <w:szCs w:val="28"/>
        </w:rPr>
      </w:pPr>
      <w:r w:rsidRPr="00E100CB">
        <w:rPr>
          <w:sz w:val="28"/>
          <w:szCs w:val="28"/>
        </w:rPr>
        <w:t>2.</w:t>
      </w:r>
    </w:p>
    <w:p w:rsidR="00E100CB" w:rsidRPr="00E100CB" w:rsidRDefault="00E100CB" w:rsidP="00E100CB">
      <w:pPr>
        <w:ind w:right="-1" w:firstLine="709"/>
        <w:jc w:val="both"/>
        <w:rPr>
          <w:sz w:val="28"/>
          <w:szCs w:val="28"/>
        </w:rPr>
      </w:pPr>
      <w:r w:rsidRPr="00E100CB">
        <w:rPr>
          <w:sz w:val="28"/>
          <w:szCs w:val="28"/>
        </w:rPr>
        <w:t>В случае принятия решения об отклонении заявления об исправлении технической ошибки прошу направить такое решение:</w:t>
      </w:r>
    </w:p>
    <w:p w:rsidR="00E100CB" w:rsidRPr="00E100CB" w:rsidRDefault="00E100CB" w:rsidP="00E100CB">
      <w:pPr>
        <w:widowControl w:val="0"/>
        <w:autoSpaceDE w:val="0"/>
        <w:autoSpaceDN w:val="0"/>
        <w:adjustRightInd w:val="0"/>
        <w:ind w:right="-1" w:firstLine="709"/>
        <w:jc w:val="both"/>
        <w:rPr>
          <w:sz w:val="28"/>
          <w:szCs w:val="28"/>
        </w:rPr>
      </w:pPr>
      <w:r w:rsidRPr="00E100CB">
        <w:rPr>
          <w:sz w:val="28"/>
          <w:szCs w:val="28"/>
        </w:rPr>
        <w:t>посредством отправления электронного документа на адрес E-mail:_______;</w:t>
      </w:r>
    </w:p>
    <w:p w:rsidR="00E100CB" w:rsidRPr="00E100CB" w:rsidRDefault="00E100CB" w:rsidP="00E100CB">
      <w:pPr>
        <w:widowControl w:val="0"/>
        <w:autoSpaceDE w:val="0"/>
        <w:autoSpaceDN w:val="0"/>
        <w:adjustRightInd w:val="0"/>
        <w:ind w:right="-1" w:firstLine="709"/>
        <w:jc w:val="both"/>
        <w:rPr>
          <w:sz w:val="28"/>
          <w:szCs w:val="28"/>
        </w:rPr>
      </w:pPr>
      <w:r w:rsidRPr="00E100CB">
        <w:rPr>
          <w:sz w:val="28"/>
          <w:szCs w:val="28"/>
        </w:rPr>
        <w:t>в виде заверенной копии на бумажном носителе почтовым отправлением по адресу: _______________________________________________________________.</w:t>
      </w:r>
    </w:p>
    <w:p w:rsidR="00E100CB" w:rsidRPr="00E100CB" w:rsidRDefault="00E100CB" w:rsidP="00E100CB">
      <w:pPr>
        <w:widowControl w:val="0"/>
        <w:autoSpaceDE w:val="0"/>
        <w:autoSpaceDN w:val="0"/>
        <w:adjustRightInd w:val="0"/>
        <w:ind w:right="-1" w:firstLine="851"/>
        <w:jc w:val="both"/>
        <w:rPr>
          <w:color w:val="000000"/>
          <w:spacing w:val="-6"/>
          <w:sz w:val="28"/>
          <w:szCs w:val="28"/>
        </w:rPr>
      </w:pPr>
      <w:r w:rsidRPr="00E100CB">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0CB" w:rsidRPr="00E100CB" w:rsidRDefault="00E100CB" w:rsidP="00E100CB">
      <w:pPr>
        <w:ind w:right="-1"/>
        <w:jc w:val="center"/>
        <w:rPr>
          <w:sz w:val="28"/>
          <w:szCs w:val="28"/>
        </w:rPr>
      </w:pPr>
    </w:p>
    <w:p w:rsidR="00E100CB" w:rsidRPr="00E100CB" w:rsidRDefault="00E100CB" w:rsidP="00E100CB">
      <w:pPr>
        <w:ind w:right="-1"/>
        <w:jc w:val="both"/>
        <w:rPr>
          <w:sz w:val="28"/>
          <w:szCs w:val="28"/>
        </w:rPr>
      </w:pPr>
      <w:r w:rsidRPr="00E100CB">
        <w:rPr>
          <w:sz w:val="28"/>
          <w:szCs w:val="28"/>
        </w:rPr>
        <w:t>______________</w:t>
      </w:r>
      <w:r w:rsidRPr="00E100CB">
        <w:rPr>
          <w:sz w:val="28"/>
          <w:szCs w:val="28"/>
        </w:rPr>
        <w:tab/>
      </w:r>
      <w:r w:rsidRPr="00E100CB">
        <w:rPr>
          <w:sz w:val="28"/>
          <w:szCs w:val="28"/>
        </w:rPr>
        <w:tab/>
      </w:r>
      <w:r w:rsidRPr="00E100CB">
        <w:rPr>
          <w:sz w:val="28"/>
          <w:szCs w:val="28"/>
        </w:rPr>
        <w:tab/>
      </w:r>
      <w:r w:rsidRPr="00E100CB">
        <w:rPr>
          <w:sz w:val="28"/>
          <w:szCs w:val="28"/>
        </w:rPr>
        <w:tab/>
        <w:t>_________________ ( ________________)</w:t>
      </w:r>
    </w:p>
    <w:p w:rsidR="00E100CB" w:rsidRPr="00E100CB" w:rsidRDefault="00E100CB" w:rsidP="00E100CB">
      <w:pPr>
        <w:ind w:right="-1"/>
        <w:jc w:val="both"/>
      </w:pPr>
      <w:r w:rsidRPr="00E100CB">
        <w:tab/>
        <w:t>(дата)</w:t>
      </w:r>
      <w:r w:rsidRPr="00E100CB">
        <w:tab/>
      </w:r>
      <w:r w:rsidRPr="00E100CB">
        <w:tab/>
      </w:r>
      <w:r w:rsidRPr="00E100CB">
        <w:tab/>
      </w:r>
      <w:r w:rsidRPr="00E100CB">
        <w:tab/>
      </w:r>
      <w:r w:rsidRPr="00E100CB">
        <w:tab/>
      </w:r>
      <w:r w:rsidRPr="00E100CB">
        <w:tab/>
        <w:t>(подпись)</w:t>
      </w:r>
      <w:r w:rsidRPr="00E100CB">
        <w:tab/>
      </w:r>
      <w:r w:rsidRPr="00E100CB">
        <w:tab/>
        <w:t>(Ф.И.О.)</w:t>
      </w:r>
    </w:p>
    <w:p w:rsidR="001011E2" w:rsidRDefault="001011E2"/>
    <w:p w:rsidR="00633BC6" w:rsidRDefault="00633BC6"/>
    <w:p w:rsidR="00633BC6" w:rsidRDefault="00633BC6"/>
    <w:p w:rsidR="00633BC6" w:rsidRDefault="00633BC6"/>
    <w:p w:rsidR="00633BC6" w:rsidRDefault="00633BC6"/>
    <w:p w:rsidR="00633BC6" w:rsidRDefault="00633BC6"/>
    <w:p w:rsidR="00633BC6" w:rsidRDefault="00633BC6">
      <w:pPr>
        <w:sectPr w:rsidR="00633BC6" w:rsidSect="00E100CB">
          <w:pgSz w:w="11907" w:h="16840" w:code="9"/>
          <w:pgMar w:top="1134" w:right="851" w:bottom="1134" w:left="1134" w:header="720" w:footer="720" w:gutter="0"/>
          <w:cols w:space="708"/>
          <w:noEndnote/>
          <w:titlePg/>
          <w:docGrid w:linePitch="381"/>
        </w:sectPr>
      </w:pPr>
    </w:p>
    <w:p w:rsidR="00633BC6" w:rsidRPr="00633BC6" w:rsidRDefault="00633BC6" w:rsidP="00633BC6">
      <w:pPr>
        <w:ind w:left="5670" w:right="-1"/>
        <w:jc w:val="center"/>
        <w:rPr>
          <w:sz w:val="24"/>
          <w:szCs w:val="24"/>
        </w:rPr>
      </w:pPr>
      <w:r w:rsidRPr="00633BC6">
        <w:rPr>
          <w:sz w:val="24"/>
          <w:szCs w:val="24"/>
        </w:rPr>
        <w:lastRenderedPageBreak/>
        <w:t>Утвержден</w:t>
      </w:r>
    </w:p>
    <w:p w:rsidR="00633BC6" w:rsidRPr="00633BC6" w:rsidRDefault="00633BC6" w:rsidP="00633BC6">
      <w:pPr>
        <w:ind w:left="5670" w:right="-1"/>
        <w:rPr>
          <w:sz w:val="24"/>
          <w:szCs w:val="24"/>
        </w:rPr>
      </w:pPr>
    </w:p>
    <w:p w:rsidR="00633BC6" w:rsidRPr="00633BC6" w:rsidRDefault="00840A96" w:rsidP="00840A96">
      <w:pPr>
        <w:ind w:left="5670" w:right="-1"/>
        <w:jc w:val="both"/>
        <w:rPr>
          <w:sz w:val="24"/>
          <w:szCs w:val="24"/>
        </w:rPr>
      </w:pPr>
      <w:r>
        <w:rPr>
          <w:sz w:val="24"/>
          <w:szCs w:val="24"/>
        </w:rPr>
        <w:t>п</w:t>
      </w:r>
      <w:r w:rsidR="00633BC6" w:rsidRPr="00633BC6">
        <w:rPr>
          <w:sz w:val="24"/>
          <w:szCs w:val="24"/>
        </w:rPr>
        <w:t>остановлением Исполнительного комитета муниципального образования «Лениногорский муниципальный район»</w:t>
      </w:r>
      <w:r w:rsidR="00633BC6" w:rsidRPr="00633BC6">
        <w:rPr>
          <w:sz w:val="24"/>
          <w:szCs w:val="24"/>
        </w:rPr>
        <w:br/>
      </w:r>
    </w:p>
    <w:p w:rsidR="00633BC6" w:rsidRPr="00633BC6" w:rsidRDefault="00633BC6" w:rsidP="00633BC6">
      <w:pPr>
        <w:ind w:left="5670" w:right="-1"/>
        <w:rPr>
          <w:sz w:val="24"/>
          <w:szCs w:val="24"/>
        </w:rPr>
      </w:pPr>
    </w:p>
    <w:p w:rsidR="00633BC6" w:rsidRPr="00633BC6" w:rsidRDefault="00633BC6" w:rsidP="00633BC6">
      <w:pPr>
        <w:keepNext/>
        <w:ind w:left="5670" w:right="-1"/>
        <w:outlineLvl w:val="0"/>
        <w:rPr>
          <w:b/>
          <w:bCs/>
          <w:sz w:val="28"/>
          <w:lang w:eastAsia="zh-CN"/>
        </w:rPr>
      </w:pPr>
      <w:r w:rsidRPr="00633BC6">
        <w:rPr>
          <w:sz w:val="24"/>
          <w:szCs w:val="24"/>
        </w:rPr>
        <w:t>от «___» ______ 2021 г. № ____</w:t>
      </w:r>
    </w:p>
    <w:p w:rsidR="00633BC6" w:rsidRPr="00633BC6" w:rsidRDefault="00633BC6" w:rsidP="00633BC6">
      <w:pPr>
        <w:keepNext/>
        <w:ind w:right="-1"/>
        <w:jc w:val="center"/>
        <w:outlineLvl w:val="0"/>
        <w:rPr>
          <w:b/>
          <w:bCs/>
          <w:sz w:val="28"/>
          <w:lang w:eastAsia="zh-CN"/>
        </w:rPr>
      </w:pPr>
    </w:p>
    <w:p w:rsidR="00633BC6" w:rsidRPr="00840A96" w:rsidRDefault="00633BC6" w:rsidP="00633BC6">
      <w:pPr>
        <w:keepNext/>
        <w:ind w:right="-1"/>
        <w:jc w:val="center"/>
        <w:outlineLvl w:val="0"/>
        <w:rPr>
          <w:bCs/>
          <w:sz w:val="28"/>
          <w:lang w:eastAsia="zh-CN"/>
        </w:rPr>
      </w:pPr>
      <w:r w:rsidRPr="00840A96">
        <w:rPr>
          <w:bCs/>
          <w:sz w:val="28"/>
          <w:lang w:eastAsia="zh-CN"/>
        </w:rPr>
        <w:t>Административный регламент</w:t>
      </w:r>
    </w:p>
    <w:p w:rsidR="00633BC6" w:rsidRPr="00840A96" w:rsidRDefault="00633BC6" w:rsidP="00633BC6">
      <w:pPr>
        <w:keepNext/>
        <w:ind w:right="-1"/>
        <w:jc w:val="center"/>
        <w:outlineLvl w:val="0"/>
        <w:rPr>
          <w:bCs/>
          <w:sz w:val="28"/>
          <w:lang w:eastAsia="zh-CN"/>
        </w:rPr>
      </w:pPr>
      <w:r w:rsidRPr="00840A96">
        <w:rPr>
          <w:bCs/>
          <w:sz w:val="28"/>
          <w:lang w:eastAsia="zh-CN"/>
        </w:rPr>
        <w:t>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633BC6" w:rsidRPr="00840A96" w:rsidRDefault="00633BC6" w:rsidP="00633BC6">
      <w:pPr>
        <w:ind w:right="-1"/>
        <w:rPr>
          <w:sz w:val="24"/>
          <w:szCs w:val="24"/>
        </w:rPr>
      </w:pPr>
    </w:p>
    <w:p w:rsidR="00633BC6" w:rsidRPr="00840A96" w:rsidRDefault="00633BC6" w:rsidP="00633BC6">
      <w:pPr>
        <w:ind w:right="-1"/>
        <w:jc w:val="center"/>
        <w:rPr>
          <w:sz w:val="28"/>
          <w:szCs w:val="24"/>
        </w:rPr>
      </w:pPr>
      <w:r w:rsidRPr="00840A96">
        <w:rPr>
          <w:sz w:val="28"/>
          <w:szCs w:val="24"/>
        </w:rPr>
        <w:t>1. Общие положения</w:t>
      </w:r>
    </w:p>
    <w:p w:rsidR="00633BC6" w:rsidRPr="00633BC6" w:rsidRDefault="00633BC6" w:rsidP="00633BC6">
      <w:pPr>
        <w:keepNext/>
        <w:jc w:val="center"/>
        <w:outlineLvl w:val="0"/>
        <w:rPr>
          <w:sz w:val="28"/>
          <w:lang w:eastAsia="zh-CN"/>
        </w:rPr>
      </w:pPr>
    </w:p>
    <w:p w:rsidR="00633BC6" w:rsidRPr="00633BC6" w:rsidRDefault="00633BC6" w:rsidP="00633BC6">
      <w:pPr>
        <w:keepNext/>
        <w:jc w:val="center"/>
        <w:outlineLvl w:val="0"/>
        <w:rPr>
          <w:sz w:val="28"/>
          <w:lang w:eastAsia="zh-CN"/>
        </w:rPr>
      </w:pPr>
      <w:r w:rsidRPr="00633BC6">
        <w:rPr>
          <w:sz w:val="28"/>
          <w:lang w:eastAsia="zh-CN"/>
        </w:rPr>
        <w:t>1.1.</w:t>
      </w:r>
      <w:r w:rsidRPr="00633BC6">
        <w:rPr>
          <w:sz w:val="28"/>
          <w:lang w:eastAsia="zh-CN"/>
        </w:rPr>
        <w:tab/>
        <w:t>Предмет регулирования административного регламента</w:t>
      </w:r>
    </w:p>
    <w:p w:rsidR="00633BC6" w:rsidRPr="00633BC6" w:rsidRDefault="00633BC6" w:rsidP="00633BC6">
      <w:pPr>
        <w:ind w:right="-1"/>
        <w:jc w:val="both"/>
        <w:rPr>
          <w:b/>
          <w:sz w:val="28"/>
          <w:szCs w:val="24"/>
        </w:rPr>
      </w:pPr>
    </w:p>
    <w:p w:rsidR="00633BC6" w:rsidRPr="00633BC6" w:rsidRDefault="00633BC6" w:rsidP="00633BC6">
      <w:pPr>
        <w:keepNext/>
        <w:ind w:right="-1" w:firstLine="709"/>
        <w:jc w:val="both"/>
        <w:outlineLvl w:val="0"/>
        <w:rPr>
          <w:sz w:val="28"/>
          <w:lang w:eastAsia="zh-CN"/>
        </w:rPr>
      </w:pPr>
      <w:r w:rsidRPr="00633BC6">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при передаче жилых помещений муниципального жилищного фонда в собственность граждан (далее – </w:t>
      </w:r>
      <w:r w:rsidRPr="00633BC6">
        <w:rPr>
          <w:bCs/>
          <w:sz w:val="28"/>
          <w:lang w:val="tt-RU" w:eastAsia="zh-CN"/>
        </w:rPr>
        <w:t xml:space="preserve">муниципальная </w:t>
      </w:r>
      <w:r w:rsidRPr="00633BC6">
        <w:rPr>
          <w:sz w:val="28"/>
          <w:lang w:eastAsia="zh-CN"/>
        </w:rPr>
        <w:t>услуга).</w:t>
      </w:r>
    </w:p>
    <w:p w:rsidR="00633BC6" w:rsidRPr="00633BC6" w:rsidRDefault="00633BC6" w:rsidP="00633BC6">
      <w:pPr>
        <w:rPr>
          <w:sz w:val="28"/>
          <w:lang w:eastAsia="zh-CN"/>
        </w:rPr>
      </w:pPr>
      <w:r w:rsidRPr="00633BC6">
        <w:rPr>
          <w:sz w:val="28"/>
          <w:lang w:eastAsia="zh-CN"/>
        </w:rPr>
        <w:t xml:space="preserve">1.1.2. Положения административного регламента применяются в отношении </w:t>
      </w:r>
      <w:r w:rsidRPr="00633BC6">
        <w:rPr>
          <w:sz w:val="28"/>
          <w:szCs w:val="24"/>
        </w:rPr>
        <w:t xml:space="preserve">Муниципального казенного учреждения Палата имущественных и земельных отношений муниципального образования "Лениногорский муниципальный район" </w:t>
      </w:r>
    </w:p>
    <w:p w:rsidR="00633BC6" w:rsidRPr="00633BC6" w:rsidRDefault="00633BC6" w:rsidP="00633BC6">
      <w:pPr>
        <w:keepNext/>
        <w:ind w:right="-1" w:firstLine="709"/>
        <w:jc w:val="both"/>
        <w:outlineLvl w:val="0"/>
        <w:rPr>
          <w:sz w:val="28"/>
          <w:lang w:eastAsia="zh-CN"/>
        </w:rPr>
      </w:pPr>
    </w:p>
    <w:p w:rsidR="00633BC6" w:rsidRPr="00633BC6" w:rsidRDefault="00633BC6" w:rsidP="00633BC6">
      <w:pPr>
        <w:keepNext/>
        <w:ind w:right="-1" w:firstLine="709"/>
        <w:jc w:val="both"/>
        <w:outlineLvl w:val="0"/>
        <w:rPr>
          <w:sz w:val="28"/>
          <w:szCs w:val="28"/>
        </w:rPr>
      </w:pPr>
    </w:p>
    <w:p w:rsidR="00633BC6" w:rsidRPr="00633BC6" w:rsidRDefault="00633BC6" w:rsidP="00633BC6">
      <w:pPr>
        <w:jc w:val="center"/>
        <w:rPr>
          <w:sz w:val="28"/>
          <w:szCs w:val="28"/>
        </w:rPr>
      </w:pPr>
      <w:r w:rsidRPr="00633BC6">
        <w:rPr>
          <w:sz w:val="28"/>
          <w:szCs w:val="28"/>
        </w:rPr>
        <w:t>1.2. Категории заявителей</w:t>
      </w:r>
    </w:p>
    <w:p w:rsidR="00633BC6" w:rsidRPr="00633BC6" w:rsidRDefault="00633BC6" w:rsidP="00633BC6">
      <w:pPr>
        <w:jc w:val="center"/>
        <w:rPr>
          <w:sz w:val="28"/>
          <w:szCs w:val="28"/>
        </w:rPr>
      </w:pPr>
    </w:p>
    <w:p w:rsidR="00633BC6" w:rsidRPr="00633BC6" w:rsidRDefault="00633BC6" w:rsidP="00633BC6">
      <w:pPr>
        <w:autoSpaceDE w:val="0"/>
        <w:autoSpaceDN w:val="0"/>
        <w:adjustRightInd w:val="0"/>
        <w:ind w:right="-1" w:firstLine="709"/>
        <w:contextualSpacing/>
        <w:jc w:val="both"/>
        <w:rPr>
          <w:sz w:val="28"/>
          <w:szCs w:val="28"/>
        </w:rPr>
      </w:pPr>
      <w:r w:rsidRPr="00633BC6">
        <w:rPr>
          <w:sz w:val="28"/>
          <w:szCs w:val="28"/>
        </w:rPr>
        <w:t>1.2.1. Лицами, имеющими право на получение муниципальной услуги, являются</w:t>
      </w:r>
      <w:r w:rsidRPr="00633BC6">
        <w:rPr>
          <w:rFonts w:ascii="Calibri" w:hAnsi="Calibri"/>
          <w:sz w:val="24"/>
          <w:szCs w:val="24"/>
        </w:rPr>
        <w:t xml:space="preserve"> </w:t>
      </w:r>
      <w:r w:rsidRPr="00633BC6">
        <w:rPr>
          <w:sz w:val="28"/>
          <w:szCs w:val="28"/>
        </w:rPr>
        <w:t xml:space="preserve">физические лица (далее – заявитель). </w:t>
      </w:r>
    </w:p>
    <w:p w:rsidR="00633BC6" w:rsidRPr="00633BC6" w:rsidRDefault="00633BC6" w:rsidP="00633BC6">
      <w:pPr>
        <w:autoSpaceDE w:val="0"/>
        <w:autoSpaceDN w:val="0"/>
        <w:adjustRightInd w:val="0"/>
        <w:ind w:firstLine="709"/>
        <w:contextualSpacing/>
        <w:jc w:val="both"/>
        <w:rPr>
          <w:sz w:val="28"/>
          <w:szCs w:val="28"/>
        </w:rPr>
      </w:pPr>
      <w:r w:rsidRPr="00633BC6">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33BC6" w:rsidRPr="00633BC6" w:rsidRDefault="00633BC6" w:rsidP="00633BC6">
      <w:pPr>
        <w:autoSpaceDE w:val="0"/>
        <w:autoSpaceDN w:val="0"/>
        <w:adjustRightInd w:val="0"/>
        <w:ind w:firstLine="709"/>
        <w:contextualSpacing/>
        <w:jc w:val="both"/>
        <w:rPr>
          <w:spacing w:val="1"/>
          <w:sz w:val="28"/>
          <w:szCs w:val="28"/>
        </w:rPr>
      </w:pPr>
    </w:p>
    <w:p w:rsidR="00633BC6" w:rsidRPr="00633BC6" w:rsidRDefault="00633BC6" w:rsidP="00633BC6">
      <w:pPr>
        <w:autoSpaceDE w:val="0"/>
        <w:autoSpaceDN w:val="0"/>
        <w:adjustRightInd w:val="0"/>
        <w:contextualSpacing/>
        <w:jc w:val="center"/>
        <w:rPr>
          <w:spacing w:val="1"/>
          <w:sz w:val="28"/>
          <w:szCs w:val="28"/>
        </w:rPr>
      </w:pPr>
      <w:r w:rsidRPr="00633BC6">
        <w:rPr>
          <w:spacing w:val="1"/>
          <w:sz w:val="28"/>
          <w:szCs w:val="28"/>
        </w:rPr>
        <w:t>1.3. Порядок информирования о предоставлении муниципальной услуги</w:t>
      </w:r>
    </w:p>
    <w:p w:rsidR="00633BC6" w:rsidRPr="00633BC6" w:rsidRDefault="00633BC6" w:rsidP="00633BC6">
      <w:pPr>
        <w:autoSpaceDE w:val="0"/>
        <w:autoSpaceDN w:val="0"/>
        <w:adjustRightInd w:val="0"/>
        <w:ind w:firstLine="709"/>
        <w:jc w:val="both"/>
        <w:rPr>
          <w:spacing w:val="1"/>
          <w:sz w:val="28"/>
          <w:szCs w:val="28"/>
        </w:rPr>
      </w:pP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1.3.1. Информация о порядке предоставления муниципальной услуги размещается:</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2) на официальном сайте муниципального района</w:t>
      </w:r>
      <w:r w:rsidRPr="00633BC6">
        <w:rPr>
          <w:rFonts w:ascii="Calibri" w:hAnsi="Calibri"/>
          <w:sz w:val="24"/>
          <w:szCs w:val="24"/>
        </w:rPr>
        <w:t xml:space="preserve"> </w:t>
      </w:r>
      <w:r w:rsidRPr="00633BC6">
        <w:rPr>
          <w:spacing w:val="1"/>
          <w:sz w:val="28"/>
          <w:szCs w:val="28"/>
        </w:rPr>
        <w:t>в информационно-телекоммуникационной сети «Интернет» (</w:t>
      </w:r>
      <w:hyperlink r:id="rId18" w:history="1">
        <w:r w:rsidRPr="00633BC6">
          <w:rPr>
            <w:color w:val="0000FF"/>
            <w:spacing w:val="1"/>
            <w:sz w:val="28"/>
            <w:szCs w:val="28"/>
            <w:u w:val="single"/>
          </w:rPr>
          <w:t>https://leninogorsk.tatarstan.ru</w:t>
        </w:r>
      </w:hyperlink>
      <w:r w:rsidRPr="00633BC6">
        <w:rPr>
          <w:spacing w:val="1"/>
          <w:sz w:val="28"/>
          <w:szCs w:val="28"/>
        </w:rPr>
        <w:t xml:space="preserve"> );</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lastRenderedPageBreak/>
        <w:t>3) на Портале государственных и муниципальных услуг Республики Татарстан (</w:t>
      </w:r>
      <w:hyperlink r:id="rId19" w:history="1">
        <w:r w:rsidRPr="00633BC6">
          <w:rPr>
            <w:color w:val="0000FF"/>
            <w:spacing w:val="1"/>
            <w:sz w:val="28"/>
            <w:szCs w:val="28"/>
            <w:u w:val="single"/>
          </w:rPr>
          <w:t>http</w:t>
        </w:r>
        <w:r w:rsidRPr="00633BC6">
          <w:rPr>
            <w:color w:val="0000FF"/>
            <w:spacing w:val="1"/>
            <w:sz w:val="28"/>
            <w:szCs w:val="28"/>
            <w:u w:val="single"/>
            <w:lang w:val="en-US"/>
          </w:rPr>
          <w:t>s</w:t>
        </w:r>
        <w:r w:rsidRPr="00633BC6">
          <w:rPr>
            <w:color w:val="0000FF"/>
            <w:spacing w:val="1"/>
            <w:sz w:val="28"/>
            <w:szCs w:val="28"/>
            <w:u w:val="single"/>
          </w:rPr>
          <w:t>://uslugi.tatarsta</w:t>
        </w:r>
        <w:r w:rsidRPr="00633BC6">
          <w:rPr>
            <w:color w:val="0000FF"/>
            <w:spacing w:val="1"/>
            <w:sz w:val="28"/>
            <w:szCs w:val="28"/>
            <w:u w:val="single"/>
            <w:lang w:val="en-US"/>
          </w:rPr>
          <w:t>n</w:t>
        </w:r>
        <w:r w:rsidRPr="00633BC6">
          <w:rPr>
            <w:color w:val="0000FF"/>
            <w:spacing w:val="1"/>
            <w:sz w:val="28"/>
            <w:szCs w:val="28"/>
            <w:u w:val="single"/>
          </w:rPr>
          <w:t>.ru</w:t>
        </w:r>
      </w:hyperlink>
      <w:r w:rsidRPr="00633BC6">
        <w:rPr>
          <w:spacing w:val="1"/>
          <w:sz w:val="28"/>
          <w:szCs w:val="28"/>
        </w:rPr>
        <w:t xml:space="preserve"> ) (далее – Республиканский портал); </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4) на Едином портале государственных и муниципальных услуг (функций) (</w:t>
      </w:r>
      <w:hyperlink r:id="rId20" w:history="1">
        <w:r w:rsidRPr="00633BC6">
          <w:rPr>
            <w:color w:val="0000FF"/>
            <w:spacing w:val="1"/>
            <w:sz w:val="28"/>
            <w:szCs w:val="28"/>
            <w:u w:val="single"/>
          </w:rPr>
          <w:t>http</w:t>
        </w:r>
        <w:r w:rsidRPr="00633BC6">
          <w:rPr>
            <w:color w:val="0000FF"/>
            <w:spacing w:val="1"/>
            <w:sz w:val="28"/>
            <w:szCs w:val="28"/>
            <w:u w:val="single"/>
            <w:lang w:val="en-US"/>
          </w:rPr>
          <w:t>s</w:t>
        </w:r>
        <w:r w:rsidRPr="00633BC6">
          <w:rPr>
            <w:color w:val="0000FF"/>
            <w:spacing w:val="1"/>
            <w:sz w:val="28"/>
            <w:szCs w:val="28"/>
            <w:u w:val="single"/>
          </w:rPr>
          <w:t>://www.gosuslugi.ru</w:t>
        </w:r>
      </w:hyperlink>
      <w:r w:rsidRPr="00633BC6">
        <w:rPr>
          <w:spacing w:val="1"/>
          <w:sz w:val="28"/>
          <w:szCs w:val="28"/>
        </w:rPr>
        <w:t xml:space="preserve"> ) (далее – Единый портал);</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21" w:history="1">
        <w:r w:rsidRPr="00633BC6">
          <w:rPr>
            <w:color w:val="0000FF"/>
            <w:spacing w:val="1"/>
            <w:sz w:val="28"/>
            <w:szCs w:val="28"/>
            <w:u w:val="single"/>
          </w:rPr>
          <w:t>http://frgu.tatar.ru</w:t>
        </w:r>
      </w:hyperlink>
      <w:r w:rsidRPr="00633BC6">
        <w:rPr>
          <w:spacing w:val="1"/>
          <w:sz w:val="28"/>
          <w:szCs w:val="28"/>
        </w:rPr>
        <w:t xml:space="preserve"> ) (далее – Республиканский реестр);</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1.3.2. Консультирование по вопросам предоставления муниципальной услуги осуществляется:</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2) в интерактивной форме Республиканского портала;</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 xml:space="preserve">3) в уполномоченном на предоставление услуги учреждении - </w:t>
      </w:r>
    </w:p>
    <w:p w:rsidR="00633BC6" w:rsidRPr="00633BC6" w:rsidRDefault="00633BC6" w:rsidP="00633BC6">
      <w:pPr>
        <w:jc w:val="both"/>
        <w:rPr>
          <w:sz w:val="28"/>
          <w:szCs w:val="24"/>
        </w:rPr>
      </w:pPr>
      <w:r w:rsidRPr="00633BC6">
        <w:rPr>
          <w:sz w:val="28"/>
          <w:szCs w:val="24"/>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r w:rsidRPr="00633BC6">
        <w:rPr>
          <w:i/>
          <w:sz w:val="28"/>
          <w:szCs w:val="24"/>
        </w:rPr>
        <w:t>(далее – Орган).</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 xml:space="preserve">при устном обращении - лично или по телефону; </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1.3.3.</w:t>
      </w:r>
      <w:r w:rsidRPr="00633BC6">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месте нахождения многофункционального центра предоставления государственных и муниципальных услуг, </w:t>
      </w:r>
      <w:r w:rsidRPr="00633BC6">
        <w:rPr>
          <w:i/>
          <w:spacing w:val="1"/>
          <w:sz w:val="28"/>
          <w:szCs w:val="28"/>
        </w:rPr>
        <w:t>Органа</w:t>
      </w:r>
      <w:r w:rsidRPr="00633BC6">
        <w:rPr>
          <w:spacing w:val="1"/>
          <w:sz w:val="28"/>
          <w:szCs w:val="28"/>
        </w:rPr>
        <w:t xml:space="preserve"> (адрес, график работы, справочные телефоны);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порядке предоставления муниципальной услуги, о способах и сроках подачи заявлений;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ходе предоставления муниципальной услуги;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633BC6" w:rsidRPr="00633BC6" w:rsidRDefault="00633BC6" w:rsidP="00633BC6">
      <w:pPr>
        <w:numPr>
          <w:ilvl w:val="0"/>
          <w:numId w:val="7"/>
        </w:numPr>
        <w:tabs>
          <w:tab w:val="left" w:pos="1134"/>
        </w:tabs>
        <w:autoSpaceDE w:val="0"/>
        <w:autoSpaceDN w:val="0"/>
        <w:adjustRightInd w:val="0"/>
        <w:ind w:left="0" w:right="-1" w:firstLine="709"/>
        <w:contextualSpacing/>
        <w:jc w:val="both"/>
        <w:rPr>
          <w:spacing w:val="1"/>
          <w:sz w:val="28"/>
          <w:szCs w:val="28"/>
        </w:rPr>
      </w:pPr>
      <w:r w:rsidRPr="00633BC6">
        <w:rPr>
          <w:spacing w:val="1"/>
          <w:sz w:val="28"/>
          <w:szCs w:val="28"/>
        </w:rPr>
        <w:t xml:space="preserve">о порядке обжалования действий или бездействия должностных лиц </w:t>
      </w:r>
      <w:r w:rsidRPr="00633BC6">
        <w:rPr>
          <w:i/>
          <w:spacing w:val="1"/>
          <w:sz w:val="28"/>
          <w:szCs w:val="28"/>
        </w:rPr>
        <w:t>Органа</w:t>
      </w:r>
      <w:r w:rsidRPr="00633BC6">
        <w:rPr>
          <w:spacing w:val="1"/>
          <w:sz w:val="28"/>
          <w:szCs w:val="28"/>
        </w:rPr>
        <w:t>.</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33BC6">
        <w:rPr>
          <w:rFonts w:ascii="Calibri" w:hAnsi="Calibri"/>
          <w:sz w:val="24"/>
          <w:szCs w:val="24"/>
        </w:rPr>
        <w:t xml:space="preserve"> </w:t>
      </w:r>
      <w:r w:rsidRPr="00633BC6">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633BC6">
        <w:rPr>
          <w:i/>
          <w:spacing w:val="1"/>
          <w:sz w:val="28"/>
          <w:szCs w:val="28"/>
        </w:rPr>
        <w:t xml:space="preserve"> </w:t>
      </w:r>
      <w:r w:rsidRPr="00633BC6">
        <w:rPr>
          <w:spacing w:val="1"/>
          <w:sz w:val="28"/>
          <w:szCs w:val="28"/>
        </w:rPr>
        <w:t xml:space="preserve">и на информационных стендах в помещениях </w:t>
      </w:r>
      <w:r w:rsidRPr="00633BC6">
        <w:rPr>
          <w:i/>
          <w:spacing w:val="1"/>
          <w:sz w:val="28"/>
          <w:szCs w:val="28"/>
        </w:rPr>
        <w:t>Органа</w:t>
      </w:r>
      <w:r w:rsidRPr="00633BC6">
        <w:rPr>
          <w:spacing w:val="1"/>
          <w:sz w:val="28"/>
          <w:szCs w:val="28"/>
        </w:rPr>
        <w:t xml:space="preserve"> для работы с заявителями.</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33BC6">
        <w:rPr>
          <w:i/>
          <w:spacing w:val="1"/>
          <w:sz w:val="28"/>
          <w:szCs w:val="28"/>
        </w:rPr>
        <w:t>Органа</w:t>
      </w:r>
      <w:r w:rsidRPr="00633BC6">
        <w:rPr>
          <w:spacing w:val="1"/>
          <w:sz w:val="28"/>
          <w:szCs w:val="28"/>
        </w:rPr>
        <w:t>, о графике приема заявлений на предоставление муниципальной услуги.</w:t>
      </w:r>
    </w:p>
    <w:p w:rsidR="00633BC6" w:rsidRPr="00633BC6" w:rsidRDefault="00633BC6" w:rsidP="00633BC6">
      <w:pPr>
        <w:autoSpaceDE w:val="0"/>
        <w:autoSpaceDN w:val="0"/>
        <w:adjustRightInd w:val="0"/>
        <w:ind w:right="-1"/>
        <w:jc w:val="center"/>
        <w:rPr>
          <w:spacing w:val="1"/>
          <w:sz w:val="28"/>
          <w:szCs w:val="28"/>
        </w:rPr>
      </w:pPr>
    </w:p>
    <w:p w:rsidR="00633BC6" w:rsidRPr="00633BC6" w:rsidRDefault="00633BC6" w:rsidP="00633BC6">
      <w:pPr>
        <w:autoSpaceDE w:val="0"/>
        <w:autoSpaceDN w:val="0"/>
        <w:adjustRightInd w:val="0"/>
        <w:ind w:right="-1"/>
        <w:jc w:val="center"/>
        <w:rPr>
          <w:spacing w:val="1"/>
          <w:sz w:val="28"/>
          <w:szCs w:val="28"/>
        </w:rPr>
      </w:pPr>
      <w:r w:rsidRPr="00633BC6">
        <w:rPr>
          <w:spacing w:val="1"/>
          <w:sz w:val="28"/>
          <w:szCs w:val="28"/>
        </w:rPr>
        <w:t xml:space="preserve">1.4. Нормативные правовые акты, регулирующие предоставление </w:t>
      </w:r>
      <w:r w:rsidRPr="00633BC6">
        <w:rPr>
          <w:spacing w:val="1"/>
          <w:sz w:val="28"/>
          <w:szCs w:val="28"/>
        </w:rPr>
        <w:br/>
        <w:t>муниципальной услуги</w:t>
      </w:r>
    </w:p>
    <w:p w:rsidR="00633BC6" w:rsidRPr="00633BC6" w:rsidRDefault="00633BC6" w:rsidP="00633BC6">
      <w:pPr>
        <w:autoSpaceDE w:val="0"/>
        <w:autoSpaceDN w:val="0"/>
        <w:adjustRightInd w:val="0"/>
        <w:ind w:right="-1" w:firstLine="709"/>
        <w:jc w:val="both"/>
        <w:rPr>
          <w:spacing w:val="1"/>
          <w:sz w:val="28"/>
          <w:szCs w:val="28"/>
        </w:rPr>
      </w:pP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33BC6" w:rsidRPr="00633BC6" w:rsidRDefault="00633BC6" w:rsidP="00633BC6">
      <w:pPr>
        <w:autoSpaceDE w:val="0"/>
        <w:autoSpaceDN w:val="0"/>
        <w:adjustRightInd w:val="0"/>
        <w:ind w:right="-1" w:firstLine="709"/>
        <w:jc w:val="both"/>
        <w:rPr>
          <w:spacing w:val="1"/>
          <w:sz w:val="28"/>
          <w:szCs w:val="28"/>
        </w:rPr>
      </w:pPr>
      <w:r w:rsidRPr="00633BC6">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1.5. Термины, используемые в административном регламенте, и их определения</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1.5.1. В административном регламенте используются следующие термины и определения:</w:t>
      </w:r>
    </w:p>
    <w:p w:rsidR="00633BC6" w:rsidRPr="00633BC6" w:rsidRDefault="00633BC6" w:rsidP="00633BC6">
      <w:pPr>
        <w:tabs>
          <w:tab w:val="left" w:pos="600"/>
          <w:tab w:val="left" w:pos="6810"/>
        </w:tabs>
        <w:ind w:right="-1" w:firstLine="709"/>
        <w:jc w:val="both"/>
        <w:rPr>
          <w:sz w:val="28"/>
          <w:szCs w:val="28"/>
        </w:rPr>
      </w:pPr>
      <w:r w:rsidRPr="00633BC6">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w:t>
      </w:r>
      <w:r w:rsidRPr="00633BC6">
        <w:rPr>
          <w:sz w:val="28"/>
          <w:szCs w:val="28"/>
        </w:rPr>
        <w:lastRenderedPageBreak/>
        <w:t xml:space="preserve">(сельском)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633BC6" w:rsidRPr="00633BC6" w:rsidRDefault="00633BC6" w:rsidP="00633BC6">
      <w:pPr>
        <w:tabs>
          <w:tab w:val="left" w:pos="600"/>
          <w:tab w:val="left" w:pos="6810"/>
        </w:tabs>
        <w:ind w:right="-1" w:firstLine="709"/>
        <w:jc w:val="both"/>
        <w:rPr>
          <w:sz w:val="28"/>
          <w:szCs w:val="28"/>
        </w:rPr>
      </w:pPr>
      <w:r w:rsidRPr="00633BC6">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33BC6" w:rsidRPr="00633BC6" w:rsidRDefault="00633BC6" w:rsidP="00633BC6">
      <w:pPr>
        <w:ind w:right="-1"/>
        <w:jc w:val="center"/>
        <w:rPr>
          <w:b/>
          <w:bCs/>
          <w:sz w:val="28"/>
          <w:szCs w:val="28"/>
        </w:rPr>
      </w:pPr>
    </w:p>
    <w:p w:rsidR="00633BC6" w:rsidRPr="00633BC6" w:rsidRDefault="00633BC6" w:rsidP="00633BC6">
      <w:pPr>
        <w:ind w:right="-1"/>
        <w:jc w:val="center"/>
        <w:rPr>
          <w:b/>
          <w:sz w:val="28"/>
          <w:szCs w:val="24"/>
        </w:rPr>
      </w:pPr>
      <w:r w:rsidRPr="00633BC6">
        <w:rPr>
          <w:b/>
          <w:bCs/>
          <w:sz w:val="28"/>
          <w:szCs w:val="28"/>
        </w:rPr>
        <w:t>2. Стандарт предоставления муниципальной услуги</w:t>
      </w:r>
    </w:p>
    <w:p w:rsidR="00633BC6" w:rsidRPr="00633BC6" w:rsidRDefault="00633BC6" w:rsidP="00633BC6">
      <w:pPr>
        <w:autoSpaceDE w:val="0"/>
        <w:autoSpaceDN w:val="0"/>
        <w:adjustRightInd w:val="0"/>
        <w:ind w:right="-1"/>
        <w:jc w:val="center"/>
        <w:rPr>
          <w:sz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2.1. Наименование муниципальной услуги</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firstLine="709"/>
        <w:jc w:val="both"/>
        <w:rPr>
          <w:bCs/>
          <w:sz w:val="28"/>
          <w:lang w:eastAsia="zh-CN"/>
        </w:rPr>
      </w:pPr>
      <w:r w:rsidRPr="00633BC6">
        <w:rPr>
          <w:bCs/>
          <w:sz w:val="28"/>
          <w:lang w:eastAsia="zh-CN"/>
        </w:rPr>
        <w:t>Оформление документов при передаче жилых помещений муниципального жилищного фонда в собственность граждан</w:t>
      </w:r>
    </w:p>
    <w:p w:rsidR="00633BC6" w:rsidRPr="00633BC6" w:rsidRDefault="00633BC6" w:rsidP="00633BC6">
      <w:pPr>
        <w:autoSpaceDE w:val="0"/>
        <w:autoSpaceDN w:val="0"/>
        <w:adjustRightInd w:val="0"/>
        <w:ind w:right="-1"/>
        <w:jc w:val="center"/>
        <w:rPr>
          <w:bCs/>
          <w:sz w:val="28"/>
          <w:lang w:eastAsia="zh-CN"/>
        </w:rPr>
      </w:pPr>
    </w:p>
    <w:p w:rsidR="00633BC6" w:rsidRPr="00633BC6" w:rsidRDefault="00633BC6" w:rsidP="00633BC6">
      <w:pPr>
        <w:autoSpaceDE w:val="0"/>
        <w:autoSpaceDN w:val="0"/>
        <w:adjustRightInd w:val="0"/>
        <w:ind w:right="-1"/>
        <w:jc w:val="center"/>
        <w:rPr>
          <w:sz w:val="28"/>
          <w:szCs w:val="28"/>
        </w:rPr>
      </w:pPr>
      <w:r w:rsidRPr="00633BC6">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jc w:val="both"/>
        <w:rPr>
          <w:sz w:val="28"/>
          <w:szCs w:val="24"/>
        </w:rPr>
      </w:pPr>
      <w:r w:rsidRPr="00633BC6">
        <w:rPr>
          <w:sz w:val="28"/>
          <w:szCs w:val="24"/>
        </w:rPr>
        <w:lastRenderedPageBreak/>
        <w:t>Муниципальное казенное учреждение Палата имущественных и земельных отношений муниципального образования "Лениногорский муниципальный район".</w:t>
      </w:r>
    </w:p>
    <w:p w:rsidR="00633BC6" w:rsidRPr="00633BC6" w:rsidRDefault="00633BC6" w:rsidP="00633BC6">
      <w:pPr>
        <w:jc w:val="both"/>
        <w:rPr>
          <w:i/>
          <w:sz w:val="28"/>
          <w:szCs w:val="28"/>
        </w:rPr>
      </w:pPr>
    </w:p>
    <w:p w:rsidR="00633BC6" w:rsidRPr="00633BC6" w:rsidRDefault="00633BC6" w:rsidP="00633BC6">
      <w:pPr>
        <w:autoSpaceDE w:val="0"/>
        <w:autoSpaceDN w:val="0"/>
        <w:adjustRightInd w:val="0"/>
        <w:ind w:right="-1"/>
        <w:jc w:val="center"/>
        <w:rPr>
          <w:i/>
          <w:sz w:val="28"/>
          <w:szCs w:val="28"/>
        </w:rPr>
      </w:pPr>
      <w:r w:rsidRPr="00633BC6">
        <w:rPr>
          <w:sz w:val="28"/>
          <w:szCs w:val="28"/>
        </w:rPr>
        <w:t>2.3. Описание результата предоставления муниципальной услуги</w:t>
      </w:r>
    </w:p>
    <w:p w:rsidR="00633BC6" w:rsidRPr="00633BC6" w:rsidRDefault="00633BC6" w:rsidP="00633BC6">
      <w:pPr>
        <w:autoSpaceDE w:val="0"/>
        <w:autoSpaceDN w:val="0"/>
        <w:adjustRightInd w:val="0"/>
        <w:ind w:right="-1" w:firstLine="709"/>
        <w:jc w:val="center"/>
        <w:rPr>
          <w:i/>
          <w:sz w:val="28"/>
          <w:szCs w:val="28"/>
        </w:rPr>
      </w:pPr>
    </w:p>
    <w:p w:rsidR="00633BC6" w:rsidRPr="00633BC6" w:rsidRDefault="00633BC6" w:rsidP="00633BC6">
      <w:pPr>
        <w:autoSpaceDE w:val="0"/>
        <w:autoSpaceDN w:val="0"/>
        <w:adjustRightInd w:val="0"/>
        <w:ind w:right="-1" w:firstLine="709"/>
        <w:jc w:val="both"/>
        <w:outlineLvl w:val="2"/>
        <w:rPr>
          <w:sz w:val="28"/>
          <w:szCs w:val="28"/>
        </w:rPr>
      </w:pPr>
      <w:r w:rsidRPr="00633BC6">
        <w:rPr>
          <w:sz w:val="28"/>
          <w:szCs w:val="28"/>
        </w:rPr>
        <w:t>2.3.1. Результатом предоставления муниципальной услуги является:</w:t>
      </w:r>
    </w:p>
    <w:p w:rsidR="00633BC6" w:rsidRPr="00633BC6" w:rsidRDefault="00633BC6" w:rsidP="00633BC6">
      <w:pPr>
        <w:numPr>
          <w:ilvl w:val="0"/>
          <w:numId w:val="6"/>
        </w:numPr>
        <w:tabs>
          <w:tab w:val="left" w:pos="1134"/>
        </w:tabs>
        <w:autoSpaceDE w:val="0"/>
        <w:autoSpaceDN w:val="0"/>
        <w:adjustRightInd w:val="0"/>
        <w:ind w:left="0" w:firstLine="709"/>
        <w:jc w:val="both"/>
        <w:rPr>
          <w:color w:val="000000"/>
          <w:sz w:val="28"/>
          <w:szCs w:val="28"/>
        </w:rPr>
      </w:pPr>
      <w:r w:rsidRPr="00633BC6">
        <w:rPr>
          <w:color w:val="000000"/>
          <w:sz w:val="28"/>
          <w:szCs w:val="28"/>
        </w:rPr>
        <w:t xml:space="preserve">договор о передаче жилого помещения в собственность; </w:t>
      </w:r>
    </w:p>
    <w:p w:rsidR="00633BC6" w:rsidRPr="00633BC6" w:rsidRDefault="00633BC6" w:rsidP="00633BC6">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633BC6">
        <w:rPr>
          <w:sz w:val="28"/>
          <w:szCs w:val="28"/>
        </w:rPr>
        <w:t>решение об отказе в предоставлении муниципальной услуги (приложение № 1</w:t>
      </w:r>
      <w:r w:rsidRPr="00633BC6">
        <w:rPr>
          <w:rFonts w:ascii="Calibri" w:hAnsi="Calibri"/>
          <w:sz w:val="24"/>
          <w:szCs w:val="24"/>
        </w:rPr>
        <w:t xml:space="preserve"> </w:t>
      </w:r>
      <w:r w:rsidRPr="00633BC6">
        <w:rPr>
          <w:sz w:val="28"/>
          <w:szCs w:val="28"/>
        </w:rPr>
        <w:t>к настоящему административному регламенту);</w:t>
      </w:r>
    </w:p>
    <w:p w:rsidR="00633BC6" w:rsidRPr="00633BC6" w:rsidRDefault="00633BC6" w:rsidP="00633BC6">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633BC6">
        <w:rPr>
          <w:sz w:val="28"/>
          <w:szCs w:val="28"/>
        </w:rPr>
        <w:t>решение об отказе в приеме документов, необходимых для предоставления муниципальной услуги (приложение № 2</w:t>
      </w:r>
      <w:r w:rsidRPr="00633BC6">
        <w:rPr>
          <w:rFonts w:ascii="Calibri" w:hAnsi="Calibri"/>
          <w:sz w:val="24"/>
          <w:szCs w:val="24"/>
        </w:rPr>
        <w:t xml:space="preserve"> </w:t>
      </w:r>
      <w:r w:rsidRPr="00633BC6">
        <w:rPr>
          <w:sz w:val="28"/>
          <w:szCs w:val="28"/>
        </w:rPr>
        <w:t>к настоящему административному регламенту).</w:t>
      </w:r>
    </w:p>
    <w:p w:rsidR="00633BC6" w:rsidRPr="00633BC6" w:rsidRDefault="00633BC6" w:rsidP="00633BC6">
      <w:pPr>
        <w:autoSpaceDE w:val="0"/>
        <w:autoSpaceDN w:val="0"/>
        <w:adjustRightInd w:val="0"/>
        <w:ind w:right="-1" w:firstLine="709"/>
        <w:jc w:val="both"/>
        <w:outlineLvl w:val="2"/>
        <w:rPr>
          <w:sz w:val="28"/>
          <w:szCs w:val="28"/>
        </w:rPr>
      </w:pPr>
      <w:r w:rsidRPr="00633BC6">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33BC6">
        <w:rPr>
          <w:i/>
          <w:sz w:val="28"/>
          <w:szCs w:val="28"/>
        </w:rPr>
        <w:t>Органа</w:t>
      </w:r>
      <w:r w:rsidRPr="00633BC6">
        <w:rPr>
          <w:sz w:val="28"/>
          <w:szCs w:val="28"/>
        </w:rPr>
        <w:t xml:space="preserve"> (либо </w:t>
      </w:r>
      <w:r w:rsidRPr="00633BC6">
        <w:rPr>
          <w:i/>
          <w:sz w:val="28"/>
          <w:szCs w:val="28"/>
        </w:rPr>
        <w:t>Органа</w:t>
      </w:r>
      <w:r w:rsidRPr="00633BC6">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33BC6" w:rsidRPr="00633BC6" w:rsidRDefault="00633BC6" w:rsidP="00633BC6">
      <w:pPr>
        <w:autoSpaceDE w:val="0"/>
        <w:autoSpaceDN w:val="0"/>
        <w:adjustRightInd w:val="0"/>
        <w:ind w:right="-1" w:firstLine="709"/>
        <w:jc w:val="both"/>
        <w:outlineLvl w:val="2"/>
        <w:rPr>
          <w:sz w:val="28"/>
          <w:szCs w:val="28"/>
        </w:rPr>
      </w:pPr>
      <w:r w:rsidRPr="00633BC6">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33BC6" w:rsidRPr="00633BC6" w:rsidRDefault="00633BC6" w:rsidP="00633BC6">
      <w:pPr>
        <w:autoSpaceDE w:val="0"/>
        <w:autoSpaceDN w:val="0"/>
        <w:adjustRightInd w:val="0"/>
        <w:ind w:right="-1" w:firstLine="709"/>
        <w:jc w:val="both"/>
        <w:outlineLvl w:val="2"/>
        <w:rPr>
          <w:sz w:val="28"/>
          <w:szCs w:val="28"/>
        </w:rPr>
      </w:pPr>
      <w:r w:rsidRPr="00633BC6">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2.4.</w:t>
      </w:r>
      <w:r w:rsidRPr="00633BC6">
        <w:rPr>
          <w:sz w:val="28"/>
          <w:szCs w:val="28"/>
          <w:lang w:val="en-US"/>
        </w:rPr>
        <w:t> </w:t>
      </w:r>
      <w:r w:rsidRPr="00633BC6">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33BC6">
        <w:rPr>
          <w:b/>
          <w:sz w:val="28"/>
          <w:szCs w:val="28"/>
        </w:rPr>
        <w:t xml:space="preserve"> </w:t>
      </w:r>
      <w:r w:rsidRPr="00633BC6">
        <w:rPr>
          <w:sz w:val="28"/>
          <w:szCs w:val="28"/>
        </w:rPr>
        <w:t>срок выдачи (направления) документов, являющихся результатом предоставления муниципальной услуги</w:t>
      </w:r>
    </w:p>
    <w:p w:rsidR="00633BC6" w:rsidRPr="00633BC6" w:rsidRDefault="00633BC6" w:rsidP="00633BC6">
      <w:pPr>
        <w:autoSpaceDE w:val="0"/>
        <w:autoSpaceDN w:val="0"/>
        <w:adjustRightInd w:val="0"/>
        <w:ind w:right="-1"/>
        <w:jc w:val="center"/>
        <w:rPr>
          <w:i/>
          <w:sz w:val="28"/>
          <w:szCs w:val="28"/>
        </w:rPr>
      </w:pPr>
    </w:p>
    <w:p w:rsidR="00633BC6" w:rsidRPr="00633BC6" w:rsidRDefault="00633BC6" w:rsidP="00633BC6">
      <w:pPr>
        <w:ind w:right="-1" w:firstLine="709"/>
        <w:jc w:val="both"/>
        <w:rPr>
          <w:sz w:val="28"/>
          <w:szCs w:val="28"/>
        </w:rPr>
      </w:pPr>
      <w:r w:rsidRPr="00633BC6">
        <w:rPr>
          <w:sz w:val="28"/>
          <w:szCs w:val="28"/>
        </w:rPr>
        <w:t>2.4.1.</w:t>
      </w:r>
      <w:r w:rsidRPr="00633BC6">
        <w:rPr>
          <w:sz w:val="28"/>
          <w:szCs w:val="28"/>
          <w:lang w:val="en-US"/>
        </w:rPr>
        <w:t> </w:t>
      </w:r>
      <w:r w:rsidRPr="00633BC6">
        <w:rPr>
          <w:sz w:val="28"/>
          <w:szCs w:val="28"/>
        </w:rPr>
        <w:t>Муниципальная услуга предоставляется в течение 10 рабочих дней.</w:t>
      </w:r>
    </w:p>
    <w:p w:rsidR="00633BC6" w:rsidRPr="00633BC6" w:rsidRDefault="00633BC6" w:rsidP="00633BC6">
      <w:pPr>
        <w:ind w:right="-1" w:firstLine="709"/>
        <w:jc w:val="both"/>
        <w:rPr>
          <w:color w:val="000000"/>
          <w:sz w:val="28"/>
          <w:szCs w:val="28"/>
        </w:rPr>
      </w:pPr>
      <w:r w:rsidRPr="00633BC6">
        <w:rPr>
          <w:color w:val="000000"/>
          <w:sz w:val="28"/>
          <w:szCs w:val="28"/>
        </w:rPr>
        <w:t>2.4.2. Приостановление срока предоставления муниципальной услуги не предусмотрено.</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2.4.3. Направление документа, являющегося результатом предоставления муниципальной услуги</w:t>
      </w:r>
      <w:r w:rsidRPr="00633BC6">
        <w:rPr>
          <w:color w:val="000000"/>
          <w:sz w:val="28"/>
          <w:szCs w:val="28"/>
        </w:rPr>
        <w:t xml:space="preserve"> в форме электронного документа</w:t>
      </w:r>
      <w:r w:rsidRPr="00633BC6">
        <w:rPr>
          <w:sz w:val="28"/>
          <w:szCs w:val="28"/>
        </w:rPr>
        <w:t>, заявителю осуществляется в день оформления и регистрации результата предоставления муниципальной услуги.</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33BC6" w:rsidRPr="00633BC6" w:rsidRDefault="00633BC6" w:rsidP="00633BC6">
      <w:pPr>
        <w:autoSpaceDE w:val="0"/>
        <w:autoSpaceDN w:val="0"/>
        <w:adjustRightInd w:val="0"/>
        <w:ind w:right="-1"/>
        <w:jc w:val="both"/>
        <w:rPr>
          <w:sz w:val="28"/>
          <w:szCs w:val="28"/>
        </w:rPr>
      </w:pPr>
    </w:p>
    <w:p w:rsidR="00633BC6" w:rsidRPr="00633BC6" w:rsidRDefault="00633BC6" w:rsidP="00633BC6">
      <w:pPr>
        <w:tabs>
          <w:tab w:val="left" w:pos="1134"/>
        </w:tabs>
        <w:ind w:right="-1" w:firstLine="709"/>
        <w:jc w:val="both"/>
        <w:rPr>
          <w:sz w:val="28"/>
          <w:szCs w:val="28"/>
        </w:rPr>
      </w:pPr>
      <w:r w:rsidRPr="00633BC6">
        <w:rPr>
          <w:sz w:val="28"/>
          <w:szCs w:val="28"/>
        </w:rPr>
        <w:t>2.5.1.</w:t>
      </w:r>
      <w:r w:rsidRPr="00633BC6">
        <w:rPr>
          <w:sz w:val="28"/>
          <w:szCs w:val="28"/>
          <w:lang w:val="en-US"/>
        </w:rPr>
        <w:t> </w:t>
      </w:r>
      <w:r w:rsidRPr="00633BC6">
        <w:rPr>
          <w:sz w:val="28"/>
          <w:szCs w:val="28"/>
        </w:rPr>
        <w:t>Для получения муниципальной услуги заявитель представляет следующие документы:</w:t>
      </w:r>
    </w:p>
    <w:p w:rsidR="00633BC6" w:rsidRPr="00633BC6" w:rsidRDefault="00633BC6" w:rsidP="00633BC6">
      <w:pPr>
        <w:tabs>
          <w:tab w:val="left" w:pos="1134"/>
        </w:tabs>
        <w:ind w:right="-1" w:firstLine="709"/>
        <w:jc w:val="both"/>
        <w:rPr>
          <w:sz w:val="28"/>
          <w:szCs w:val="28"/>
        </w:rPr>
      </w:pPr>
      <w:r w:rsidRPr="00633BC6">
        <w:rPr>
          <w:sz w:val="28"/>
          <w:szCs w:val="28"/>
        </w:rPr>
        <w:t>1) документ, удостоверяющий личность (не требуется в случае обращения посредством Республиканского портала);</w:t>
      </w:r>
    </w:p>
    <w:p w:rsidR="00633BC6" w:rsidRPr="00633BC6" w:rsidRDefault="00633BC6" w:rsidP="00633BC6">
      <w:pPr>
        <w:tabs>
          <w:tab w:val="left" w:pos="1134"/>
        </w:tabs>
        <w:ind w:right="-1" w:firstLine="709"/>
        <w:jc w:val="both"/>
        <w:rPr>
          <w:sz w:val="28"/>
          <w:szCs w:val="28"/>
        </w:rPr>
      </w:pPr>
      <w:r w:rsidRPr="00633BC6">
        <w:rPr>
          <w:sz w:val="28"/>
          <w:szCs w:val="28"/>
        </w:rPr>
        <w:t>2) документ, удостоверяющий полномочия представителя заявителя;</w:t>
      </w:r>
    </w:p>
    <w:p w:rsidR="00633BC6" w:rsidRPr="00633BC6" w:rsidRDefault="00633BC6" w:rsidP="00633BC6">
      <w:pPr>
        <w:tabs>
          <w:tab w:val="left" w:pos="1134"/>
        </w:tabs>
        <w:ind w:right="-1" w:firstLine="709"/>
        <w:jc w:val="both"/>
        <w:rPr>
          <w:sz w:val="28"/>
          <w:szCs w:val="28"/>
        </w:rPr>
      </w:pPr>
      <w:r w:rsidRPr="00633BC6">
        <w:rPr>
          <w:sz w:val="28"/>
          <w:szCs w:val="28"/>
        </w:rPr>
        <w:t>3) заявление:</w:t>
      </w:r>
    </w:p>
    <w:p w:rsidR="00633BC6" w:rsidRPr="00633BC6" w:rsidRDefault="00633BC6" w:rsidP="00633BC6">
      <w:pPr>
        <w:tabs>
          <w:tab w:val="left" w:pos="993"/>
          <w:tab w:val="left" w:pos="1134"/>
        </w:tabs>
        <w:ind w:right="-1" w:firstLine="709"/>
        <w:jc w:val="both"/>
        <w:rPr>
          <w:sz w:val="28"/>
          <w:szCs w:val="28"/>
        </w:rPr>
      </w:pPr>
      <w:r w:rsidRPr="00633BC6">
        <w:rPr>
          <w:sz w:val="28"/>
          <w:szCs w:val="28"/>
        </w:rPr>
        <w:t>в форме документа на бумажном носителе (приложение № 3 к настоящему административному регламенту);</w:t>
      </w:r>
    </w:p>
    <w:p w:rsidR="00633BC6" w:rsidRPr="00633BC6" w:rsidRDefault="00633BC6" w:rsidP="00633BC6">
      <w:pPr>
        <w:tabs>
          <w:tab w:val="left" w:pos="993"/>
          <w:tab w:val="left" w:pos="1134"/>
        </w:tabs>
        <w:ind w:right="-1" w:firstLine="709"/>
        <w:jc w:val="both"/>
        <w:rPr>
          <w:sz w:val="28"/>
          <w:szCs w:val="28"/>
        </w:rPr>
      </w:pPr>
      <w:r w:rsidRPr="00633BC6">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33BC6" w:rsidRPr="00633BC6" w:rsidRDefault="00633BC6" w:rsidP="00633BC6">
      <w:pPr>
        <w:tabs>
          <w:tab w:val="left" w:pos="993"/>
          <w:tab w:val="left" w:pos="1134"/>
        </w:tabs>
        <w:ind w:right="-1" w:firstLine="709"/>
        <w:jc w:val="both"/>
        <w:rPr>
          <w:sz w:val="28"/>
          <w:szCs w:val="28"/>
        </w:rPr>
      </w:pPr>
      <w:r w:rsidRPr="00633BC6">
        <w:rPr>
          <w:sz w:val="28"/>
          <w:szCs w:val="28"/>
        </w:rPr>
        <w:t>4) документы, удостоверяющие личность каждого члена семьи;</w:t>
      </w:r>
    </w:p>
    <w:p w:rsidR="00633BC6" w:rsidRPr="00633BC6" w:rsidRDefault="00633BC6" w:rsidP="00633BC6">
      <w:pPr>
        <w:tabs>
          <w:tab w:val="left" w:pos="993"/>
          <w:tab w:val="left" w:pos="1134"/>
        </w:tabs>
        <w:ind w:right="-1" w:firstLine="709"/>
        <w:jc w:val="both"/>
        <w:rPr>
          <w:sz w:val="28"/>
          <w:szCs w:val="28"/>
        </w:rPr>
      </w:pPr>
      <w:r w:rsidRPr="00633BC6">
        <w:rPr>
          <w:sz w:val="28"/>
          <w:szCs w:val="28"/>
        </w:rPr>
        <w:t>5) документ, подтверждающий право граждан на пользование жилым помещением (ордер, договор социального найма жилого помещения);</w:t>
      </w:r>
    </w:p>
    <w:p w:rsidR="00633BC6" w:rsidRPr="00633BC6" w:rsidRDefault="00633BC6" w:rsidP="00633BC6">
      <w:pPr>
        <w:tabs>
          <w:tab w:val="left" w:pos="993"/>
          <w:tab w:val="left" w:pos="1134"/>
        </w:tabs>
        <w:ind w:right="-1" w:firstLine="709"/>
        <w:jc w:val="both"/>
        <w:rPr>
          <w:sz w:val="28"/>
          <w:szCs w:val="28"/>
        </w:rPr>
      </w:pPr>
      <w:r w:rsidRPr="00633BC6">
        <w:rPr>
          <w:sz w:val="28"/>
          <w:szCs w:val="28"/>
        </w:rPr>
        <w:t>6)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633BC6" w:rsidRPr="00633BC6" w:rsidRDefault="00633BC6" w:rsidP="00633BC6">
      <w:pPr>
        <w:tabs>
          <w:tab w:val="left" w:pos="993"/>
          <w:tab w:val="left" w:pos="1134"/>
        </w:tabs>
        <w:ind w:right="-1" w:firstLine="709"/>
        <w:jc w:val="both"/>
        <w:rPr>
          <w:sz w:val="28"/>
          <w:szCs w:val="28"/>
        </w:rPr>
      </w:pPr>
      <w:r w:rsidRPr="00633BC6">
        <w:rPr>
          <w:sz w:val="28"/>
          <w:szCs w:val="28"/>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633BC6" w:rsidRPr="00633BC6" w:rsidRDefault="00633BC6" w:rsidP="00633BC6">
      <w:pPr>
        <w:tabs>
          <w:tab w:val="left" w:pos="993"/>
          <w:tab w:val="left" w:pos="1134"/>
        </w:tabs>
        <w:ind w:right="-1" w:firstLine="709"/>
        <w:jc w:val="both"/>
        <w:rPr>
          <w:sz w:val="28"/>
          <w:szCs w:val="28"/>
        </w:rPr>
      </w:pPr>
      <w:r w:rsidRPr="00633BC6">
        <w:rPr>
          <w:sz w:val="28"/>
          <w:szCs w:val="28"/>
        </w:rPr>
        <w:t>8) нотариально заверенное заявление об отказе от участия в приватизации (если члены семьи не желают участвовать в приватизации);</w:t>
      </w:r>
    </w:p>
    <w:p w:rsidR="00633BC6" w:rsidRPr="00633BC6" w:rsidRDefault="00633BC6" w:rsidP="00633BC6">
      <w:pPr>
        <w:tabs>
          <w:tab w:val="left" w:pos="993"/>
          <w:tab w:val="left" w:pos="1134"/>
        </w:tabs>
        <w:ind w:right="-1" w:firstLine="709"/>
        <w:jc w:val="both"/>
        <w:rPr>
          <w:sz w:val="28"/>
          <w:szCs w:val="28"/>
        </w:rPr>
      </w:pPr>
      <w:r w:rsidRPr="00633BC6">
        <w:rPr>
          <w:sz w:val="28"/>
          <w:szCs w:val="28"/>
        </w:rPr>
        <w:t>9) справка о неиспользовании права бесплатной приватизации с прежних мест жительства.</w:t>
      </w:r>
    </w:p>
    <w:p w:rsidR="00633BC6" w:rsidRPr="00633BC6" w:rsidRDefault="00633BC6" w:rsidP="00633BC6">
      <w:pPr>
        <w:tabs>
          <w:tab w:val="left" w:pos="993"/>
          <w:tab w:val="left" w:pos="1134"/>
        </w:tabs>
        <w:ind w:right="-1" w:firstLine="709"/>
        <w:jc w:val="both"/>
        <w:rPr>
          <w:sz w:val="28"/>
          <w:szCs w:val="28"/>
        </w:rPr>
      </w:pPr>
      <w:r w:rsidRPr="00633BC6">
        <w:rPr>
          <w:sz w:val="28"/>
          <w:szCs w:val="28"/>
        </w:rPr>
        <w:t>2.5.2. Заявление и прилагаемые документы могут быть представлены (направлены) заявителем одним из следующих способов:</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 посредством Республиканского портала в электронной форме;</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33BC6">
        <w:rPr>
          <w:sz w:val="28"/>
          <w:szCs w:val="28"/>
          <w:lang w:val="en-US"/>
        </w:rPr>
        <w:t>pdf</w:t>
      </w:r>
      <w:r w:rsidRPr="00633BC6">
        <w:rPr>
          <w:sz w:val="28"/>
          <w:szCs w:val="28"/>
        </w:rPr>
        <w:t xml:space="preserve">, </w:t>
      </w:r>
      <w:r w:rsidRPr="00633BC6">
        <w:rPr>
          <w:sz w:val="28"/>
          <w:szCs w:val="28"/>
          <w:lang w:val="en-US"/>
        </w:rPr>
        <w:t>jpg</w:t>
      </w:r>
      <w:r w:rsidRPr="00633BC6">
        <w:rPr>
          <w:sz w:val="28"/>
          <w:szCs w:val="28"/>
        </w:rPr>
        <w:t xml:space="preserve">, </w:t>
      </w:r>
      <w:r w:rsidRPr="00633BC6">
        <w:rPr>
          <w:sz w:val="28"/>
          <w:szCs w:val="28"/>
          <w:lang w:val="en-US"/>
        </w:rPr>
        <w:t>jpeg</w:t>
      </w:r>
      <w:r w:rsidRPr="00633BC6">
        <w:rPr>
          <w:sz w:val="28"/>
          <w:szCs w:val="28"/>
        </w:rPr>
        <w:t xml:space="preserve">, </w:t>
      </w:r>
      <w:r w:rsidRPr="00633BC6">
        <w:rPr>
          <w:sz w:val="28"/>
          <w:szCs w:val="28"/>
          <w:lang w:val="en-US"/>
        </w:rPr>
        <w:t>png</w:t>
      </w:r>
      <w:r w:rsidRPr="00633BC6">
        <w:rPr>
          <w:sz w:val="28"/>
          <w:szCs w:val="28"/>
        </w:rPr>
        <w:t xml:space="preserve">, </w:t>
      </w:r>
      <w:r w:rsidRPr="00633BC6">
        <w:rPr>
          <w:sz w:val="28"/>
          <w:szCs w:val="28"/>
          <w:lang w:val="en-US"/>
        </w:rPr>
        <w:t>tif</w:t>
      </w:r>
      <w:r w:rsidRPr="00633BC6">
        <w:rPr>
          <w:sz w:val="28"/>
          <w:szCs w:val="28"/>
        </w:rPr>
        <w:t xml:space="preserve">, </w:t>
      </w:r>
      <w:r w:rsidRPr="00633BC6">
        <w:rPr>
          <w:sz w:val="28"/>
          <w:szCs w:val="28"/>
          <w:lang w:val="en-US"/>
        </w:rPr>
        <w:t>doc</w:t>
      </w:r>
      <w:r w:rsidRPr="00633BC6">
        <w:rPr>
          <w:sz w:val="28"/>
          <w:szCs w:val="28"/>
        </w:rPr>
        <w:t xml:space="preserve">, </w:t>
      </w:r>
      <w:r w:rsidRPr="00633BC6">
        <w:rPr>
          <w:sz w:val="28"/>
          <w:szCs w:val="28"/>
          <w:lang w:val="en-US"/>
        </w:rPr>
        <w:t>docx</w:t>
      </w:r>
      <w:r w:rsidRPr="00633BC6">
        <w:rPr>
          <w:sz w:val="28"/>
          <w:szCs w:val="28"/>
        </w:rPr>
        <w:t xml:space="preserve">, </w:t>
      </w:r>
      <w:r w:rsidRPr="00633BC6">
        <w:rPr>
          <w:sz w:val="28"/>
          <w:szCs w:val="28"/>
          <w:lang w:val="en-US"/>
        </w:rPr>
        <w:t>rtf</w:t>
      </w:r>
      <w:r w:rsidRPr="00633BC6">
        <w:rPr>
          <w:sz w:val="28"/>
          <w:szCs w:val="28"/>
        </w:rPr>
        <w:t xml:space="preserve">, </w:t>
      </w:r>
      <w:r w:rsidRPr="00633BC6">
        <w:rPr>
          <w:sz w:val="28"/>
          <w:szCs w:val="28"/>
          <w:lang w:val="en-US"/>
        </w:rPr>
        <w:t>sig</w:t>
      </w:r>
      <w:r w:rsidRPr="00633BC6">
        <w:rPr>
          <w:sz w:val="28"/>
          <w:szCs w:val="28"/>
        </w:rPr>
        <w:t xml:space="preserve"> размером не более 50 Мбайт.</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2.5.4. Запрещается требовать от заявителя: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633BC6">
        <w:rPr>
          <w:sz w:val="28"/>
          <w:szCs w:val="28"/>
        </w:rPr>
        <w:lastRenderedPageBreak/>
        <w:t>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3BC6" w:rsidRPr="00633BC6" w:rsidRDefault="00633BC6" w:rsidP="00633BC6">
      <w:pPr>
        <w:autoSpaceDE w:val="0"/>
        <w:autoSpaceDN w:val="0"/>
        <w:adjustRightInd w:val="0"/>
        <w:ind w:right="-1" w:firstLine="709"/>
        <w:jc w:val="both"/>
        <w:rPr>
          <w:i/>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33BC6" w:rsidRPr="00633BC6" w:rsidRDefault="00633BC6" w:rsidP="00633BC6">
      <w:pPr>
        <w:autoSpaceDE w:val="0"/>
        <w:autoSpaceDN w:val="0"/>
        <w:adjustRightInd w:val="0"/>
        <w:ind w:right="-1"/>
        <w:jc w:val="both"/>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2.6.1. Получаются в рамках межведомственного взаимодействия:</w:t>
      </w:r>
    </w:p>
    <w:p w:rsidR="00633BC6" w:rsidRPr="00633BC6" w:rsidRDefault="00633BC6" w:rsidP="00633BC6">
      <w:pPr>
        <w:numPr>
          <w:ilvl w:val="0"/>
          <w:numId w:val="3"/>
        </w:numPr>
        <w:tabs>
          <w:tab w:val="left" w:pos="1134"/>
        </w:tabs>
        <w:autoSpaceDE w:val="0"/>
        <w:autoSpaceDN w:val="0"/>
        <w:adjustRightInd w:val="0"/>
        <w:ind w:left="0" w:right="-1" w:firstLine="709"/>
        <w:contextualSpacing/>
        <w:jc w:val="both"/>
        <w:rPr>
          <w:sz w:val="28"/>
          <w:szCs w:val="28"/>
        </w:rPr>
      </w:pPr>
      <w:r w:rsidRPr="00633BC6">
        <w:rPr>
          <w:sz w:val="28"/>
          <w:szCs w:val="28"/>
        </w:rPr>
        <w:t>сведения о регистрации граждан;</w:t>
      </w:r>
    </w:p>
    <w:p w:rsidR="00633BC6" w:rsidRPr="00633BC6" w:rsidRDefault="00633BC6" w:rsidP="00633BC6">
      <w:pPr>
        <w:numPr>
          <w:ilvl w:val="0"/>
          <w:numId w:val="3"/>
        </w:numPr>
        <w:tabs>
          <w:tab w:val="left" w:pos="1134"/>
        </w:tabs>
        <w:autoSpaceDE w:val="0"/>
        <w:autoSpaceDN w:val="0"/>
        <w:adjustRightInd w:val="0"/>
        <w:ind w:left="0" w:right="-1" w:firstLine="709"/>
        <w:contextualSpacing/>
        <w:jc w:val="both"/>
        <w:rPr>
          <w:sz w:val="28"/>
          <w:szCs w:val="28"/>
        </w:rPr>
      </w:pPr>
      <w:r w:rsidRPr="00633BC6">
        <w:rPr>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633BC6" w:rsidRPr="00633BC6" w:rsidRDefault="00633BC6" w:rsidP="00633BC6">
      <w:pPr>
        <w:numPr>
          <w:ilvl w:val="0"/>
          <w:numId w:val="3"/>
        </w:numPr>
        <w:tabs>
          <w:tab w:val="left" w:pos="1134"/>
        </w:tabs>
        <w:autoSpaceDE w:val="0"/>
        <w:autoSpaceDN w:val="0"/>
        <w:adjustRightInd w:val="0"/>
        <w:ind w:left="0" w:right="-1" w:firstLine="709"/>
        <w:contextualSpacing/>
        <w:jc w:val="both"/>
        <w:rPr>
          <w:sz w:val="28"/>
          <w:szCs w:val="28"/>
        </w:rPr>
      </w:pPr>
      <w:r w:rsidRPr="00633BC6">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633BC6" w:rsidRPr="00633BC6" w:rsidRDefault="00633BC6" w:rsidP="00633BC6">
      <w:pPr>
        <w:numPr>
          <w:ilvl w:val="0"/>
          <w:numId w:val="3"/>
        </w:numPr>
        <w:tabs>
          <w:tab w:val="left" w:pos="1134"/>
        </w:tabs>
        <w:autoSpaceDE w:val="0"/>
        <w:autoSpaceDN w:val="0"/>
        <w:adjustRightInd w:val="0"/>
        <w:ind w:left="0" w:right="-1" w:firstLine="709"/>
        <w:contextualSpacing/>
        <w:jc w:val="both"/>
        <w:rPr>
          <w:sz w:val="28"/>
          <w:szCs w:val="28"/>
        </w:rPr>
      </w:pPr>
      <w:r w:rsidRPr="00633BC6">
        <w:rPr>
          <w:sz w:val="28"/>
          <w:szCs w:val="28"/>
        </w:rPr>
        <w:t>сведения о действующем паспорте гражданина Российской Федерации – МВД России;</w:t>
      </w:r>
    </w:p>
    <w:p w:rsidR="00633BC6" w:rsidRPr="00633BC6" w:rsidRDefault="00633BC6" w:rsidP="00633BC6">
      <w:pPr>
        <w:numPr>
          <w:ilvl w:val="0"/>
          <w:numId w:val="3"/>
        </w:numPr>
        <w:tabs>
          <w:tab w:val="left" w:pos="1134"/>
        </w:tabs>
        <w:autoSpaceDE w:val="0"/>
        <w:autoSpaceDN w:val="0"/>
        <w:adjustRightInd w:val="0"/>
        <w:ind w:left="0" w:right="-1" w:firstLine="709"/>
        <w:contextualSpacing/>
        <w:jc w:val="both"/>
        <w:rPr>
          <w:sz w:val="28"/>
          <w:szCs w:val="28"/>
        </w:rPr>
      </w:pPr>
      <w:r w:rsidRPr="00633BC6">
        <w:rPr>
          <w:sz w:val="28"/>
          <w:szCs w:val="28"/>
        </w:rPr>
        <w:t>сведения о нотариальной доверенности – Федеральная нотариальная палата.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sidRPr="00633BC6">
        <w:rPr>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2.6.5. Запрещается требовать от заявителя документы сведения,</w:t>
      </w:r>
      <w:r w:rsidRPr="00633BC6">
        <w:rPr>
          <w:rFonts w:ascii="Calibri" w:hAnsi="Calibri"/>
          <w:sz w:val="24"/>
          <w:szCs w:val="24"/>
        </w:rPr>
        <w:t xml:space="preserve"> </w:t>
      </w:r>
      <w:r w:rsidRPr="00633BC6">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33BC6" w:rsidRPr="00633BC6" w:rsidRDefault="00633BC6" w:rsidP="00633BC6">
      <w:pPr>
        <w:autoSpaceDE w:val="0"/>
        <w:autoSpaceDN w:val="0"/>
        <w:adjustRightInd w:val="0"/>
        <w:ind w:right="-1"/>
        <w:jc w:val="both"/>
        <w:rPr>
          <w:sz w:val="28"/>
          <w:szCs w:val="28"/>
        </w:rPr>
      </w:pPr>
    </w:p>
    <w:p w:rsidR="00633BC6" w:rsidRPr="00633BC6" w:rsidRDefault="00633BC6" w:rsidP="00633BC6">
      <w:pPr>
        <w:autoSpaceDE w:val="0"/>
        <w:autoSpaceDN w:val="0"/>
        <w:adjustRightInd w:val="0"/>
        <w:ind w:right="-1"/>
        <w:jc w:val="center"/>
        <w:rPr>
          <w:i/>
          <w:sz w:val="28"/>
          <w:szCs w:val="28"/>
        </w:rPr>
      </w:pPr>
      <w:r w:rsidRPr="00633BC6">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633BC6">
        <w:rPr>
          <w:sz w:val="28"/>
          <w:szCs w:val="28"/>
        </w:rPr>
        <w:br/>
      </w:r>
    </w:p>
    <w:p w:rsidR="00633BC6" w:rsidRPr="00633BC6" w:rsidRDefault="00633BC6" w:rsidP="00633BC6">
      <w:pPr>
        <w:tabs>
          <w:tab w:val="left" w:pos="1134"/>
        </w:tabs>
        <w:ind w:right="-1" w:firstLine="709"/>
        <w:jc w:val="both"/>
        <w:rPr>
          <w:sz w:val="28"/>
          <w:szCs w:val="28"/>
        </w:rPr>
      </w:pPr>
      <w:r w:rsidRPr="00633BC6">
        <w:rPr>
          <w:sz w:val="28"/>
          <w:szCs w:val="28"/>
        </w:rPr>
        <w:t>2.7.1. Основаниями для отказа в приеме документов, необходимых для предоставления муниципальной услуги, являются:</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6) представление неполного комплекта документов, необходимых для предоставления муниципальной услуги;</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33BC6" w:rsidRPr="00633BC6" w:rsidRDefault="00633BC6" w:rsidP="00633BC6">
      <w:pPr>
        <w:tabs>
          <w:tab w:val="left" w:pos="1134"/>
        </w:tabs>
        <w:ind w:right="-1" w:firstLine="709"/>
        <w:jc w:val="both"/>
        <w:rPr>
          <w:sz w:val="28"/>
          <w:szCs w:val="28"/>
        </w:rPr>
      </w:pPr>
      <w:r w:rsidRPr="00633BC6">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33BC6" w:rsidRPr="00633BC6" w:rsidRDefault="00633BC6" w:rsidP="00633BC6">
      <w:pPr>
        <w:ind w:right="-1" w:firstLine="709"/>
        <w:jc w:val="both"/>
        <w:rPr>
          <w:sz w:val="28"/>
          <w:szCs w:val="28"/>
        </w:rPr>
      </w:pPr>
      <w:r w:rsidRPr="00633BC6">
        <w:rPr>
          <w:sz w:val="28"/>
          <w:szCs w:val="28"/>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33BC6" w:rsidRPr="00633BC6" w:rsidRDefault="00633BC6" w:rsidP="00633BC6">
      <w:pPr>
        <w:autoSpaceDE w:val="0"/>
        <w:autoSpaceDN w:val="0"/>
        <w:adjustRightInd w:val="0"/>
        <w:ind w:right="-1"/>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2.8.</w:t>
      </w:r>
      <w:r w:rsidRPr="00633BC6">
        <w:rPr>
          <w:sz w:val="28"/>
          <w:szCs w:val="28"/>
          <w:lang w:val="en-US"/>
        </w:rPr>
        <w:t> </w:t>
      </w:r>
      <w:r w:rsidRPr="00633BC6">
        <w:rPr>
          <w:sz w:val="28"/>
          <w:szCs w:val="28"/>
        </w:rPr>
        <w:t>Исчерпывающий перечень оснований для приостановления или отказа в предоставлении муниципальной услуги</w:t>
      </w:r>
    </w:p>
    <w:p w:rsidR="00633BC6" w:rsidRPr="00633BC6" w:rsidRDefault="00633BC6" w:rsidP="00633BC6">
      <w:pPr>
        <w:autoSpaceDE w:val="0"/>
        <w:autoSpaceDN w:val="0"/>
        <w:adjustRightInd w:val="0"/>
        <w:ind w:right="-1"/>
        <w:jc w:val="both"/>
        <w:rPr>
          <w:sz w:val="28"/>
          <w:szCs w:val="28"/>
        </w:rPr>
      </w:pP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2.8.1. Основания для приостановления предоставления муниципальной услуги отсутствуют.</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2.8.2. Основания для отказа в предоставлении муниципальной услуги:</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 представление документов в ненадлежащий орган</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4) право на приватизацию использовано ранее;</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5) исключение из числа участников приватизации несовершеннолетних членов семьи (без разрешения органов опеки и попечительства).</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2.8.3. Перечень оснований для отказа в предоставлении муниципальной услуги является исчерпывающим.</w:t>
      </w:r>
    </w:p>
    <w:p w:rsidR="00633BC6" w:rsidRPr="00633BC6" w:rsidRDefault="00633BC6" w:rsidP="00633BC6">
      <w:pPr>
        <w:tabs>
          <w:tab w:val="left" w:pos="1134"/>
        </w:tabs>
        <w:autoSpaceDE w:val="0"/>
        <w:autoSpaceDN w:val="0"/>
        <w:adjustRightInd w:val="0"/>
        <w:ind w:right="-1" w:firstLine="709"/>
        <w:jc w:val="both"/>
        <w:rPr>
          <w:sz w:val="28"/>
          <w:szCs w:val="28"/>
        </w:rPr>
      </w:pPr>
      <w:r w:rsidRPr="00633BC6">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i/>
          <w:sz w:val="28"/>
          <w:szCs w:val="28"/>
        </w:rPr>
      </w:pPr>
      <w:r w:rsidRPr="00633BC6">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tabs>
          <w:tab w:val="num" w:pos="370"/>
        </w:tabs>
        <w:ind w:right="-1" w:firstLine="709"/>
        <w:jc w:val="both"/>
        <w:rPr>
          <w:sz w:val="28"/>
          <w:szCs w:val="28"/>
        </w:rPr>
      </w:pPr>
      <w:r w:rsidRPr="00633BC6">
        <w:rPr>
          <w:sz w:val="28"/>
          <w:szCs w:val="28"/>
        </w:rPr>
        <w:t>Муниципальная услуга предоставляется на безвозмездной основе.</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autoSpaceDE w:val="0"/>
        <w:autoSpaceDN w:val="0"/>
        <w:adjustRightInd w:val="0"/>
        <w:ind w:right="-1"/>
        <w:jc w:val="center"/>
        <w:rPr>
          <w:i/>
          <w:sz w:val="28"/>
          <w:szCs w:val="28"/>
        </w:rPr>
      </w:pPr>
      <w:r w:rsidRPr="00633BC6">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ind w:right="-1" w:firstLine="709"/>
        <w:jc w:val="both"/>
        <w:rPr>
          <w:sz w:val="28"/>
          <w:szCs w:val="28"/>
        </w:rPr>
      </w:pPr>
      <w:r w:rsidRPr="00633BC6">
        <w:rPr>
          <w:sz w:val="28"/>
          <w:szCs w:val="28"/>
        </w:rPr>
        <w:t>Предоставление необходимых и обязательных услуг не требуется.</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autoSpaceDE w:val="0"/>
        <w:autoSpaceDN w:val="0"/>
        <w:adjustRightInd w:val="0"/>
        <w:ind w:right="-1"/>
        <w:jc w:val="center"/>
        <w:rPr>
          <w:i/>
          <w:sz w:val="28"/>
          <w:szCs w:val="28"/>
        </w:rPr>
      </w:pPr>
      <w:r w:rsidRPr="00633BC6">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ind w:right="-1" w:firstLine="709"/>
        <w:jc w:val="both"/>
        <w:rPr>
          <w:i/>
          <w:sz w:val="28"/>
          <w:szCs w:val="28"/>
        </w:rPr>
      </w:pPr>
      <w:r w:rsidRPr="00633BC6">
        <w:rPr>
          <w:sz w:val="28"/>
          <w:szCs w:val="28"/>
        </w:rPr>
        <w:t>Предоставление необходимых и обязательных услуг не требуется.</w:t>
      </w:r>
    </w:p>
    <w:p w:rsidR="00633BC6" w:rsidRPr="00633BC6" w:rsidRDefault="00633BC6" w:rsidP="00633BC6">
      <w:pPr>
        <w:ind w:right="-1" w:firstLine="427"/>
        <w:jc w:val="both"/>
        <w:rPr>
          <w:sz w:val="28"/>
          <w:szCs w:val="28"/>
        </w:rPr>
      </w:pPr>
    </w:p>
    <w:p w:rsidR="00633BC6" w:rsidRPr="00633BC6" w:rsidRDefault="00633BC6" w:rsidP="00633BC6">
      <w:pPr>
        <w:ind w:right="-1"/>
        <w:jc w:val="center"/>
        <w:rPr>
          <w:sz w:val="28"/>
          <w:szCs w:val="28"/>
        </w:rPr>
      </w:pPr>
      <w:r w:rsidRPr="00633BC6">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33BC6" w:rsidRPr="00633BC6" w:rsidRDefault="00633BC6" w:rsidP="00633BC6">
      <w:pPr>
        <w:ind w:right="-1" w:firstLine="427"/>
        <w:jc w:val="both"/>
        <w:rPr>
          <w:sz w:val="28"/>
          <w:szCs w:val="28"/>
        </w:rPr>
      </w:pPr>
    </w:p>
    <w:p w:rsidR="00633BC6" w:rsidRPr="00633BC6" w:rsidRDefault="00633BC6" w:rsidP="00633BC6">
      <w:pPr>
        <w:tabs>
          <w:tab w:val="left" w:pos="0"/>
        </w:tabs>
        <w:autoSpaceDE w:val="0"/>
        <w:autoSpaceDN w:val="0"/>
        <w:adjustRightInd w:val="0"/>
        <w:ind w:right="-1" w:firstLine="709"/>
        <w:jc w:val="both"/>
        <w:rPr>
          <w:sz w:val="28"/>
          <w:szCs w:val="28"/>
        </w:rPr>
      </w:pPr>
      <w:r w:rsidRPr="00633BC6">
        <w:rPr>
          <w:sz w:val="28"/>
          <w:szCs w:val="28"/>
        </w:rPr>
        <w:t>2.12.1. Время ожидания при подаче заявления на получение муниципальной услуги - не более 15 минут.</w:t>
      </w:r>
    </w:p>
    <w:p w:rsidR="00633BC6" w:rsidRPr="00633BC6" w:rsidRDefault="00633BC6" w:rsidP="00633BC6">
      <w:pPr>
        <w:ind w:right="-1" w:firstLine="709"/>
        <w:jc w:val="both"/>
        <w:rPr>
          <w:sz w:val="28"/>
          <w:szCs w:val="28"/>
        </w:rPr>
      </w:pPr>
      <w:r w:rsidRPr="00633BC6">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33BC6" w:rsidRPr="00633BC6" w:rsidRDefault="00633BC6" w:rsidP="00633BC6">
      <w:pPr>
        <w:ind w:right="-1" w:firstLine="427"/>
        <w:jc w:val="both"/>
        <w:rPr>
          <w:sz w:val="28"/>
          <w:szCs w:val="28"/>
        </w:rPr>
      </w:pPr>
    </w:p>
    <w:p w:rsidR="00633BC6" w:rsidRPr="00633BC6" w:rsidRDefault="00633BC6" w:rsidP="00633BC6">
      <w:pPr>
        <w:ind w:right="-1"/>
        <w:jc w:val="center"/>
        <w:rPr>
          <w:sz w:val="28"/>
          <w:szCs w:val="28"/>
        </w:rPr>
      </w:pPr>
      <w:r w:rsidRPr="00633BC6">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33BC6" w:rsidRPr="00633BC6" w:rsidRDefault="00633BC6" w:rsidP="00633BC6">
      <w:pPr>
        <w:ind w:right="-1" w:firstLine="427"/>
        <w:jc w:val="both"/>
        <w:rPr>
          <w:sz w:val="28"/>
          <w:szCs w:val="28"/>
        </w:rPr>
      </w:pPr>
    </w:p>
    <w:p w:rsidR="00633BC6" w:rsidRPr="00633BC6" w:rsidRDefault="00633BC6" w:rsidP="00633BC6">
      <w:pPr>
        <w:tabs>
          <w:tab w:val="num" w:pos="0"/>
        </w:tabs>
        <w:ind w:right="-1" w:firstLine="709"/>
        <w:jc w:val="both"/>
        <w:rPr>
          <w:sz w:val="28"/>
          <w:szCs w:val="28"/>
        </w:rPr>
      </w:pPr>
      <w:r w:rsidRPr="00633BC6">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33BC6" w:rsidRPr="00633BC6" w:rsidRDefault="00633BC6" w:rsidP="00633BC6">
      <w:pPr>
        <w:ind w:right="-1" w:firstLine="709"/>
        <w:jc w:val="both"/>
        <w:rPr>
          <w:sz w:val="28"/>
          <w:szCs w:val="28"/>
        </w:rPr>
      </w:pPr>
      <w:r w:rsidRPr="00633BC6">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33BC6" w:rsidRPr="00633BC6" w:rsidRDefault="00633BC6" w:rsidP="00633BC6">
      <w:pPr>
        <w:ind w:right="-1" w:firstLine="709"/>
        <w:jc w:val="both"/>
        <w:rPr>
          <w:sz w:val="28"/>
          <w:szCs w:val="28"/>
        </w:rPr>
      </w:pPr>
      <w:r w:rsidRPr="00633BC6">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33BC6" w:rsidRPr="00633BC6" w:rsidRDefault="00633BC6" w:rsidP="00633BC6">
      <w:pPr>
        <w:ind w:right="-1" w:firstLine="427"/>
        <w:jc w:val="both"/>
        <w:rPr>
          <w:sz w:val="28"/>
          <w:szCs w:val="28"/>
        </w:rPr>
      </w:pPr>
    </w:p>
    <w:p w:rsidR="00633BC6" w:rsidRPr="00633BC6" w:rsidRDefault="00633BC6" w:rsidP="00633BC6">
      <w:pPr>
        <w:ind w:right="-1" w:firstLine="427"/>
        <w:jc w:val="center"/>
        <w:rPr>
          <w:sz w:val="28"/>
          <w:szCs w:val="28"/>
        </w:rPr>
      </w:pPr>
      <w:r w:rsidRPr="00633BC6">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633BC6">
        <w:rPr>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33BC6" w:rsidRPr="00633BC6" w:rsidRDefault="00633BC6" w:rsidP="00633BC6">
      <w:pPr>
        <w:ind w:right="-1" w:firstLine="427"/>
        <w:jc w:val="both"/>
        <w:rPr>
          <w:sz w:val="28"/>
          <w:szCs w:val="28"/>
        </w:rPr>
      </w:pPr>
    </w:p>
    <w:p w:rsidR="00633BC6" w:rsidRPr="00633BC6" w:rsidRDefault="00633BC6" w:rsidP="00633BC6">
      <w:pPr>
        <w:widowControl w:val="0"/>
        <w:autoSpaceDE w:val="0"/>
        <w:autoSpaceDN w:val="0"/>
        <w:adjustRightInd w:val="0"/>
        <w:ind w:right="-1" w:firstLine="709"/>
        <w:jc w:val="both"/>
        <w:rPr>
          <w:sz w:val="28"/>
          <w:szCs w:val="28"/>
        </w:rPr>
      </w:pPr>
      <w:r w:rsidRPr="00633BC6">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33BC6" w:rsidRPr="00633BC6" w:rsidRDefault="00633BC6" w:rsidP="00633BC6">
      <w:pPr>
        <w:widowControl w:val="0"/>
        <w:autoSpaceDE w:val="0"/>
        <w:autoSpaceDN w:val="0"/>
        <w:adjustRightInd w:val="0"/>
        <w:ind w:right="-1" w:firstLine="709"/>
        <w:jc w:val="both"/>
        <w:rPr>
          <w:sz w:val="28"/>
          <w:szCs w:val="28"/>
        </w:rPr>
      </w:pPr>
      <w:r w:rsidRPr="00633BC6">
        <w:rPr>
          <w:sz w:val="28"/>
          <w:szCs w:val="28"/>
        </w:rPr>
        <w:t>Места приема заявителей оборудуются необходимой мебелью для оформления документов, информационными стендами.</w:t>
      </w:r>
    </w:p>
    <w:p w:rsidR="00633BC6" w:rsidRPr="00633BC6" w:rsidRDefault="00633BC6" w:rsidP="00633BC6">
      <w:pPr>
        <w:tabs>
          <w:tab w:val="num" w:pos="370"/>
        </w:tabs>
        <w:ind w:right="-1" w:firstLine="709"/>
        <w:jc w:val="both"/>
        <w:rPr>
          <w:sz w:val="28"/>
          <w:szCs w:val="28"/>
        </w:rPr>
      </w:pPr>
      <w:r w:rsidRPr="00633BC6">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33BC6" w:rsidRPr="00633BC6" w:rsidRDefault="00633BC6" w:rsidP="00633BC6">
      <w:pPr>
        <w:widowControl w:val="0"/>
        <w:numPr>
          <w:ilvl w:val="0"/>
          <w:numId w:val="19"/>
        </w:numPr>
        <w:autoSpaceDE w:val="0"/>
        <w:autoSpaceDN w:val="0"/>
        <w:adjustRightInd w:val="0"/>
        <w:ind w:right="-1"/>
        <w:jc w:val="both"/>
        <w:rPr>
          <w:sz w:val="28"/>
          <w:szCs w:val="28"/>
        </w:rPr>
      </w:pPr>
      <w:r w:rsidRPr="00633BC6">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33BC6" w:rsidRPr="00633BC6" w:rsidRDefault="00633BC6" w:rsidP="00633BC6">
      <w:pPr>
        <w:numPr>
          <w:ilvl w:val="0"/>
          <w:numId w:val="19"/>
        </w:numPr>
        <w:tabs>
          <w:tab w:val="num" w:pos="370"/>
        </w:tabs>
        <w:ind w:right="-1"/>
        <w:contextualSpacing/>
        <w:jc w:val="both"/>
        <w:rPr>
          <w:sz w:val="28"/>
          <w:szCs w:val="28"/>
        </w:rPr>
      </w:pPr>
      <w:r w:rsidRPr="00633BC6">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33BC6" w:rsidRPr="00633BC6" w:rsidRDefault="00633BC6" w:rsidP="00633BC6">
      <w:pPr>
        <w:numPr>
          <w:ilvl w:val="0"/>
          <w:numId w:val="19"/>
        </w:numPr>
        <w:ind w:right="-1"/>
        <w:contextualSpacing/>
        <w:jc w:val="both"/>
        <w:rPr>
          <w:sz w:val="28"/>
          <w:szCs w:val="28"/>
        </w:rPr>
      </w:pPr>
      <w:r w:rsidRPr="00633BC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33BC6" w:rsidRPr="00633BC6" w:rsidRDefault="00633BC6" w:rsidP="00633BC6">
      <w:pPr>
        <w:numPr>
          <w:ilvl w:val="0"/>
          <w:numId w:val="19"/>
        </w:numPr>
        <w:ind w:right="-1"/>
        <w:contextualSpacing/>
        <w:jc w:val="both"/>
        <w:rPr>
          <w:sz w:val="28"/>
          <w:szCs w:val="28"/>
        </w:rPr>
      </w:pPr>
      <w:r w:rsidRPr="00633BC6">
        <w:rPr>
          <w:sz w:val="28"/>
          <w:szCs w:val="28"/>
        </w:rPr>
        <w:t>возможность посадки в транспортное средство и высадки из него, в том числе с использованием кресла-коляски;</w:t>
      </w:r>
    </w:p>
    <w:p w:rsidR="00633BC6" w:rsidRPr="00633BC6" w:rsidRDefault="00633BC6" w:rsidP="00633BC6">
      <w:pPr>
        <w:numPr>
          <w:ilvl w:val="0"/>
          <w:numId w:val="19"/>
        </w:numPr>
        <w:ind w:right="-1"/>
        <w:contextualSpacing/>
        <w:jc w:val="both"/>
        <w:rPr>
          <w:sz w:val="28"/>
          <w:szCs w:val="28"/>
        </w:rPr>
      </w:pPr>
      <w:r w:rsidRPr="00633BC6">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33BC6" w:rsidRPr="00633BC6" w:rsidRDefault="00633BC6" w:rsidP="00633BC6">
      <w:pPr>
        <w:numPr>
          <w:ilvl w:val="0"/>
          <w:numId w:val="19"/>
        </w:numPr>
        <w:ind w:right="-1"/>
        <w:contextualSpacing/>
        <w:jc w:val="both"/>
        <w:rPr>
          <w:sz w:val="28"/>
          <w:szCs w:val="28"/>
        </w:rPr>
      </w:pPr>
      <w:r w:rsidRPr="00633BC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33BC6" w:rsidRPr="00633BC6" w:rsidRDefault="00633BC6" w:rsidP="00633BC6">
      <w:pPr>
        <w:numPr>
          <w:ilvl w:val="0"/>
          <w:numId w:val="19"/>
        </w:numPr>
        <w:ind w:right="-1"/>
        <w:contextualSpacing/>
        <w:jc w:val="both"/>
        <w:rPr>
          <w:sz w:val="28"/>
          <w:szCs w:val="28"/>
        </w:rPr>
      </w:pPr>
      <w:r w:rsidRPr="00633BC6">
        <w:rPr>
          <w:sz w:val="28"/>
          <w:szCs w:val="28"/>
        </w:rPr>
        <w:t>допуск сурдопереводчика и тифлосурдопереводчика;</w:t>
      </w:r>
    </w:p>
    <w:p w:rsidR="00633BC6" w:rsidRPr="00633BC6" w:rsidRDefault="00633BC6" w:rsidP="00633BC6">
      <w:pPr>
        <w:numPr>
          <w:ilvl w:val="0"/>
          <w:numId w:val="19"/>
        </w:numPr>
        <w:ind w:right="-1"/>
        <w:contextualSpacing/>
        <w:jc w:val="both"/>
        <w:rPr>
          <w:sz w:val="28"/>
          <w:szCs w:val="28"/>
        </w:rPr>
      </w:pPr>
      <w:r w:rsidRPr="00633BC6">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33BC6" w:rsidRPr="00633BC6" w:rsidRDefault="00633BC6" w:rsidP="00633BC6">
      <w:pPr>
        <w:ind w:right="-1" w:firstLine="709"/>
        <w:jc w:val="both"/>
        <w:rPr>
          <w:sz w:val="28"/>
          <w:szCs w:val="28"/>
        </w:rPr>
      </w:pPr>
      <w:r w:rsidRPr="00633BC6">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33BC6" w:rsidRPr="00633BC6" w:rsidRDefault="00633BC6" w:rsidP="00633BC6">
      <w:pPr>
        <w:ind w:right="-1" w:firstLine="427"/>
        <w:jc w:val="both"/>
        <w:rPr>
          <w:sz w:val="28"/>
          <w:szCs w:val="28"/>
        </w:rPr>
      </w:pPr>
    </w:p>
    <w:p w:rsidR="00633BC6" w:rsidRPr="00633BC6" w:rsidRDefault="00633BC6" w:rsidP="00633BC6">
      <w:pPr>
        <w:ind w:right="-1" w:firstLine="427"/>
        <w:jc w:val="center"/>
        <w:rPr>
          <w:sz w:val="28"/>
          <w:szCs w:val="28"/>
        </w:rPr>
      </w:pPr>
      <w:r w:rsidRPr="00633BC6">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33BC6" w:rsidRPr="00633BC6" w:rsidRDefault="00633BC6" w:rsidP="00633BC6">
      <w:pPr>
        <w:ind w:right="-1" w:firstLine="427"/>
        <w:jc w:val="both"/>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2.15.1. Показателями доступности предоставления муниципальной услуги являются: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расположенность помещения, в котором ведется прием, выдача документов в зоне доступности общественного транспорта;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оказание помощи инвалидам в преодолении барьеров, мешающих получению ими услуг наравне с другими лицами.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2.15.2. Показателями качества предоставления муниципальной услуги являются: </w:t>
      </w:r>
    </w:p>
    <w:p w:rsidR="00633BC6" w:rsidRPr="00633BC6" w:rsidRDefault="00633BC6" w:rsidP="00633BC6">
      <w:pPr>
        <w:numPr>
          <w:ilvl w:val="0"/>
          <w:numId w:val="2"/>
        </w:numPr>
        <w:tabs>
          <w:tab w:val="left" w:pos="993"/>
        </w:tabs>
        <w:autoSpaceDE w:val="0"/>
        <w:autoSpaceDN w:val="0"/>
        <w:adjustRightInd w:val="0"/>
        <w:ind w:left="0" w:right="-1" w:firstLine="709"/>
        <w:contextualSpacing/>
        <w:jc w:val="both"/>
        <w:rPr>
          <w:sz w:val="28"/>
          <w:szCs w:val="28"/>
        </w:rPr>
      </w:pPr>
      <w:r w:rsidRPr="00633BC6">
        <w:rPr>
          <w:sz w:val="28"/>
          <w:szCs w:val="28"/>
        </w:rPr>
        <w:t xml:space="preserve">соблюдение сроков приема и рассмотрения документов; </w:t>
      </w:r>
    </w:p>
    <w:p w:rsidR="00633BC6" w:rsidRPr="00633BC6" w:rsidRDefault="00633BC6" w:rsidP="00633BC6">
      <w:pPr>
        <w:numPr>
          <w:ilvl w:val="0"/>
          <w:numId w:val="2"/>
        </w:numPr>
        <w:tabs>
          <w:tab w:val="left" w:pos="993"/>
        </w:tabs>
        <w:autoSpaceDE w:val="0"/>
        <w:autoSpaceDN w:val="0"/>
        <w:adjustRightInd w:val="0"/>
        <w:ind w:left="0" w:right="-1" w:firstLine="709"/>
        <w:contextualSpacing/>
        <w:jc w:val="both"/>
        <w:rPr>
          <w:sz w:val="28"/>
          <w:szCs w:val="28"/>
        </w:rPr>
      </w:pPr>
      <w:r w:rsidRPr="00633BC6">
        <w:rPr>
          <w:sz w:val="28"/>
          <w:szCs w:val="28"/>
        </w:rPr>
        <w:t xml:space="preserve">соблюдение срока получения результата муниципальной услуги; </w:t>
      </w:r>
    </w:p>
    <w:p w:rsidR="00633BC6" w:rsidRPr="00633BC6" w:rsidRDefault="00633BC6" w:rsidP="00633BC6">
      <w:pPr>
        <w:numPr>
          <w:ilvl w:val="0"/>
          <w:numId w:val="2"/>
        </w:numPr>
        <w:tabs>
          <w:tab w:val="left" w:pos="993"/>
        </w:tabs>
        <w:autoSpaceDE w:val="0"/>
        <w:autoSpaceDN w:val="0"/>
        <w:adjustRightInd w:val="0"/>
        <w:ind w:left="0" w:right="-1" w:firstLine="709"/>
        <w:contextualSpacing/>
        <w:jc w:val="both"/>
        <w:rPr>
          <w:sz w:val="28"/>
          <w:szCs w:val="28"/>
        </w:rPr>
      </w:pPr>
      <w:r w:rsidRPr="00633BC6">
        <w:rPr>
          <w:sz w:val="28"/>
          <w:szCs w:val="28"/>
        </w:rPr>
        <w:t xml:space="preserve">отсутствие обоснованных жалоб на нарушения административного регламента, совершенные работниками Органа; </w:t>
      </w:r>
    </w:p>
    <w:p w:rsidR="00633BC6" w:rsidRPr="00633BC6" w:rsidRDefault="00633BC6" w:rsidP="00633BC6">
      <w:pPr>
        <w:numPr>
          <w:ilvl w:val="0"/>
          <w:numId w:val="2"/>
        </w:numPr>
        <w:tabs>
          <w:tab w:val="left" w:pos="993"/>
        </w:tabs>
        <w:autoSpaceDE w:val="0"/>
        <w:autoSpaceDN w:val="0"/>
        <w:adjustRightInd w:val="0"/>
        <w:ind w:left="0" w:right="-1" w:firstLine="709"/>
        <w:contextualSpacing/>
        <w:jc w:val="both"/>
        <w:rPr>
          <w:sz w:val="28"/>
          <w:szCs w:val="28"/>
        </w:rPr>
      </w:pPr>
      <w:r w:rsidRPr="00633BC6">
        <w:rPr>
          <w:sz w:val="28"/>
          <w:szCs w:val="28"/>
        </w:rPr>
        <w:t xml:space="preserve">количество взаимодействий заявителя с должностными лицами (без учета консультаций):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2.15.4. Предоставление муниципальной услуги осуществляется в любом МФЦ</w:t>
      </w:r>
      <w:r w:rsidRPr="00633BC6">
        <w:rPr>
          <w:sz w:val="24"/>
          <w:szCs w:val="24"/>
        </w:rPr>
        <w:t xml:space="preserve"> </w:t>
      </w:r>
      <w:r w:rsidRPr="00633BC6">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33BC6" w:rsidRPr="00633BC6" w:rsidRDefault="00633BC6" w:rsidP="00633BC6">
      <w:pPr>
        <w:ind w:right="-1" w:firstLine="709"/>
        <w:jc w:val="both"/>
        <w:rPr>
          <w:sz w:val="28"/>
          <w:szCs w:val="28"/>
        </w:rPr>
      </w:pPr>
      <w:r w:rsidRPr="00633BC6">
        <w:rPr>
          <w:sz w:val="28"/>
          <w:szCs w:val="28"/>
        </w:rPr>
        <w:t>Муниципальная услуга в составе комплексного запроса не предоставляется.</w:t>
      </w:r>
    </w:p>
    <w:p w:rsidR="00633BC6" w:rsidRPr="00633BC6" w:rsidRDefault="00633BC6" w:rsidP="00633BC6">
      <w:pPr>
        <w:ind w:right="-1" w:firstLine="427"/>
        <w:jc w:val="both"/>
        <w:rPr>
          <w:sz w:val="28"/>
          <w:szCs w:val="28"/>
        </w:rPr>
      </w:pPr>
    </w:p>
    <w:p w:rsidR="00633BC6" w:rsidRPr="00633BC6" w:rsidRDefault="00633BC6" w:rsidP="00633BC6">
      <w:pPr>
        <w:ind w:right="-1"/>
        <w:jc w:val="center"/>
        <w:rPr>
          <w:sz w:val="28"/>
          <w:szCs w:val="28"/>
        </w:rPr>
      </w:pPr>
      <w:r w:rsidRPr="00633BC6">
        <w:rPr>
          <w:sz w:val="28"/>
          <w:szCs w:val="28"/>
        </w:rPr>
        <w:t>2.16.</w:t>
      </w:r>
      <w:r w:rsidRPr="00633BC6">
        <w:rPr>
          <w:sz w:val="28"/>
          <w:szCs w:val="28"/>
          <w:lang w:val="en-US"/>
        </w:rPr>
        <w:t> </w:t>
      </w:r>
      <w:r w:rsidRPr="00633BC6">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33BC6" w:rsidRPr="00633BC6" w:rsidRDefault="00633BC6" w:rsidP="00633BC6">
      <w:pPr>
        <w:ind w:right="-1" w:firstLine="427"/>
        <w:jc w:val="both"/>
        <w:rPr>
          <w:sz w:val="28"/>
          <w:szCs w:val="28"/>
        </w:rPr>
      </w:pPr>
    </w:p>
    <w:p w:rsidR="00633BC6" w:rsidRPr="00633BC6" w:rsidRDefault="00633BC6" w:rsidP="00633BC6">
      <w:pPr>
        <w:tabs>
          <w:tab w:val="left" w:pos="709"/>
        </w:tabs>
        <w:ind w:right="-1" w:firstLine="709"/>
        <w:jc w:val="both"/>
        <w:rPr>
          <w:sz w:val="28"/>
          <w:szCs w:val="28"/>
        </w:rPr>
      </w:pPr>
      <w:r w:rsidRPr="00633BC6">
        <w:rPr>
          <w:sz w:val="28"/>
          <w:szCs w:val="28"/>
        </w:rPr>
        <w:t>2.16.1. При предоставлении муниципальной услуги в электронной форме заявитель вправе:</w:t>
      </w:r>
    </w:p>
    <w:p w:rsidR="00633BC6" w:rsidRPr="00633BC6" w:rsidRDefault="00633BC6" w:rsidP="00633BC6">
      <w:pPr>
        <w:numPr>
          <w:ilvl w:val="0"/>
          <w:numId w:val="8"/>
        </w:numPr>
        <w:tabs>
          <w:tab w:val="left" w:pos="1134"/>
        </w:tabs>
        <w:ind w:left="0" w:right="-1" w:firstLine="709"/>
        <w:contextualSpacing/>
        <w:jc w:val="both"/>
        <w:rPr>
          <w:sz w:val="28"/>
          <w:szCs w:val="28"/>
        </w:rPr>
      </w:pPr>
      <w:r w:rsidRPr="00633BC6">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633BC6" w:rsidRPr="00633BC6" w:rsidRDefault="00633BC6" w:rsidP="00633BC6">
      <w:pPr>
        <w:numPr>
          <w:ilvl w:val="0"/>
          <w:numId w:val="8"/>
        </w:numPr>
        <w:tabs>
          <w:tab w:val="left" w:pos="1134"/>
        </w:tabs>
        <w:ind w:left="0" w:right="-1" w:firstLine="709"/>
        <w:contextualSpacing/>
        <w:jc w:val="both"/>
        <w:rPr>
          <w:sz w:val="28"/>
          <w:szCs w:val="28"/>
        </w:rPr>
      </w:pPr>
      <w:r w:rsidRPr="00633BC6">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33BC6" w:rsidRPr="00633BC6" w:rsidRDefault="00633BC6" w:rsidP="00633BC6">
      <w:pPr>
        <w:numPr>
          <w:ilvl w:val="0"/>
          <w:numId w:val="8"/>
        </w:numPr>
        <w:tabs>
          <w:tab w:val="left" w:pos="1134"/>
        </w:tabs>
        <w:ind w:left="0" w:right="-1" w:firstLine="709"/>
        <w:contextualSpacing/>
        <w:jc w:val="both"/>
        <w:rPr>
          <w:sz w:val="28"/>
          <w:szCs w:val="28"/>
        </w:rPr>
      </w:pPr>
      <w:r w:rsidRPr="00633BC6">
        <w:rPr>
          <w:sz w:val="28"/>
          <w:szCs w:val="28"/>
        </w:rPr>
        <w:t>получить сведения о ходе выполнения заявлений о предоставлении муниципальной услуги, поданных в электронной форме;</w:t>
      </w:r>
    </w:p>
    <w:p w:rsidR="00633BC6" w:rsidRPr="00633BC6" w:rsidRDefault="00633BC6" w:rsidP="00633BC6">
      <w:pPr>
        <w:numPr>
          <w:ilvl w:val="0"/>
          <w:numId w:val="8"/>
        </w:numPr>
        <w:tabs>
          <w:tab w:val="left" w:pos="1134"/>
        </w:tabs>
        <w:ind w:left="0" w:right="-1" w:firstLine="709"/>
        <w:contextualSpacing/>
        <w:jc w:val="both"/>
        <w:rPr>
          <w:sz w:val="28"/>
          <w:szCs w:val="28"/>
        </w:rPr>
      </w:pPr>
      <w:r w:rsidRPr="00633BC6">
        <w:rPr>
          <w:sz w:val="28"/>
          <w:szCs w:val="28"/>
        </w:rPr>
        <w:t>осуществить оценку качества предоставления муниципальной услуги;</w:t>
      </w:r>
    </w:p>
    <w:p w:rsidR="00633BC6" w:rsidRPr="00633BC6" w:rsidRDefault="00633BC6" w:rsidP="00633BC6">
      <w:pPr>
        <w:numPr>
          <w:ilvl w:val="0"/>
          <w:numId w:val="8"/>
        </w:numPr>
        <w:tabs>
          <w:tab w:val="left" w:pos="1134"/>
        </w:tabs>
        <w:ind w:left="0" w:right="-1" w:firstLine="709"/>
        <w:contextualSpacing/>
        <w:jc w:val="both"/>
        <w:rPr>
          <w:sz w:val="28"/>
          <w:szCs w:val="28"/>
        </w:rPr>
      </w:pPr>
      <w:r w:rsidRPr="00633BC6">
        <w:rPr>
          <w:sz w:val="28"/>
          <w:szCs w:val="28"/>
        </w:rPr>
        <w:t>получить результат предоставления муниципальной услуги в форме электронного документа;</w:t>
      </w:r>
    </w:p>
    <w:p w:rsidR="00633BC6" w:rsidRPr="00633BC6" w:rsidRDefault="00633BC6" w:rsidP="00633BC6">
      <w:pPr>
        <w:numPr>
          <w:ilvl w:val="0"/>
          <w:numId w:val="8"/>
        </w:numPr>
        <w:tabs>
          <w:tab w:val="left" w:pos="1134"/>
        </w:tabs>
        <w:suppressAutoHyphens/>
        <w:ind w:left="0" w:right="-1" w:firstLine="709"/>
        <w:contextualSpacing/>
        <w:jc w:val="both"/>
        <w:rPr>
          <w:sz w:val="28"/>
          <w:szCs w:val="28"/>
        </w:rPr>
      </w:pPr>
      <w:r w:rsidRPr="00633BC6">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33BC6" w:rsidRPr="00633BC6" w:rsidRDefault="00633BC6" w:rsidP="00633BC6">
      <w:pPr>
        <w:autoSpaceDE w:val="0"/>
        <w:autoSpaceDN w:val="0"/>
        <w:adjustRightInd w:val="0"/>
        <w:ind w:firstLine="709"/>
        <w:jc w:val="both"/>
        <w:rPr>
          <w:sz w:val="28"/>
          <w:szCs w:val="28"/>
        </w:rPr>
      </w:pPr>
      <w:r w:rsidRPr="00633BC6">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33BC6" w:rsidRPr="00633BC6" w:rsidRDefault="00633BC6" w:rsidP="00633BC6">
      <w:pPr>
        <w:suppressAutoHyphens/>
        <w:ind w:right="-1" w:firstLine="709"/>
        <w:jc w:val="both"/>
        <w:rPr>
          <w:sz w:val="28"/>
          <w:szCs w:val="28"/>
        </w:rPr>
      </w:pPr>
      <w:r w:rsidRPr="00633BC6">
        <w:rPr>
          <w:sz w:val="28"/>
          <w:szCs w:val="28"/>
        </w:rPr>
        <w:t>2.16.3. При формировании заявления обеспечивается:</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возможность копирования и сохранения заявления и иных документов, необходимых для предоставления услуги;</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возможность печати на бумажном носителе копии электронной формы заявления;</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возможность вернуться на любой из этапов заполнения электронной формы заявления без потери ранее введенной информации;</w:t>
      </w:r>
    </w:p>
    <w:p w:rsidR="00633BC6" w:rsidRPr="00633BC6" w:rsidRDefault="00633BC6" w:rsidP="00633BC6">
      <w:pPr>
        <w:numPr>
          <w:ilvl w:val="0"/>
          <w:numId w:val="9"/>
        </w:numPr>
        <w:tabs>
          <w:tab w:val="left" w:pos="1134"/>
        </w:tabs>
        <w:suppressAutoHyphens/>
        <w:ind w:left="0" w:right="-1" w:firstLine="709"/>
        <w:contextualSpacing/>
        <w:jc w:val="both"/>
        <w:rPr>
          <w:sz w:val="28"/>
          <w:szCs w:val="28"/>
        </w:rPr>
      </w:pPr>
      <w:r w:rsidRPr="00633BC6">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33BC6" w:rsidRPr="00633BC6" w:rsidRDefault="00633BC6" w:rsidP="00633BC6">
      <w:pPr>
        <w:suppressAutoHyphens/>
        <w:ind w:right="-1" w:firstLine="709"/>
        <w:jc w:val="both"/>
        <w:rPr>
          <w:sz w:val="28"/>
          <w:szCs w:val="28"/>
        </w:rPr>
      </w:pPr>
      <w:r w:rsidRPr="00633BC6">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633BC6" w:rsidRPr="00633BC6" w:rsidRDefault="00633BC6" w:rsidP="00633BC6">
      <w:pPr>
        <w:suppressAutoHyphens/>
        <w:ind w:right="-1" w:firstLine="709"/>
        <w:jc w:val="both"/>
        <w:rPr>
          <w:sz w:val="28"/>
          <w:szCs w:val="28"/>
        </w:rPr>
      </w:pPr>
      <w:r w:rsidRPr="00633BC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33BC6" w:rsidRPr="00633BC6" w:rsidRDefault="00633BC6" w:rsidP="00633BC6">
      <w:pPr>
        <w:suppressAutoHyphens/>
        <w:ind w:right="-1" w:firstLine="709"/>
        <w:jc w:val="both"/>
        <w:rPr>
          <w:sz w:val="28"/>
          <w:szCs w:val="28"/>
        </w:rPr>
      </w:pPr>
      <w:r w:rsidRPr="00633BC6">
        <w:rPr>
          <w:sz w:val="28"/>
          <w:szCs w:val="28"/>
        </w:rPr>
        <w:t>Запись на определенную дату заканчивается за сутки до наступления этой даты.</w:t>
      </w:r>
    </w:p>
    <w:p w:rsidR="00633BC6" w:rsidRPr="00633BC6" w:rsidRDefault="00633BC6" w:rsidP="00633BC6">
      <w:pPr>
        <w:suppressAutoHyphens/>
        <w:ind w:right="-1" w:firstLine="709"/>
        <w:jc w:val="both"/>
        <w:rPr>
          <w:sz w:val="28"/>
          <w:szCs w:val="28"/>
        </w:rPr>
      </w:pPr>
      <w:r w:rsidRPr="00633BC6">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33BC6" w:rsidRPr="00633BC6" w:rsidRDefault="00633BC6" w:rsidP="00633BC6">
      <w:pPr>
        <w:suppressAutoHyphens/>
        <w:ind w:right="-1" w:firstLine="709"/>
        <w:jc w:val="both"/>
        <w:rPr>
          <w:sz w:val="28"/>
          <w:szCs w:val="28"/>
        </w:rPr>
      </w:pPr>
      <w:r w:rsidRPr="00633BC6">
        <w:rPr>
          <w:sz w:val="28"/>
          <w:szCs w:val="28"/>
        </w:rPr>
        <w:t>фамилию, имя, отчество (при наличии);</w:t>
      </w:r>
    </w:p>
    <w:p w:rsidR="00633BC6" w:rsidRPr="00633BC6" w:rsidRDefault="00633BC6" w:rsidP="00633BC6">
      <w:pPr>
        <w:suppressAutoHyphens/>
        <w:ind w:right="-1" w:firstLine="709"/>
        <w:jc w:val="both"/>
        <w:rPr>
          <w:sz w:val="28"/>
          <w:szCs w:val="28"/>
        </w:rPr>
      </w:pPr>
      <w:r w:rsidRPr="00633BC6">
        <w:rPr>
          <w:sz w:val="28"/>
          <w:szCs w:val="28"/>
        </w:rPr>
        <w:t>номер телефона;</w:t>
      </w:r>
    </w:p>
    <w:p w:rsidR="00633BC6" w:rsidRPr="00633BC6" w:rsidRDefault="00633BC6" w:rsidP="00633BC6">
      <w:pPr>
        <w:suppressAutoHyphens/>
        <w:ind w:right="-1" w:firstLine="709"/>
        <w:jc w:val="both"/>
        <w:rPr>
          <w:sz w:val="28"/>
          <w:szCs w:val="28"/>
        </w:rPr>
      </w:pPr>
      <w:r w:rsidRPr="00633BC6">
        <w:rPr>
          <w:sz w:val="28"/>
          <w:szCs w:val="28"/>
        </w:rPr>
        <w:t>адрес электронной почты (по желанию);</w:t>
      </w:r>
    </w:p>
    <w:p w:rsidR="00633BC6" w:rsidRPr="00633BC6" w:rsidRDefault="00633BC6" w:rsidP="00633BC6">
      <w:pPr>
        <w:suppressAutoHyphens/>
        <w:ind w:right="-1" w:firstLine="709"/>
        <w:jc w:val="both"/>
        <w:rPr>
          <w:sz w:val="28"/>
          <w:szCs w:val="28"/>
        </w:rPr>
      </w:pPr>
      <w:r w:rsidRPr="00633BC6">
        <w:rPr>
          <w:sz w:val="28"/>
          <w:szCs w:val="28"/>
        </w:rPr>
        <w:t>желаемую дату и время приема.</w:t>
      </w:r>
    </w:p>
    <w:p w:rsidR="00633BC6" w:rsidRPr="00633BC6" w:rsidRDefault="00633BC6" w:rsidP="00633BC6">
      <w:pPr>
        <w:suppressAutoHyphens/>
        <w:ind w:right="-1" w:firstLine="709"/>
        <w:jc w:val="both"/>
        <w:rPr>
          <w:sz w:val="28"/>
          <w:szCs w:val="28"/>
        </w:rPr>
      </w:pPr>
      <w:r w:rsidRPr="00633BC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33BC6" w:rsidRPr="00633BC6" w:rsidRDefault="00633BC6" w:rsidP="00633BC6">
      <w:pPr>
        <w:suppressAutoHyphens/>
        <w:ind w:right="-1" w:firstLine="709"/>
        <w:jc w:val="both"/>
        <w:rPr>
          <w:sz w:val="28"/>
          <w:szCs w:val="28"/>
        </w:rPr>
      </w:pPr>
      <w:r w:rsidRPr="00633BC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33BC6" w:rsidRPr="00633BC6" w:rsidRDefault="00633BC6" w:rsidP="00633BC6">
      <w:pPr>
        <w:suppressAutoHyphens/>
        <w:ind w:right="-1" w:firstLine="709"/>
        <w:jc w:val="both"/>
        <w:rPr>
          <w:sz w:val="28"/>
          <w:szCs w:val="28"/>
        </w:rPr>
      </w:pPr>
      <w:r w:rsidRPr="00633BC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33BC6" w:rsidRPr="00633BC6" w:rsidRDefault="00633BC6" w:rsidP="00633BC6">
      <w:pPr>
        <w:suppressAutoHyphens/>
        <w:ind w:right="-1" w:firstLine="709"/>
        <w:jc w:val="both"/>
        <w:rPr>
          <w:sz w:val="28"/>
          <w:szCs w:val="28"/>
        </w:rPr>
      </w:pPr>
      <w:r w:rsidRPr="00633BC6">
        <w:rPr>
          <w:sz w:val="28"/>
          <w:szCs w:val="28"/>
        </w:rPr>
        <w:t>Заявитель в любое время вправе отказаться от предварительной записи.</w:t>
      </w:r>
    </w:p>
    <w:p w:rsidR="00633BC6" w:rsidRPr="00633BC6" w:rsidRDefault="00633BC6" w:rsidP="00633BC6">
      <w:pPr>
        <w:ind w:right="-1" w:firstLine="709"/>
        <w:jc w:val="both"/>
        <w:rPr>
          <w:b/>
          <w:bCs/>
          <w:sz w:val="28"/>
          <w:szCs w:val="28"/>
        </w:rPr>
      </w:pPr>
      <w:r w:rsidRPr="00633BC6">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633BC6">
        <w:rPr>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33BC6" w:rsidRPr="00633BC6" w:rsidRDefault="00633BC6" w:rsidP="00633BC6">
      <w:pPr>
        <w:autoSpaceDE w:val="0"/>
        <w:autoSpaceDN w:val="0"/>
        <w:adjustRightInd w:val="0"/>
        <w:ind w:right="-1"/>
        <w:jc w:val="center"/>
        <w:rPr>
          <w:b/>
          <w:bCs/>
          <w:sz w:val="28"/>
          <w:szCs w:val="28"/>
        </w:rPr>
      </w:pPr>
    </w:p>
    <w:p w:rsidR="00633BC6" w:rsidRPr="00633BC6" w:rsidRDefault="00633BC6" w:rsidP="00633BC6">
      <w:pPr>
        <w:autoSpaceDE w:val="0"/>
        <w:autoSpaceDN w:val="0"/>
        <w:adjustRightInd w:val="0"/>
        <w:ind w:right="-1"/>
        <w:jc w:val="center"/>
        <w:rPr>
          <w:color w:val="000000"/>
          <w:sz w:val="28"/>
          <w:szCs w:val="28"/>
        </w:rPr>
      </w:pPr>
      <w:r w:rsidRPr="00633BC6">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suppressAutoHyphens/>
        <w:autoSpaceDE w:val="0"/>
        <w:autoSpaceDN w:val="0"/>
        <w:adjustRightInd w:val="0"/>
        <w:ind w:right="-1"/>
        <w:jc w:val="center"/>
        <w:rPr>
          <w:sz w:val="28"/>
          <w:szCs w:val="28"/>
        </w:rPr>
      </w:pPr>
      <w:r w:rsidRPr="00633BC6">
        <w:rPr>
          <w:sz w:val="28"/>
          <w:szCs w:val="28"/>
        </w:rPr>
        <w:t xml:space="preserve">3.1. Описание последовательности действий при предоставлении </w:t>
      </w:r>
      <w:r w:rsidRPr="00633BC6">
        <w:rPr>
          <w:sz w:val="28"/>
          <w:szCs w:val="28"/>
        </w:rPr>
        <w:br/>
        <w:t>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3.1.1. Предоставление муниципальной услуги включает в себя следующие административные процедуры:</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1) консультирование заявителя;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2) принятие и рассмотрение комплекта документов, представленных заявителем;</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 направление межведомственных запросов в органы, участвующие в предоставлении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4) подготовка результата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5) заключение договора</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6) выдача (направление) заявителю результата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7) исправление технических ошибок.</w:t>
      </w:r>
    </w:p>
    <w:p w:rsidR="00633BC6" w:rsidRPr="00633BC6" w:rsidRDefault="00633BC6" w:rsidP="00633BC6">
      <w:pPr>
        <w:suppressAutoHyphens/>
        <w:autoSpaceDE w:val="0"/>
        <w:autoSpaceDN w:val="0"/>
        <w:adjustRightInd w:val="0"/>
        <w:ind w:right="-1" w:firstLine="709"/>
        <w:jc w:val="both"/>
        <w:rPr>
          <w:sz w:val="28"/>
          <w:szCs w:val="28"/>
        </w:rPr>
      </w:pPr>
    </w:p>
    <w:p w:rsidR="00633BC6" w:rsidRPr="00633BC6" w:rsidRDefault="00633BC6" w:rsidP="00633BC6">
      <w:pPr>
        <w:suppressAutoHyphens/>
        <w:autoSpaceDE w:val="0"/>
        <w:autoSpaceDN w:val="0"/>
        <w:adjustRightInd w:val="0"/>
        <w:ind w:right="-1"/>
        <w:jc w:val="center"/>
        <w:rPr>
          <w:sz w:val="28"/>
          <w:szCs w:val="28"/>
        </w:rPr>
      </w:pPr>
      <w:r w:rsidRPr="00633BC6">
        <w:rPr>
          <w:sz w:val="28"/>
          <w:szCs w:val="28"/>
        </w:rPr>
        <w:t>3.2. Оказание консультаций заявителю</w:t>
      </w:r>
    </w:p>
    <w:p w:rsidR="00633BC6" w:rsidRPr="00633BC6" w:rsidRDefault="00633BC6" w:rsidP="00633BC6">
      <w:pPr>
        <w:suppressAutoHyphens/>
        <w:autoSpaceDE w:val="0"/>
        <w:autoSpaceDN w:val="0"/>
        <w:adjustRightInd w:val="0"/>
        <w:ind w:right="-1" w:firstLine="709"/>
        <w:jc w:val="both"/>
        <w:rPr>
          <w:sz w:val="28"/>
          <w:szCs w:val="28"/>
        </w:rPr>
      </w:pP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Должностным лицом (работником), ответственным за выполнение административной процедуры, является: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при обращении заявителя в МФЦ – работник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при обращении заявителя в Орган – </w:t>
      </w:r>
      <w:r w:rsidRPr="00633BC6">
        <w:rPr>
          <w:sz w:val="28"/>
          <w:szCs w:val="24"/>
        </w:rPr>
        <w:t>начальник/специалисты отдела по управлению и приватизации муниципального имущества МКУ «ПИЗО».</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Заявитель может получить информацию о порядке предоставления муниципальной услуги на официальном сайте МФЦ http://mfc16.tatarsta</w:t>
      </w:r>
      <w:r w:rsidRPr="00633BC6">
        <w:rPr>
          <w:sz w:val="28"/>
          <w:szCs w:val="28"/>
          <w:lang w:val="en-US"/>
        </w:rPr>
        <w:t>n</w:t>
      </w:r>
      <w:r w:rsidRPr="00633BC6">
        <w:rPr>
          <w:sz w:val="28"/>
          <w:szCs w:val="28"/>
        </w:rPr>
        <w:t>.ru.</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Административные процедуры, устанавливаемые настоящим пунктом, выполняются в день обращения заявителя.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lastRenderedPageBreak/>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33BC6" w:rsidRPr="00633BC6" w:rsidRDefault="00633BC6" w:rsidP="00633BC6">
      <w:pPr>
        <w:tabs>
          <w:tab w:val="left" w:pos="9923"/>
        </w:tabs>
        <w:suppressAutoHyphens/>
        <w:autoSpaceDE w:val="0"/>
        <w:autoSpaceDN w:val="0"/>
        <w:adjustRightInd w:val="0"/>
        <w:ind w:right="-1"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p>
    <w:p w:rsidR="00633BC6" w:rsidRPr="00633BC6" w:rsidRDefault="00633BC6" w:rsidP="00633BC6">
      <w:pPr>
        <w:suppressAutoHyphens/>
        <w:autoSpaceDE w:val="0"/>
        <w:autoSpaceDN w:val="0"/>
        <w:adjustRightInd w:val="0"/>
        <w:ind w:right="-1"/>
        <w:jc w:val="center"/>
        <w:rPr>
          <w:sz w:val="28"/>
          <w:szCs w:val="28"/>
        </w:rPr>
      </w:pPr>
      <w:r w:rsidRPr="00633BC6">
        <w:rPr>
          <w:sz w:val="28"/>
          <w:szCs w:val="28"/>
        </w:rPr>
        <w:t xml:space="preserve">3.3. Принятие и рассмотрение комплекта документов, </w:t>
      </w:r>
      <w:r w:rsidRPr="00633BC6">
        <w:rPr>
          <w:sz w:val="28"/>
          <w:szCs w:val="28"/>
        </w:rPr>
        <w:br/>
        <w:t>представленных заявителем</w:t>
      </w:r>
    </w:p>
    <w:p w:rsidR="00633BC6" w:rsidRPr="00633BC6" w:rsidRDefault="00633BC6" w:rsidP="00633BC6">
      <w:pPr>
        <w:suppressAutoHyphens/>
        <w:autoSpaceDE w:val="0"/>
        <w:autoSpaceDN w:val="0"/>
        <w:adjustRightInd w:val="0"/>
        <w:ind w:right="-1" w:firstLine="709"/>
        <w:jc w:val="both"/>
        <w:rPr>
          <w:sz w:val="28"/>
          <w:szCs w:val="28"/>
        </w:rPr>
      </w:pP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3.3.1. Прием документов для предоставления муниципальной услуги через МФЦ или удаленное рабочее место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3.3.1.2. Работник МФЦ, ведущий прием заявлений: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определяет предмет обращения;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удостоверяет личность заявителя;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проводит проверку полномочий лица, подающего документы;</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проводит проверку соответствия документов требованиям, указанным в пункте 2.5 административного регламента;</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заполняет электронную форму заявления в АИС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распечатывает заявление из АИС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передает заявителю на проверку и подписание;</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после подписания сканирует подписанное заявление в АИС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возвращает подписанное заявление и оригиналы бумажных документов;</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выдает заявителю расписку в приеме документов.</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Административные процедуры, устанавливаемые настоящим пунктом, выполняются в день обращения заявителя.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lastRenderedPageBreak/>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xml:space="preserve">: готовое к отправке заявление и пакет документов.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заявление и пакет документов (электронное дело), направленные в Орган, посредством системы электронного взаимодействия.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3.3.2. Прием документов для предоставления муниципальной услуги в электронной форме через Республиканский портал.</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3.3.2.1. Заявитель для подачи заявления в электронной форме выполняет следующие действия: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выполняет авторизацию;</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открывает форму электронного заявления;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подтверждает достоверность сообщенных сведений (устанавливает соответствующую отметку в форме электронного заявления);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отправляет заполненное электронное заявление (нажимает соответствующую кнопку в форме электронного заявления);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электронное заявление подписывается в соответствии с требованиями пункта 2.5.3 административного регламента;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 xml:space="preserve">получает уведомление об отправке электронного заявления. </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Административные процедуры, устанавливаемые настоящим пунктом, выполняются в день обращения заявителя.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33BC6" w:rsidRPr="00633BC6" w:rsidRDefault="00633BC6" w:rsidP="00633BC6">
      <w:pPr>
        <w:suppressAutoHyphens/>
        <w:autoSpaceDE w:val="0"/>
        <w:autoSpaceDN w:val="0"/>
        <w:adjustRightInd w:val="0"/>
        <w:ind w:right="-1" w:firstLine="709"/>
        <w:jc w:val="both"/>
        <w:rPr>
          <w:sz w:val="28"/>
          <w:szCs w:val="28"/>
        </w:rPr>
      </w:pPr>
      <w:r w:rsidRPr="00633BC6">
        <w:rPr>
          <w:sz w:val="28"/>
          <w:szCs w:val="28"/>
        </w:rPr>
        <w:t>3.3.3. Рассмотрение комплекта документов Органом.</w:t>
      </w:r>
    </w:p>
    <w:p w:rsidR="00633BC6" w:rsidRPr="00633BC6" w:rsidRDefault="00633BC6" w:rsidP="00633BC6">
      <w:pPr>
        <w:tabs>
          <w:tab w:val="left" w:pos="8610"/>
        </w:tabs>
        <w:ind w:firstLine="709"/>
        <w:jc w:val="both"/>
        <w:rPr>
          <w:sz w:val="28"/>
          <w:szCs w:val="28"/>
        </w:rPr>
      </w:pPr>
      <w:r w:rsidRPr="00633BC6">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33BC6" w:rsidRPr="00633BC6" w:rsidRDefault="00633BC6" w:rsidP="00633BC6">
      <w:pPr>
        <w:tabs>
          <w:tab w:val="left" w:pos="8610"/>
        </w:tabs>
        <w:ind w:firstLine="709"/>
        <w:jc w:val="both"/>
        <w:rPr>
          <w:sz w:val="28"/>
          <w:szCs w:val="28"/>
        </w:rPr>
      </w:pPr>
      <w:r w:rsidRPr="00633BC6">
        <w:rPr>
          <w:sz w:val="28"/>
          <w:szCs w:val="28"/>
        </w:rPr>
        <w:lastRenderedPageBreak/>
        <w:t>Должностным лицом (работником), ответственным за выполнение административной процедуры является начальник</w:t>
      </w:r>
      <w:r w:rsidRPr="00633BC6">
        <w:rPr>
          <w:sz w:val="28"/>
          <w:szCs w:val="24"/>
        </w:rPr>
        <w:t>/специалисты отдела по управлению и приватизации муниципального имущества МКУ «</w:t>
      </w:r>
      <w:r w:rsidRPr="00633BC6">
        <w:rPr>
          <w:sz w:val="28"/>
          <w:szCs w:val="28"/>
        </w:rPr>
        <w:t>ПИЗО» (далее - должностное лицо, ответственное за прием документов).</w:t>
      </w:r>
    </w:p>
    <w:p w:rsidR="00633BC6" w:rsidRPr="00633BC6" w:rsidRDefault="00633BC6" w:rsidP="00633BC6">
      <w:pPr>
        <w:tabs>
          <w:tab w:val="left" w:pos="8610"/>
        </w:tabs>
        <w:ind w:firstLine="709"/>
        <w:jc w:val="both"/>
        <w:rPr>
          <w:sz w:val="28"/>
          <w:szCs w:val="28"/>
        </w:rPr>
      </w:pPr>
      <w:r w:rsidRPr="00633BC6">
        <w:rPr>
          <w:sz w:val="28"/>
          <w:szCs w:val="28"/>
        </w:rPr>
        <w:t>3.3.3.2. Должностное лицо, ответственное за прием документов, в случае обращения заявителя с заявлением в Орган:</w:t>
      </w:r>
    </w:p>
    <w:p w:rsidR="00633BC6" w:rsidRPr="00633BC6" w:rsidRDefault="00633BC6" w:rsidP="00633BC6">
      <w:pPr>
        <w:tabs>
          <w:tab w:val="left" w:pos="8610"/>
        </w:tabs>
        <w:ind w:firstLine="709"/>
        <w:jc w:val="both"/>
        <w:rPr>
          <w:sz w:val="28"/>
          <w:szCs w:val="28"/>
        </w:rPr>
      </w:pPr>
      <w:r w:rsidRPr="00633BC6">
        <w:rPr>
          <w:sz w:val="28"/>
          <w:szCs w:val="28"/>
        </w:rPr>
        <w:t>определяет предмет обращения;</w:t>
      </w:r>
    </w:p>
    <w:p w:rsidR="00633BC6" w:rsidRPr="00633BC6" w:rsidRDefault="00633BC6" w:rsidP="00633BC6">
      <w:pPr>
        <w:tabs>
          <w:tab w:val="left" w:pos="8610"/>
        </w:tabs>
        <w:ind w:firstLine="709"/>
        <w:jc w:val="both"/>
        <w:rPr>
          <w:sz w:val="28"/>
          <w:szCs w:val="28"/>
        </w:rPr>
      </w:pPr>
      <w:r w:rsidRPr="00633BC6">
        <w:rPr>
          <w:sz w:val="28"/>
          <w:szCs w:val="28"/>
        </w:rPr>
        <w:t xml:space="preserve">устанавливает личность заявителя; </w:t>
      </w:r>
    </w:p>
    <w:p w:rsidR="00633BC6" w:rsidRPr="00633BC6" w:rsidRDefault="00633BC6" w:rsidP="00633BC6">
      <w:pPr>
        <w:tabs>
          <w:tab w:val="left" w:pos="8610"/>
        </w:tabs>
        <w:ind w:firstLine="709"/>
        <w:jc w:val="both"/>
        <w:rPr>
          <w:sz w:val="28"/>
          <w:szCs w:val="28"/>
        </w:rPr>
      </w:pPr>
      <w:r w:rsidRPr="00633BC6">
        <w:rPr>
          <w:sz w:val="28"/>
          <w:szCs w:val="28"/>
        </w:rPr>
        <w:t>проводит проверку полномочий лица, подающего документы;</w:t>
      </w:r>
    </w:p>
    <w:p w:rsidR="00633BC6" w:rsidRPr="00633BC6" w:rsidRDefault="00633BC6" w:rsidP="00633BC6">
      <w:pPr>
        <w:tabs>
          <w:tab w:val="left" w:pos="8610"/>
        </w:tabs>
        <w:ind w:firstLine="709"/>
        <w:jc w:val="both"/>
        <w:rPr>
          <w:sz w:val="28"/>
          <w:szCs w:val="28"/>
        </w:rPr>
      </w:pPr>
      <w:r w:rsidRPr="00633BC6">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33BC6" w:rsidRPr="00633BC6" w:rsidRDefault="00633BC6" w:rsidP="00633BC6">
      <w:pPr>
        <w:tabs>
          <w:tab w:val="left" w:pos="8610"/>
        </w:tabs>
        <w:ind w:firstLine="709"/>
        <w:jc w:val="both"/>
        <w:rPr>
          <w:sz w:val="28"/>
          <w:szCs w:val="28"/>
        </w:rPr>
      </w:pPr>
      <w:r w:rsidRPr="00633BC6">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33BC6" w:rsidRPr="00633BC6" w:rsidRDefault="00633BC6" w:rsidP="00633BC6">
      <w:pPr>
        <w:tabs>
          <w:tab w:val="left" w:pos="8610"/>
        </w:tabs>
        <w:ind w:firstLine="709"/>
        <w:jc w:val="both"/>
        <w:rPr>
          <w:sz w:val="28"/>
          <w:szCs w:val="28"/>
        </w:rPr>
      </w:pPr>
      <w:r w:rsidRPr="00633BC6">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33BC6" w:rsidRPr="00633BC6" w:rsidRDefault="00633BC6" w:rsidP="00633BC6">
      <w:pPr>
        <w:tabs>
          <w:tab w:val="left" w:pos="8610"/>
        </w:tabs>
        <w:ind w:firstLine="709"/>
        <w:jc w:val="both"/>
        <w:rPr>
          <w:sz w:val="28"/>
          <w:szCs w:val="28"/>
        </w:rPr>
      </w:pPr>
      <w:r w:rsidRPr="00633BC6">
        <w:rPr>
          <w:sz w:val="28"/>
          <w:szCs w:val="28"/>
        </w:rPr>
        <w:t>распечатывает заявление;</w:t>
      </w:r>
    </w:p>
    <w:p w:rsidR="00633BC6" w:rsidRPr="00633BC6" w:rsidRDefault="00633BC6" w:rsidP="00633BC6">
      <w:pPr>
        <w:tabs>
          <w:tab w:val="left" w:pos="8610"/>
        </w:tabs>
        <w:ind w:firstLine="709"/>
        <w:jc w:val="both"/>
        <w:rPr>
          <w:sz w:val="28"/>
          <w:szCs w:val="28"/>
        </w:rPr>
      </w:pPr>
      <w:r w:rsidRPr="00633BC6">
        <w:rPr>
          <w:sz w:val="28"/>
          <w:szCs w:val="28"/>
        </w:rPr>
        <w:t>передает заявителю на проверку и подписание;</w:t>
      </w:r>
    </w:p>
    <w:p w:rsidR="00633BC6" w:rsidRPr="00633BC6" w:rsidRDefault="00633BC6" w:rsidP="00633BC6">
      <w:pPr>
        <w:tabs>
          <w:tab w:val="left" w:pos="8610"/>
        </w:tabs>
        <w:ind w:firstLine="709"/>
        <w:jc w:val="both"/>
        <w:rPr>
          <w:sz w:val="28"/>
          <w:szCs w:val="28"/>
        </w:rPr>
      </w:pPr>
      <w:r w:rsidRPr="00633BC6">
        <w:rPr>
          <w:sz w:val="28"/>
          <w:szCs w:val="28"/>
        </w:rPr>
        <w:t>после подписания сканирует подписанное заявление;</w:t>
      </w:r>
    </w:p>
    <w:p w:rsidR="00633BC6" w:rsidRPr="00633BC6" w:rsidRDefault="00633BC6" w:rsidP="00633BC6">
      <w:pPr>
        <w:tabs>
          <w:tab w:val="left" w:pos="8610"/>
        </w:tabs>
        <w:ind w:firstLine="709"/>
        <w:jc w:val="both"/>
        <w:rPr>
          <w:sz w:val="28"/>
          <w:szCs w:val="28"/>
        </w:rPr>
      </w:pPr>
      <w:r w:rsidRPr="00633BC6">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33BC6" w:rsidRPr="00633BC6" w:rsidRDefault="00633BC6" w:rsidP="00633BC6">
      <w:pPr>
        <w:tabs>
          <w:tab w:val="left" w:pos="8610"/>
        </w:tabs>
        <w:ind w:firstLine="709"/>
        <w:jc w:val="both"/>
        <w:rPr>
          <w:sz w:val="28"/>
          <w:szCs w:val="28"/>
        </w:rPr>
      </w:pPr>
      <w:r w:rsidRPr="00633BC6">
        <w:rPr>
          <w:sz w:val="28"/>
          <w:szCs w:val="28"/>
        </w:rPr>
        <w:t>возвращает подписанное заявление и оригиналы бумажных документов заявителю;</w:t>
      </w:r>
    </w:p>
    <w:p w:rsidR="00633BC6" w:rsidRPr="00633BC6" w:rsidRDefault="00633BC6" w:rsidP="00633BC6">
      <w:pPr>
        <w:tabs>
          <w:tab w:val="left" w:pos="8610"/>
        </w:tabs>
        <w:ind w:firstLine="709"/>
        <w:jc w:val="both"/>
        <w:rPr>
          <w:sz w:val="28"/>
          <w:szCs w:val="28"/>
        </w:rPr>
      </w:pPr>
      <w:r w:rsidRPr="00633BC6">
        <w:rPr>
          <w:sz w:val="28"/>
          <w:szCs w:val="28"/>
        </w:rPr>
        <w:t>выдает заявителю расписку в приеме документов.</w:t>
      </w:r>
    </w:p>
    <w:p w:rsidR="00633BC6" w:rsidRPr="00633BC6" w:rsidRDefault="00633BC6" w:rsidP="00633BC6">
      <w:pPr>
        <w:tabs>
          <w:tab w:val="left" w:pos="8610"/>
        </w:tabs>
        <w:ind w:firstLine="709"/>
        <w:jc w:val="both"/>
        <w:rPr>
          <w:sz w:val="28"/>
          <w:szCs w:val="28"/>
        </w:rPr>
      </w:pPr>
      <w:r w:rsidRPr="00633BC6">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33BC6" w:rsidRPr="00633BC6" w:rsidRDefault="00633BC6" w:rsidP="00633BC6">
      <w:pPr>
        <w:tabs>
          <w:tab w:val="left" w:pos="8610"/>
        </w:tabs>
        <w:ind w:firstLine="709"/>
        <w:jc w:val="both"/>
        <w:rPr>
          <w:sz w:val="28"/>
          <w:szCs w:val="28"/>
        </w:rPr>
      </w:pPr>
      <w:r w:rsidRPr="00633BC6">
        <w:rPr>
          <w:sz w:val="28"/>
          <w:szCs w:val="28"/>
        </w:rPr>
        <w:t xml:space="preserve">3.3.3.3. Должностное лицо, ответственное за прием документов, после поступления документов на рассмотрение: </w:t>
      </w:r>
    </w:p>
    <w:p w:rsidR="00633BC6" w:rsidRPr="00633BC6" w:rsidRDefault="00633BC6" w:rsidP="00633BC6">
      <w:pPr>
        <w:tabs>
          <w:tab w:val="left" w:pos="8610"/>
        </w:tabs>
        <w:ind w:firstLine="709"/>
        <w:jc w:val="both"/>
        <w:rPr>
          <w:sz w:val="28"/>
          <w:szCs w:val="28"/>
        </w:rPr>
      </w:pPr>
      <w:r w:rsidRPr="00633BC6">
        <w:rPr>
          <w:sz w:val="28"/>
          <w:szCs w:val="28"/>
        </w:rPr>
        <w:t>присваивает заявлению номер в соответствии с номенклатурой дел и статус «Проверка документов»;</w:t>
      </w:r>
    </w:p>
    <w:p w:rsidR="00633BC6" w:rsidRPr="00633BC6" w:rsidRDefault="00633BC6" w:rsidP="00633BC6">
      <w:pPr>
        <w:tabs>
          <w:tab w:val="left" w:pos="8610"/>
        </w:tabs>
        <w:ind w:firstLine="709"/>
        <w:jc w:val="both"/>
        <w:rPr>
          <w:sz w:val="28"/>
          <w:szCs w:val="28"/>
        </w:rPr>
      </w:pPr>
      <w:r w:rsidRPr="00633BC6">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33BC6" w:rsidRPr="00633BC6" w:rsidRDefault="00633BC6" w:rsidP="00633BC6">
      <w:pPr>
        <w:tabs>
          <w:tab w:val="left" w:pos="8610"/>
        </w:tabs>
        <w:ind w:firstLine="709"/>
        <w:jc w:val="both"/>
        <w:rPr>
          <w:sz w:val="28"/>
          <w:szCs w:val="28"/>
        </w:rPr>
      </w:pPr>
      <w:r w:rsidRPr="00633BC6">
        <w:rPr>
          <w:sz w:val="28"/>
          <w:szCs w:val="28"/>
        </w:rPr>
        <w:t>проверяет комплектность, читаемость электронных образов документов;</w:t>
      </w:r>
    </w:p>
    <w:p w:rsidR="00633BC6" w:rsidRPr="00633BC6" w:rsidRDefault="00633BC6" w:rsidP="00633BC6">
      <w:pPr>
        <w:tabs>
          <w:tab w:val="left" w:pos="8610"/>
        </w:tabs>
        <w:ind w:firstLine="709"/>
        <w:jc w:val="both"/>
        <w:rPr>
          <w:sz w:val="28"/>
          <w:szCs w:val="28"/>
        </w:rPr>
      </w:pPr>
      <w:r w:rsidRPr="00633BC6">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33BC6" w:rsidRPr="00633BC6" w:rsidRDefault="00633BC6" w:rsidP="00633BC6">
      <w:pPr>
        <w:tabs>
          <w:tab w:val="left" w:pos="8610"/>
        </w:tabs>
        <w:ind w:firstLine="709"/>
        <w:jc w:val="both"/>
        <w:rPr>
          <w:sz w:val="28"/>
          <w:szCs w:val="28"/>
        </w:rPr>
      </w:pPr>
      <w:r w:rsidRPr="00633BC6">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33BC6" w:rsidRPr="00633BC6" w:rsidRDefault="00633BC6" w:rsidP="00633BC6">
      <w:pPr>
        <w:tabs>
          <w:tab w:val="left" w:pos="8610"/>
        </w:tabs>
        <w:ind w:firstLine="709"/>
        <w:jc w:val="both"/>
        <w:rPr>
          <w:sz w:val="28"/>
          <w:szCs w:val="28"/>
        </w:rPr>
      </w:pPr>
      <w:r w:rsidRPr="00633BC6">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33BC6" w:rsidRPr="00633BC6" w:rsidRDefault="00633BC6" w:rsidP="00633BC6">
      <w:pPr>
        <w:tabs>
          <w:tab w:val="left" w:pos="8610"/>
        </w:tabs>
        <w:ind w:firstLine="709"/>
        <w:jc w:val="both"/>
        <w:rPr>
          <w:sz w:val="28"/>
          <w:szCs w:val="28"/>
        </w:rPr>
      </w:pPr>
      <w:r w:rsidRPr="00633BC6">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33BC6" w:rsidRPr="00633BC6" w:rsidRDefault="00633BC6" w:rsidP="00633BC6">
      <w:pPr>
        <w:tabs>
          <w:tab w:val="left" w:pos="8610"/>
        </w:tabs>
        <w:ind w:firstLine="709"/>
        <w:jc w:val="both"/>
        <w:rPr>
          <w:sz w:val="28"/>
          <w:szCs w:val="28"/>
        </w:rPr>
      </w:pPr>
      <w:r w:rsidRPr="00633BC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33BC6" w:rsidRPr="00633BC6" w:rsidRDefault="00633BC6" w:rsidP="00633BC6">
      <w:pPr>
        <w:tabs>
          <w:tab w:val="left" w:pos="8610"/>
        </w:tabs>
        <w:ind w:firstLine="709"/>
        <w:jc w:val="both"/>
        <w:rPr>
          <w:sz w:val="28"/>
          <w:szCs w:val="28"/>
        </w:rPr>
      </w:pPr>
      <w:r w:rsidRPr="00633BC6">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33BC6" w:rsidRPr="00633BC6" w:rsidRDefault="00633BC6" w:rsidP="00633BC6">
      <w:pPr>
        <w:tabs>
          <w:tab w:val="left" w:pos="8610"/>
        </w:tabs>
        <w:ind w:firstLine="709"/>
        <w:jc w:val="both"/>
        <w:rPr>
          <w:sz w:val="28"/>
          <w:szCs w:val="28"/>
        </w:rPr>
      </w:pPr>
      <w:r w:rsidRPr="00633BC6">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33BC6" w:rsidRPr="00633BC6" w:rsidRDefault="00633BC6" w:rsidP="00633BC6">
      <w:pPr>
        <w:tabs>
          <w:tab w:val="left" w:pos="8610"/>
        </w:tabs>
        <w:ind w:firstLine="709"/>
        <w:jc w:val="both"/>
        <w:rPr>
          <w:sz w:val="28"/>
          <w:szCs w:val="28"/>
        </w:rPr>
      </w:pPr>
      <w:r w:rsidRPr="00633BC6">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33BC6" w:rsidRPr="00633BC6" w:rsidRDefault="00633BC6" w:rsidP="00633BC6">
      <w:pPr>
        <w:tabs>
          <w:tab w:val="left" w:pos="8610"/>
        </w:tabs>
        <w:ind w:firstLine="709"/>
        <w:jc w:val="both"/>
        <w:rPr>
          <w:sz w:val="28"/>
          <w:szCs w:val="28"/>
        </w:rPr>
      </w:pPr>
      <w:r w:rsidRPr="00633BC6">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33BC6" w:rsidRPr="00633BC6" w:rsidRDefault="00633BC6" w:rsidP="00633BC6">
      <w:pPr>
        <w:tabs>
          <w:tab w:val="left" w:pos="8610"/>
        </w:tabs>
        <w:ind w:firstLine="709"/>
        <w:jc w:val="both"/>
        <w:rPr>
          <w:sz w:val="28"/>
          <w:szCs w:val="28"/>
        </w:rPr>
      </w:pPr>
    </w:p>
    <w:p w:rsidR="00633BC6" w:rsidRPr="00633BC6" w:rsidRDefault="00633BC6" w:rsidP="00633BC6">
      <w:pPr>
        <w:tabs>
          <w:tab w:val="left" w:pos="8610"/>
        </w:tabs>
        <w:jc w:val="center"/>
        <w:rPr>
          <w:sz w:val="28"/>
          <w:szCs w:val="28"/>
        </w:rPr>
      </w:pPr>
      <w:r w:rsidRPr="00633BC6">
        <w:rPr>
          <w:sz w:val="28"/>
          <w:szCs w:val="28"/>
        </w:rPr>
        <w:t>3.4. Направление межведомственных запросов в органы, участвующие в предоставлении муниципальной услуги</w:t>
      </w:r>
    </w:p>
    <w:p w:rsidR="00633BC6" w:rsidRPr="00633BC6" w:rsidRDefault="00633BC6" w:rsidP="00633BC6">
      <w:pPr>
        <w:ind w:firstLine="709"/>
        <w:jc w:val="both"/>
        <w:rPr>
          <w:sz w:val="28"/>
          <w:szCs w:val="28"/>
        </w:rPr>
      </w:pPr>
    </w:p>
    <w:p w:rsidR="00633BC6" w:rsidRPr="00633BC6" w:rsidRDefault="00633BC6" w:rsidP="00633BC6">
      <w:pPr>
        <w:ind w:firstLine="709"/>
        <w:jc w:val="both"/>
        <w:rPr>
          <w:sz w:val="28"/>
          <w:szCs w:val="28"/>
        </w:rPr>
      </w:pPr>
      <w:r w:rsidRPr="00633BC6">
        <w:rPr>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633BC6">
        <w:rPr>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633BC6" w:rsidRPr="00633BC6" w:rsidRDefault="00633BC6" w:rsidP="00633BC6">
      <w:pPr>
        <w:ind w:firstLine="709"/>
        <w:jc w:val="both"/>
        <w:rPr>
          <w:sz w:val="28"/>
          <w:szCs w:val="28"/>
        </w:rPr>
      </w:pPr>
      <w:r w:rsidRPr="00633BC6">
        <w:rPr>
          <w:sz w:val="28"/>
          <w:szCs w:val="28"/>
        </w:rPr>
        <w:t>Должностным лицом (работником), ответственным за выполнение административной процедуры, является начальник</w:t>
      </w:r>
      <w:r w:rsidRPr="00633BC6">
        <w:rPr>
          <w:sz w:val="28"/>
          <w:szCs w:val="24"/>
        </w:rPr>
        <w:t>/специалисты отдела по управлению и приватизации муниципального имущества МКУ «</w:t>
      </w:r>
      <w:r w:rsidRPr="00633BC6">
        <w:rPr>
          <w:sz w:val="28"/>
          <w:szCs w:val="28"/>
        </w:rPr>
        <w:t>ПИЗО» (далее - должностное лицо, ответственное за направление межведомственных запросов).</w:t>
      </w:r>
    </w:p>
    <w:p w:rsidR="00633BC6" w:rsidRPr="00633BC6" w:rsidRDefault="00633BC6" w:rsidP="00633BC6">
      <w:pPr>
        <w:ind w:firstLine="709"/>
        <w:jc w:val="both"/>
        <w:rPr>
          <w:bCs/>
          <w:iCs/>
          <w:sz w:val="28"/>
          <w:szCs w:val="28"/>
        </w:rPr>
      </w:pPr>
      <w:r w:rsidRPr="00633BC6">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33BC6" w:rsidRPr="00633BC6" w:rsidRDefault="00633BC6" w:rsidP="00633BC6">
      <w:pPr>
        <w:ind w:right="-1" w:firstLine="709"/>
        <w:jc w:val="both"/>
        <w:rPr>
          <w:strike/>
          <w:sz w:val="28"/>
          <w:szCs w:val="28"/>
        </w:rPr>
      </w:pPr>
      <w:r w:rsidRPr="00633BC6">
        <w:rPr>
          <w:sz w:val="28"/>
          <w:szCs w:val="28"/>
        </w:rPr>
        <w:t>Административные процедуры, устанавливаемые настоящим пунктом, выполняются в день принятия заявления</w:t>
      </w:r>
      <w:r w:rsidRPr="00633BC6">
        <w:rPr>
          <w:b/>
          <w:bCs/>
          <w:i/>
          <w:iCs/>
          <w:sz w:val="28"/>
          <w:szCs w:val="28"/>
        </w:rPr>
        <w:t xml:space="preserve"> </w:t>
      </w:r>
      <w:r w:rsidRPr="00633BC6">
        <w:rPr>
          <w:bCs/>
          <w:iCs/>
          <w:sz w:val="28"/>
          <w:szCs w:val="28"/>
        </w:rPr>
        <w:t>на рассмотрение</w:t>
      </w:r>
      <w:r w:rsidRPr="00633BC6">
        <w:rPr>
          <w:sz w:val="28"/>
          <w:szCs w:val="28"/>
        </w:rPr>
        <w:t xml:space="preserve">. </w:t>
      </w:r>
    </w:p>
    <w:p w:rsidR="00633BC6" w:rsidRPr="00633BC6" w:rsidRDefault="00633BC6" w:rsidP="00633BC6">
      <w:pPr>
        <w:ind w:right="-1"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xml:space="preserve">: направленные в органы власти и (или) подведомственные органам власти организации запросы. </w:t>
      </w:r>
    </w:p>
    <w:p w:rsidR="00633BC6" w:rsidRPr="00633BC6" w:rsidRDefault="00633BC6" w:rsidP="00633BC6">
      <w:pPr>
        <w:ind w:firstLine="709"/>
        <w:jc w:val="both"/>
        <w:rPr>
          <w:rFonts w:eastAsia="Times"/>
          <w:sz w:val="28"/>
          <w:szCs w:val="28"/>
        </w:rPr>
      </w:pPr>
      <w:r w:rsidRPr="00633BC6">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33BC6" w:rsidRPr="00633BC6" w:rsidRDefault="00633BC6" w:rsidP="00633BC6">
      <w:pPr>
        <w:ind w:firstLine="720"/>
        <w:jc w:val="both"/>
        <w:rPr>
          <w:sz w:val="28"/>
          <w:szCs w:val="28"/>
        </w:rPr>
      </w:pPr>
      <w:r w:rsidRPr="00633BC6">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33BC6" w:rsidRPr="00633BC6" w:rsidRDefault="00633BC6" w:rsidP="00633BC6">
      <w:pPr>
        <w:ind w:right="-1" w:firstLine="720"/>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33BC6" w:rsidRPr="00633BC6" w:rsidRDefault="00633BC6" w:rsidP="00633BC6">
      <w:pPr>
        <w:ind w:firstLine="709"/>
        <w:jc w:val="both"/>
        <w:rPr>
          <w:sz w:val="28"/>
          <w:szCs w:val="28"/>
        </w:rPr>
      </w:pPr>
      <w:r w:rsidRPr="00633BC6">
        <w:rPr>
          <w:sz w:val="28"/>
          <w:szCs w:val="28"/>
        </w:rPr>
        <w:t>3.4.4. Должностное лицо, ответственное за направление межведомственных запросов:</w:t>
      </w:r>
    </w:p>
    <w:p w:rsidR="00633BC6" w:rsidRPr="00633BC6" w:rsidRDefault="00633BC6" w:rsidP="00633BC6">
      <w:pPr>
        <w:ind w:firstLine="709"/>
        <w:jc w:val="both"/>
        <w:rPr>
          <w:rFonts w:eastAsia="Times"/>
          <w:sz w:val="28"/>
          <w:szCs w:val="28"/>
        </w:rPr>
      </w:pPr>
      <w:r w:rsidRPr="00633BC6">
        <w:rPr>
          <w:sz w:val="28"/>
          <w:szCs w:val="28"/>
        </w:rPr>
        <w:t xml:space="preserve">получает запрашиваемые через систему </w:t>
      </w:r>
      <w:r w:rsidRPr="00633BC6">
        <w:rPr>
          <w:rFonts w:eastAsia="Times"/>
          <w:sz w:val="28"/>
          <w:szCs w:val="28"/>
        </w:rPr>
        <w:t>межведомственного электронного взаимодействия</w:t>
      </w:r>
      <w:r w:rsidRPr="00633BC6">
        <w:rPr>
          <w:sz w:val="28"/>
          <w:szCs w:val="28"/>
        </w:rPr>
        <w:t xml:space="preserve"> документы (сведения), </w:t>
      </w:r>
      <w:r w:rsidRPr="00633BC6">
        <w:rPr>
          <w:rFonts w:eastAsia="Times"/>
          <w:sz w:val="28"/>
          <w:szCs w:val="28"/>
        </w:rPr>
        <w:t xml:space="preserve">необходимые для предоставления муниципальной услуги, </w:t>
      </w:r>
      <w:r w:rsidRPr="00633BC6">
        <w:rPr>
          <w:sz w:val="28"/>
          <w:szCs w:val="28"/>
        </w:rPr>
        <w:t>либо уведомление об отказе</w:t>
      </w:r>
      <w:r w:rsidRPr="00633BC6">
        <w:rPr>
          <w:rFonts w:eastAsia="Times"/>
          <w:sz w:val="28"/>
          <w:szCs w:val="28"/>
        </w:rPr>
        <w:t xml:space="preserve"> при отсутствии документа и (или) информации;</w:t>
      </w:r>
    </w:p>
    <w:p w:rsidR="00633BC6" w:rsidRPr="00633BC6" w:rsidRDefault="00633BC6" w:rsidP="00633BC6">
      <w:pPr>
        <w:tabs>
          <w:tab w:val="left" w:pos="8610"/>
        </w:tabs>
        <w:ind w:firstLine="709"/>
        <w:jc w:val="both"/>
        <w:rPr>
          <w:sz w:val="28"/>
          <w:szCs w:val="28"/>
        </w:rPr>
      </w:pPr>
      <w:r w:rsidRPr="00633BC6">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33BC6" w:rsidRPr="00633BC6" w:rsidRDefault="00633BC6" w:rsidP="00633BC6">
      <w:pPr>
        <w:tabs>
          <w:tab w:val="left" w:pos="8610"/>
        </w:tabs>
        <w:ind w:firstLine="709"/>
        <w:jc w:val="both"/>
        <w:rPr>
          <w:sz w:val="28"/>
          <w:szCs w:val="28"/>
        </w:rPr>
      </w:pPr>
      <w:r w:rsidRPr="00633BC6">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633BC6">
        <w:rPr>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33BC6" w:rsidRPr="00633BC6" w:rsidRDefault="00633BC6" w:rsidP="00633BC6">
      <w:pPr>
        <w:tabs>
          <w:tab w:val="left" w:pos="8610"/>
        </w:tabs>
        <w:ind w:firstLine="709"/>
        <w:jc w:val="both"/>
        <w:rPr>
          <w:sz w:val="28"/>
          <w:szCs w:val="28"/>
        </w:rPr>
      </w:pPr>
      <w:r w:rsidRPr="00633BC6">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33BC6" w:rsidRPr="00633BC6" w:rsidRDefault="00633BC6" w:rsidP="00633BC6">
      <w:pPr>
        <w:autoSpaceDE w:val="0"/>
        <w:autoSpaceDN w:val="0"/>
        <w:adjustRightInd w:val="0"/>
        <w:ind w:firstLine="709"/>
        <w:jc w:val="both"/>
        <w:rPr>
          <w:sz w:val="28"/>
          <w:szCs w:val="28"/>
        </w:rPr>
      </w:pPr>
      <w:r w:rsidRPr="00633BC6">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633BC6" w:rsidRPr="00633BC6" w:rsidRDefault="00633BC6" w:rsidP="00633BC6">
      <w:pPr>
        <w:tabs>
          <w:tab w:val="left" w:pos="8610"/>
        </w:tabs>
        <w:ind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33BC6" w:rsidRPr="00633BC6" w:rsidRDefault="00633BC6" w:rsidP="00633BC6">
      <w:pPr>
        <w:tabs>
          <w:tab w:val="left" w:pos="8610"/>
        </w:tabs>
        <w:ind w:firstLine="709"/>
        <w:jc w:val="both"/>
        <w:rPr>
          <w:sz w:val="28"/>
          <w:szCs w:val="28"/>
        </w:rPr>
      </w:pPr>
      <w:r w:rsidRPr="00633BC6">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33BC6" w:rsidRPr="00633BC6" w:rsidRDefault="00633BC6" w:rsidP="00633BC6">
      <w:pPr>
        <w:ind w:firstLine="720"/>
        <w:jc w:val="both"/>
        <w:rPr>
          <w:sz w:val="28"/>
          <w:szCs w:val="28"/>
        </w:rPr>
      </w:pPr>
      <w:r w:rsidRPr="00633BC6">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33BC6" w:rsidRPr="00633BC6" w:rsidRDefault="00633BC6" w:rsidP="00633BC6">
      <w:pPr>
        <w:ind w:firstLine="709"/>
        <w:jc w:val="both"/>
        <w:rPr>
          <w:sz w:val="28"/>
          <w:szCs w:val="28"/>
        </w:rPr>
      </w:pPr>
    </w:p>
    <w:p w:rsidR="00633BC6" w:rsidRPr="00633BC6" w:rsidRDefault="00633BC6" w:rsidP="00633BC6">
      <w:pPr>
        <w:jc w:val="center"/>
        <w:rPr>
          <w:sz w:val="28"/>
          <w:szCs w:val="28"/>
        </w:rPr>
      </w:pPr>
      <w:r w:rsidRPr="00633BC6">
        <w:rPr>
          <w:sz w:val="28"/>
          <w:szCs w:val="28"/>
        </w:rPr>
        <w:t>3.5. Подготовка результата муниципальной услуги</w:t>
      </w:r>
    </w:p>
    <w:p w:rsidR="00633BC6" w:rsidRPr="00633BC6" w:rsidRDefault="00633BC6" w:rsidP="00633BC6">
      <w:pPr>
        <w:jc w:val="center"/>
        <w:rPr>
          <w:sz w:val="28"/>
          <w:szCs w:val="28"/>
        </w:rPr>
      </w:pPr>
    </w:p>
    <w:p w:rsidR="00633BC6" w:rsidRPr="00633BC6" w:rsidRDefault="00633BC6" w:rsidP="00633BC6">
      <w:pPr>
        <w:ind w:firstLine="709"/>
        <w:jc w:val="both"/>
        <w:rPr>
          <w:sz w:val="28"/>
          <w:szCs w:val="28"/>
        </w:rPr>
      </w:pPr>
      <w:r w:rsidRPr="00633BC6">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Должностным лицом, ответственным за выполнение административной процедуры, является начальник</w:t>
      </w:r>
      <w:r w:rsidRPr="00633BC6">
        <w:rPr>
          <w:sz w:val="28"/>
          <w:szCs w:val="24"/>
        </w:rPr>
        <w:t>/специалисты отдела по управлению и приватизации муниципального имущества МКУ «</w:t>
      </w:r>
      <w:r w:rsidRPr="00633BC6">
        <w:rPr>
          <w:sz w:val="28"/>
          <w:szCs w:val="28"/>
        </w:rPr>
        <w:t>ПИЗО» (далее - должностное лицо, ответственное за подготовку результата предоставления муниципальной услуги)</w:t>
      </w:r>
      <w:r w:rsidRPr="00633BC6">
        <w:rPr>
          <w:sz w:val="28"/>
          <w:szCs w:val="24"/>
        </w:rPr>
        <w:t>.</w:t>
      </w:r>
    </w:p>
    <w:p w:rsidR="00633BC6" w:rsidRPr="00633BC6" w:rsidRDefault="00633BC6" w:rsidP="00633BC6">
      <w:pPr>
        <w:ind w:firstLine="709"/>
        <w:jc w:val="both"/>
        <w:rPr>
          <w:sz w:val="28"/>
          <w:szCs w:val="28"/>
        </w:rPr>
      </w:pPr>
      <w:r w:rsidRPr="00633BC6">
        <w:rPr>
          <w:sz w:val="28"/>
          <w:szCs w:val="28"/>
        </w:rPr>
        <w:t>3.5.2. Должностное лицо, ответственное за подготовку результата предоставления муниципальной услуги:</w:t>
      </w:r>
    </w:p>
    <w:p w:rsidR="00633BC6" w:rsidRPr="00633BC6" w:rsidRDefault="00633BC6" w:rsidP="00633BC6">
      <w:pPr>
        <w:widowControl w:val="0"/>
        <w:autoSpaceDE w:val="0"/>
        <w:autoSpaceDN w:val="0"/>
        <w:adjustRightInd w:val="0"/>
        <w:ind w:firstLine="709"/>
        <w:jc w:val="both"/>
        <w:rPr>
          <w:bCs/>
          <w:iCs/>
          <w:sz w:val="28"/>
          <w:szCs w:val="28"/>
          <w:shd w:val="clear" w:color="auto" w:fill="FFFFFF"/>
        </w:rPr>
      </w:pPr>
      <w:r w:rsidRPr="00633BC6">
        <w:rPr>
          <w:bCs/>
          <w:iCs/>
          <w:sz w:val="28"/>
          <w:szCs w:val="28"/>
          <w:shd w:val="clear" w:color="auto" w:fill="FFFFFF"/>
        </w:rPr>
        <w:t xml:space="preserve">рассматривает сформированный комплект документов, </w:t>
      </w:r>
      <w:r w:rsidRPr="00633BC6">
        <w:rPr>
          <w:rFonts w:cs="Arial"/>
          <w:sz w:val="28"/>
          <w:szCs w:val="28"/>
        </w:rPr>
        <w:t>необходимых для предоставления муниципальной услуги;</w:t>
      </w:r>
    </w:p>
    <w:p w:rsidR="00633BC6" w:rsidRPr="00633BC6" w:rsidRDefault="00633BC6" w:rsidP="00633BC6">
      <w:pPr>
        <w:widowControl w:val="0"/>
        <w:autoSpaceDE w:val="0"/>
        <w:autoSpaceDN w:val="0"/>
        <w:adjustRightInd w:val="0"/>
        <w:ind w:firstLine="709"/>
        <w:jc w:val="both"/>
        <w:rPr>
          <w:bCs/>
          <w:iCs/>
          <w:sz w:val="28"/>
          <w:szCs w:val="28"/>
          <w:shd w:val="clear" w:color="auto" w:fill="FFFFFF"/>
        </w:rPr>
      </w:pPr>
      <w:r w:rsidRPr="00633BC6">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33BC6" w:rsidRPr="00633BC6" w:rsidRDefault="00633BC6" w:rsidP="00633BC6">
      <w:pPr>
        <w:widowControl w:val="0"/>
        <w:autoSpaceDE w:val="0"/>
        <w:autoSpaceDN w:val="0"/>
        <w:adjustRightInd w:val="0"/>
        <w:ind w:firstLine="709"/>
        <w:jc w:val="both"/>
        <w:rPr>
          <w:bCs/>
          <w:iCs/>
          <w:sz w:val="28"/>
          <w:szCs w:val="28"/>
          <w:shd w:val="clear" w:color="auto" w:fill="FFFFFF"/>
        </w:rPr>
      </w:pPr>
      <w:r w:rsidRPr="00633BC6">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w:t>
      </w:r>
      <w:r w:rsidRPr="00633BC6">
        <w:rPr>
          <w:bCs/>
          <w:iCs/>
          <w:sz w:val="28"/>
          <w:szCs w:val="28"/>
          <w:shd w:val="clear" w:color="auto" w:fill="FFFFFF"/>
        </w:rPr>
        <w:lastRenderedPageBreak/>
        <w:t>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633BC6" w:rsidRPr="00633BC6" w:rsidRDefault="00633BC6" w:rsidP="00633BC6">
      <w:pPr>
        <w:widowControl w:val="0"/>
        <w:autoSpaceDE w:val="0"/>
        <w:autoSpaceDN w:val="0"/>
        <w:adjustRightInd w:val="0"/>
        <w:ind w:firstLine="709"/>
        <w:jc w:val="both"/>
        <w:rPr>
          <w:bCs/>
          <w:iCs/>
          <w:sz w:val="28"/>
          <w:szCs w:val="28"/>
          <w:shd w:val="clear" w:color="auto" w:fill="FFFFFF"/>
        </w:rPr>
      </w:pPr>
      <w:r w:rsidRPr="00633BC6">
        <w:rPr>
          <w:bCs/>
          <w:iCs/>
          <w:sz w:val="28"/>
          <w:szCs w:val="28"/>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33BC6" w:rsidRPr="00633BC6" w:rsidRDefault="00633BC6" w:rsidP="00633BC6">
      <w:pPr>
        <w:ind w:firstLine="720"/>
        <w:jc w:val="both"/>
        <w:rPr>
          <w:sz w:val="28"/>
          <w:szCs w:val="28"/>
        </w:rPr>
      </w:pPr>
      <w:r w:rsidRPr="00633BC6">
        <w:rPr>
          <w:sz w:val="28"/>
          <w:szCs w:val="28"/>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633BC6" w:rsidRPr="00633BC6" w:rsidRDefault="00633BC6" w:rsidP="00633BC6">
      <w:pPr>
        <w:ind w:firstLine="720"/>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проекты, направленные на согласование.</w:t>
      </w:r>
    </w:p>
    <w:p w:rsidR="00633BC6" w:rsidRPr="00633BC6" w:rsidRDefault="00633BC6" w:rsidP="00633BC6">
      <w:pPr>
        <w:widowControl w:val="0"/>
        <w:autoSpaceDE w:val="0"/>
        <w:autoSpaceDN w:val="0"/>
        <w:adjustRightInd w:val="0"/>
        <w:ind w:right="-1" w:firstLine="709"/>
        <w:jc w:val="both"/>
        <w:rPr>
          <w:bCs/>
          <w:iCs/>
          <w:sz w:val="28"/>
          <w:szCs w:val="28"/>
          <w:shd w:val="clear" w:color="auto" w:fill="FFFFFF"/>
        </w:rPr>
      </w:pPr>
      <w:r w:rsidRPr="00633BC6">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633BC6" w:rsidRPr="00633BC6" w:rsidRDefault="00633BC6" w:rsidP="00633BC6">
      <w:pPr>
        <w:widowControl w:val="0"/>
        <w:autoSpaceDE w:val="0"/>
        <w:autoSpaceDN w:val="0"/>
        <w:adjustRightInd w:val="0"/>
        <w:ind w:right="-1" w:firstLine="709"/>
        <w:jc w:val="both"/>
        <w:rPr>
          <w:bCs/>
          <w:iCs/>
          <w:sz w:val="28"/>
          <w:szCs w:val="28"/>
          <w:shd w:val="clear" w:color="auto" w:fill="FFFFFF"/>
        </w:rPr>
      </w:pPr>
      <w:r w:rsidRPr="00633BC6">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3BC6" w:rsidRPr="00633BC6" w:rsidRDefault="00633BC6" w:rsidP="00633BC6">
      <w:pPr>
        <w:widowControl w:val="0"/>
        <w:autoSpaceDE w:val="0"/>
        <w:autoSpaceDN w:val="0"/>
        <w:adjustRightInd w:val="0"/>
        <w:ind w:right="-1" w:firstLine="709"/>
        <w:jc w:val="both"/>
        <w:rPr>
          <w:bCs/>
          <w:iCs/>
          <w:sz w:val="28"/>
          <w:szCs w:val="28"/>
          <w:shd w:val="clear" w:color="auto" w:fill="FFFFFF"/>
        </w:rPr>
      </w:pPr>
      <w:r w:rsidRPr="00633BC6">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33BC6" w:rsidRPr="00633BC6" w:rsidRDefault="00633BC6" w:rsidP="00633BC6">
      <w:pPr>
        <w:widowControl w:val="0"/>
        <w:autoSpaceDE w:val="0"/>
        <w:autoSpaceDN w:val="0"/>
        <w:adjustRightInd w:val="0"/>
        <w:ind w:right="-1" w:firstLine="709"/>
        <w:jc w:val="both"/>
        <w:rPr>
          <w:bCs/>
          <w:iCs/>
          <w:sz w:val="28"/>
          <w:szCs w:val="28"/>
          <w:shd w:val="clear" w:color="auto" w:fill="FFFFFF"/>
        </w:rPr>
      </w:pPr>
      <w:r w:rsidRPr="00633BC6">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33BC6" w:rsidRPr="00633BC6" w:rsidRDefault="00633BC6" w:rsidP="00633BC6">
      <w:pPr>
        <w:widowControl w:val="0"/>
        <w:autoSpaceDE w:val="0"/>
        <w:autoSpaceDN w:val="0"/>
        <w:adjustRightInd w:val="0"/>
        <w:ind w:right="-1" w:firstLine="709"/>
        <w:jc w:val="both"/>
        <w:rPr>
          <w:rFonts w:cs="Arial"/>
          <w:sz w:val="28"/>
          <w:szCs w:val="28"/>
        </w:rPr>
      </w:pPr>
      <w:r w:rsidRPr="00633BC6">
        <w:rPr>
          <w:rFonts w:cs="Arial"/>
          <w:sz w:val="28"/>
          <w:szCs w:val="28"/>
        </w:rPr>
        <w:t>Административные процедуры, устанавливаемые настоящим пунктом, выполняются в течение одного рабочего дня.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633BC6" w:rsidRPr="00633BC6" w:rsidRDefault="00633BC6" w:rsidP="00633BC6">
      <w:pPr>
        <w:tabs>
          <w:tab w:val="left" w:pos="8610"/>
        </w:tabs>
        <w:ind w:firstLine="709"/>
        <w:jc w:val="both"/>
        <w:rPr>
          <w:sz w:val="28"/>
          <w:szCs w:val="28"/>
        </w:rPr>
      </w:pPr>
      <w:r w:rsidRPr="00633BC6">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33BC6" w:rsidRPr="00633BC6" w:rsidRDefault="00633BC6" w:rsidP="00633BC6">
      <w:pPr>
        <w:ind w:firstLine="720"/>
        <w:jc w:val="both"/>
        <w:rPr>
          <w:sz w:val="28"/>
          <w:szCs w:val="28"/>
        </w:rPr>
      </w:pPr>
      <w:r w:rsidRPr="00633BC6">
        <w:rPr>
          <w:sz w:val="28"/>
          <w:szCs w:val="28"/>
        </w:rPr>
        <w:t>Максимальный срок выполнения административных процедур, указанных в пункте 3.5. административного регламента, составляет 3 рабочих дня.</w:t>
      </w:r>
    </w:p>
    <w:p w:rsidR="00633BC6" w:rsidRPr="00633BC6" w:rsidRDefault="00633BC6" w:rsidP="00633BC6">
      <w:pPr>
        <w:jc w:val="center"/>
        <w:rPr>
          <w:sz w:val="28"/>
          <w:szCs w:val="28"/>
        </w:rPr>
      </w:pPr>
    </w:p>
    <w:p w:rsidR="00633BC6" w:rsidRPr="00633BC6" w:rsidRDefault="00633BC6" w:rsidP="00633BC6">
      <w:pPr>
        <w:jc w:val="center"/>
        <w:rPr>
          <w:sz w:val="28"/>
          <w:szCs w:val="28"/>
        </w:rPr>
      </w:pPr>
      <w:r w:rsidRPr="00633BC6">
        <w:rPr>
          <w:sz w:val="28"/>
          <w:szCs w:val="28"/>
        </w:rPr>
        <w:t>3.6. Заключение договора передачи жилого помещения в собственность заявителю</w:t>
      </w:r>
    </w:p>
    <w:p w:rsidR="00633BC6" w:rsidRPr="00633BC6" w:rsidRDefault="00633BC6" w:rsidP="00633BC6">
      <w:pPr>
        <w:jc w:val="center"/>
        <w:rPr>
          <w:color w:val="FF0000"/>
          <w:sz w:val="28"/>
          <w:szCs w:val="28"/>
        </w:rPr>
      </w:pPr>
    </w:p>
    <w:p w:rsidR="00633BC6" w:rsidRPr="00633BC6" w:rsidRDefault="00633BC6" w:rsidP="00633BC6">
      <w:pPr>
        <w:ind w:firstLine="709"/>
        <w:jc w:val="both"/>
        <w:rPr>
          <w:sz w:val="28"/>
          <w:szCs w:val="28"/>
        </w:rPr>
      </w:pPr>
      <w:r w:rsidRPr="00633BC6">
        <w:rPr>
          <w:sz w:val="28"/>
          <w:szCs w:val="28"/>
        </w:rPr>
        <w:lastRenderedPageBreak/>
        <w:t>3.6.1. Основанием начала выполнения административной процедуры является утверждение постановления</w:t>
      </w:r>
      <w:r w:rsidRPr="00633BC6">
        <w:rPr>
          <w:rFonts w:ascii="Calibri" w:hAnsi="Calibri"/>
          <w:sz w:val="24"/>
          <w:szCs w:val="24"/>
        </w:rPr>
        <w:t xml:space="preserve"> </w:t>
      </w:r>
      <w:r w:rsidRPr="00633BC6">
        <w:rPr>
          <w:sz w:val="28"/>
          <w:szCs w:val="28"/>
        </w:rPr>
        <w:t>о приеме ранее приватизированного жилого помещения в муниципальную собственность.</w:t>
      </w:r>
    </w:p>
    <w:p w:rsidR="00633BC6" w:rsidRPr="00633BC6" w:rsidRDefault="00633BC6" w:rsidP="00633BC6">
      <w:pPr>
        <w:ind w:firstLine="709"/>
        <w:jc w:val="both"/>
        <w:rPr>
          <w:sz w:val="28"/>
          <w:szCs w:val="28"/>
        </w:rPr>
      </w:pPr>
      <w:r w:rsidRPr="00633BC6">
        <w:rPr>
          <w:sz w:val="28"/>
          <w:szCs w:val="28"/>
        </w:rPr>
        <w:t>Должностным лицом, ответственным за выполнение административной процедуры, начальник</w:t>
      </w:r>
      <w:r w:rsidRPr="00633BC6">
        <w:rPr>
          <w:sz w:val="28"/>
          <w:szCs w:val="24"/>
        </w:rPr>
        <w:t>/специалисты отдела по управлению и приватизации муниципального имущества МКУ «</w:t>
      </w:r>
      <w:r w:rsidRPr="00633BC6">
        <w:rPr>
          <w:sz w:val="28"/>
          <w:szCs w:val="28"/>
        </w:rPr>
        <w:t>ПИЗО» (далее - должностное лицо, ответственное за подготовку результата предоставления муниципальной услуги)</w:t>
      </w:r>
      <w:r w:rsidRPr="00633BC6">
        <w:rPr>
          <w:sz w:val="28"/>
          <w:szCs w:val="24"/>
        </w:rPr>
        <w:t>.</w:t>
      </w:r>
    </w:p>
    <w:p w:rsidR="00633BC6" w:rsidRPr="00633BC6" w:rsidRDefault="00633BC6" w:rsidP="00633BC6">
      <w:pPr>
        <w:ind w:firstLine="709"/>
        <w:jc w:val="both"/>
        <w:rPr>
          <w:sz w:val="28"/>
          <w:szCs w:val="28"/>
        </w:rPr>
      </w:pPr>
      <w:r w:rsidRPr="00633BC6">
        <w:rPr>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633BC6" w:rsidRPr="00633BC6" w:rsidRDefault="00633BC6" w:rsidP="00633BC6">
      <w:pPr>
        <w:ind w:firstLine="709"/>
        <w:jc w:val="both"/>
        <w:rPr>
          <w:sz w:val="28"/>
          <w:szCs w:val="28"/>
        </w:rPr>
      </w:pPr>
      <w:r w:rsidRPr="00633BC6">
        <w:rPr>
          <w:sz w:val="28"/>
          <w:szCs w:val="28"/>
        </w:rPr>
        <w:t>Административные процедуры, устанавливаемые настоящим пунктом, выполняются в течение одного рабочего дня</w:t>
      </w:r>
      <w:r w:rsidRPr="00633BC6">
        <w:rPr>
          <w:rFonts w:ascii="Calibri" w:hAnsi="Calibri"/>
          <w:sz w:val="24"/>
          <w:szCs w:val="24"/>
        </w:rPr>
        <w:t xml:space="preserve"> </w:t>
      </w:r>
      <w:r w:rsidRPr="00633BC6">
        <w:rPr>
          <w:sz w:val="28"/>
          <w:szCs w:val="28"/>
        </w:rPr>
        <w:t>с момента выдачи заявителю распоряжения.</w:t>
      </w:r>
    </w:p>
    <w:p w:rsidR="00633BC6" w:rsidRPr="00633BC6" w:rsidRDefault="00633BC6" w:rsidP="00633BC6">
      <w:pPr>
        <w:ind w:firstLine="720"/>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договор, направленный на согласование.</w:t>
      </w:r>
    </w:p>
    <w:p w:rsidR="00633BC6" w:rsidRPr="00633BC6" w:rsidRDefault="00633BC6" w:rsidP="00633BC6">
      <w:pPr>
        <w:widowControl w:val="0"/>
        <w:autoSpaceDE w:val="0"/>
        <w:autoSpaceDN w:val="0"/>
        <w:adjustRightInd w:val="0"/>
        <w:ind w:right="-1" w:firstLine="709"/>
        <w:jc w:val="both"/>
        <w:rPr>
          <w:bCs/>
          <w:iCs/>
          <w:sz w:val="28"/>
          <w:szCs w:val="28"/>
          <w:shd w:val="clear" w:color="auto" w:fill="FFFFFF"/>
        </w:rPr>
      </w:pPr>
      <w:r w:rsidRPr="00633BC6">
        <w:rPr>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633BC6" w:rsidRPr="00633BC6" w:rsidRDefault="00633BC6" w:rsidP="00633BC6">
      <w:pPr>
        <w:widowControl w:val="0"/>
        <w:autoSpaceDE w:val="0"/>
        <w:autoSpaceDN w:val="0"/>
        <w:adjustRightInd w:val="0"/>
        <w:ind w:right="-1" w:firstLine="709"/>
        <w:jc w:val="both"/>
        <w:rPr>
          <w:rFonts w:cs="Arial"/>
          <w:sz w:val="28"/>
          <w:szCs w:val="28"/>
        </w:rPr>
      </w:pPr>
      <w:r w:rsidRPr="00633BC6">
        <w:rPr>
          <w:rFonts w:cs="Arial"/>
          <w:sz w:val="28"/>
          <w:szCs w:val="28"/>
        </w:rPr>
        <w:t>Административные процедуры, устанавливаемые настоящим пунктом, выполняются в течение одного рабочего дня.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Результатами выполнения административных процедур являются: подписанный договор.</w:t>
      </w:r>
    </w:p>
    <w:p w:rsidR="00633BC6" w:rsidRPr="00633BC6" w:rsidRDefault="00633BC6" w:rsidP="00633BC6">
      <w:pPr>
        <w:tabs>
          <w:tab w:val="left" w:pos="8610"/>
        </w:tabs>
        <w:ind w:firstLine="709"/>
        <w:jc w:val="both"/>
        <w:rPr>
          <w:sz w:val="28"/>
          <w:szCs w:val="28"/>
        </w:rPr>
      </w:pPr>
      <w:r w:rsidRPr="00633BC6">
        <w:rPr>
          <w:sz w:val="28"/>
          <w:szCs w:val="28"/>
        </w:rPr>
        <w:t>3.6.4.</w:t>
      </w:r>
      <w:r w:rsidRPr="00633BC6">
        <w:rPr>
          <w:rFonts w:ascii="Calibri" w:hAnsi="Calibri"/>
          <w:sz w:val="24"/>
          <w:szCs w:val="24"/>
        </w:rPr>
        <w:t xml:space="preserve"> </w:t>
      </w:r>
      <w:r w:rsidRPr="00633BC6">
        <w:rPr>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33BC6" w:rsidRPr="00633BC6" w:rsidRDefault="00633BC6" w:rsidP="00633BC6">
      <w:pPr>
        <w:widowControl w:val="0"/>
        <w:autoSpaceDE w:val="0"/>
        <w:autoSpaceDN w:val="0"/>
        <w:adjustRightInd w:val="0"/>
        <w:ind w:right="-1" w:firstLine="709"/>
        <w:jc w:val="both"/>
        <w:rPr>
          <w:rFonts w:cs="Arial"/>
          <w:sz w:val="28"/>
          <w:szCs w:val="28"/>
        </w:rPr>
      </w:pPr>
      <w:r w:rsidRPr="00633BC6">
        <w:rPr>
          <w:rFonts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Результатами выполнения административных процедур являются: уведомление заявителя.</w:t>
      </w:r>
    </w:p>
    <w:p w:rsidR="00633BC6" w:rsidRPr="00633BC6" w:rsidRDefault="00633BC6" w:rsidP="00633BC6">
      <w:pPr>
        <w:tabs>
          <w:tab w:val="left" w:pos="8610"/>
        </w:tabs>
        <w:ind w:firstLine="709"/>
        <w:jc w:val="both"/>
        <w:rPr>
          <w:sz w:val="28"/>
          <w:szCs w:val="28"/>
        </w:rPr>
      </w:pPr>
      <w:r w:rsidRPr="00633BC6">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33BC6" w:rsidRPr="00633BC6" w:rsidRDefault="00633BC6" w:rsidP="00633BC6">
      <w:pPr>
        <w:ind w:firstLine="720"/>
        <w:jc w:val="both"/>
        <w:rPr>
          <w:sz w:val="28"/>
          <w:szCs w:val="28"/>
        </w:rPr>
      </w:pPr>
      <w:r w:rsidRPr="00633BC6">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633BC6" w:rsidRPr="00633BC6" w:rsidRDefault="00633BC6" w:rsidP="00633BC6">
      <w:pPr>
        <w:ind w:firstLine="709"/>
        <w:jc w:val="both"/>
        <w:rPr>
          <w:sz w:val="28"/>
          <w:szCs w:val="28"/>
        </w:rPr>
      </w:pPr>
    </w:p>
    <w:p w:rsidR="00633BC6" w:rsidRPr="00633BC6" w:rsidRDefault="00633BC6" w:rsidP="00633BC6">
      <w:pPr>
        <w:jc w:val="center"/>
        <w:rPr>
          <w:sz w:val="28"/>
          <w:szCs w:val="28"/>
        </w:rPr>
      </w:pPr>
      <w:r w:rsidRPr="00633BC6">
        <w:rPr>
          <w:sz w:val="28"/>
          <w:szCs w:val="28"/>
        </w:rPr>
        <w:t>3.7. Выдача (направление) заявителю результата муниципальной услуги</w:t>
      </w:r>
    </w:p>
    <w:p w:rsidR="00633BC6" w:rsidRPr="00633BC6" w:rsidRDefault="00633BC6" w:rsidP="00633BC6">
      <w:pPr>
        <w:ind w:firstLine="709"/>
        <w:jc w:val="both"/>
        <w:rPr>
          <w:sz w:val="28"/>
          <w:szCs w:val="28"/>
        </w:rPr>
      </w:pPr>
    </w:p>
    <w:p w:rsidR="00633BC6" w:rsidRPr="00633BC6" w:rsidRDefault="00633BC6" w:rsidP="00633BC6">
      <w:pPr>
        <w:ind w:firstLine="709"/>
        <w:jc w:val="both"/>
        <w:rPr>
          <w:sz w:val="28"/>
          <w:szCs w:val="28"/>
        </w:rPr>
      </w:pPr>
      <w:r w:rsidRPr="00633BC6">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33BC6" w:rsidRPr="00633BC6" w:rsidRDefault="00633BC6" w:rsidP="00633BC6">
      <w:pPr>
        <w:ind w:firstLine="709"/>
        <w:jc w:val="both"/>
        <w:rPr>
          <w:sz w:val="28"/>
          <w:szCs w:val="28"/>
        </w:rPr>
      </w:pPr>
      <w:r w:rsidRPr="00633BC6">
        <w:rPr>
          <w:sz w:val="28"/>
          <w:szCs w:val="28"/>
        </w:rPr>
        <w:lastRenderedPageBreak/>
        <w:t>Должностным лицом, ответственным за выполнение административной процедуры, является начальник</w:t>
      </w:r>
      <w:r w:rsidRPr="00633BC6">
        <w:rPr>
          <w:sz w:val="28"/>
          <w:szCs w:val="24"/>
        </w:rPr>
        <w:t>/специалисты отдела по управлению и приватизации муниципального имущества МКУ «</w:t>
      </w:r>
      <w:r w:rsidRPr="00633BC6">
        <w:rPr>
          <w:sz w:val="28"/>
          <w:szCs w:val="28"/>
        </w:rPr>
        <w:t>ПИЗО» (далее - должностное лицо, ответственное за подготовку результата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3.7.2. Должностное лицо, ответственное за подготовку результата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33BC6" w:rsidRPr="00633BC6" w:rsidRDefault="00633BC6" w:rsidP="00633BC6">
      <w:pPr>
        <w:ind w:firstLine="709"/>
        <w:jc w:val="both"/>
        <w:rPr>
          <w:sz w:val="28"/>
          <w:szCs w:val="28"/>
        </w:rPr>
      </w:pPr>
      <w:r w:rsidRPr="00633BC6">
        <w:rPr>
          <w:sz w:val="28"/>
          <w:szCs w:val="28"/>
        </w:rPr>
        <w:t>выдает заявителю договор под роспись.</w:t>
      </w:r>
    </w:p>
    <w:p w:rsidR="00633BC6" w:rsidRPr="00633BC6" w:rsidRDefault="00633BC6" w:rsidP="00633BC6">
      <w:pPr>
        <w:ind w:firstLine="709"/>
        <w:jc w:val="both"/>
        <w:rPr>
          <w:sz w:val="28"/>
          <w:szCs w:val="28"/>
        </w:rPr>
      </w:pPr>
      <w:r w:rsidRPr="00633BC6">
        <w:rPr>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633BC6" w:rsidRPr="00633BC6" w:rsidRDefault="00633BC6" w:rsidP="00633BC6">
      <w:pPr>
        <w:ind w:firstLine="709"/>
        <w:jc w:val="both"/>
        <w:rPr>
          <w:sz w:val="28"/>
          <w:szCs w:val="28"/>
        </w:rPr>
      </w:pPr>
      <w:r w:rsidRPr="00633BC6">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633BC6" w:rsidRPr="00633BC6" w:rsidRDefault="00633BC6" w:rsidP="00633BC6">
      <w:pPr>
        <w:ind w:firstLine="709"/>
        <w:jc w:val="both"/>
        <w:rPr>
          <w:sz w:val="28"/>
          <w:szCs w:val="28"/>
        </w:rPr>
      </w:pPr>
      <w:r w:rsidRPr="00633BC6">
        <w:rPr>
          <w:sz w:val="28"/>
          <w:szCs w:val="28"/>
        </w:rPr>
        <w:t>Административные процедуры, устанавливаемые настоящим пунктом, выполняются в день прибытия заявителя.</w:t>
      </w:r>
    </w:p>
    <w:p w:rsidR="00633BC6" w:rsidRPr="00633BC6" w:rsidRDefault="00633BC6" w:rsidP="00633BC6">
      <w:pPr>
        <w:ind w:firstLine="709"/>
        <w:jc w:val="both"/>
        <w:rPr>
          <w:sz w:val="28"/>
          <w:szCs w:val="28"/>
        </w:rPr>
      </w:pPr>
      <w:r w:rsidRPr="00633BC6">
        <w:rPr>
          <w:sz w:val="28"/>
          <w:szCs w:val="28"/>
        </w:rPr>
        <w:t>Результатами выполнения административных процедур являются: выданные заявителю договор.</w:t>
      </w:r>
    </w:p>
    <w:p w:rsidR="00633BC6" w:rsidRPr="00633BC6" w:rsidRDefault="00633BC6" w:rsidP="00633BC6">
      <w:pPr>
        <w:ind w:firstLine="709"/>
        <w:jc w:val="both"/>
        <w:rPr>
          <w:sz w:val="28"/>
          <w:szCs w:val="28"/>
        </w:rPr>
      </w:pPr>
      <w:r w:rsidRPr="00633BC6">
        <w:rPr>
          <w:sz w:val="28"/>
          <w:szCs w:val="28"/>
        </w:rPr>
        <w:t>3.7.3. Порядок выдачи (направления) результата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33BC6" w:rsidRPr="00633BC6" w:rsidRDefault="00633BC6" w:rsidP="00633BC6">
      <w:pPr>
        <w:ind w:firstLine="709"/>
        <w:jc w:val="both"/>
        <w:rPr>
          <w:sz w:val="28"/>
          <w:szCs w:val="28"/>
        </w:rPr>
      </w:pPr>
      <w:r w:rsidRPr="00633BC6">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33BC6" w:rsidRPr="00633BC6" w:rsidRDefault="00633BC6" w:rsidP="00633BC6">
      <w:pPr>
        <w:ind w:firstLine="709"/>
        <w:jc w:val="both"/>
        <w:rPr>
          <w:sz w:val="28"/>
          <w:szCs w:val="28"/>
        </w:rPr>
      </w:pPr>
      <w:r w:rsidRPr="00633BC6">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33BC6" w:rsidRPr="00633BC6" w:rsidRDefault="00633BC6" w:rsidP="00633BC6">
      <w:pPr>
        <w:ind w:firstLine="709"/>
        <w:jc w:val="both"/>
        <w:rPr>
          <w:sz w:val="28"/>
          <w:szCs w:val="28"/>
        </w:rPr>
      </w:pPr>
      <w:r w:rsidRPr="00633BC6">
        <w:rPr>
          <w:sz w:val="28"/>
          <w:szCs w:val="28"/>
        </w:rPr>
        <w:lastRenderedPageBreak/>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33BC6" w:rsidRPr="00633BC6" w:rsidRDefault="00633BC6" w:rsidP="00633BC6">
      <w:pPr>
        <w:ind w:firstLine="709"/>
        <w:jc w:val="both"/>
        <w:rPr>
          <w:sz w:val="28"/>
          <w:szCs w:val="28"/>
        </w:rPr>
      </w:pPr>
      <w:r w:rsidRPr="00633BC6">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33BC6" w:rsidRPr="00633BC6" w:rsidRDefault="00633BC6" w:rsidP="00633BC6">
      <w:pPr>
        <w:ind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33BC6" w:rsidRPr="00633BC6" w:rsidRDefault="00633BC6" w:rsidP="00633BC6">
      <w:pPr>
        <w:ind w:firstLine="709"/>
        <w:jc w:val="both"/>
        <w:rPr>
          <w:sz w:val="28"/>
          <w:szCs w:val="28"/>
        </w:rPr>
      </w:pPr>
      <w:r w:rsidRPr="00633BC6">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33BC6" w:rsidRPr="00633BC6" w:rsidRDefault="00633BC6" w:rsidP="00633BC6">
      <w:pPr>
        <w:ind w:firstLine="709"/>
        <w:jc w:val="both"/>
        <w:rPr>
          <w:sz w:val="28"/>
          <w:szCs w:val="28"/>
        </w:rPr>
      </w:pPr>
      <w:r w:rsidRPr="00633BC6">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33BC6" w:rsidRPr="00633BC6" w:rsidRDefault="00633BC6" w:rsidP="00633BC6">
      <w:pPr>
        <w:ind w:firstLine="709"/>
        <w:jc w:val="both"/>
        <w:rPr>
          <w:sz w:val="28"/>
          <w:szCs w:val="28"/>
        </w:rPr>
      </w:pPr>
      <w:r w:rsidRPr="00633BC6">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33BC6" w:rsidRPr="00633BC6" w:rsidRDefault="00633BC6" w:rsidP="00633BC6">
      <w:pPr>
        <w:ind w:firstLine="709"/>
        <w:jc w:val="both"/>
        <w:rPr>
          <w:sz w:val="28"/>
          <w:szCs w:val="28"/>
        </w:rPr>
      </w:pPr>
    </w:p>
    <w:p w:rsidR="00633BC6" w:rsidRPr="00633BC6" w:rsidRDefault="00633BC6" w:rsidP="00633BC6">
      <w:pPr>
        <w:jc w:val="center"/>
        <w:rPr>
          <w:sz w:val="28"/>
          <w:szCs w:val="28"/>
        </w:rPr>
      </w:pPr>
      <w:r w:rsidRPr="00633BC6">
        <w:rPr>
          <w:sz w:val="28"/>
          <w:szCs w:val="28"/>
        </w:rPr>
        <w:t>3.8. Исправление технических ошибок</w:t>
      </w:r>
    </w:p>
    <w:p w:rsidR="00633BC6" w:rsidRPr="00633BC6" w:rsidRDefault="00633BC6" w:rsidP="00633BC6">
      <w:pPr>
        <w:ind w:firstLine="709"/>
        <w:jc w:val="both"/>
        <w:rPr>
          <w:sz w:val="28"/>
          <w:szCs w:val="28"/>
        </w:rPr>
      </w:pPr>
    </w:p>
    <w:p w:rsidR="00633BC6" w:rsidRPr="00633BC6" w:rsidRDefault="00633BC6" w:rsidP="00633BC6">
      <w:pPr>
        <w:ind w:firstLine="709"/>
        <w:jc w:val="both"/>
        <w:rPr>
          <w:sz w:val="28"/>
          <w:szCs w:val="28"/>
        </w:rPr>
      </w:pPr>
      <w:r w:rsidRPr="00633BC6">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633BC6" w:rsidRPr="00633BC6" w:rsidRDefault="00633BC6" w:rsidP="00633BC6">
      <w:pPr>
        <w:ind w:firstLine="709"/>
        <w:jc w:val="both"/>
        <w:rPr>
          <w:sz w:val="28"/>
          <w:szCs w:val="28"/>
        </w:rPr>
      </w:pPr>
      <w:r w:rsidRPr="00633BC6">
        <w:rPr>
          <w:sz w:val="28"/>
          <w:szCs w:val="28"/>
        </w:rPr>
        <w:t>заявление об исправлении технической ошибки (приложение № 4 к настоящему административному регламенту);</w:t>
      </w:r>
    </w:p>
    <w:p w:rsidR="00633BC6" w:rsidRPr="00633BC6" w:rsidRDefault="00633BC6" w:rsidP="00633BC6">
      <w:pPr>
        <w:ind w:firstLine="709"/>
        <w:jc w:val="both"/>
        <w:rPr>
          <w:sz w:val="28"/>
          <w:szCs w:val="28"/>
        </w:rPr>
      </w:pPr>
      <w:r w:rsidRPr="00633BC6">
        <w:rPr>
          <w:sz w:val="28"/>
          <w:szCs w:val="28"/>
        </w:rPr>
        <w:t>документ, выданный заявителю как результат муниципальной услуги, в котором содержится техническая ошибка;</w:t>
      </w:r>
    </w:p>
    <w:p w:rsidR="00633BC6" w:rsidRPr="00633BC6" w:rsidRDefault="00633BC6" w:rsidP="00633BC6">
      <w:pPr>
        <w:ind w:firstLine="709"/>
        <w:jc w:val="both"/>
        <w:rPr>
          <w:sz w:val="28"/>
          <w:szCs w:val="28"/>
        </w:rPr>
      </w:pPr>
      <w:r w:rsidRPr="00633BC6">
        <w:rPr>
          <w:sz w:val="28"/>
          <w:szCs w:val="28"/>
        </w:rPr>
        <w:t xml:space="preserve">документы, имеющие юридическую силу, свидетельствующие о наличии технической ошибки. </w:t>
      </w:r>
    </w:p>
    <w:p w:rsidR="00633BC6" w:rsidRPr="00633BC6" w:rsidRDefault="00633BC6" w:rsidP="00633BC6">
      <w:pPr>
        <w:ind w:firstLine="709"/>
        <w:jc w:val="both"/>
        <w:rPr>
          <w:sz w:val="28"/>
          <w:szCs w:val="28"/>
        </w:rPr>
      </w:pPr>
      <w:r w:rsidRPr="00633BC6">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33BC6" w:rsidRPr="00633BC6" w:rsidRDefault="00633BC6" w:rsidP="00633BC6">
      <w:pPr>
        <w:ind w:firstLine="709"/>
        <w:jc w:val="both"/>
        <w:rPr>
          <w:sz w:val="28"/>
          <w:szCs w:val="28"/>
        </w:rPr>
      </w:pPr>
      <w:r w:rsidRPr="00633BC6">
        <w:rPr>
          <w:sz w:val="28"/>
          <w:szCs w:val="28"/>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33BC6" w:rsidRPr="00633BC6" w:rsidRDefault="00633BC6" w:rsidP="00633BC6">
      <w:pPr>
        <w:ind w:right="-1" w:firstLine="709"/>
        <w:jc w:val="both"/>
        <w:rPr>
          <w:sz w:val="28"/>
          <w:szCs w:val="28"/>
        </w:rPr>
      </w:pPr>
      <w:r w:rsidRPr="00633BC6">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33BC6" w:rsidRPr="00633BC6" w:rsidRDefault="00633BC6" w:rsidP="00633BC6">
      <w:pPr>
        <w:ind w:right="-1"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33BC6" w:rsidRPr="00633BC6" w:rsidRDefault="00633BC6" w:rsidP="00633BC6">
      <w:pPr>
        <w:ind w:firstLine="709"/>
        <w:jc w:val="both"/>
        <w:rPr>
          <w:sz w:val="28"/>
          <w:szCs w:val="28"/>
        </w:rPr>
      </w:pPr>
      <w:r w:rsidRPr="00633BC6">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33BC6" w:rsidRPr="00633BC6" w:rsidRDefault="00633BC6" w:rsidP="00633BC6">
      <w:pPr>
        <w:ind w:right="-1" w:firstLine="709"/>
        <w:jc w:val="both"/>
        <w:rPr>
          <w:sz w:val="28"/>
          <w:szCs w:val="28"/>
        </w:rPr>
      </w:pPr>
      <w:r w:rsidRPr="00633BC6">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33BC6" w:rsidRPr="00633BC6" w:rsidRDefault="00633BC6" w:rsidP="00633BC6">
      <w:pPr>
        <w:ind w:right="-1" w:firstLine="709"/>
        <w:jc w:val="both"/>
        <w:rPr>
          <w:sz w:val="28"/>
          <w:szCs w:val="28"/>
        </w:rPr>
      </w:pPr>
      <w:r w:rsidRPr="00633BC6">
        <w:rPr>
          <w:sz w:val="28"/>
          <w:szCs w:val="28"/>
        </w:rPr>
        <w:t xml:space="preserve">Результатами </w:t>
      </w:r>
      <w:r w:rsidRPr="00633BC6">
        <w:rPr>
          <w:bCs/>
          <w:iCs/>
          <w:sz w:val="28"/>
          <w:szCs w:val="28"/>
          <w:shd w:val="clear" w:color="auto" w:fill="FFFFFF"/>
        </w:rPr>
        <w:t>выполнения административных процедур являются</w:t>
      </w:r>
      <w:r w:rsidRPr="00633BC6">
        <w:rPr>
          <w:sz w:val="28"/>
          <w:szCs w:val="28"/>
        </w:rPr>
        <w:t>: выданный (направленный) заявителю документ.</w:t>
      </w:r>
    </w:p>
    <w:p w:rsidR="00633BC6" w:rsidRPr="00633BC6" w:rsidRDefault="00633BC6" w:rsidP="00633BC6">
      <w:pPr>
        <w:autoSpaceDE w:val="0"/>
        <w:autoSpaceDN w:val="0"/>
        <w:adjustRightInd w:val="0"/>
        <w:ind w:right="-1" w:firstLine="709"/>
        <w:jc w:val="center"/>
        <w:rPr>
          <w:b/>
          <w:sz w:val="28"/>
          <w:szCs w:val="28"/>
        </w:rPr>
      </w:pPr>
    </w:p>
    <w:p w:rsidR="00633BC6" w:rsidRPr="00633BC6" w:rsidRDefault="00633BC6" w:rsidP="00633BC6">
      <w:pPr>
        <w:tabs>
          <w:tab w:val="left" w:pos="9781"/>
        </w:tabs>
        <w:autoSpaceDE w:val="0"/>
        <w:autoSpaceDN w:val="0"/>
        <w:adjustRightInd w:val="0"/>
        <w:ind w:right="-1" w:firstLine="709"/>
        <w:jc w:val="center"/>
        <w:rPr>
          <w:b/>
          <w:sz w:val="28"/>
          <w:szCs w:val="28"/>
        </w:rPr>
      </w:pPr>
      <w:r w:rsidRPr="00633BC6">
        <w:rPr>
          <w:b/>
          <w:sz w:val="28"/>
          <w:szCs w:val="28"/>
        </w:rPr>
        <w:t>4. Порядок и формы контроля за предоставлением муниципальной услуги</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Формами контроля за соблюдением исполнения административных процедур являются: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1) проверка и согласование проектов документов по предоставлению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2) проводимые в установленном порядке проверки ведения делопроизводства;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ind w:firstLine="709"/>
        <w:rPr>
          <w:sz w:val="28"/>
          <w:szCs w:val="28"/>
        </w:rPr>
      </w:pPr>
      <w:r w:rsidRPr="00633BC6">
        <w:rPr>
          <w:sz w:val="28"/>
          <w:szCs w:val="28"/>
        </w:rPr>
        <w:t>4.2.1. Контроль за полнотой и качеством предоставления муниципальной услуги осуществляется в формах:</w:t>
      </w:r>
    </w:p>
    <w:p w:rsidR="00633BC6" w:rsidRPr="00633BC6" w:rsidRDefault="00633BC6" w:rsidP="00633BC6">
      <w:pPr>
        <w:ind w:firstLine="709"/>
        <w:rPr>
          <w:sz w:val="28"/>
          <w:szCs w:val="28"/>
        </w:rPr>
      </w:pPr>
      <w:r w:rsidRPr="00633BC6">
        <w:rPr>
          <w:sz w:val="28"/>
          <w:szCs w:val="28"/>
        </w:rPr>
        <w:t>1) проведения проверок;</w:t>
      </w:r>
    </w:p>
    <w:p w:rsidR="00633BC6" w:rsidRPr="00633BC6" w:rsidRDefault="00633BC6" w:rsidP="00633BC6">
      <w:pPr>
        <w:ind w:firstLine="709"/>
        <w:rPr>
          <w:sz w:val="28"/>
          <w:szCs w:val="28"/>
        </w:rPr>
      </w:pPr>
      <w:r w:rsidRPr="00633BC6">
        <w:rPr>
          <w:sz w:val="28"/>
          <w:szCs w:val="28"/>
        </w:rPr>
        <w:t>2) рассмотрения жалоб заявителей на действия (бездействие) Органа, а также их должностных лиц, муниципальных служащих.</w:t>
      </w:r>
    </w:p>
    <w:p w:rsidR="00633BC6" w:rsidRPr="00633BC6" w:rsidRDefault="00633BC6" w:rsidP="00633BC6">
      <w:pPr>
        <w:ind w:firstLine="709"/>
        <w:rPr>
          <w:sz w:val="28"/>
          <w:szCs w:val="28"/>
        </w:rPr>
      </w:pPr>
      <w:r w:rsidRPr="00633BC6">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33BC6" w:rsidRPr="00633BC6" w:rsidRDefault="00633BC6" w:rsidP="00633BC6">
      <w:pPr>
        <w:ind w:firstLine="709"/>
        <w:rPr>
          <w:sz w:val="28"/>
          <w:szCs w:val="28"/>
        </w:rPr>
      </w:pPr>
      <w:r w:rsidRPr="00633BC6">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633BC6">
        <w:rPr>
          <w:sz w:val="28"/>
          <w:szCs w:val="28"/>
        </w:rPr>
        <w:lastRenderedPageBreak/>
        <w:t>получения жалоб заявителей на действия (бездействие) Органа, а также их должностных лиц, муниципальных служащих.</w:t>
      </w:r>
    </w:p>
    <w:p w:rsidR="00633BC6" w:rsidRPr="00633BC6" w:rsidRDefault="00633BC6" w:rsidP="00633BC6">
      <w:pPr>
        <w:ind w:firstLine="709"/>
        <w:rPr>
          <w:sz w:val="28"/>
          <w:szCs w:val="28"/>
        </w:rPr>
      </w:pPr>
      <w:r w:rsidRPr="00633BC6">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Руководитель органа местного самоуправления несет ответственность за несвоевременное рассмотрение заявлений.</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33BC6" w:rsidRPr="00633BC6" w:rsidRDefault="00633BC6" w:rsidP="00633BC6">
      <w:pPr>
        <w:autoSpaceDE w:val="0"/>
        <w:autoSpaceDN w:val="0"/>
        <w:adjustRightInd w:val="0"/>
        <w:ind w:right="-1" w:firstLine="709"/>
        <w:jc w:val="both"/>
        <w:rPr>
          <w:sz w:val="28"/>
          <w:szCs w:val="28"/>
        </w:rPr>
      </w:pPr>
      <w:r w:rsidRPr="00633BC6">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33BC6" w:rsidRPr="00633BC6" w:rsidRDefault="00633BC6" w:rsidP="00633BC6">
      <w:pPr>
        <w:autoSpaceDE w:val="0"/>
        <w:autoSpaceDN w:val="0"/>
        <w:adjustRightInd w:val="0"/>
        <w:ind w:right="-1" w:firstLine="709"/>
        <w:jc w:val="both"/>
        <w:rPr>
          <w:sz w:val="28"/>
          <w:szCs w:val="28"/>
        </w:rPr>
      </w:pPr>
    </w:p>
    <w:p w:rsidR="00633BC6" w:rsidRPr="00633BC6" w:rsidRDefault="00633BC6" w:rsidP="00633BC6">
      <w:pPr>
        <w:autoSpaceDE w:val="0"/>
        <w:autoSpaceDN w:val="0"/>
        <w:adjustRightInd w:val="0"/>
        <w:ind w:right="-1"/>
        <w:jc w:val="center"/>
        <w:rPr>
          <w:sz w:val="28"/>
          <w:szCs w:val="28"/>
        </w:rPr>
      </w:pPr>
      <w:r w:rsidRPr="00633BC6">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3BC6" w:rsidRPr="00633BC6" w:rsidRDefault="00633BC6" w:rsidP="00633BC6">
      <w:pPr>
        <w:autoSpaceDE w:val="0"/>
        <w:autoSpaceDN w:val="0"/>
        <w:adjustRightInd w:val="0"/>
        <w:ind w:right="-1"/>
        <w:jc w:val="center"/>
        <w:rPr>
          <w:sz w:val="28"/>
          <w:szCs w:val="28"/>
        </w:rPr>
      </w:pPr>
    </w:p>
    <w:p w:rsidR="00633BC6" w:rsidRPr="00633BC6" w:rsidRDefault="00633BC6" w:rsidP="00633BC6">
      <w:pPr>
        <w:autoSpaceDE w:val="0"/>
        <w:autoSpaceDN w:val="0"/>
        <w:adjustRightInd w:val="0"/>
        <w:ind w:right="-1" w:firstLine="709"/>
        <w:jc w:val="both"/>
        <w:rPr>
          <w:sz w:val="28"/>
          <w:szCs w:val="28"/>
        </w:rPr>
      </w:pPr>
      <w:r w:rsidRPr="00633BC6">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33BC6" w:rsidRPr="00633BC6" w:rsidRDefault="00633BC6" w:rsidP="00633BC6">
      <w:pPr>
        <w:autoSpaceDE w:val="0"/>
        <w:autoSpaceDN w:val="0"/>
        <w:adjustRightInd w:val="0"/>
        <w:ind w:right="-1"/>
        <w:jc w:val="center"/>
        <w:rPr>
          <w:b/>
          <w:sz w:val="28"/>
          <w:szCs w:val="28"/>
        </w:rPr>
      </w:pPr>
    </w:p>
    <w:p w:rsidR="00633BC6" w:rsidRPr="00633BC6" w:rsidRDefault="00633BC6" w:rsidP="00633BC6">
      <w:pPr>
        <w:autoSpaceDE w:val="0"/>
        <w:autoSpaceDN w:val="0"/>
        <w:adjustRightInd w:val="0"/>
        <w:ind w:right="-1"/>
        <w:jc w:val="center"/>
        <w:rPr>
          <w:b/>
          <w:sz w:val="28"/>
          <w:szCs w:val="28"/>
        </w:rPr>
      </w:pPr>
      <w:r w:rsidRPr="00633BC6">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33BC6" w:rsidRPr="00633BC6" w:rsidRDefault="00633BC6" w:rsidP="00633BC6">
      <w:pPr>
        <w:autoSpaceDE w:val="0"/>
        <w:autoSpaceDN w:val="0"/>
        <w:adjustRightInd w:val="0"/>
        <w:ind w:right="-1" w:firstLine="709"/>
        <w:jc w:val="center"/>
        <w:rPr>
          <w:sz w:val="28"/>
          <w:szCs w:val="28"/>
        </w:rPr>
      </w:pPr>
    </w:p>
    <w:p w:rsidR="00633BC6" w:rsidRPr="00633BC6" w:rsidRDefault="00633BC6" w:rsidP="00633BC6">
      <w:pPr>
        <w:ind w:firstLine="709"/>
        <w:jc w:val="both"/>
        <w:rPr>
          <w:sz w:val="28"/>
          <w:szCs w:val="28"/>
        </w:rPr>
      </w:pPr>
      <w:r w:rsidRPr="00633BC6">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633BC6">
        <w:rPr>
          <w:sz w:val="28"/>
          <w:szCs w:val="28"/>
        </w:rPr>
        <w:lastRenderedPageBreak/>
        <w:t>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33BC6" w:rsidRPr="00633BC6" w:rsidRDefault="00633BC6" w:rsidP="00633BC6">
      <w:pPr>
        <w:ind w:firstLine="709"/>
        <w:jc w:val="both"/>
        <w:rPr>
          <w:sz w:val="28"/>
          <w:szCs w:val="28"/>
        </w:rPr>
      </w:pPr>
      <w:r w:rsidRPr="00633BC6">
        <w:rPr>
          <w:sz w:val="28"/>
          <w:szCs w:val="28"/>
        </w:rPr>
        <w:t>Заявитель может обратиться с жалобой, в том числе в следующих случаях:</w:t>
      </w:r>
    </w:p>
    <w:p w:rsidR="00633BC6" w:rsidRPr="00633BC6" w:rsidRDefault="00633BC6" w:rsidP="00633BC6">
      <w:pPr>
        <w:ind w:firstLine="709"/>
        <w:jc w:val="both"/>
        <w:rPr>
          <w:sz w:val="28"/>
          <w:szCs w:val="28"/>
        </w:rPr>
      </w:pPr>
      <w:r w:rsidRPr="00633BC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33BC6" w:rsidRPr="00633BC6" w:rsidRDefault="00633BC6" w:rsidP="00633BC6">
      <w:pPr>
        <w:ind w:firstLine="709"/>
        <w:jc w:val="both"/>
        <w:rPr>
          <w:sz w:val="28"/>
          <w:szCs w:val="28"/>
        </w:rPr>
      </w:pPr>
      <w:r w:rsidRPr="00633BC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3BC6" w:rsidRPr="00633BC6" w:rsidRDefault="00633BC6" w:rsidP="00633BC6">
      <w:pPr>
        <w:ind w:firstLine="709"/>
        <w:jc w:val="both"/>
        <w:rPr>
          <w:sz w:val="28"/>
          <w:szCs w:val="28"/>
        </w:rPr>
      </w:pPr>
      <w:r w:rsidRPr="00633BC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33BC6" w:rsidRPr="00633BC6" w:rsidRDefault="00633BC6" w:rsidP="00633BC6">
      <w:pPr>
        <w:ind w:firstLine="709"/>
        <w:jc w:val="both"/>
        <w:rPr>
          <w:sz w:val="28"/>
          <w:szCs w:val="28"/>
        </w:rPr>
      </w:pPr>
      <w:r w:rsidRPr="00633BC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3BC6" w:rsidRPr="00633BC6" w:rsidRDefault="00633BC6" w:rsidP="00633BC6">
      <w:pPr>
        <w:ind w:firstLine="709"/>
        <w:jc w:val="both"/>
        <w:rPr>
          <w:sz w:val="28"/>
          <w:szCs w:val="28"/>
        </w:rPr>
      </w:pPr>
      <w:r w:rsidRPr="00633BC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33BC6" w:rsidRPr="00633BC6" w:rsidRDefault="00633BC6" w:rsidP="00633BC6">
      <w:pPr>
        <w:ind w:firstLine="709"/>
        <w:jc w:val="both"/>
        <w:rPr>
          <w:sz w:val="28"/>
          <w:szCs w:val="28"/>
        </w:rPr>
      </w:pPr>
      <w:r w:rsidRPr="00633BC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633BC6">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3BC6" w:rsidRPr="00633BC6" w:rsidRDefault="00633BC6" w:rsidP="00633BC6">
      <w:pPr>
        <w:ind w:firstLine="709"/>
        <w:jc w:val="both"/>
        <w:rPr>
          <w:sz w:val="28"/>
          <w:szCs w:val="28"/>
        </w:rPr>
      </w:pPr>
      <w:r w:rsidRPr="00633BC6">
        <w:rPr>
          <w:sz w:val="28"/>
          <w:szCs w:val="28"/>
        </w:rPr>
        <w:t>8) нарушение срока или порядка выдачи документов по результатам предоставления муниципальной услуги;</w:t>
      </w:r>
    </w:p>
    <w:p w:rsidR="00633BC6" w:rsidRPr="00633BC6" w:rsidRDefault="00633BC6" w:rsidP="00633BC6">
      <w:pPr>
        <w:ind w:firstLine="709"/>
        <w:jc w:val="both"/>
        <w:rPr>
          <w:sz w:val="28"/>
          <w:szCs w:val="28"/>
        </w:rPr>
      </w:pPr>
      <w:r w:rsidRPr="00633BC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3BC6" w:rsidRPr="00633BC6" w:rsidRDefault="00633BC6" w:rsidP="00633BC6">
      <w:pPr>
        <w:ind w:firstLine="709"/>
        <w:jc w:val="both"/>
        <w:rPr>
          <w:sz w:val="28"/>
          <w:szCs w:val="28"/>
        </w:rPr>
      </w:pPr>
      <w:r w:rsidRPr="00633BC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33BC6" w:rsidRPr="00633BC6" w:rsidRDefault="00633BC6" w:rsidP="00633BC6">
      <w:pPr>
        <w:ind w:firstLine="709"/>
        <w:jc w:val="both"/>
        <w:rPr>
          <w:sz w:val="28"/>
          <w:szCs w:val="28"/>
        </w:rPr>
      </w:pPr>
      <w:r w:rsidRPr="00633BC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633BC6">
        <w:rPr>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33BC6" w:rsidRPr="00633BC6" w:rsidRDefault="00633BC6" w:rsidP="00633BC6">
      <w:pPr>
        <w:ind w:firstLine="709"/>
        <w:jc w:val="both"/>
        <w:rPr>
          <w:sz w:val="28"/>
          <w:szCs w:val="28"/>
        </w:rPr>
      </w:pPr>
      <w:r w:rsidRPr="00633BC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33BC6" w:rsidRPr="00633BC6" w:rsidRDefault="00633BC6" w:rsidP="00633BC6">
      <w:pPr>
        <w:ind w:firstLine="709"/>
        <w:jc w:val="both"/>
        <w:rPr>
          <w:sz w:val="28"/>
          <w:szCs w:val="28"/>
        </w:rPr>
      </w:pPr>
      <w:r w:rsidRPr="00633BC6">
        <w:rPr>
          <w:sz w:val="28"/>
          <w:szCs w:val="28"/>
        </w:rPr>
        <w:t>5.3. Жалоба должна содержать:</w:t>
      </w:r>
    </w:p>
    <w:p w:rsidR="00633BC6" w:rsidRPr="00633BC6" w:rsidRDefault="00633BC6" w:rsidP="00633BC6">
      <w:pPr>
        <w:ind w:firstLine="709"/>
        <w:jc w:val="both"/>
        <w:rPr>
          <w:sz w:val="28"/>
          <w:szCs w:val="28"/>
        </w:rPr>
      </w:pPr>
      <w:r w:rsidRPr="00633BC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33BC6" w:rsidRPr="00633BC6" w:rsidRDefault="00633BC6" w:rsidP="00633BC6">
      <w:pPr>
        <w:ind w:firstLine="709"/>
        <w:jc w:val="both"/>
        <w:rPr>
          <w:sz w:val="28"/>
          <w:szCs w:val="28"/>
        </w:rPr>
      </w:pPr>
      <w:r w:rsidRPr="00633BC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3BC6" w:rsidRPr="00633BC6" w:rsidRDefault="00633BC6" w:rsidP="00633BC6">
      <w:pPr>
        <w:ind w:firstLine="709"/>
        <w:jc w:val="both"/>
        <w:rPr>
          <w:sz w:val="28"/>
          <w:szCs w:val="28"/>
        </w:rPr>
      </w:pPr>
      <w:r w:rsidRPr="00633BC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33BC6" w:rsidRPr="00633BC6" w:rsidRDefault="00633BC6" w:rsidP="00633BC6">
      <w:pPr>
        <w:ind w:firstLine="709"/>
        <w:jc w:val="both"/>
        <w:rPr>
          <w:sz w:val="28"/>
          <w:szCs w:val="28"/>
        </w:rPr>
      </w:pPr>
      <w:r w:rsidRPr="00633BC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633BC6">
        <w:rPr>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33BC6" w:rsidRPr="00633BC6" w:rsidRDefault="00633BC6" w:rsidP="00633BC6">
      <w:pPr>
        <w:ind w:firstLine="709"/>
        <w:jc w:val="both"/>
        <w:rPr>
          <w:sz w:val="28"/>
          <w:szCs w:val="28"/>
        </w:rPr>
      </w:pPr>
      <w:r w:rsidRPr="00633BC6">
        <w:rPr>
          <w:sz w:val="28"/>
          <w:szCs w:val="28"/>
        </w:rPr>
        <w:t>5.4. Поступившая жалоба подлежит регистрации в срок не позднее рабочего дня, следующего за днем поступления.</w:t>
      </w:r>
    </w:p>
    <w:p w:rsidR="00633BC6" w:rsidRPr="00633BC6" w:rsidRDefault="00633BC6" w:rsidP="00633BC6">
      <w:pPr>
        <w:ind w:firstLine="709"/>
        <w:jc w:val="both"/>
        <w:rPr>
          <w:sz w:val="28"/>
          <w:szCs w:val="28"/>
        </w:rPr>
      </w:pPr>
      <w:r w:rsidRPr="00633BC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3BC6" w:rsidRPr="00633BC6" w:rsidRDefault="00633BC6" w:rsidP="00633BC6">
      <w:pPr>
        <w:ind w:firstLine="709"/>
        <w:jc w:val="both"/>
        <w:rPr>
          <w:sz w:val="28"/>
          <w:szCs w:val="28"/>
        </w:rPr>
      </w:pPr>
      <w:r w:rsidRPr="00633BC6">
        <w:rPr>
          <w:sz w:val="28"/>
          <w:szCs w:val="28"/>
        </w:rPr>
        <w:t>5.6. По результатам рассмотрения жалобы принимается одно из следующих решений:</w:t>
      </w:r>
    </w:p>
    <w:p w:rsidR="00633BC6" w:rsidRPr="00633BC6" w:rsidRDefault="00633BC6" w:rsidP="00633BC6">
      <w:pPr>
        <w:ind w:firstLine="709"/>
        <w:jc w:val="both"/>
        <w:rPr>
          <w:sz w:val="28"/>
          <w:szCs w:val="28"/>
        </w:rPr>
      </w:pPr>
      <w:r w:rsidRPr="00633BC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33BC6" w:rsidRPr="00633BC6" w:rsidRDefault="00633BC6" w:rsidP="00633BC6">
      <w:pPr>
        <w:ind w:firstLine="709"/>
        <w:jc w:val="both"/>
        <w:rPr>
          <w:sz w:val="28"/>
          <w:szCs w:val="28"/>
        </w:rPr>
      </w:pPr>
      <w:r w:rsidRPr="00633BC6">
        <w:rPr>
          <w:sz w:val="28"/>
          <w:szCs w:val="28"/>
        </w:rPr>
        <w:t>2) в удовлетворении жалобы отказывается.</w:t>
      </w:r>
    </w:p>
    <w:p w:rsidR="00633BC6" w:rsidRPr="00633BC6" w:rsidRDefault="00633BC6" w:rsidP="00633BC6">
      <w:pPr>
        <w:ind w:firstLine="709"/>
        <w:jc w:val="both"/>
        <w:rPr>
          <w:sz w:val="28"/>
          <w:szCs w:val="28"/>
        </w:rPr>
      </w:pPr>
      <w:r w:rsidRPr="00633BC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3BC6" w:rsidRPr="00633BC6" w:rsidRDefault="00633BC6" w:rsidP="00633BC6">
      <w:pPr>
        <w:ind w:firstLine="709"/>
        <w:jc w:val="both"/>
        <w:rPr>
          <w:sz w:val="28"/>
          <w:szCs w:val="28"/>
        </w:rPr>
      </w:pPr>
      <w:r w:rsidRPr="00633BC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33BC6" w:rsidRPr="00633BC6" w:rsidRDefault="00633BC6" w:rsidP="00633BC6">
      <w:pPr>
        <w:ind w:firstLine="709"/>
        <w:jc w:val="both"/>
        <w:rPr>
          <w:sz w:val="28"/>
          <w:szCs w:val="28"/>
        </w:rPr>
      </w:pPr>
      <w:r w:rsidRPr="00633BC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33BC6" w:rsidRDefault="00633BC6" w:rsidP="00633BC6">
      <w:pPr>
        <w:ind w:firstLine="709"/>
        <w:jc w:val="both"/>
        <w:rPr>
          <w:sz w:val="28"/>
          <w:szCs w:val="28"/>
        </w:rPr>
      </w:pPr>
      <w:r w:rsidRPr="00633BC6">
        <w:rPr>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3854" w:rsidRPr="00633BC6" w:rsidRDefault="00F93854" w:rsidP="00633BC6">
      <w:pPr>
        <w:ind w:firstLine="709"/>
        <w:jc w:val="both"/>
        <w:rPr>
          <w:sz w:val="28"/>
          <w:szCs w:val="28"/>
        </w:rPr>
      </w:pPr>
      <w:r>
        <w:rPr>
          <w:sz w:val="28"/>
          <w:szCs w:val="28"/>
        </w:rPr>
        <w:t>___________________________________________________</w:t>
      </w:r>
    </w:p>
    <w:p w:rsidR="00F93854" w:rsidRDefault="00633BC6" w:rsidP="00633BC6">
      <w:pPr>
        <w:rPr>
          <w:sz w:val="28"/>
          <w:szCs w:val="28"/>
        </w:rPr>
        <w:sectPr w:rsidR="00F93854" w:rsidSect="00633BC6">
          <w:headerReference w:type="default" r:id="rId22"/>
          <w:pgSz w:w="11907" w:h="16840" w:code="9"/>
          <w:pgMar w:top="1134" w:right="851" w:bottom="1134" w:left="1134" w:header="720" w:footer="720" w:gutter="0"/>
          <w:cols w:space="708"/>
          <w:noEndnote/>
          <w:titlePg/>
          <w:docGrid w:linePitch="381"/>
        </w:sectPr>
      </w:pPr>
      <w:r w:rsidRPr="00633BC6">
        <w:rPr>
          <w:sz w:val="28"/>
          <w:szCs w:val="28"/>
        </w:rPr>
        <w:br w:type="page"/>
      </w:r>
    </w:p>
    <w:p w:rsidR="00633BC6" w:rsidRPr="00F93854" w:rsidRDefault="00633BC6" w:rsidP="00F93854">
      <w:pPr>
        <w:ind w:left="5812"/>
        <w:jc w:val="center"/>
        <w:rPr>
          <w:sz w:val="24"/>
          <w:szCs w:val="28"/>
        </w:rPr>
      </w:pPr>
      <w:r w:rsidRPr="00F93854">
        <w:rPr>
          <w:sz w:val="24"/>
          <w:szCs w:val="28"/>
        </w:rPr>
        <w:lastRenderedPageBreak/>
        <w:t>Приложение № 1</w:t>
      </w:r>
    </w:p>
    <w:p w:rsidR="00633BC6" w:rsidRPr="00F93854" w:rsidRDefault="00633BC6" w:rsidP="00F93854">
      <w:pPr>
        <w:ind w:left="5812"/>
        <w:jc w:val="both"/>
        <w:rPr>
          <w:sz w:val="24"/>
          <w:szCs w:val="28"/>
        </w:rPr>
      </w:pPr>
      <w:r w:rsidRPr="00F93854">
        <w:rPr>
          <w:sz w:val="24"/>
          <w:szCs w:val="28"/>
        </w:rPr>
        <w:t xml:space="preserve">к </w:t>
      </w:r>
      <w:r w:rsidRPr="00F93854">
        <w:rPr>
          <w:sz w:val="24"/>
          <w:lang w:eastAsia="zh-CN"/>
        </w:rPr>
        <w:t xml:space="preserve">Административному регламенту предоставления муниципальной услуги </w:t>
      </w:r>
      <w:r w:rsidRPr="00F93854">
        <w:rPr>
          <w:bCs/>
          <w:sz w:val="24"/>
          <w:lang w:eastAsia="zh-CN"/>
        </w:rPr>
        <w:t>по оформлению документов при передаче жилых помещений муниципального жилищного фонда в собственность граждан</w:t>
      </w:r>
    </w:p>
    <w:p w:rsidR="00633BC6" w:rsidRPr="00633BC6" w:rsidRDefault="00633BC6" w:rsidP="00633BC6">
      <w:pPr>
        <w:ind w:left="5812"/>
        <w:rPr>
          <w:sz w:val="28"/>
          <w:szCs w:val="28"/>
        </w:rPr>
      </w:pPr>
    </w:p>
    <w:p w:rsidR="00633BC6" w:rsidRPr="00633BC6" w:rsidRDefault="00633BC6" w:rsidP="00F93854">
      <w:pPr>
        <w:ind w:left="5954"/>
        <w:jc w:val="right"/>
        <w:rPr>
          <w:sz w:val="28"/>
          <w:szCs w:val="28"/>
        </w:rPr>
      </w:pPr>
      <w:r w:rsidRPr="00633BC6">
        <w:rPr>
          <w:sz w:val="28"/>
          <w:szCs w:val="28"/>
        </w:rPr>
        <w:t>Форма</w:t>
      </w:r>
    </w:p>
    <w:p w:rsidR="00633BC6" w:rsidRPr="00633BC6" w:rsidRDefault="00633BC6" w:rsidP="00633BC6">
      <w:pPr>
        <w:rPr>
          <w:sz w:val="24"/>
          <w:szCs w:val="24"/>
        </w:rPr>
      </w:pPr>
      <w:r w:rsidRPr="00633BC6">
        <w:rPr>
          <w:sz w:val="24"/>
          <w:szCs w:val="24"/>
        </w:rPr>
        <w:t>(Бланк органа, предоставляющего муниципальную услугу)</w:t>
      </w:r>
    </w:p>
    <w:p w:rsidR="00633BC6" w:rsidRPr="00633BC6" w:rsidRDefault="00633BC6" w:rsidP="00633BC6">
      <w:pPr>
        <w:rPr>
          <w:sz w:val="24"/>
          <w:szCs w:val="24"/>
        </w:rPr>
      </w:pP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Кому: _________________________ _______________ _______________</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 xml:space="preserve">Контактные данные: _____________ _______________________________ </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Представитель: _________________ _______________ _______________</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 xml:space="preserve">Контактные данные представителя: </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_______________ _______________</w:t>
      </w:r>
    </w:p>
    <w:p w:rsidR="00633BC6" w:rsidRPr="00633BC6" w:rsidRDefault="00633BC6" w:rsidP="00633BC6">
      <w:pPr>
        <w:rPr>
          <w:sz w:val="24"/>
          <w:szCs w:val="24"/>
        </w:rPr>
      </w:pPr>
    </w:p>
    <w:p w:rsidR="00633BC6" w:rsidRPr="00633BC6" w:rsidRDefault="00633BC6" w:rsidP="00633BC6">
      <w:pPr>
        <w:jc w:val="center"/>
        <w:rPr>
          <w:sz w:val="28"/>
          <w:szCs w:val="28"/>
        </w:rPr>
      </w:pPr>
      <w:r w:rsidRPr="00633BC6">
        <w:rPr>
          <w:sz w:val="28"/>
          <w:szCs w:val="28"/>
        </w:rPr>
        <w:t>РЕШЕНИЕ</w:t>
      </w:r>
    </w:p>
    <w:p w:rsidR="00633BC6" w:rsidRPr="00633BC6" w:rsidRDefault="00633BC6" w:rsidP="00633BC6">
      <w:pPr>
        <w:jc w:val="center"/>
        <w:rPr>
          <w:sz w:val="28"/>
          <w:szCs w:val="28"/>
        </w:rPr>
      </w:pPr>
      <w:r w:rsidRPr="00633BC6">
        <w:rPr>
          <w:sz w:val="28"/>
          <w:szCs w:val="28"/>
        </w:rPr>
        <w:t xml:space="preserve">об отказе в предоставлении муниципальной услуги </w:t>
      </w:r>
      <w:r w:rsidRPr="00633BC6">
        <w:rPr>
          <w:sz w:val="28"/>
          <w:szCs w:val="28"/>
        </w:rPr>
        <w:br/>
        <w:t>по _________________________________________________________</w:t>
      </w:r>
    </w:p>
    <w:p w:rsidR="00633BC6" w:rsidRPr="00633BC6" w:rsidRDefault="00633BC6" w:rsidP="00633BC6">
      <w:pPr>
        <w:autoSpaceDE w:val="0"/>
        <w:autoSpaceDN w:val="0"/>
        <w:adjustRightInd w:val="0"/>
        <w:jc w:val="center"/>
        <w:rPr>
          <w:color w:val="000000"/>
          <w:sz w:val="28"/>
          <w:szCs w:val="28"/>
        </w:rPr>
      </w:pPr>
      <w:r w:rsidRPr="00633BC6">
        <w:rPr>
          <w:color w:val="000000"/>
          <w:sz w:val="28"/>
          <w:szCs w:val="28"/>
        </w:rPr>
        <w:t xml:space="preserve">от _______________ </w:t>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t xml:space="preserve"> № _______________</w:t>
      </w:r>
    </w:p>
    <w:p w:rsidR="00633BC6" w:rsidRPr="00633BC6" w:rsidRDefault="00633BC6" w:rsidP="00633BC6">
      <w:pPr>
        <w:jc w:val="center"/>
        <w:rPr>
          <w:sz w:val="26"/>
          <w:szCs w:val="26"/>
        </w:rPr>
      </w:pPr>
      <w:r w:rsidRPr="00633BC6">
        <w:rPr>
          <w:sz w:val="26"/>
          <w:szCs w:val="26"/>
        </w:rPr>
        <w:br/>
      </w: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33BC6" w:rsidRPr="00633BC6" w:rsidRDefault="00633BC6" w:rsidP="00633BC6">
      <w:pPr>
        <w:numPr>
          <w:ilvl w:val="0"/>
          <w:numId w:val="15"/>
        </w:numPr>
        <w:autoSpaceDE w:val="0"/>
        <w:autoSpaceDN w:val="0"/>
        <w:adjustRightInd w:val="0"/>
        <w:contextualSpacing/>
        <w:jc w:val="both"/>
        <w:rPr>
          <w:color w:val="000000"/>
          <w:sz w:val="28"/>
          <w:szCs w:val="28"/>
        </w:rPr>
      </w:pPr>
      <w:r w:rsidRPr="00633BC6">
        <w:rPr>
          <w:color w:val="000000"/>
          <w:sz w:val="28"/>
          <w:szCs w:val="28"/>
        </w:rPr>
        <w:t>_______________________________________________________________</w:t>
      </w:r>
    </w:p>
    <w:p w:rsidR="00633BC6" w:rsidRPr="00633BC6" w:rsidRDefault="00633BC6" w:rsidP="00633BC6">
      <w:pPr>
        <w:numPr>
          <w:ilvl w:val="0"/>
          <w:numId w:val="15"/>
        </w:numPr>
        <w:autoSpaceDE w:val="0"/>
        <w:autoSpaceDN w:val="0"/>
        <w:adjustRightInd w:val="0"/>
        <w:contextualSpacing/>
        <w:jc w:val="both"/>
        <w:rPr>
          <w:color w:val="000000"/>
          <w:sz w:val="28"/>
          <w:szCs w:val="28"/>
        </w:rPr>
      </w:pPr>
      <w:r w:rsidRPr="00633BC6">
        <w:rPr>
          <w:color w:val="000000"/>
          <w:sz w:val="28"/>
          <w:szCs w:val="28"/>
        </w:rPr>
        <w:t xml:space="preserve">_______________________________________________________________ </w:t>
      </w:r>
    </w:p>
    <w:p w:rsidR="00633BC6" w:rsidRPr="00633BC6" w:rsidRDefault="00633BC6" w:rsidP="00633BC6">
      <w:pPr>
        <w:autoSpaceDE w:val="0"/>
        <w:autoSpaceDN w:val="0"/>
        <w:adjustRightInd w:val="0"/>
        <w:ind w:firstLine="709"/>
        <w:jc w:val="both"/>
        <w:rPr>
          <w:i/>
          <w:iCs/>
          <w:color w:val="000000"/>
          <w:sz w:val="28"/>
          <w:szCs w:val="28"/>
        </w:rPr>
      </w:pP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 xml:space="preserve">Дополнительная информация: _______________________________________ </w:t>
      </w:r>
    </w:p>
    <w:p w:rsidR="00633BC6" w:rsidRPr="00633BC6" w:rsidRDefault="00633BC6" w:rsidP="00633BC6">
      <w:pPr>
        <w:autoSpaceDE w:val="0"/>
        <w:autoSpaceDN w:val="0"/>
        <w:adjustRightInd w:val="0"/>
        <w:ind w:firstLine="709"/>
        <w:jc w:val="both"/>
        <w:rPr>
          <w:color w:val="000000"/>
          <w:sz w:val="28"/>
          <w:szCs w:val="28"/>
        </w:rPr>
      </w:pP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33BC6" w:rsidRPr="00633BC6" w:rsidRDefault="00F93854" w:rsidP="00633BC6">
      <w:pPr>
        <w:rPr>
          <w:sz w:val="24"/>
          <w:szCs w:val="24"/>
        </w:rPr>
      </w:pPr>
      <w:r w:rsidRPr="00633BC6">
        <w:rPr>
          <w:noProof/>
          <w:sz w:val="28"/>
          <w:szCs w:val="28"/>
        </w:rPr>
        <mc:AlternateContent>
          <mc:Choice Requires="wps">
            <w:drawing>
              <wp:anchor distT="0" distB="0" distL="114300" distR="114300" simplePos="0" relativeHeight="251663360" behindDoc="0" locked="0" layoutInCell="1" allowOverlap="1" wp14:anchorId="7128E1FF" wp14:editId="4872EDD8">
                <wp:simplePos x="0" y="0"/>
                <wp:positionH relativeFrom="column">
                  <wp:posOffset>1951990</wp:posOffset>
                </wp:positionH>
                <wp:positionV relativeFrom="paragraph">
                  <wp:posOffset>40005</wp:posOffset>
                </wp:positionV>
                <wp:extent cx="2887980" cy="238760"/>
                <wp:effectExtent l="0" t="0" r="26670" b="279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387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633BC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28E1FF" id="_x0000_s1029" type="#_x0000_t202" style="position:absolute;margin-left:153.7pt;margin-top:3.15pt;width:227.4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" filled="f" strokeweight=".5pt">
                <v:textbox inset="0,0,0,0">
                  <w:txbxContent>
                    <w:p w:rsidR="00047D6F" w:rsidRPr="00054AD4" w:rsidRDefault="00047D6F" w:rsidP="00633BC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33BC6" w:rsidRPr="00633BC6" w:rsidRDefault="00633BC6" w:rsidP="00633BC6">
      <w:pPr>
        <w:rPr>
          <w:sz w:val="24"/>
          <w:szCs w:val="24"/>
        </w:rPr>
      </w:pPr>
    </w:p>
    <w:p w:rsidR="00633BC6" w:rsidRPr="00633BC6" w:rsidRDefault="00633BC6" w:rsidP="00633BC6">
      <w:pPr>
        <w:rPr>
          <w:sz w:val="24"/>
          <w:szCs w:val="24"/>
        </w:rPr>
      </w:pPr>
      <w:r w:rsidRPr="00633BC6">
        <w:rPr>
          <w:sz w:val="24"/>
          <w:szCs w:val="24"/>
        </w:rPr>
        <w:t>Должностное лицо (ФИО)</w:t>
      </w:r>
    </w:p>
    <w:p w:rsidR="00633BC6" w:rsidRPr="00633BC6" w:rsidRDefault="00633BC6" w:rsidP="00633BC6">
      <w:pPr>
        <w:pBdr>
          <w:top w:val="single" w:sz="4" w:space="9" w:color="000000"/>
        </w:pBdr>
        <w:ind w:left="5670"/>
        <w:jc w:val="center"/>
      </w:pPr>
    </w:p>
    <w:p w:rsidR="00633BC6" w:rsidRPr="00633BC6" w:rsidRDefault="00633BC6" w:rsidP="00633BC6">
      <w:pPr>
        <w:pBdr>
          <w:top w:val="single" w:sz="4" w:space="9" w:color="000000"/>
        </w:pBdr>
        <w:ind w:left="5670"/>
        <w:jc w:val="center"/>
      </w:pPr>
      <w:r w:rsidRPr="00633BC6">
        <w:t>(подпись уполномоченного должностного лица органа)</w:t>
      </w:r>
    </w:p>
    <w:p w:rsidR="00F93854" w:rsidRDefault="00633BC6" w:rsidP="00633BC6">
      <w:pPr>
        <w:rPr>
          <w:sz w:val="24"/>
          <w:szCs w:val="24"/>
        </w:rPr>
        <w:sectPr w:rsidR="00F93854" w:rsidSect="00633BC6">
          <w:pgSz w:w="11907" w:h="16840" w:code="9"/>
          <w:pgMar w:top="1134" w:right="851" w:bottom="1134" w:left="1134" w:header="720" w:footer="720" w:gutter="0"/>
          <w:cols w:space="708"/>
          <w:noEndnote/>
          <w:titlePg/>
          <w:docGrid w:linePitch="381"/>
        </w:sectPr>
      </w:pPr>
      <w:r w:rsidRPr="00633BC6">
        <w:rPr>
          <w:sz w:val="24"/>
          <w:szCs w:val="24"/>
        </w:rPr>
        <w:br w:type="page"/>
      </w:r>
    </w:p>
    <w:p w:rsidR="00F93854" w:rsidRPr="00F93854" w:rsidRDefault="00F93854" w:rsidP="00F93854">
      <w:pPr>
        <w:ind w:left="5812"/>
        <w:jc w:val="center"/>
        <w:rPr>
          <w:sz w:val="24"/>
          <w:szCs w:val="28"/>
        </w:rPr>
      </w:pPr>
      <w:r>
        <w:rPr>
          <w:sz w:val="24"/>
          <w:szCs w:val="28"/>
        </w:rPr>
        <w:lastRenderedPageBreak/>
        <w:t>Приложение №  2</w:t>
      </w:r>
    </w:p>
    <w:p w:rsidR="00F93854" w:rsidRPr="00F93854" w:rsidRDefault="00F93854" w:rsidP="00F93854">
      <w:pPr>
        <w:ind w:left="5812"/>
        <w:jc w:val="both"/>
        <w:rPr>
          <w:sz w:val="24"/>
          <w:szCs w:val="28"/>
        </w:rPr>
      </w:pPr>
      <w:r w:rsidRPr="00F93854">
        <w:rPr>
          <w:sz w:val="24"/>
          <w:szCs w:val="28"/>
        </w:rPr>
        <w:t xml:space="preserve">к </w:t>
      </w:r>
      <w:r w:rsidRPr="00F93854">
        <w:rPr>
          <w:sz w:val="24"/>
          <w:lang w:eastAsia="zh-CN"/>
        </w:rPr>
        <w:t xml:space="preserve">Административному регламенту предоставления муниципальной услуги </w:t>
      </w:r>
      <w:r w:rsidRPr="00F93854">
        <w:rPr>
          <w:bCs/>
          <w:sz w:val="24"/>
          <w:lang w:eastAsia="zh-CN"/>
        </w:rPr>
        <w:t>по оформлению документов при передаче жилых помещений муниципального жилищного фонда в собственность граждан</w:t>
      </w:r>
    </w:p>
    <w:p w:rsidR="00633BC6" w:rsidRPr="00633BC6" w:rsidRDefault="00633BC6" w:rsidP="00633BC6">
      <w:pPr>
        <w:ind w:right="-1" w:firstLine="709"/>
        <w:jc w:val="right"/>
        <w:rPr>
          <w:sz w:val="24"/>
          <w:szCs w:val="24"/>
        </w:rPr>
      </w:pPr>
    </w:p>
    <w:p w:rsidR="00633BC6" w:rsidRPr="00633BC6" w:rsidRDefault="00633BC6" w:rsidP="00F93854">
      <w:pPr>
        <w:ind w:left="5954"/>
        <w:jc w:val="right"/>
        <w:rPr>
          <w:sz w:val="28"/>
          <w:szCs w:val="28"/>
        </w:rPr>
      </w:pPr>
      <w:r w:rsidRPr="00633BC6">
        <w:rPr>
          <w:sz w:val="28"/>
          <w:szCs w:val="28"/>
        </w:rPr>
        <w:t>Форма</w:t>
      </w:r>
    </w:p>
    <w:p w:rsidR="00633BC6" w:rsidRPr="00633BC6" w:rsidRDefault="00633BC6" w:rsidP="00633BC6">
      <w:pPr>
        <w:rPr>
          <w:sz w:val="28"/>
          <w:szCs w:val="28"/>
        </w:rPr>
      </w:pPr>
    </w:p>
    <w:p w:rsidR="00633BC6" w:rsidRPr="00633BC6" w:rsidRDefault="00633BC6" w:rsidP="00633BC6">
      <w:pPr>
        <w:rPr>
          <w:sz w:val="24"/>
          <w:szCs w:val="24"/>
        </w:rPr>
      </w:pPr>
      <w:r w:rsidRPr="00633BC6">
        <w:rPr>
          <w:sz w:val="24"/>
          <w:szCs w:val="24"/>
        </w:rPr>
        <w:t>(Бланк органа, предоставляющего муниципальную услугу)</w:t>
      </w:r>
    </w:p>
    <w:p w:rsidR="00633BC6" w:rsidRPr="00633BC6" w:rsidRDefault="00633BC6" w:rsidP="00633BC6">
      <w:pPr>
        <w:rPr>
          <w:sz w:val="24"/>
          <w:szCs w:val="24"/>
        </w:rPr>
      </w:pP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Кому: _________________________ _______________ _______________</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 xml:space="preserve">Контактные данные: _____________ _______________________________ </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Представитель: _________________ _______________ _______________</w:t>
      </w:r>
    </w:p>
    <w:p w:rsidR="00633BC6" w:rsidRPr="00633BC6" w:rsidRDefault="00633BC6" w:rsidP="00633BC6">
      <w:pPr>
        <w:autoSpaceDE w:val="0"/>
        <w:autoSpaceDN w:val="0"/>
        <w:adjustRightInd w:val="0"/>
        <w:ind w:left="5529"/>
        <w:rPr>
          <w:color w:val="000000"/>
          <w:sz w:val="28"/>
          <w:szCs w:val="28"/>
        </w:rPr>
      </w:pPr>
      <w:r w:rsidRPr="00633BC6">
        <w:rPr>
          <w:color w:val="000000"/>
          <w:sz w:val="28"/>
          <w:szCs w:val="28"/>
        </w:rPr>
        <w:t xml:space="preserve">Контактные данные представителя: </w:t>
      </w:r>
    </w:p>
    <w:p w:rsidR="00633BC6" w:rsidRPr="00633BC6" w:rsidRDefault="00633BC6" w:rsidP="00633BC6">
      <w:pPr>
        <w:ind w:left="5529"/>
        <w:rPr>
          <w:sz w:val="24"/>
          <w:szCs w:val="24"/>
        </w:rPr>
      </w:pPr>
      <w:r w:rsidRPr="00633BC6">
        <w:rPr>
          <w:rFonts w:ascii="Calibri" w:hAnsi="Calibri"/>
          <w:sz w:val="28"/>
          <w:szCs w:val="28"/>
        </w:rPr>
        <w:t>_______________ _______________</w:t>
      </w:r>
    </w:p>
    <w:p w:rsidR="00633BC6" w:rsidRPr="00633BC6" w:rsidRDefault="00633BC6" w:rsidP="00633BC6">
      <w:pPr>
        <w:rPr>
          <w:sz w:val="24"/>
          <w:szCs w:val="24"/>
        </w:rPr>
      </w:pPr>
    </w:p>
    <w:p w:rsidR="00633BC6" w:rsidRPr="00633BC6" w:rsidRDefault="00633BC6" w:rsidP="00633BC6">
      <w:pPr>
        <w:jc w:val="center"/>
        <w:rPr>
          <w:sz w:val="26"/>
          <w:szCs w:val="26"/>
        </w:rPr>
      </w:pPr>
      <w:r w:rsidRPr="00633BC6">
        <w:rPr>
          <w:sz w:val="26"/>
          <w:szCs w:val="26"/>
        </w:rPr>
        <w:t>РЕШЕНИЕ</w:t>
      </w:r>
    </w:p>
    <w:p w:rsidR="00633BC6" w:rsidRPr="00633BC6" w:rsidRDefault="00633BC6" w:rsidP="00633BC6">
      <w:pPr>
        <w:jc w:val="center"/>
        <w:rPr>
          <w:sz w:val="28"/>
          <w:szCs w:val="28"/>
        </w:rPr>
      </w:pPr>
      <w:r w:rsidRPr="00633BC6">
        <w:rPr>
          <w:sz w:val="28"/>
          <w:szCs w:val="28"/>
        </w:rPr>
        <w:t xml:space="preserve">об отказе в приеме документов, необходимых для предоставления </w:t>
      </w:r>
      <w:r w:rsidRPr="00633BC6">
        <w:rPr>
          <w:sz w:val="28"/>
          <w:szCs w:val="28"/>
        </w:rPr>
        <w:br/>
        <w:t>муниципальной услуги по ________________________________</w:t>
      </w:r>
    </w:p>
    <w:p w:rsidR="00633BC6" w:rsidRPr="00633BC6" w:rsidRDefault="00633BC6" w:rsidP="00633BC6">
      <w:pPr>
        <w:jc w:val="center"/>
        <w:rPr>
          <w:sz w:val="26"/>
          <w:szCs w:val="26"/>
        </w:rPr>
      </w:pPr>
    </w:p>
    <w:p w:rsidR="00633BC6" w:rsidRPr="00633BC6" w:rsidRDefault="00633BC6" w:rsidP="00633BC6">
      <w:pPr>
        <w:autoSpaceDE w:val="0"/>
        <w:autoSpaceDN w:val="0"/>
        <w:adjustRightInd w:val="0"/>
        <w:jc w:val="center"/>
        <w:rPr>
          <w:color w:val="000000"/>
          <w:sz w:val="28"/>
          <w:szCs w:val="28"/>
        </w:rPr>
      </w:pPr>
      <w:r w:rsidRPr="00633BC6">
        <w:rPr>
          <w:color w:val="000000"/>
          <w:sz w:val="28"/>
          <w:szCs w:val="28"/>
        </w:rPr>
        <w:t xml:space="preserve">от _______________ </w:t>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r>
      <w:r w:rsidRPr="00633BC6">
        <w:rPr>
          <w:color w:val="000000"/>
          <w:sz w:val="28"/>
          <w:szCs w:val="28"/>
        </w:rPr>
        <w:tab/>
        <w:t xml:space="preserve"> № _______________</w:t>
      </w:r>
    </w:p>
    <w:p w:rsidR="00633BC6" w:rsidRPr="00633BC6" w:rsidRDefault="00633BC6" w:rsidP="00633BC6">
      <w:pPr>
        <w:jc w:val="center"/>
        <w:rPr>
          <w:sz w:val="26"/>
          <w:szCs w:val="26"/>
        </w:rPr>
      </w:pP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33BC6" w:rsidRPr="00633BC6" w:rsidRDefault="00633BC6" w:rsidP="00633BC6">
      <w:pPr>
        <w:numPr>
          <w:ilvl w:val="0"/>
          <w:numId w:val="16"/>
        </w:numPr>
        <w:autoSpaceDE w:val="0"/>
        <w:autoSpaceDN w:val="0"/>
        <w:adjustRightInd w:val="0"/>
        <w:contextualSpacing/>
        <w:jc w:val="both"/>
        <w:rPr>
          <w:color w:val="000000"/>
          <w:sz w:val="28"/>
          <w:szCs w:val="28"/>
        </w:rPr>
      </w:pPr>
      <w:r w:rsidRPr="00633BC6">
        <w:rPr>
          <w:color w:val="000000"/>
          <w:sz w:val="28"/>
          <w:szCs w:val="28"/>
        </w:rPr>
        <w:t>_______________________________________________________________</w:t>
      </w:r>
    </w:p>
    <w:p w:rsidR="00633BC6" w:rsidRPr="00633BC6" w:rsidRDefault="00633BC6" w:rsidP="00633BC6">
      <w:pPr>
        <w:numPr>
          <w:ilvl w:val="0"/>
          <w:numId w:val="16"/>
        </w:numPr>
        <w:autoSpaceDE w:val="0"/>
        <w:autoSpaceDN w:val="0"/>
        <w:adjustRightInd w:val="0"/>
        <w:contextualSpacing/>
        <w:jc w:val="both"/>
        <w:rPr>
          <w:color w:val="000000"/>
          <w:sz w:val="28"/>
          <w:szCs w:val="28"/>
        </w:rPr>
      </w:pPr>
      <w:r w:rsidRPr="00633BC6">
        <w:rPr>
          <w:color w:val="000000"/>
          <w:sz w:val="28"/>
          <w:szCs w:val="28"/>
        </w:rPr>
        <w:t xml:space="preserve">_______________________________________________________________ </w:t>
      </w:r>
    </w:p>
    <w:p w:rsidR="00633BC6" w:rsidRPr="00633BC6" w:rsidRDefault="00633BC6" w:rsidP="00633BC6">
      <w:pPr>
        <w:autoSpaceDE w:val="0"/>
        <w:autoSpaceDN w:val="0"/>
        <w:adjustRightInd w:val="0"/>
        <w:ind w:firstLine="709"/>
        <w:jc w:val="both"/>
        <w:rPr>
          <w:i/>
          <w:iCs/>
          <w:color w:val="000000"/>
          <w:sz w:val="28"/>
          <w:szCs w:val="28"/>
        </w:rPr>
      </w:pP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Разъяснение причин отказа: _________________________________________</w:t>
      </w: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 xml:space="preserve">Дополнительная информация: _______________________________________ </w:t>
      </w: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33BC6" w:rsidRPr="00633BC6" w:rsidRDefault="00633BC6" w:rsidP="00633BC6">
      <w:pPr>
        <w:autoSpaceDE w:val="0"/>
        <w:autoSpaceDN w:val="0"/>
        <w:adjustRightInd w:val="0"/>
        <w:ind w:firstLine="709"/>
        <w:jc w:val="both"/>
        <w:rPr>
          <w:color w:val="000000"/>
          <w:sz w:val="28"/>
          <w:szCs w:val="28"/>
        </w:rPr>
      </w:pPr>
      <w:r w:rsidRPr="00633BC6">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33BC6" w:rsidRPr="00633BC6" w:rsidRDefault="00633BC6" w:rsidP="00633BC6">
      <w:pPr>
        <w:rPr>
          <w:sz w:val="24"/>
          <w:szCs w:val="24"/>
        </w:rPr>
      </w:pPr>
      <w:r w:rsidRPr="00633BC6">
        <w:rPr>
          <w:noProof/>
          <w:sz w:val="28"/>
          <w:szCs w:val="28"/>
        </w:rPr>
        <mc:AlternateContent>
          <mc:Choice Requires="wps">
            <w:drawing>
              <wp:anchor distT="0" distB="0" distL="114300" distR="114300" simplePos="0" relativeHeight="251664384" behindDoc="0" locked="0" layoutInCell="1" allowOverlap="1" wp14:anchorId="57C33A02" wp14:editId="7795368A">
                <wp:simplePos x="0" y="0"/>
                <wp:positionH relativeFrom="column">
                  <wp:posOffset>1601470</wp:posOffset>
                </wp:positionH>
                <wp:positionV relativeFrom="paragraph">
                  <wp:posOffset>139065</wp:posOffset>
                </wp:positionV>
                <wp:extent cx="2887980" cy="203200"/>
                <wp:effectExtent l="0" t="0" r="26670" b="25400"/>
                <wp:wrapNone/>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03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633BC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C33A02" id="_x0000_s1030" type="#_x0000_t202" style="position:absolute;margin-left:126.1pt;margin-top:10.95pt;width:227.4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" filled="f" strokeweight=".5pt">
                <v:textbox inset="0,0,0,0">
                  <w:txbxContent>
                    <w:p w:rsidR="00047D6F" w:rsidRPr="00054AD4" w:rsidRDefault="00047D6F" w:rsidP="00633BC6">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33BC6" w:rsidRPr="00633BC6" w:rsidRDefault="00633BC6" w:rsidP="00633BC6">
      <w:pPr>
        <w:rPr>
          <w:sz w:val="24"/>
          <w:szCs w:val="24"/>
        </w:rPr>
      </w:pPr>
    </w:p>
    <w:p w:rsidR="00633BC6" w:rsidRPr="00633BC6" w:rsidRDefault="00633BC6" w:rsidP="00633BC6">
      <w:pPr>
        <w:rPr>
          <w:sz w:val="24"/>
          <w:szCs w:val="24"/>
        </w:rPr>
      </w:pPr>
      <w:r w:rsidRPr="00633BC6">
        <w:rPr>
          <w:sz w:val="24"/>
          <w:szCs w:val="24"/>
        </w:rPr>
        <w:t>Должностное лицо (ФИО)</w:t>
      </w:r>
    </w:p>
    <w:p w:rsidR="00633BC6" w:rsidRPr="00633BC6" w:rsidRDefault="00633BC6" w:rsidP="00633BC6">
      <w:pPr>
        <w:pBdr>
          <w:top w:val="single" w:sz="4" w:space="9" w:color="000000"/>
        </w:pBdr>
        <w:ind w:left="5670"/>
        <w:jc w:val="center"/>
      </w:pPr>
      <w:r w:rsidRPr="00633BC6">
        <w:t>(подпись уполномоченного должностного лица органа)</w:t>
      </w:r>
    </w:p>
    <w:p w:rsidR="00633BC6" w:rsidRPr="00633BC6" w:rsidRDefault="00633BC6" w:rsidP="00633BC6">
      <w:pPr>
        <w:ind w:left="5812"/>
        <w:rPr>
          <w:sz w:val="28"/>
          <w:szCs w:val="28"/>
        </w:rPr>
        <w:sectPr w:rsidR="00633BC6" w:rsidRPr="00633BC6" w:rsidSect="00633BC6">
          <w:pgSz w:w="11907" w:h="16840" w:code="9"/>
          <w:pgMar w:top="1134" w:right="851" w:bottom="1134" w:left="1134" w:header="720" w:footer="720" w:gutter="0"/>
          <w:cols w:space="708"/>
          <w:noEndnote/>
          <w:titlePg/>
          <w:docGrid w:linePitch="381"/>
        </w:sectPr>
      </w:pPr>
    </w:p>
    <w:p w:rsidR="00F93854" w:rsidRDefault="00633BC6" w:rsidP="00633BC6">
      <w:pPr>
        <w:rPr>
          <w:sz w:val="28"/>
          <w:szCs w:val="28"/>
        </w:rPr>
        <w:sectPr w:rsidR="00F93854" w:rsidSect="00633BC6">
          <w:type w:val="continuous"/>
          <w:pgSz w:w="11907" w:h="16840" w:code="9"/>
          <w:pgMar w:top="1134" w:right="851" w:bottom="1134" w:left="1134" w:header="720" w:footer="720" w:gutter="0"/>
          <w:cols w:space="708"/>
          <w:noEndnote/>
          <w:titlePg/>
          <w:docGrid w:linePitch="381"/>
        </w:sectPr>
      </w:pPr>
      <w:r w:rsidRPr="00633BC6">
        <w:rPr>
          <w:sz w:val="28"/>
          <w:szCs w:val="28"/>
        </w:rPr>
        <w:lastRenderedPageBreak/>
        <w:br w:type="page"/>
      </w:r>
    </w:p>
    <w:p w:rsidR="00F93854" w:rsidRPr="00F93854" w:rsidRDefault="00F93854" w:rsidP="00F93854">
      <w:pPr>
        <w:ind w:left="5812"/>
        <w:jc w:val="center"/>
        <w:rPr>
          <w:sz w:val="24"/>
          <w:szCs w:val="28"/>
        </w:rPr>
      </w:pPr>
      <w:r>
        <w:rPr>
          <w:sz w:val="24"/>
          <w:szCs w:val="28"/>
        </w:rPr>
        <w:lastRenderedPageBreak/>
        <w:t>Приложение № 3</w:t>
      </w:r>
    </w:p>
    <w:p w:rsidR="00F93854" w:rsidRPr="00F93854" w:rsidRDefault="00F93854" w:rsidP="00F93854">
      <w:pPr>
        <w:ind w:left="5812"/>
        <w:jc w:val="both"/>
        <w:rPr>
          <w:sz w:val="24"/>
          <w:szCs w:val="28"/>
        </w:rPr>
      </w:pPr>
      <w:r w:rsidRPr="00F93854">
        <w:rPr>
          <w:sz w:val="24"/>
          <w:szCs w:val="28"/>
        </w:rPr>
        <w:t xml:space="preserve">к </w:t>
      </w:r>
      <w:r w:rsidRPr="00F93854">
        <w:rPr>
          <w:sz w:val="24"/>
          <w:lang w:eastAsia="zh-CN"/>
        </w:rPr>
        <w:t xml:space="preserve">Административному регламенту предоставления муниципальной услуги </w:t>
      </w:r>
      <w:r w:rsidRPr="00F93854">
        <w:rPr>
          <w:bCs/>
          <w:sz w:val="24"/>
          <w:lang w:eastAsia="zh-CN"/>
        </w:rPr>
        <w:t>по оформлению документов при передаче жилых помещений муниципального жилищного фонда в собственность граждан</w:t>
      </w:r>
    </w:p>
    <w:p w:rsidR="00633BC6" w:rsidRPr="00633BC6" w:rsidRDefault="00633BC6" w:rsidP="00633BC6">
      <w:pPr>
        <w:ind w:left="5954"/>
        <w:rPr>
          <w:bCs/>
          <w:sz w:val="28"/>
          <w:lang w:eastAsia="zh-CN"/>
        </w:rPr>
      </w:pPr>
    </w:p>
    <w:p w:rsidR="00633BC6" w:rsidRPr="00633BC6" w:rsidRDefault="00633BC6" w:rsidP="00633BC6">
      <w:pPr>
        <w:ind w:left="5954"/>
        <w:rPr>
          <w:sz w:val="28"/>
          <w:szCs w:val="28"/>
        </w:rPr>
      </w:pPr>
      <w:r w:rsidRPr="00633BC6">
        <w:rPr>
          <w:bCs/>
          <w:sz w:val="28"/>
          <w:lang w:eastAsia="zh-CN"/>
        </w:rPr>
        <w:t>Форма</w:t>
      </w:r>
    </w:p>
    <w:p w:rsidR="00633BC6" w:rsidRPr="00633BC6" w:rsidRDefault="00633BC6" w:rsidP="00633BC6">
      <w:pPr>
        <w:autoSpaceDE w:val="0"/>
        <w:autoSpaceDN w:val="0"/>
        <w:spacing w:before="60"/>
        <w:jc w:val="both"/>
        <w:rPr>
          <w:sz w:val="24"/>
          <w:szCs w:val="24"/>
        </w:rPr>
      </w:pPr>
    </w:p>
    <w:p w:rsidR="00633BC6" w:rsidRPr="00633BC6" w:rsidRDefault="00633BC6" w:rsidP="00633BC6">
      <w:pPr>
        <w:ind w:left="4111"/>
        <w:rPr>
          <w:sz w:val="28"/>
          <w:szCs w:val="28"/>
        </w:rPr>
      </w:pPr>
      <w:r w:rsidRPr="00633BC6">
        <w:rPr>
          <w:sz w:val="28"/>
          <w:szCs w:val="28"/>
        </w:rPr>
        <w:t xml:space="preserve">В  </w:t>
      </w:r>
    </w:p>
    <w:p w:rsidR="00633BC6" w:rsidRPr="00633BC6" w:rsidRDefault="00633BC6" w:rsidP="00633BC6">
      <w:pPr>
        <w:pBdr>
          <w:top w:val="single" w:sz="4" w:space="1" w:color="auto"/>
        </w:pBdr>
        <w:ind w:left="4111"/>
        <w:jc w:val="center"/>
      </w:pPr>
      <w:r w:rsidRPr="00633BC6">
        <w:t>(наименование органа местного самоуправления</w:t>
      </w:r>
    </w:p>
    <w:p w:rsidR="00633BC6" w:rsidRPr="00633BC6" w:rsidRDefault="00633BC6" w:rsidP="00633BC6">
      <w:pPr>
        <w:ind w:left="4111"/>
        <w:rPr>
          <w:sz w:val="28"/>
          <w:szCs w:val="28"/>
        </w:rPr>
      </w:pPr>
    </w:p>
    <w:p w:rsidR="00633BC6" w:rsidRPr="00633BC6" w:rsidRDefault="00633BC6" w:rsidP="00633BC6">
      <w:pPr>
        <w:pBdr>
          <w:top w:val="single" w:sz="4" w:space="3" w:color="auto"/>
        </w:pBdr>
        <w:ind w:left="4111"/>
        <w:jc w:val="center"/>
      </w:pPr>
      <w:r w:rsidRPr="00633BC6">
        <w:t>муниципального образования)</w:t>
      </w:r>
    </w:p>
    <w:p w:rsidR="00633BC6" w:rsidRPr="00633BC6" w:rsidRDefault="00633BC6" w:rsidP="00633BC6">
      <w:pPr>
        <w:shd w:val="clear" w:color="auto" w:fill="FFFFFF"/>
        <w:tabs>
          <w:tab w:val="left" w:leader="underscore" w:pos="10334"/>
        </w:tabs>
        <w:ind w:left="4111"/>
        <w:rPr>
          <w:sz w:val="28"/>
          <w:szCs w:val="28"/>
        </w:rPr>
      </w:pPr>
      <w:r w:rsidRPr="00633BC6">
        <w:rPr>
          <w:spacing w:val="-7"/>
          <w:sz w:val="28"/>
          <w:szCs w:val="28"/>
        </w:rPr>
        <w:t xml:space="preserve">от </w:t>
      </w:r>
      <w:r w:rsidRPr="00633BC6">
        <w:rPr>
          <w:sz w:val="28"/>
          <w:szCs w:val="28"/>
        </w:rPr>
        <w:t>_________________________________________________________</w:t>
      </w:r>
      <w:r w:rsidR="00F93854">
        <w:rPr>
          <w:sz w:val="28"/>
          <w:szCs w:val="28"/>
        </w:rPr>
        <w:t>___</w:t>
      </w:r>
      <w:r w:rsidRPr="00633BC6">
        <w:rPr>
          <w:sz w:val="28"/>
          <w:szCs w:val="28"/>
        </w:rPr>
        <w:t>____ (далее - заявитель).</w:t>
      </w:r>
    </w:p>
    <w:p w:rsidR="00633BC6" w:rsidRPr="00633BC6" w:rsidRDefault="00633BC6" w:rsidP="00633BC6">
      <w:pPr>
        <w:shd w:val="clear" w:color="auto" w:fill="FFFFFF"/>
        <w:ind w:left="4111"/>
        <w:rPr>
          <w:spacing w:val="-7"/>
        </w:rPr>
      </w:pPr>
      <w:r w:rsidRPr="00633BC6">
        <w:rPr>
          <w:spacing w:val="-3"/>
        </w:rPr>
        <w:t>(фамилия, имя, отчество, паспортные данные, регистрацию по месту жительства, телефон</w:t>
      </w:r>
      <w:r w:rsidRPr="00633BC6">
        <w:rPr>
          <w:spacing w:val="-7"/>
        </w:rPr>
        <w:t>)</w:t>
      </w:r>
    </w:p>
    <w:p w:rsidR="00633BC6" w:rsidRPr="00633BC6" w:rsidRDefault="00633BC6" w:rsidP="00633BC6">
      <w:pPr>
        <w:rPr>
          <w:sz w:val="28"/>
          <w:szCs w:val="28"/>
        </w:rPr>
      </w:pPr>
    </w:p>
    <w:p w:rsidR="00633BC6" w:rsidRPr="00633BC6" w:rsidRDefault="00633BC6" w:rsidP="00633BC6">
      <w:pPr>
        <w:jc w:val="center"/>
        <w:rPr>
          <w:sz w:val="28"/>
          <w:szCs w:val="28"/>
        </w:rPr>
      </w:pPr>
    </w:p>
    <w:p w:rsidR="00633BC6" w:rsidRPr="00633BC6" w:rsidRDefault="00633BC6" w:rsidP="00633BC6">
      <w:pPr>
        <w:jc w:val="center"/>
        <w:rPr>
          <w:sz w:val="28"/>
          <w:szCs w:val="28"/>
        </w:rPr>
      </w:pPr>
    </w:p>
    <w:p w:rsidR="00633BC6" w:rsidRPr="00633BC6" w:rsidRDefault="00633BC6" w:rsidP="00633BC6">
      <w:pPr>
        <w:jc w:val="center"/>
        <w:rPr>
          <w:sz w:val="28"/>
          <w:szCs w:val="28"/>
        </w:rPr>
      </w:pPr>
      <w:r w:rsidRPr="00633BC6">
        <w:rPr>
          <w:sz w:val="28"/>
          <w:szCs w:val="28"/>
        </w:rPr>
        <w:t>Заявление</w:t>
      </w:r>
    </w:p>
    <w:p w:rsidR="00633BC6" w:rsidRPr="00633BC6" w:rsidRDefault="00633BC6" w:rsidP="00633BC6">
      <w:pPr>
        <w:jc w:val="center"/>
        <w:rPr>
          <w:sz w:val="28"/>
          <w:szCs w:val="28"/>
        </w:rPr>
      </w:pPr>
      <w:r w:rsidRPr="00633BC6">
        <w:rPr>
          <w:sz w:val="28"/>
          <w:szCs w:val="28"/>
        </w:rPr>
        <w:t>об оформлении документов при передаче жилых помещений в собственность граждан</w:t>
      </w:r>
    </w:p>
    <w:p w:rsidR="00633BC6" w:rsidRPr="00633BC6" w:rsidRDefault="00633BC6" w:rsidP="00633BC6">
      <w:pPr>
        <w:rPr>
          <w:sz w:val="28"/>
          <w:szCs w:val="28"/>
        </w:rPr>
      </w:pPr>
    </w:p>
    <w:p w:rsidR="00633BC6" w:rsidRPr="00633BC6" w:rsidRDefault="00633BC6" w:rsidP="00633BC6">
      <w:pPr>
        <w:ind w:firstLine="709"/>
        <w:jc w:val="both"/>
        <w:rPr>
          <w:sz w:val="28"/>
          <w:szCs w:val="28"/>
        </w:rPr>
      </w:pPr>
      <w:r w:rsidRPr="00633BC6">
        <w:rPr>
          <w:sz w:val="28"/>
          <w:szCs w:val="28"/>
        </w:rPr>
        <w:t xml:space="preserve"> Прошу Вас оформить документы в собственность.</w:t>
      </w:r>
    </w:p>
    <w:p w:rsidR="00633BC6" w:rsidRPr="00633BC6" w:rsidRDefault="00633BC6" w:rsidP="00633BC6">
      <w:pPr>
        <w:ind w:firstLine="709"/>
        <w:rPr>
          <w:sz w:val="28"/>
          <w:szCs w:val="28"/>
        </w:rPr>
      </w:pPr>
      <w:r w:rsidRPr="00633BC6">
        <w:rPr>
          <w:sz w:val="28"/>
          <w:szCs w:val="28"/>
        </w:rPr>
        <w:t xml:space="preserve"> Адрес жилого помещения: муниципальный район (городской округ), населенный пункт____________________ул.________________ д. _________ .</w:t>
      </w:r>
    </w:p>
    <w:p w:rsidR="00633BC6" w:rsidRPr="00633BC6" w:rsidRDefault="00633BC6" w:rsidP="00633BC6">
      <w:pPr>
        <w:ind w:firstLine="709"/>
        <w:rPr>
          <w:sz w:val="28"/>
          <w:szCs w:val="28"/>
        </w:rPr>
      </w:pPr>
    </w:p>
    <w:p w:rsidR="00633BC6" w:rsidRPr="00633BC6" w:rsidRDefault="00633BC6" w:rsidP="00633BC6">
      <w:pPr>
        <w:ind w:firstLine="709"/>
        <w:rPr>
          <w:sz w:val="28"/>
          <w:szCs w:val="28"/>
        </w:rPr>
      </w:pPr>
    </w:p>
    <w:p w:rsidR="00633BC6" w:rsidRPr="00633BC6" w:rsidRDefault="00633BC6" w:rsidP="00633BC6">
      <w:pPr>
        <w:ind w:firstLine="709"/>
        <w:rPr>
          <w:sz w:val="28"/>
          <w:szCs w:val="28"/>
        </w:rPr>
      </w:pPr>
      <w:r w:rsidRPr="00633BC6">
        <w:rPr>
          <w:sz w:val="28"/>
          <w:szCs w:val="28"/>
        </w:rPr>
        <w:t>К заявлению прилагаются следующие отсканированные документы:</w:t>
      </w:r>
    </w:p>
    <w:p w:rsidR="00633BC6" w:rsidRPr="00633BC6" w:rsidRDefault="00633BC6" w:rsidP="00633BC6">
      <w:pPr>
        <w:autoSpaceDE w:val="0"/>
        <w:autoSpaceDN w:val="0"/>
        <w:adjustRightInd w:val="0"/>
        <w:ind w:firstLine="709"/>
        <w:jc w:val="both"/>
        <w:rPr>
          <w:sz w:val="28"/>
          <w:szCs w:val="28"/>
        </w:rPr>
      </w:pPr>
      <w:r w:rsidRPr="00633BC6">
        <w:rPr>
          <w:sz w:val="28"/>
          <w:szCs w:val="28"/>
        </w:rPr>
        <w:t>1) Документы, удостоверяющие личность каждого члена семьи;</w:t>
      </w:r>
    </w:p>
    <w:p w:rsidR="00633BC6" w:rsidRPr="00633BC6" w:rsidRDefault="00633BC6" w:rsidP="00633BC6">
      <w:pPr>
        <w:autoSpaceDE w:val="0"/>
        <w:autoSpaceDN w:val="0"/>
        <w:adjustRightInd w:val="0"/>
        <w:ind w:firstLine="709"/>
        <w:jc w:val="both"/>
        <w:rPr>
          <w:sz w:val="28"/>
          <w:szCs w:val="28"/>
        </w:rPr>
      </w:pPr>
      <w:r w:rsidRPr="00633BC6">
        <w:rPr>
          <w:sz w:val="28"/>
          <w:szCs w:val="28"/>
        </w:rPr>
        <w:t>2) Документ, подтверждающий полномочия представителя (если от имени заявителя действует представитель);</w:t>
      </w:r>
    </w:p>
    <w:p w:rsidR="00633BC6" w:rsidRPr="00633BC6" w:rsidRDefault="00633BC6" w:rsidP="00633BC6">
      <w:pPr>
        <w:autoSpaceDE w:val="0"/>
        <w:autoSpaceDN w:val="0"/>
        <w:adjustRightInd w:val="0"/>
        <w:ind w:firstLine="709"/>
        <w:jc w:val="both"/>
        <w:rPr>
          <w:sz w:val="28"/>
          <w:szCs w:val="28"/>
        </w:rPr>
      </w:pPr>
      <w:r w:rsidRPr="00633BC6">
        <w:rPr>
          <w:sz w:val="28"/>
          <w:szCs w:val="28"/>
        </w:rPr>
        <w:t>3) Документ, подтверждающий право граждан на пользование жилым помещением (ордер, договор</w:t>
      </w:r>
    </w:p>
    <w:p w:rsidR="00633BC6" w:rsidRPr="00633BC6" w:rsidRDefault="00633BC6" w:rsidP="00633BC6">
      <w:pPr>
        <w:autoSpaceDE w:val="0"/>
        <w:autoSpaceDN w:val="0"/>
        <w:adjustRightInd w:val="0"/>
        <w:ind w:firstLine="709"/>
        <w:jc w:val="both"/>
        <w:rPr>
          <w:sz w:val="28"/>
          <w:szCs w:val="28"/>
        </w:rPr>
      </w:pPr>
      <w:r w:rsidRPr="00633BC6">
        <w:rPr>
          <w:sz w:val="28"/>
          <w:szCs w:val="28"/>
        </w:rPr>
        <w:t>социального найма жилого помещения);</w:t>
      </w:r>
    </w:p>
    <w:p w:rsidR="00633BC6" w:rsidRPr="00633BC6" w:rsidRDefault="00633BC6" w:rsidP="00633BC6">
      <w:pPr>
        <w:autoSpaceDE w:val="0"/>
        <w:autoSpaceDN w:val="0"/>
        <w:adjustRightInd w:val="0"/>
        <w:ind w:firstLine="709"/>
        <w:jc w:val="both"/>
        <w:rPr>
          <w:sz w:val="28"/>
          <w:szCs w:val="28"/>
        </w:rPr>
      </w:pPr>
      <w:r w:rsidRPr="00633BC6">
        <w:rPr>
          <w:sz w:val="28"/>
          <w:szCs w:val="28"/>
        </w:rPr>
        <w:t>4) Выписка из домовой книги (в случае, если документ выдается коммерческими организациями);</w:t>
      </w:r>
    </w:p>
    <w:p w:rsidR="00633BC6" w:rsidRPr="00633BC6" w:rsidRDefault="00633BC6" w:rsidP="00633BC6">
      <w:pPr>
        <w:autoSpaceDE w:val="0"/>
        <w:autoSpaceDN w:val="0"/>
        <w:adjustRightInd w:val="0"/>
        <w:ind w:firstLine="709"/>
        <w:jc w:val="both"/>
        <w:rPr>
          <w:sz w:val="28"/>
          <w:szCs w:val="28"/>
        </w:rPr>
      </w:pPr>
      <w:r w:rsidRPr="00633BC6">
        <w:rPr>
          <w:sz w:val="28"/>
          <w:szCs w:val="28"/>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633BC6" w:rsidRPr="00633BC6" w:rsidRDefault="00633BC6" w:rsidP="00633BC6">
      <w:pPr>
        <w:autoSpaceDE w:val="0"/>
        <w:autoSpaceDN w:val="0"/>
        <w:adjustRightInd w:val="0"/>
        <w:ind w:firstLine="709"/>
        <w:jc w:val="both"/>
        <w:rPr>
          <w:sz w:val="28"/>
          <w:szCs w:val="28"/>
        </w:rPr>
      </w:pPr>
      <w:r w:rsidRPr="00633BC6">
        <w:rPr>
          <w:sz w:val="28"/>
          <w:szCs w:val="28"/>
        </w:rPr>
        <w:t xml:space="preserve">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w:t>
      </w:r>
      <w:r w:rsidRPr="00633BC6">
        <w:rPr>
          <w:sz w:val="28"/>
          <w:szCs w:val="28"/>
        </w:rPr>
        <w:lastRenderedPageBreak/>
        <w:t>исключительно несовершеннолетние в возрасте до 14 лет, недееспособные граждане;</w:t>
      </w:r>
    </w:p>
    <w:p w:rsidR="00633BC6" w:rsidRPr="00633BC6" w:rsidRDefault="00633BC6" w:rsidP="00633BC6">
      <w:pPr>
        <w:autoSpaceDE w:val="0"/>
        <w:autoSpaceDN w:val="0"/>
        <w:adjustRightInd w:val="0"/>
        <w:ind w:firstLine="709"/>
        <w:jc w:val="both"/>
        <w:rPr>
          <w:sz w:val="28"/>
          <w:szCs w:val="28"/>
        </w:rPr>
      </w:pPr>
      <w:r w:rsidRPr="00633BC6">
        <w:rPr>
          <w:sz w:val="28"/>
          <w:szCs w:val="28"/>
        </w:rPr>
        <w:t>7) Нотариально заверенное заявление об отказе от участия в приватизации (если члены семьи не желают участвовать в приватизации);</w:t>
      </w:r>
    </w:p>
    <w:p w:rsidR="00633BC6" w:rsidRPr="00633BC6" w:rsidRDefault="00633BC6" w:rsidP="00633BC6">
      <w:pPr>
        <w:autoSpaceDE w:val="0"/>
        <w:autoSpaceDN w:val="0"/>
        <w:adjustRightInd w:val="0"/>
        <w:ind w:firstLine="709"/>
        <w:jc w:val="both"/>
        <w:rPr>
          <w:sz w:val="28"/>
          <w:szCs w:val="28"/>
        </w:rPr>
      </w:pPr>
      <w:r w:rsidRPr="00633BC6">
        <w:rPr>
          <w:sz w:val="28"/>
          <w:szCs w:val="28"/>
        </w:rPr>
        <w:t>8) Справка о неиспользовании права бесплатной приватизации с прежних мест жительства.</w:t>
      </w:r>
    </w:p>
    <w:p w:rsidR="00633BC6" w:rsidRPr="00633BC6" w:rsidRDefault="00633BC6" w:rsidP="00633BC6">
      <w:pPr>
        <w:autoSpaceDE w:val="0"/>
        <w:autoSpaceDN w:val="0"/>
        <w:adjustRightInd w:val="0"/>
        <w:ind w:firstLine="709"/>
        <w:jc w:val="both"/>
        <w:rPr>
          <w:sz w:val="28"/>
          <w:szCs w:val="28"/>
        </w:rPr>
      </w:pPr>
      <w:r w:rsidRPr="00633BC6">
        <w:rPr>
          <w:sz w:val="28"/>
          <w:szCs w:val="28"/>
        </w:rPr>
        <w:t>Обязуюсь при запросе предоставить оригиналы отсканированных документов.</w:t>
      </w:r>
    </w:p>
    <w:p w:rsidR="00633BC6" w:rsidRPr="00633BC6" w:rsidRDefault="00633BC6" w:rsidP="00633BC6">
      <w:pPr>
        <w:autoSpaceDE w:val="0"/>
        <w:autoSpaceDN w:val="0"/>
        <w:adjustRightInd w:val="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633BC6" w:rsidRPr="00633BC6" w:rsidTr="00633BC6">
        <w:trPr>
          <w:trHeight w:val="823"/>
        </w:trPr>
        <w:tc>
          <w:tcPr>
            <w:tcW w:w="1818" w:type="dxa"/>
            <w:tcBorders>
              <w:top w:val="nil"/>
              <w:left w:val="nil"/>
              <w:bottom w:val="single" w:sz="4" w:space="0" w:color="auto"/>
              <w:right w:val="nil"/>
            </w:tcBorders>
            <w:vAlign w:val="bottom"/>
          </w:tcPr>
          <w:p w:rsidR="00633BC6" w:rsidRPr="00633BC6" w:rsidRDefault="00633BC6" w:rsidP="00633BC6">
            <w:pPr>
              <w:jc w:val="center"/>
              <w:rPr>
                <w:sz w:val="28"/>
                <w:szCs w:val="28"/>
              </w:rPr>
            </w:pPr>
          </w:p>
        </w:tc>
        <w:tc>
          <w:tcPr>
            <w:tcW w:w="483" w:type="dxa"/>
            <w:tcBorders>
              <w:top w:val="nil"/>
              <w:left w:val="nil"/>
              <w:bottom w:val="nil"/>
              <w:right w:val="nil"/>
            </w:tcBorders>
            <w:vAlign w:val="bottom"/>
          </w:tcPr>
          <w:p w:rsidR="00633BC6" w:rsidRPr="00633BC6" w:rsidRDefault="00633BC6" w:rsidP="00633BC6">
            <w:pPr>
              <w:jc w:val="center"/>
              <w:rPr>
                <w:sz w:val="28"/>
                <w:szCs w:val="28"/>
              </w:rPr>
            </w:pPr>
          </w:p>
        </w:tc>
        <w:tc>
          <w:tcPr>
            <w:tcW w:w="1369" w:type="dxa"/>
            <w:tcBorders>
              <w:top w:val="nil"/>
              <w:left w:val="nil"/>
              <w:bottom w:val="single" w:sz="4" w:space="0" w:color="auto"/>
              <w:right w:val="nil"/>
            </w:tcBorders>
            <w:vAlign w:val="bottom"/>
          </w:tcPr>
          <w:p w:rsidR="00633BC6" w:rsidRPr="00633BC6" w:rsidRDefault="00633BC6" w:rsidP="00633BC6">
            <w:pPr>
              <w:jc w:val="center"/>
              <w:rPr>
                <w:sz w:val="28"/>
                <w:szCs w:val="28"/>
              </w:rPr>
            </w:pPr>
          </w:p>
        </w:tc>
        <w:tc>
          <w:tcPr>
            <w:tcW w:w="686" w:type="dxa"/>
            <w:tcBorders>
              <w:top w:val="nil"/>
              <w:left w:val="nil"/>
              <w:bottom w:val="nil"/>
              <w:right w:val="nil"/>
            </w:tcBorders>
            <w:vAlign w:val="bottom"/>
          </w:tcPr>
          <w:p w:rsidR="00633BC6" w:rsidRPr="00633BC6" w:rsidRDefault="00633BC6" w:rsidP="00633BC6">
            <w:pPr>
              <w:jc w:val="center"/>
              <w:rPr>
                <w:sz w:val="28"/>
                <w:szCs w:val="28"/>
              </w:rPr>
            </w:pPr>
          </w:p>
        </w:tc>
        <w:tc>
          <w:tcPr>
            <w:tcW w:w="606" w:type="dxa"/>
            <w:tcBorders>
              <w:top w:val="nil"/>
              <w:left w:val="nil"/>
              <w:bottom w:val="single" w:sz="4" w:space="0" w:color="auto"/>
              <w:right w:val="nil"/>
            </w:tcBorders>
          </w:tcPr>
          <w:p w:rsidR="00633BC6" w:rsidRPr="00633BC6" w:rsidRDefault="00633BC6" w:rsidP="00633BC6">
            <w:pPr>
              <w:jc w:val="center"/>
              <w:rPr>
                <w:sz w:val="28"/>
                <w:szCs w:val="28"/>
              </w:rPr>
            </w:pPr>
          </w:p>
        </w:tc>
        <w:tc>
          <w:tcPr>
            <w:tcW w:w="2756" w:type="dxa"/>
            <w:tcBorders>
              <w:top w:val="nil"/>
              <w:left w:val="nil"/>
              <w:bottom w:val="single" w:sz="4" w:space="0" w:color="auto"/>
              <w:right w:val="nil"/>
            </w:tcBorders>
            <w:vAlign w:val="bottom"/>
          </w:tcPr>
          <w:p w:rsidR="00633BC6" w:rsidRPr="00633BC6" w:rsidRDefault="00633BC6" w:rsidP="00633BC6">
            <w:pPr>
              <w:jc w:val="center"/>
              <w:rPr>
                <w:sz w:val="28"/>
                <w:szCs w:val="28"/>
              </w:rPr>
            </w:pPr>
          </w:p>
        </w:tc>
        <w:tc>
          <w:tcPr>
            <w:tcW w:w="1681" w:type="dxa"/>
            <w:tcBorders>
              <w:top w:val="nil"/>
              <w:left w:val="nil"/>
              <w:bottom w:val="single" w:sz="4" w:space="0" w:color="auto"/>
              <w:right w:val="nil"/>
            </w:tcBorders>
          </w:tcPr>
          <w:p w:rsidR="00633BC6" w:rsidRPr="00633BC6" w:rsidRDefault="00633BC6" w:rsidP="00633BC6">
            <w:pPr>
              <w:jc w:val="center"/>
              <w:rPr>
                <w:sz w:val="28"/>
                <w:szCs w:val="28"/>
              </w:rPr>
            </w:pPr>
          </w:p>
        </w:tc>
      </w:tr>
      <w:tr w:rsidR="00633BC6" w:rsidRPr="00633BC6" w:rsidTr="00633BC6">
        <w:trPr>
          <w:trHeight w:val="298"/>
        </w:trPr>
        <w:tc>
          <w:tcPr>
            <w:tcW w:w="1818" w:type="dxa"/>
            <w:tcBorders>
              <w:top w:val="nil"/>
              <w:left w:val="nil"/>
              <w:bottom w:val="nil"/>
              <w:right w:val="nil"/>
            </w:tcBorders>
          </w:tcPr>
          <w:p w:rsidR="00633BC6" w:rsidRPr="00633BC6" w:rsidRDefault="00633BC6" w:rsidP="00633BC6">
            <w:pPr>
              <w:jc w:val="center"/>
            </w:pPr>
            <w:r w:rsidRPr="00633BC6">
              <w:t>(дата)</w:t>
            </w:r>
          </w:p>
        </w:tc>
        <w:tc>
          <w:tcPr>
            <w:tcW w:w="483" w:type="dxa"/>
            <w:tcBorders>
              <w:top w:val="nil"/>
              <w:left w:val="nil"/>
              <w:bottom w:val="nil"/>
              <w:right w:val="nil"/>
            </w:tcBorders>
          </w:tcPr>
          <w:p w:rsidR="00633BC6" w:rsidRPr="00633BC6" w:rsidRDefault="00633BC6" w:rsidP="00633BC6">
            <w:pPr>
              <w:jc w:val="center"/>
              <w:rPr>
                <w:sz w:val="28"/>
                <w:szCs w:val="28"/>
              </w:rPr>
            </w:pPr>
          </w:p>
        </w:tc>
        <w:tc>
          <w:tcPr>
            <w:tcW w:w="1369" w:type="dxa"/>
            <w:tcBorders>
              <w:top w:val="nil"/>
              <w:left w:val="nil"/>
              <w:bottom w:val="nil"/>
              <w:right w:val="nil"/>
            </w:tcBorders>
          </w:tcPr>
          <w:p w:rsidR="00633BC6" w:rsidRPr="00633BC6" w:rsidRDefault="00633BC6" w:rsidP="00633BC6">
            <w:pPr>
              <w:jc w:val="center"/>
            </w:pPr>
            <w:r w:rsidRPr="00633BC6">
              <w:t>(подпись)</w:t>
            </w:r>
          </w:p>
        </w:tc>
        <w:tc>
          <w:tcPr>
            <w:tcW w:w="686" w:type="dxa"/>
            <w:tcBorders>
              <w:top w:val="nil"/>
              <w:left w:val="nil"/>
              <w:bottom w:val="nil"/>
              <w:right w:val="nil"/>
            </w:tcBorders>
          </w:tcPr>
          <w:p w:rsidR="00633BC6" w:rsidRPr="00633BC6" w:rsidRDefault="00633BC6" w:rsidP="00633BC6">
            <w:pPr>
              <w:jc w:val="center"/>
            </w:pPr>
          </w:p>
        </w:tc>
        <w:tc>
          <w:tcPr>
            <w:tcW w:w="606" w:type="dxa"/>
            <w:tcBorders>
              <w:top w:val="nil"/>
              <w:left w:val="nil"/>
              <w:bottom w:val="nil"/>
              <w:right w:val="nil"/>
            </w:tcBorders>
          </w:tcPr>
          <w:p w:rsidR="00633BC6" w:rsidRPr="00633BC6" w:rsidRDefault="00633BC6" w:rsidP="00633BC6">
            <w:pPr>
              <w:tabs>
                <w:tab w:val="left" w:pos="1800"/>
              </w:tabs>
              <w:ind w:right="453"/>
              <w:jc w:val="center"/>
            </w:pPr>
          </w:p>
        </w:tc>
        <w:tc>
          <w:tcPr>
            <w:tcW w:w="2756" w:type="dxa"/>
            <w:tcBorders>
              <w:top w:val="nil"/>
              <w:left w:val="nil"/>
              <w:bottom w:val="nil"/>
              <w:right w:val="nil"/>
            </w:tcBorders>
          </w:tcPr>
          <w:p w:rsidR="00633BC6" w:rsidRPr="00633BC6" w:rsidRDefault="00633BC6" w:rsidP="00633BC6">
            <w:pPr>
              <w:jc w:val="center"/>
            </w:pPr>
            <w:r w:rsidRPr="00633BC6">
              <w:t>(ФИО)</w:t>
            </w:r>
          </w:p>
        </w:tc>
        <w:tc>
          <w:tcPr>
            <w:tcW w:w="1681" w:type="dxa"/>
            <w:tcBorders>
              <w:top w:val="nil"/>
              <w:left w:val="nil"/>
              <w:bottom w:val="nil"/>
              <w:right w:val="nil"/>
            </w:tcBorders>
          </w:tcPr>
          <w:p w:rsidR="00633BC6" w:rsidRPr="00633BC6" w:rsidRDefault="00633BC6" w:rsidP="00633BC6"/>
        </w:tc>
      </w:tr>
    </w:tbl>
    <w:p w:rsidR="00633BC6" w:rsidRPr="00633BC6" w:rsidRDefault="00633BC6" w:rsidP="00633BC6">
      <w:pPr>
        <w:rPr>
          <w:sz w:val="28"/>
          <w:szCs w:val="28"/>
        </w:rPr>
      </w:pPr>
    </w:p>
    <w:p w:rsidR="00633BC6" w:rsidRPr="00633BC6" w:rsidRDefault="00633BC6" w:rsidP="00633BC6">
      <w:pPr>
        <w:rPr>
          <w:sz w:val="28"/>
          <w:szCs w:val="28"/>
        </w:rPr>
      </w:pPr>
    </w:p>
    <w:p w:rsidR="00633BC6" w:rsidRPr="00633BC6" w:rsidRDefault="00633BC6" w:rsidP="00633BC6">
      <w:pPr>
        <w:rPr>
          <w:sz w:val="28"/>
          <w:szCs w:val="28"/>
        </w:rPr>
      </w:pPr>
    </w:p>
    <w:p w:rsidR="00633BC6" w:rsidRPr="00633BC6" w:rsidRDefault="00633BC6" w:rsidP="00633BC6">
      <w:pPr>
        <w:widowControl w:val="0"/>
        <w:autoSpaceDE w:val="0"/>
        <w:autoSpaceDN w:val="0"/>
        <w:adjustRightInd w:val="0"/>
        <w:ind w:firstLine="851"/>
        <w:jc w:val="both"/>
        <w:rPr>
          <w:color w:val="000000"/>
          <w:sz w:val="28"/>
          <w:szCs w:val="28"/>
        </w:rPr>
      </w:pPr>
    </w:p>
    <w:p w:rsidR="00633BC6" w:rsidRPr="00633BC6" w:rsidRDefault="00633BC6" w:rsidP="00633BC6">
      <w:pPr>
        <w:widowControl w:val="0"/>
        <w:autoSpaceDE w:val="0"/>
        <w:autoSpaceDN w:val="0"/>
        <w:adjustRightInd w:val="0"/>
        <w:ind w:firstLine="851"/>
        <w:jc w:val="both"/>
        <w:rPr>
          <w:color w:val="000000"/>
          <w:sz w:val="28"/>
          <w:szCs w:val="28"/>
        </w:rPr>
      </w:pPr>
      <w:r w:rsidRPr="00633BC6">
        <w:rPr>
          <w:color w:val="000000"/>
          <w:sz w:val="28"/>
          <w:szCs w:val="28"/>
        </w:rPr>
        <w:t>Результат предоставления муниципальной услуги, прошу предоставить:</w:t>
      </w:r>
    </w:p>
    <w:p w:rsidR="00633BC6" w:rsidRPr="00633BC6" w:rsidRDefault="00633BC6" w:rsidP="00633BC6">
      <w:pPr>
        <w:widowControl w:val="0"/>
        <w:autoSpaceDE w:val="0"/>
        <w:autoSpaceDN w:val="0"/>
        <w:adjustRightInd w:val="0"/>
        <w:ind w:firstLine="851"/>
        <w:jc w:val="both"/>
        <w:rPr>
          <w:color w:val="000000"/>
          <w:sz w:val="28"/>
          <w:szCs w:val="28"/>
        </w:rPr>
      </w:pPr>
    </w:p>
    <w:p w:rsidR="00633BC6" w:rsidRPr="00633BC6" w:rsidRDefault="00633BC6" w:rsidP="00633BC6">
      <w:pPr>
        <w:widowControl w:val="0"/>
        <w:autoSpaceDE w:val="0"/>
        <w:autoSpaceDN w:val="0"/>
        <w:adjustRightInd w:val="0"/>
        <w:ind w:firstLine="851"/>
        <w:jc w:val="both"/>
        <w:rPr>
          <w:color w:val="000000"/>
          <w:sz w:val="28"/>
          <w:szCs w:val="28"/>
        </w:rPr>
      </w:pPr>
      <w:r w:rsidRPr="00633BC6">
        <w:rPr>
          <w:noProof/>
          <w:position w:val="-9"/>
          <w:sz w:val="26"/>
          <w:szCs w:val="26"/>
        </w:rPr>
        <w:drawing>
          <wp:inline distT="0" distB="0" distL="0" distR="0" wp14:anchorId="325C6F98" wp14:editId="1F31D7F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33BC6">
        <w:rPr>
          <w:color w:val="000000"/>
          <w:sz w:val="28"/>
          <w:szCs w:val="28"/>
        </w:rPr>
        <w:t>в личный кабинет Портала государственных и муниципальных услуг Республики Татарстан;</w:t>
      </w:r>
    </w:p>
    <w:p w:rsidR="00633BC6" w:rsidRPr="00633BC6" w:rsidRDefault="00633BC6" w:rsidP="00633BC6">
      <w:pPr>
        <w:widowControl w:val="0"/>
        <w:autoSpaceDE w:val="0"/>
        <w:autoSpaceDN w:val="0"/>
        <w:adjustRightInd w:val="0"/>
        <w:ind w:firstLine="851"/>
        <w:jc w:val="both"/>
        <w:rPr>
          <w:color w:val="000000"/>
          <w:sz w:val="28"/>
          <w:szCs w:val="28"/>
        </w:rPr>
      </w:pPr>
    </w:p>
    <w:p w:rsidR="00633BC6" w:rsidRPr="00633BC6" w:rsidRDefault="00633BC6" w:rsidP="00633BC6">
      <w:pPr>
        <w:widowControl w:val="0"/>
        <w:autoSpaceDE w:val="0"/>
        <w:autoSpaceDN w:val="0"/>
        <w:adjustRightInd w:val="0"/>
        <w:ind w:firstLine="851"/>
        <w:jc w:val="both"/>
        <w:rPr>
          <w:color w:val="000000"/>
          <w:sz w:val="28"/>
          <w:szCs w:val="28"/>
        </w:rPr>
      </w:pPr>
      <w:r w:rsidRPr="00633BC6">
        <w:rPr>
          <w:noProof/>
          <w:position w:val="-9"/>
          <w:sz w:val="26"/>
          <w:szCs w:val="26"/>
        </w:rPr>
        <w:drawing>
          <wp:inline distT="0" distB="0" distL="0" distR="0" wp14:anchorId="5636C59E" wp14:editId="0E4822A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33BC6">
        <w:rPr>
          <w:color w:val="000000"/>
          <w:sz w:val="28"/>
          <w:szCs w:val="28"/>
        </w:rPr>
        <w:t>в многофункциональном центре предоставления государственных и муниципальных услуг Республики Татарстан;</w:t>
      </w:r>
    </w:p>
    <w:p w:rsidR="00633BC6" w:rsidRPr="00633BC6" w:rsidRDefault="00633BC6" w:rsidP="00633BC6">
      <w:pPr>
        <w:widowControl w:val="0"/>
        <w:autoSpaceDE w:val="0"/>
        <w:autoSpaceDN w:val="0"/>
        <w:adjustRightInd w:val="0"/>
        <w:ind w:firstLine="851"/>
        <w:jc w:val="both"/>
        <w:rPr>
          <w:color w:val="000000"/>
          <w:sz w:val="28"/>
          <w:szCs w:val="28"/>
        </w:rPr>
      </w:pPr>
    </w:p>
    <w:p w:rsidR="00633BC6" w:rsidRPr="00633BC6" w:rsidRDefault="00633BC6" w:rsidP="00633BC6">
      <w:pPr>
        <w:widowControl w:val="0"/>
        <w:autoSpaceDE w:val="0"/>
        <w:autoSpaceDN w:val="0"/>
        <w:adjustRightInd w:val="0"/>
        <w:ind w:firstLine="851"/>
        <w:jc w:val="both"/>
        <w:rPr>
          <w:color w:val="000000"/>
          <w:sz w:val="28"/>
          <w:szCs w:val="28"/>
        </w:rPr>
      </w:pPr>
      <w:r w:rsidRPr="00633BC6">
        <w:rPr>
          <w:noProof/>
          <w:position w:val="-9"/>
          <w:sz w:val="26"/>
          <w:szCs w:val="26"/>
        </w:rPr>
        <w:drawing>
          <wp:inline distT="0" distB="0" distL="0" distR="0" wp14:anchorId="00663BDC" wp14:editId="6D131C91">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33BC6">
        <w:rPr>
          <w:color w:val="000000"/>
          <w:sz w:val="28"/>
          <w:szCs w:val="28"/>
        </w:rPr>
        <w:t xml:space="preserve">в </w:t>
      </w:r>
      <w:r w:rsidRPr="00633BC6">
        <w:rPr>
          <w:b/>
          <w:i/>
          <w:color w:val="000000"/>
          <w:sz w:val="28"/>
          <w:szCs w:val="28"/>
        </w:rPr>
        <w:t>Органе</w:t>
      </w:r>
      <w:r w:rsidRPr="00633BC6">
        <w:rPr>
          <w:color w:val="000000"/>
          <w:sz w:val="28"/>
          <w:szCs w:val="28"/>
        </w:rPr>
        <w:t>.</w:t>
      </w:r>
    </w:p>
    <w:p w:rsidR="00633BC6" w:rsidRPr="00633BC6" w:rsidRDefault="00633BC6" w:rsidP="00633BC6">
      <w:pPr>
        <w:widowControl w:val="0"/>
        <w:autoSpaceDE w:val="0"/>
        <w:autoSpaceDN w:val="0"/>
        <w:adjustRightInd w:val="0"/>
        <w:ind w:firstLine="851"/>
        <w:jc w:val="both"/>
        <w:rPr>
          <w:color w:val="000000"/>
          <w:spacing w:val="-6"/>
          <w:sz w:val="28"/>
          <w:szCs w:val="28"/>
        </w:rPr>
      </w:pPr>
    </w:p>
    <w:p w:rsidR="00633BC6" w:rsidRPr="00633BC6" w:rsidRDefault="00633BC6" w:rsidP="00633BC6">
      <w:pPr>
        <w:jc w:val="center"/>
        <w:rPr>
          <w:sz w:val="28"/>
          <w:szCs w:val="28"/>
        </w:rPr>
      </w:pPr>
    </w:p>
    <w:p w:rsidR="00633BC6" w:rsidRPr="00633BC6" w:rsidRDefault="00633BC6" w:rsidP="00633BC6">
      <w:pPr>
        <w:jc w:val="center"/>
        <w:rPr>
          <w:sz w:val="28"/>
          <w:szCs w:val="28"/>
        </w:rPr>
      </w:pPr>
    </w:p>
    <w:p w:rsidR="00633BC6" w:rsidRPr="00633BC6" w:rsidRDefault="00633BC6" w:rsidP="00633BC6">
      <w:pPr>
        <w:jc w:val="both"/>
        <w:rPr>
          <w:sz w:val="28"/>
          <w:szCs w:val="28"/>
        </w:rPr>
      </w:pPr>
      <w:r w:rsidRPr="00633BC6">
        <w:rPr>
          <w:sz w:val="28"/>
          <w:szCs w:val="28"/>
        </w:rPr>
        <w:t>______________</w:t>
      </w:r>
      <w:r w:rsidRPr="00633BC6">
        <w:rPr>
          <w:sz w:val="28"/>
          <w:szCs w:val="28"/>
        </w:rPr>
        <w:tab/>
      </w:r>
      <w:r w:rsidRPr="00633BC6">
        <w:rPr>
          <w:sz w:val="28"/>
          <w:szCs w:val="28"/>
        </w:rPr>
        <w:tab/>
      </w:r>
      <w:r w:rsidRPr="00633BC6">
        <w:rPr>
          <w:sz w:val="28"/>
          <w:szCs w:val="28"/>
        </w:rPr>
        <w:tab/>
      </w:r>
      <w:r w:rsidRPr="00633BC6">
        <w:rPr>
          <w:sz w:val="28"/>
          <w:szCs w:val="28"/>
        </w:rPr>
        <w:tab/>
        <w:t>_________________ ( ________________)</w:t>
      </w:r>
    </w:p>
    <w:p w:rsidR="00633BC6" w:rsidRPr="00633BC6" w:rsidRDefault="00633BC6" w:rsidP="00633BC6">
      <w:pPr>
        <w:rPr>
          <w:rFonts w:ascii="Times New Roman CYR" w:hAnsi="Times New Roman CYR" w:cs="Times New Roman CYR"/>
          <w:sz w:val="28"/>
          <w:szCs w:val="28"/>
        </w:rPr>
      </w:pPr>
      <w:r w:rsidRPr="00633BC6">
        <w:rPr>
          <w:sz w:val="28"/>
          <w:szCs w:val="28"/>
        </w:rPr>
        <w:tab/>
        <w:t>(дата)</w:t>
      </w:r>
      <w:r w:rsidRPr="00633BC6">
        <w:rPr>
          <w:sz w:val="28"/>
          <w:szCs w:val="28"/>
        </w:rPr>
        <w:tab/>
      </w:r>
      <w:r w:rsidRPr="00633BC6">
        <w:rPr>
          <w:sz w:val="28"/>
          <w:szCs w:val="28"/>
        </w:rPr>
        <w:tab/>
      </w:r>
      <w:r w:rsidRPr="00633BC6">
        <w:rPr>
          <w:sz w:val="28"/>
          <w:szCs w:val="28"/>
        </w:rPr>
        <w:tab/>
      </w:r>
      <w:r w:rsidRPr="00633BC6">
        <w:rPr>
          <w:sz w:val="28"/>
          <w:szCs w:val="28"/>
        </w:rPr>
        <w:tab/>
      </w:r>
      <w:r w:rsidRPr="00633BC6">
        <w:rPr>
          <w:sz w:val="28"/>
          <w:szCs w:val="28"/>
        </w:rPr>
        <w:tab/>
      </w:r>
      <w:r w:rsidRPr="00633BC6">
        <w:rPr>
          <w:sz w:val="28"/>
          <w:szCs w:val="28"/>
        </w:rPr>
        <w:tab/>
        <w:t>(подпись)</w:t>
      </w:r>
      <w:r w:rsidRPr="00633BC6">
        <w:rPr>
          <w:sz w:val="28"/>
          <w:szCs w:val="28"/>
        </w:rPr>
        <w:tab/>
      </w:r>
      <w:r w:rsidRPr="00633BC6">
        <w:rPr>
          <w:sz w:val="28"/>
          <w:szCs w:val="28"/>
        </w:rPr>
        <w:tab/>
        <w:t xml:space="preserve">     (Ф.И.О.)</w:t>
      </w:r>
    </w:p>
    <w:p w:rsidR="00633BC6" w:rsidRPr="00633BC6" w:rsidRDefault="00633BC6" w:rsidP="00633BC6">
      <w:pPr>
        <w:ind w:right="-1" w:firstLine="709"/>
        <w:jc w:val="right"/>
        <w:rPr>
          <w:color w:val="000000"/>
          <w:spacing w:val="-6"/>
          <w:sz w:val="28"/>
          <w:szCs w:val="28"/>
        </w:rPr>
        <w:sectPr w:rsidR="00633BC6" w:rsidRPr="00633BC6" w:rsidSect="00F93854">
          <w:headerReference w:type="default" r:id="rId23"/>
          <w:headerReference w:type="first" r:id="rId24"/>
          <w:pgSz w:w="11907" w:h="16840" w:code="9"/>
          <w:pgMar w:top="1134" w:right="851" w:bottom="1134" w:left="1134" w:header="720" w:footer="720" w:gutter="0"/>
          <w:cols w:space="708"/>
          <w:noEndnote/>
          <w:titlePg/>
          <w:docGrid w:linePitch="381"/>
        </w:sectPr>
      </w:pPr>
    </w:p>
    <w:p w:rsidR="00F93854" w:rsidRPr="00F93854" w:rsidRDefault="00F93854" w:rsidP="00F93854">
      <w:pPr>
        <w:ind w:left="5812"/>
        <w:jc w:val="center"/>
        <w:rPr>
          <w:sz w:val="24"/>
          <w:szCs w:val="28"/>
        </w:rPr>
      </w:pPr>
      <w:r>
        <w:rPr>
          <w:sz w:val="24"/>
          <w:szCs w:val="28"/>
        </w:rPr>
        <w:lastRenderedPageBreak/>
        <w:t>Приложение № 4</w:t>
      </w:r>
    </w:p>
    <w:p w:rsidR="00F93854" w:rsidRPr="00F93854" w:rsidRDefault="00F93854" w:rsidP="00F93854">
      <w:pPr>
        <w:ind w:left="5812"/>
        <w:jc w:val="both"/>
        <w:rPr>
          <w:sz w:val="24"/>
          <w:szCs w:val="28"/>
        </w:rPr>
      </w:pPr>
      <w:r w:rsidRPr="00F93854">
        <w:rPr>
          <w:sz w:val="24"/>
          <w:szCs w:val="28"/>
        </w:rPr>
        <w:t xml:space="preserve">к </w:t>
      </w:r>
      <w:r w:rsidRPr="00F93854">
        <w:rPr>
          <w:sz w:val="24"/>
          <w:lang w:eastAsia="zh-CN"/>
        </w:rPr>
        <w:t xml:space="preserve">Административному регламенту предоставления муниципальной услуги </w:t>
      </w:r>
      <w:r w:rsidRPr="00F93854">
        <w:rPr>
          <w:bCs/>
          <w:sz w:val="24"/>
          <w:lang w:eastAsia="zh-CN"/>
        </w:rPr>
        <w:t>по оформлению документов при передаче жилых помещений муниципального жилищного фонда в собственность граждан</w:t>
      </w:r>
    </w:p>
    <w:p w:rsidR="00633BC6" w:rsidRPr="00633BC6" w:rsidRDefault="00633BC6" w:rsidP="00633BC6">
      <w:pPr>
        <w:ind w:left="5812" w:right="-1"/>
        <w:rPr>
          <w:sz w:val="28"/>
          <w:szCs w:val="28"/>
        </w:rPr>
      </w:pPr>
    </w:p>
    <w:p w:rsidR="00633BC6" w:rsidRPr="00633BC6" w:rsidRDefault="00633BC6" w:rsidP="00633BC6">
      <w:pPr>
        <w:ind w:left="5812" w:right="-1"/>
        <w:rPr>
          <w:sz w:val="28"/>
          <w:szCs w:val="28"/>
        </w:rPr>
      </w:pPr>
      <w:r w:rsidRPr="00633BC6">
        <w:rPr>
          <w:sz w:val="28"/>
          <w:szCs w:val="28"/>
        </w:rPr>
        <w:t xml:space="preserve">Руководителю </w:t>
      </w:r>
    </w:p>
    <w:p w:rsidR="00633BC6" w:rsidRPr="00633BC6" w:rsidRDefault="00633BC6" w:rsidP="00633BC6">
      <w:pPr>
        <w:ind w:left="5812" w:right="-1"/>
        <w:rPr>
          <w:sz w:val="28"/>
          <w:szCs w:val="28"/>
        </w:rPr>
      </w:pPr>
      <w:r w:rsidRPr="00633BC6">
        <w:rPr>
          <w:sz w:val="28"/>
          <w:szCs w:val="28"/>
        </w:rPr>
        <w:t>Исполнительного комитета ______</w:t>
      </w:r>
      <w:r w:rsidRPr="00633BC6">
        <w:rPr>
          <w:b/>
          <w:sz w:val="28"/>
          <w:szCs w:val="28"/>
        </w:rPr>
        <w:t xml:space="preserve">________ </w:t>
      </w:r>
    </w:p>
    <w:p w:rsidR="00633BC6" w:rsidRPr="00633BC6" w:rsidRDefault="00633BC6" w:rsidP="00633BC6">
      <w:pPr>
        <w:ind w:left="5812" w:right="-1"/>
        <w:rPr>
          <w:b/>
          <w:sz w:val="28"/>
          <w:szCs w:val="28"/>
        </w:rPr>
      </w:pPr>
      <w:r w:rsidRPr="00633BC6">
        <w:rPr>
          <w:sz w:val="28"/>
          <w:szCs w:val="28"/>
        </w:rPr>
        <w:t>От:</w:t>
      </w:r>
      <w:r w:rsidRPr="00633BC6">
        <w:rPr>
          <w:b/>
          <w:sz w:val="28"/>
          <w:szCs w:val="28"/>
        </w:rPr>
        <w:t>__________________________</w:t>
      </w:r>
    </w:p>
    <w:p w:rsidR="00633BC6" w:rsidRPr="00633BC6" w:rsidRDefault="00633BC6" w:rsidP="00633BC6">
      <w:pPr>
        <w:ind w:right="-1" w:firstLine="709"/>
        <w:jc w:val="center"/>
        <w:rPr>
          <w:b/>
          <w:sz w:val="28"/>
          <w:szCs w:val="28"/>
        </w:rPr>
      </w:pPr>
    </w:p>
    <w:p w:rsidR="00633BC6" w:rsidRPr="00633BC6" w:rsidRDefault="00633BC6" w:rsidP="00633BC6">
      <w:pPr>
        <w:ind w:right="-1" w:firstLine="709"/>
        <w:jc w:val="center"/>
        <w:rPr>
          <w:sz w:val="28"/>
          <w:szCs w:val="28"/>
        </w:rPr>
      </w:pPr>
      <w:r w:rsidRPr="00633BC6">
        <w:rPr>
          <w:sz w:val="28"/>
          <w:szCs w:val="28"/>
        </w:rPr>
        <w:t>Заявление</w:t>
      </w:r>
    </w:p>
    <w:p w:rsidR="00633BC6" w:rsidRPr="00633BC6" w:rsidRDefault="00633BC6" w:rsidP="00633BC6">
      <w:pPr>
        <w:ind w:right="-1" w:firstLine="709"/>
        <w:jc w:val="center"/>
        <w:rPr>
          <w:sz w:val="28"/>
          <w:szCs w:val="28"/>
        </w:rPr>
      </w:pPr>
      <w:r w:rsidRPr="00633BC6">
        <w:rPr>
          <w:sz w:val="28"/>
          <w:szCs w:val="28"/>
        </w:rPr>
        <w:t>об исправлении технической ошибки</w:t>
      </w:r>
    </w:p>
    <w:p w:rsidR="00633BC6" w:rsidRPr="00633BC6" w:rsidRDefault="00633BC6" w:rsidP="00633BC6">
      <w:pPr>
        <w:ind w:right="-1" w:firstLine="709"/>
        <w:jc w:val="center"/>
        <w:rPr>
          <w:b/>
          <w:sz w:val="28"/>
          <w:szCs w:val="28"/>
        </w:rPr>
      </w:pPr>
    </w:p>
    <w:p w:rsidR="00633BC6" w:rsidRPr="00633BC6" w:rsidRDefault="00633BC6" w:rsidP="00633BC6">
      <w:pPr>
        <w:ind w:right="-1" w:firstLine="709"/>
        <w:jc w:val="both"/>
        <w:rPr>
          <w:b/>
          <w:sz w:val="28"/>
          <w:szCs w:val="28"/>
        </w:rPr>
      </w:pPr>
      <w:r w:rsidRPr="00633BC6">
        <w:rPr>
          <w:sz w:val="28"/>
          <w:szCs w:val="28"/>
        </w:rPr>
        <w:t>Сообщаю об ошибке, допущенной при оказании муниципальной услуги по ________________________________________.</w:t>
      </w:r>
    </w:p>
    <w:p w:rsidR="00633BC6" w:rsidRPr="00633BC6" w:rsidRDefault="00633BC6" w:rsidP="00633BC6">
      <w:pPr>
        <w:ind w:right="-1" w:firstLine="709"/>
        <w:jc w:val="both"/>
        <w:rPr>
          <w:sz w:val="28"/>
          <w:szCs w:val="28"/>
        </w:rPr>
      </w:pPr>
      <w:r w:rsidRPr="00633BC6">
        <w:rPr>
          <w:sz w:val="28"/>
          <w:szCs w:val="28"/>
        </w:rPr>
        <w:t>Записано: _________________________________________________________</w:t>
      </w:r>
    </w:p>
    <w:p w:rsidR="00633BC6" w:rsidRPr="00633BC6" w:rsidRDefault="00633BC6" w:rsidP="00633BC6">
      <w:pPr>
        <w:ind w:right="-1" w:firstLine="709"/>
        <w:rPr>
          <w:sz w:val="28"/>
          <w:szCs w:val="28"/>
        </w:rPr>
      </w:pPr>
      <w:r w:rsidRPr="00633BC6">
        <w:rPr>
          <w:sz w:val="28"/>
          <w:szCs w:val="28"/>
        </w:rPr>
        <w:t>Правильные сведения: ______________________________________________</w:t>
      </w:r>
    </w:p>
    <w:p w:rsidR="00633BC6" w:rsidRPr="00633BC6" w:rsidRDefault="00633BC6" w:rsidP="00633BC6">
      <w:pPr>
        <w:ind w:right="-1"/>
        <w:rPr>
          <w:sz w:val="28"/>
          <w:szCs w:val="28"/>
        </w:rPr>
      </w:pPr>
      <w:r w:rsidRPr="00633BC6">
        <w:rPr>
          <w:sz w:val="28"/>
          <w:szCs w:val="28"/>
        </w:rPr>
        <w:t>______________________________________________________________________</w:t>
      </w:r>
    </w:p>
    <w:p w:rsidR="00633BC6" w:rsidRPr="00633BC6" w:rsidRDefault="00633BC6" w:rsidP="00633BC6">
      <w:pPr>
        <w:ind w:right="-1" w:firstLine="709"/>
        <w:jc w:val="both"/>
        <w:rPr>
          <w:sz w:val="28"/>
          <w:szCs w:val="28"/>
        </w:rPr>
      </w:pPr>
      <w:r w:rsidRPr="00633BC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33BC6" w:rsidRPr="00633BC6" w:rsidRDefault="00633BC6" w:rsidP="00633BC6">
      <w:pPr>
        <w:ind w:right="-1" w:firstLine="709"/>
        <w:jc w:val="both"/>
        <w:rPr>
          <w:sz w:val="28"/>
          <w:szCs w:val="28"/>
        </w:rPr>
      </w:pPr>
      <w:r w:rsidRPr="00633BC6">
        <w:rPr>
          <w:sz w:val="28"/>
          <w:szCs w:val="28"/>
        </w:rPr>
        <w:t>Прилагаю следующие документы:</w:t>
      </w:r>
    </w:p>
    <w:p w:rsidR="00633BC6" w:rsidRPr="00633BC6" w:rsidRDefault="00633BC6" w:rsidP="00633BC6">
      <w:pPr>
        <w:ind w:right="-1" w:firstLine="709"/>
        <w:jc w:val="both"/>
        <w:rPr>
          <w:sz w:val="28"/>
          <w:szCs w:val="28"/>
        </w:rPr>
      </w:pPr>
      <w:r w:rsidRPr="00633BC6">
        <w:rPr>
          <w:sz w:val="28"/>
          <w:szCs w:val="28"/>
        </w:rPr>
        <w:t>1.</w:t>
      </w:r>
    </w:p>
    <w:p w:rsidR="00633BC6" w:rsidRPr="00633BC6" w:rsidRDefault="00633BC6" w:rsidP="00633BC6">
      <w:pPr>
        <w:ind w:right="-1" w:firstLine="709"/>
        <w:jc w:val="both"/>
        <w:rPr>
          <w:sz w:val="28"/>
          <w:szCs w:val="28"/>
        </w:rPr>
      </w:pPr>
      <w:r w:rsidRPr="00633BC6">
        <w:rPr>
          <w:sz w:val="28"/>
          <w:szCs w:val="28"/>
        </w:rPr>
        <w:t>2.</w:t>
      </w:r>
    </w:p>
    <w:p w:rsidR="00633BC6" w:rsidRPr="00633BC6" w:rsidRDefault="00633BC6" w:rsidP="00633BC6">
      <w:pPr>
        <w:ind w:right="-1" w:firstLine="709"/>
        <w:jc w:val="both"/>
        <w:rPr>
          <w:sz w:val="28"/>
          <w:szCs w:val="28"/>
        </w:rPr>
      </w:pPr>
      <w:r w:rsidRPr="00633BC6">
        <w:rPr>
          <w:sz w:val="28"/>
          <w:szCs w:val="28"/>
        </w:rPr>
        <w:t>В случае принятия решения об отклонении заявления об исправлении технической ошибки прошу направить такое решение:</w:t>
      </w:r>
    </w:p>
    <w:p w:rsidR="00633BC6" w:rsidRPr="00633BC6" w:rsidRDefault="00633BC6" w:rsidP="00633BC6">
      <w:pPr>
        <w:widowControl w:val="0"/>
        <w:autoSpaceDE w:val="0"/>
        <w:autoSpaceDN w:val="0"/>
        <w:adjustRightInd w:val="0"/>
        <w:ind w:right="-1" w:firstLine="709"/>
        <w:jc w:val="both"/>
        <w:rPr>
          <w:sz w:val="28"/>
          <w:szCs w:val="28"/>
        </w:rPr>
      </w:pPr>
      <w:r w:rsidRPr="00633BC6">
        <w:rPr>
          <w:sz w:val="28"/>
          <w:szCs w:val="28"/>
        </w:rPr>
        <w:t>посредством отправления электронного документа на адрес E-mail:_______;</w:t>
      </w:r>
    </w:p>
    <w:p w:rsidR="00633BC6" w:rsidRPr="00633BC6" w:rsidRDefault="00633BC6" w:rsidP="00633BC6">
      <w:pPr>
        <w:widowControl w:val="0"/>
        <w:autoSpaceDE w:val="0"/>
        <w:autoSpaceDN w:val="0"/>
        <w:adjustRightInd w:val="0"/>
        <w:ind w:right="-1" w:firstLine="709"/>
        <w:jc w:val="both"/>
        <w:rPr>
          <w:sz w:val="28"/>
          <w:szCs w:val="28"/>
        </w:rPr>
      </w:pPr>
      <w:r w:rsidRPr="00633BC6">
        <w:rPr>
          <w:sz w:val="28"/>
          <w:szCs w:val="28"/>
        </w:rPr>
        <w:t>в виде заверенной копии на бумажном носителе почтовым отправлением по адресу: _______________________________________________________________.</w:t>
      </w:r>
    </w:p>
    <w:p w:rsidR="00633BC6" w:rsidRPr="00633BC6" w:rsidRDefault="00633BC6" w:rsidP="00633BC6">
      <w:pPr>
        <w:widowControl w:val="0"/>
        <w:autoSpaceDE w:val="0"/>
        <w:autoSpaceDN w:val="0"/>
        <w:adjustRightInd w:val="0"/>
        <w:ind w:right="-1" w:firstLine="851"/>
        <w:jc w:val="both"/>
        <w:rPr>
          <w:color w:val="000000"/>
          <w:spacing w:val="-6"/>
          <w:sz w:val="28"/>
          <w:szCs w:val="28"/>
        </w:rPr>
      </w:pPr>
      <w:r w:rsidRPr="00633BC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33BC6" w:rsidRPr="00633BC6" w:rsidRDefault="00633BC6" w:rsidP="00633BC6">
      <w:pPr>
        <w:ind w:right="-1"/>
        <w:jc w:val="center"/>
        <w:rPr>
          <w:sz w:val="28"/>
          <w:szCs w:val="28"/>
        </w:rPr>
      </w:pPr>
    </w:p>
    <w:p w:rsidR="00633BC6" w:rsidRPr="00633BC6" w:rsidRDefault="00633BC6" w:rsidP="00633BC6">
      <w:pPr>
        <w:ind w:right="-1"/>
        <w:jc w:val="both"/>
        <w:rPr>
          <w:sz w:val="28"/>
          <w:szCs w:val="28"/>
        </w:rPr>
      </w:pPr>
      <w:r w:rsidRPr="00633BC6">
        <w:rPr>
          <w:sz w:val="28"/>
          <w:szCs w:val="28"/>
        </w:rPr>
        <w:t>______________</w:t>
      </w:r>
      <w:r w:rsidRPr="00633BC6">
        <w:rPr>
          <w:sz w:val="28"/>
          <w:szCs w:val="28"/>
        </w:rPr>
        <w:tab/>
      </w:r>
      <w:r w:rsidRPr="00633BC6">
        <w:rPr>
          <w:sz w:val="28"/>
          <w:szCs w:val="28"/>
        </w:rPr>
        <w:tab/>
      </w:r>
      <w:r w:rsidRPr="00633BC6">
        <w:rPr>
          <w:sz w:val="28"/>
          <w:szCs w:val="28"/>
        </w:rPr>
        <w:tab/>
      </w:r>
      <w:r w:rsidRPr="00633BC6">
        <w:rPr>
          <w:sz w:val="28"/>
          <w:szCs w:val="28"/>
        </w:rPr>
        <w:tab/>
        <w:t>_________________ ( ________________)</w:t>
      </w:r>
    </w:p>
    <w:p w:rsidR="00633BC6" w:rsidRPr="00633BC6" w:rsidRDefault="00633BC6" w:rsidP="00633BC6">
      <w:pPr>
        <w:ind w:right="-1"/>
        <w:jc w:val="both"/>
      </w:pPr>
      <w:r w:rsidRPr="00633BC6">
        <w:tab/>
        <w:t>(дата)</w:t>
      </w:r>
      <w:r w:rsidRPr="00633BC6">
        <w:tab/>
      </w:r>
      <w:r w:rsidRPr="00633BC6">
        <w:tab/>
      </w:r>
      <w:r w:rsidRPr="00633BC6">
        <w:tab/>
      </w:r>
      <w:r w:rsidRPr="00633BC6">
        <w:tab/>
      </w:r>
      <w:r w:rsidRPr="00633BC6">
        <w:tab/>
      </w:r>
      <w:r w:rsidRPr="00633BC6">
        <w:tab/>
        <w:t>(подпись)</w:t>
      </w:r>
      <w:r w:rsidRPr="00633BC6">
        <w:tab/>
      </w:r>
      <w:r w:rsidRPr="00633BC6">
        <w:tab/>
        <w:t>(Ф.И.О.)</w:t>
      </w:r>
    </w:p>
    <w:p w:rsidR="00F93854" w:rsidRDefault="00F93854">
      <w:pPr>
        <w:sectPr w:rsidR="00F93854" w:rsidSect="00633BC6">
          <w:pgSz w:w="11907" w:h="16840" w:code="9"/>
          <w:pgMar w:top="1134" w:right="851" w:bottom="1134" w:left="1134" w:header="720" w:footer="720" w:gutter="0"/>
          <w:cols w:space="708"/>
          <w:noEndnote/>
          <w:titlePg/>
          <w:docGrid w:linePitch="381"/>
        </w:sectPr>
      </w:pPr>
    </w:p>
    <w:p w:rsidR="00F93854" w:rsidRPr="00F93854" w:rsidRDefault="00F93854" w:rsidP="00F93854">
      <w:pPr>
        <w:ind w:left="5670" w:right="-1"/>
        <w:jc w:val="center"/>
        <w:rPr>
          <w:sz w:val="24"/>
          <w:szCs w:val="24"/>
        </w:rPr>
      </w:pPr>
      <w:r w:rsidRPr="00F93854">
        <w:rPr>
          <w:sz w:val="24"/>
          <w:szCs w:val="24"/>
        </w:rPr>
        <w:lastRenderedPageBreak/>
        <w:t>Утвержден</w:t>
      </w:r>
    </w:p>
    <w:p w:rsidR="00F93854" w:rsidRPr="00F93854" w:rsidRDefault="00F93854" w:rsidP="00F93854">
      <w:pPr>
        <w:ind w:left="5670" w:right="-1"/>
        <w:rPr>
          <w:sz w:val="24"/>
          <w:szCs w:val="24"/>
        </w:rPr>
      </w:pPr>
    </w:p>
    <w:p w:rsidR="00F93854" w:rsidRPr="00F93854" w:rsidRDefault="00F93854" w:rsidP="00F93854">
      <w:pPr>
        <w:ind w:left="5670" w:right="-1"/>
        <w:rPr>
          <w:sz w:val="24"/>
          <w:szCs w:val="24"/>
        </w:rPr>
      </w:pPr>
      <w:r w:rsidRPr="00F93854">
        <w:rPr>
          <w:sz w:val="24"/>
          <w:szCs w:val="24"/>
        </w:rPr>
        <w:t>Постановлением Исполнительного комитета муниципального образования «Лениногорский муниципальный район»</w:t>
      </w:r>
      <w:r w:rsidRPr="00F93854">
        <w:rPr>
          <w:sz w:val="24"/>
          <w:szCs w:val="24"/>
        </w:rPr>
        <w:br/>
        <w:t xml:space="preserve">Республики Татарстан </w:t>
      </w:r>
    </w:p>
    <w:p w:rsidR="00F93854" w:rsidRPr="00F93854" w:rsidRDefault="00F93854" w:rsidP="00F93854">
      <w:pPr>
        <w:ind w:left="5670" w:right="-1"/>
        <w:rPr>
          <w:sz w:val="24"/>
          <w:szCs w:val="24"/>
        </w:rPr>
      </w:pPr>
    </w:p>
    <w:p w:rsidR="00F93854" w:rsidRPr="00F93854" w:rsidRDefault="00F93854" w:rsidP="00F93854">
      <w:pPr>
        <w:keepNext/>
        <w:ind w:left="5670" w:right="-1"/>
        <w:outlineLvl w:val="0"/>
        <w:rPr>
          <w:b/>
          <w:bCs/>
          <w:sz w:val="28"/>
          <w:lang w:eastAsia="zh-CN"/>
        </w:rPr>
      </w:pPr>
      <w:r w:rsidRPr="00F93854">
        <w:rPr>
          <w:sz w:val="24"/>
          <w:szCs w:val="24"/>
        </w:rPr>
        <w:t>от «___» ______ 2021 г. № ____</w:t>
      </w:r>
    </w:p>
    <w:p w:rsidR="00F93854" w:rsidRPr="00F93854" w:rsidRDefault="00F93854" w:rsidP="00F93854">
      <w:pPr>
        <w:keepNext/>
        <w:ind w:right="-1"/>
        <w:jc w:val="center"/>
        <w:outlineLvl w:val="0"/>
        <w:rPr>
          <w:b/>
          <w:bCs/>
          <w:sz w:val="28"/>
          <w:lang w:eastAsia="zh-CN"/>
        </w:rPr>
      </w:pPr>
    </w:p>
    <w:p w:rsidR="00F93854" w:rsidRPr="00F93854" w:rsidRDefault="00F93854" w:rsidP="00F93854">
      <w:pPr>
        <w:keepNext/>
        <w:ind w:right="-1"/>
        <w:jc w:val="center"/>
        <w:outlineLvl w:val="0"/>
        <w:rPr>
          <w:b/>
          <w:bCs/>
          <w:sz w:val="28"/>
          <w:lang w:eastAsia="zh-CN"/>
        </w:rPr>
      </w:pPr>
      <w:r w:rsidRPr="00F93854">
        <w:rPr>
          <w:b/>
          <w:bCs/>
          <w:sz w:val="28"/>
          <w:lang w:eastAsia="zh-CN"/>
        </w:rPr>
        <w:t>Административный регламент</w:t>
      </w:r>
    </w:p>
    <w:p w:rsidR="00F93854" w:rsidRPr="00F93854" w:rsidRDefault="00F93854" w:rsidP="00F93854">
      <w:pPr>
        <w:keepNext/>
        <w:ind w:right="-1"/>
        <w:jc w:val="center"/>
        <w:outlineLvl w:val="0"/>
        <w:rPr>
          <w:b/>
          <w:bCs/>
          <w:iCs/>
          <w:sz w:val="28"/>
          <w:lang w:eastAsia="zh-CN"/>
        </w:rPr>
      </w:pPr>
      <w:r w:rsidRPr="00F93854">
        <w:rPr>
          <w:b/>
          <w:bCs/>
          <w:sz w:val="28"/>
          <w:lang w:eastAsia="zh-CN"/>
        </w:rPr>
        <w:t>предоставления муниципальной услуги по предоставлению информации об объектах учета из реестра муниципального имущества</w:t>
      </w:r>
    </w:p>
    <w:p w:rsidR="00F93854" w:rsidRPr="00F93854" w:rsidRDefault="00F93854" w:rsidP="00F93854">
      <w:pPr>
        <w:ind w:right="-1"/>
        <w:rPr>
          <w:sz w:val="24"/>
          <w:szCs w:val="24"/>
          <w:lang w:val="tt-RU"/>
        </w:rPr>
      </w:pPr>
    </w:p>
    <w:p w:rsidR="00F93854" w:rsidRPr="00F93854" w:rsidRDefault="00F93854" w:rsidP="00F93854">
      <w:pPr>
        <w:ind w:right="-1"/>
        <w:jc w:val="center"/>
        <w:rPr>
          <w:b/>
          <w:sz w:val="28"/>
          <w:szCs w:val="24"/>
        </w:rPr>
      </w:pPr>
      <w:r w:rsidRPr="00F93854">
        <w:rPr>
          <w:b/>
          <w:sz w:val="28"/>
          <w:szCs w:val="24"/>
        </w:rPr>
        <w:t>1. Общие положения</w:t>
      </w:r>
    </w:p>
    <w:p w:rsidR="00F93854" w:rsidRPr="00F93854" w:rsidRDefault="00F93854" w:rsidP="00F93854">
      <w:pPr>
        <w:ind w:right="-1"/>
        <w:jc w:val="both"/>
        <w:rPr>
          <w:b/>
          <w:sz w:val="28"/>
          <w:szCs w:val="24"/>
        </w:rPr>
      </w:pPr>
    </w:p>
    <w:p w:rsidR="00F93854" w:rsidRPr="00F93854" w:rsidRDefault="00F93854" w:rsidP="00F93854">
      <w:pPr>
        <w:keepNext/>
        <w:jc w:val="center"/>
        <w:outlineLvl w:val="0"/>
        <w:rPr>
          <w:sz w:val="28"/>
          <w:lang w:eastAsia="zh-CN"/>
        </w:rPr>
      </w:pPr>
      <w:r w:rsidRPr="00F93854">
        <w:rPr>
          <w:sz w:val="28"/>
          <w:lang w:eastAsia="zh-CN"/>
        </w:rPr>
        <w:t>1.1.</w:t>
      </w:r>
      <w:r w:rsidRPr="00F93854">
        <w:rPr>
          <w:sz w:val="28"/>
          <w:lang w:eastAsia="zh-CN"/>
        </w:rPr>
        <w:tab/>
        <w:t>Предмет регулирования административного регламента</w:t>
      </w:r>
    </w:p>
    <w:p w:rsidR="00F93854" w:rsidRPr="00F93854" w:rsidRDefault="00F93854" w:rsidP="00F93854">
      <w:pPr>
        <w:keepNext/>
        <w:ind w:firstLine="709"/>
        <w:jc w:val="both"/>
        <w:outlineLvl w:val="0"/>
        <w:rPr>
          <w:sz w:val="28"/>
          <w:lang w:eastAsia="zh-CN"/>
        </w:rPr>
      </w:pPr>
    </w:p>
    <w:p w:rsidR="00F93854" w:rsidRPr="00F93854" w:rsidRDefault="00F93854" w:rsidP="00F93854">
      <w:pPr>
        <w:keepNext/>
        <w:ind w:firstLine="709"/>
        <w:jc w:val="both"/>
        <w:outlineLvl w:val="0"/>
        <w:rPr>
          <w:sz w:val="28"/>
          <w:lang w:eastAsia="zh-CN"/>
        </w:rPr>
      </w:pPr>
      <w:r w:rsidRPr="00F93854">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F93854">
        <w:rPr>
          <w:bCs/>
          <w:sz w:val="28"/>
          <w:lang w:eastAsia="zh-CN"/>
        </w:rPr>
        <w:t xml:space="preserve"> </w:t>
      </w:r>
      <w:bookmarkStart w:id="5" w:name="_Hlk84786814"/>
      <w:r w:rsidRPr="00F93854">
        <w:rPr>
          <w:bCs/>
          <w:sz w:val="28"/>
          <w:lang w:eastAsia="zh-CN"/>
        </w:rPr>
        <w:t xml:space="preserve">предоставлению информации об объектах учета из реестра муниципального имущества </w:t>
      </w:r>
      <w:bookmarkEnd w:id="5"/>
      <w:r w:rsidRPr="00F93854">
        <w:rPr>
          <w:sz w:val="28"/>
          <w:lang w:eastAsia="zh-CN"/>
        </w:rPr>
        <w:t xml:space="preserve">(далее – </w:t>
      </w:r>
      <w:r w:rsidRPr="00F93854">
        <w:rPr>
          <w:bCs/>
          <w:sz w:val="28"/>
          <w:lang w:val="tt-RU" w:eastAsia="zh-CN"/>
        </w:rPr>
        <w:t xml:space="preserve">муниципальная </w:t>
      </w:r>
      <w:r w:rsidRPr="00F93854">
        <w:rPr>
          <w:sz w:val="28"/>
          <w:lang w:eastAsia="zh-CN"/>
        </w:rPr>
        <w:t>услуга).</w:t>
      </w:r>
    </w:p>
    <w:p w:rsidR="00F93854" w:rsidRPr="00F93854" w:rsidRDefault="00F93854" w:rsidP="00F93854">
      <w:pPr>
        <w:autoSpaceDE w:val="0"/>
        <w:autoSpaceDN w:val="0"/>
        <w:adjustRightInd w:val="0"/>
        <w:ind w:firstLine="709"/>
        <w:contextualSpacing/>
        <w:jc w:val="both"/>
        <w:rPr>
          <w:sz w:val="28"/>
          <w:szCs w:val="28"/>
        </w:rPr>
      </w:pPr>
    </w:p>
    <w:p w:rsidR="00F93854" w:rsidRPr="00F93854" w:rsidRDefault="00F93854" w:rsidP="00F93854">
      <w:pPr>
        <w:jc w:val="center"/>
        <w:rPr>
          <w:sz w:val="28"/>
          <w:szCs w:val="28"/>
        </w:rPr>
      </w:pPr>
      <w:r w:rsidRPr="00F93854">
        <w:rPr>
          <w:sz w:val="28"/>
          <w:szCs w:val="28"/>
        </w:rPr>
        <w:t>1.2. Категории заявителей</w:t>
      </w:r>
    </w:p>
    <w:p w:rsidR="00F93854" w:rsidRPr="00F93854" w:rsidRDefault="00F93854" w:rsidP="00F93854">
      <w:pPr>
        <w:jc w:val="center"/>
        <w:rPr>
          <w:sz w:val="28"/>
          <w:szCs w:val="28"/>
        </w:rPr>
      </w:pPr>
    </w:p>
    <w:p w:rsidR="00F93854" w:rsidRPr="00F93854" w:rsidRDefault="00F93854" w:rsidP="00F93854">
      <w:pPr>
        <w:autoSpaceDE w:val="0"/>
        <w:autoSpaceDN w:val="0"/>
        <w:adjustRightInd w:val="0"/>
        <w:ind w:firstLine="709"/>
        <w:contextualSpacing/>
        <w:jc w:val="both"/>
        <w:rPr>
          <w:sz w:val="28"/>
          <w:szCs w:val="28"/>
        </w:rPr>
      </w:pPr>
      <w:r w:rsidRPr="00F93854">
        <w:rPr>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F93854" w:rsidRPr="00F93854" w:rsidRDefault="00F93854" w:rsidP="00F93854">
      <w:pPr>
        <w:autoSpaceDE w:val="0"/>
        <w:autoSpaceDN w:val="0"/>
        <w:adjustRightInd w:val="0"/>
        <w:ind w:firstLine="709"/>
        <w:contextualSpacing/>
        <w:jc w:val="both"/>
        <w:rPr>
          <w:sz w:val="28"/>
          <w:szCs w:val="28"/>
        </w:rPr>
      </w:pPr>
      <w:r w:rsidRPr="00F93854">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F93854" w:rsidRPr="00F93854" w:rsidRDefault="00F93854" w:rsidP="00F93854">
      <w:pPr>
        <w:autoSpaceDE w:val="0"/>
        <w:autoSpaceDN w:val="0"/>
        <w:adjustRightInd w:val="0"/>
        <w:ind w:firstLine="709"/>
        <w:contextualSpacing/>
        <w:jc w:val="both"/>
        <w:rPr>
          <w:spacing w:val="1"/>
          <w:sz w:val="28"/>
          <w:szCs w:val="28"/>
        </w:rPr>
      </w:pPr>
    </w:p>
    <w:p w:rsidR="00F93854" w:rsidRPr="00F93854" w:rsidRDefault="00F93854" w:rsidP="00F93854">
      <w:pPr>
        <w:autoSpaceDE w:val="0"/>
        <w:autoSpaceDN w:val="0"/>
        <w:adjustRightInd w:val="0"/>
        <w:contextualSpacing/>
        <w:jc w:val="center"/>
        <w:rPr>
          <w:spacing w:val="1"/>
          <w:sz w:val="28"/>
          <w:szCs w:val="28"/>
        </w:rPr>
      </w:pPr>
      <w:r w:rsidRPr="00F93854">
        <w:rPr>
          <w:spacing w:val="1"/>
          <w:sz w:val="28"/>
          <w:szCs w:val="28"/>
        </w:rPr>
        <w:t>1.3. Порядок информирования о предоставлении муниципальной услуги</w:t>
      </w:r>
    </w:p>
    <w:p w:rsidR="00F93854" w:rsidRPr="00F93854" w:rsidRDefault="00F93854" w:rsidP="00F93854">
      <w:pPr>
        <w:autoSpaceDE w:val="0"/>
        <w:autoSpaceDN w:val="0"/>
        <w:adjustRightInd w:val="0"/>
        <w:ind w:firstLine="709"/>
        <w:jc w:val="both"/>
        <w:rPr>
          <w:spacing w:val="1"/>
          <w:sz w:val="28"/>
          <w:szCs w:val="28"/>
        </w:rPr>
      </w:pPr>
    </w:p>
    <w:p w:rsidR="00F93854" w:rsidRPr="00F93854" w:rsidRDefault="00F93854" w:rsidP="00F93854">
      <w:pPr>
        <w:autoSpaceDE w:val="0"/>
        <w:autoSpaceDN w:val="0"/>
        <w:adjustRightInd w:val="0"/>
        <w:ind w:firstLine="709"/>
        <w:jc w:val="both"/>
        <w:rPr>
          <w:spacing w:val="1"/>
          <w:sz w:val="28"/>
          <w:szCs w:val="28"/>
        </w:rPr>
      </w:pPr>
      <w:r w:rsidRPr="00F93854">
        <w:rPr>
          <w:spacing w:val="1"/>
          <w:sz w:val="28"/>
          <w:szCs w:val="28"/>
        </w:rPr>
        <w:t>1.3.1. Информация о порядке предоставления муниципальной услуги размещается:</w:t>
      </w:r>
    </w:p>
    <w:p w:rsidR="00F93854" w:rsidRPr="00F93854" w:rsidRDefault="00F93854" w:rsidP="00F93854">
      <w:pPr>
        <w:autoSpaceDE w:val="0"/>
        <w:autoSpaceDN w:val="0"/>
        <w:adjustRightInd w:val="0"/>
        <w:ind w:firstLine="709"/>
        <w:jc w:val="both"/>
        <w:rPr>
          <w:spacing w:val="1"/>
          <w:sz w:val="28"/>
          <w:szCs w:val="28"/>
        </w:rPr>
      </w:pPr>
      <w:r w:rsidRPr="00F9385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highlight w:val="yellow"/>
        </w:rPr>
        <w:t>2</w:t>
      </w:r>
      <w:r w:rsidRPr="00F93854">
        <w:rPr>
          <w:spacing w:val="1"/>
          <w:sz w:val="28"/>
          <w:szCs w:val="28"/>
        </w:rPr>
        <w:t>) на официальном сайте муниципального района</w:t>
      </w:r>
      <w:r w:rsidRPr="00F93854">
        <w:rPr>
          <w:rFonts w:ascii="Calibri" w:hAnsi="Calibri"/>
          <w:sz w:val="24"/>
          <w:szCs w:val="24"/>
        </w:rPr>
        <w:t xml:space="preserve"> </w:t>
      </w:r>
      <w:r w:rsidRPr="00F93854">
        <w:rPr>
          <w:spacing w:val="1"/>
          <w:sz w:val="28"/>
          <w:szCs w:val="28"/>
        </w:rPr>
        <w:t>в информационно-телекоммуникационной сети «Интернет» (</w:t>
      </w:r>
      <w:hyperlink r:id="rId25" w:history="1">
        <w:r w:rsidRPr="00F93854">
          <w:rPr>
            <w:color w:val="0000FF"/>
            <w:spacing w:val="1"/>
            <w:sz w:val="28"/>
            <w:szCs w:val="28"/>
            <w:u w:val="single"/>
          </w:rPr>
          <w:t>https://leninogorsk.tatarstan.ru</w:t>
        </w:r>
      </w:hyperlink>
      <w:r w:rsidRPr="00F93854">
        <w:rPr>
          <w:spacing w:val="1"/>
          <w:sz w:val="28"/>
          <w:szCs w:val="28"/>
        </w:rPr>
        <w:t xml:space="preserve"> );</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3) на Портале государственных и муниципальных услуг Республики Татарстан (</w:t>
      </w:r>
      <w:hyperlink r:id="rId26" w:history="1">
        <w:r w:rsidRPr="00F93854">
          <w:rPr>
            <w:color w:val="0000FF"/>
            <w:spacing w:val="1"/>
            <w:sz w:val="28"/>
            <w:szCs w:val="28"/>
            <w:u w:val="single"/>
          </w:rPr>
          <w:t>http</w:t>
        </w:r>
        <w:r w:rsidRPr="00F93854">
          <w:rPr>
            <w:color w:val="0000FF"/>
            <w:spacing w:val="1"/>
            <w:sz w:val="28"/>
            <w:szCs w:val="28"/>
            <w:u w:val="single"/>
            <w:lang w:val="en-US"/>
          </w:rPr>
          <w:t>s</w:t>
        </w:r>
        <w:r w:rsidRPr="00F93854">
          <w:rPr>
            <w:color w:val="0000FF"/>
            <w:spacing w:val="1"/>
            <w:sz w:val="28"/>
            <w:szCs w:val="28"/>
            <w:u w:val="single"/>
          </w:rPr>
          <w:t>://uslugi.tatarsta</w:t>
        </w:r>
        <w:r w:rsidRPr="00F93854">
          <w:rPr>
            <w:color w:val="0000FF"/>
            <w:spacing w:val="1"/>
            <w:sz w:val="28"/>
            <w:szCs w:val="28"/>
            <w:u w:val="single"/>
            <w:lang w:val="en-US"/>
          </w:rPr>
          <w:t>n</w:t>
        </w:r>
        <w:r w:rsidRPr="00F93854">
          <w:rPr>
            <w:color w:val="0000FF"/>
            <w:spacing w:val="1"/>
            <w:sz w:val="28"/>
            <w:szCs w:val="28"/>
            <w:u w:val="single"/>
          </w:rPr>
          <w:t>.ru</w:t>
        </w:r>
      </w:hyperlink>
      <w:r w:rsidRPr="00F93854">
        <w:rPr>
          <w:spacing w:val="1"/>
          <w:sz w:val="28"/>
          <w:szCs w:val="28"/>
        </w:rPr>
        <w:t xml:space="preserve"> ) (далее – Республиканский портал); </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4) на Едином портале государственных и муниципальных услуг (функций) (</w:t>
      </w:r>
      <w:hyperlink r:id="rId27" w:history="1">
        <w:r w:rsidRPr="00F93854">
          <w:rPr>
            <w:color w:val="0000FF"/>
            <w:spacing w:val="1"/>
            <w:sz w:val="28"/>
            <w:szCs w:val="28"/>
            <w:u w:val="single"/>
          </w:rPr>
          <w:t>http</w:t>
        </w:r>
        <w:r w:rsidRPr="00F93854">
          <w:rPr>
            <w:color w:val="0000FF"/>
            <w:spacing w:val="1"/>
            <w:sz w:val="28"/>
            <w:szCs w:val="28"/>
            <w:u w:val="single"/>
            <w:lang w:val="en-US"/>
          </w:rPr>
          <w:t>s</w:t>
        </w:r>
        <w:r w:rsidRPr="00F93854">
          <w:rPr>
            <w:color w:val="0000FF"/>
            <w:spacing w:val="1"/>
            <w:sz w:val="28"/>
            <w:szCs w:val="28"/>
            <w:u w:val="single"/>
          </w:rPr>
          <w:t>://www.gosuslugi.ru</w:t>
        </w:r>
      </w:hyperlink>
      <w:r w:rsidRPr="00F93854">
        <w:rPr>
          <w:spacing w:val="1"/>
          <w:sz w:val="28"/>
          <w:szCs w:val="28"/>
        </w:rPr>
        <w:t xml:space="preserve"> ) (далее – Единый портал);</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w:t>
      </w:r>
      <w:hyperlink r:id="rId28" w:history="1">
        <w:r w:rsidRPr="00F93854">
          <w:rPr>
            <w:color w:val="0000FF"/>
            <w:spacing w:val="1"/>
            <w:sz w:val="28"/>
            <w:szCs w:val="28"/>
            <w:u w:val="single"/>
          </w:rPr>
          <w:t>http://frgu.tatar.ru</w:t>
        </w:r>
      </w:hyperlink>
      <w:r w:rsidRPr="00F93854">
        <w:rPr>
          <w:spacing w:val="1"/>
          <w:sz w:val="28"/>
          <w:szCs w:val="28"/>
        </w:rPr>
        <w:t xml:space="preserve"> ) (далее – Республиканский реестр);</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1.3.2. Консультирование по вопросам предоставления муниципальной услуги осуществляется:</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2) в интерактивной форме Республиканского портала;</w:t>
      </w:r>
    </w:p>
    <w:p w:rsidR="00F93854" w:rsidRPr="00F93854" w:rsidRDefault="00F93854" w:rsidP="00F93854">
      <w:pPr>
        <w:autoSpaceDE w:val="0"/>
        <w:autoSpaceDN w:val="0"/>
        <w:adjustRightInd w:val="0"/>
        <w:ind w:right="-1" w:firstLine="709"/>
        <w:jc w:val="both"/>
        <w:rPr>
          <w:i/>
          <w:spacing w:val="1"/>
          <w:sz w:val="28"/>
          <w:szCs w:val="28"/>
        </w:rPr>
      </w:pPr>
      <w:r w:rsidRPr="00F93854">
        <w:rPr>
          <w:spacing w:val="1"/>
          <w:sz w:val="28"/>
          <w:szCs w:val="28"/>
        </w:rPr>
        <w:t xml:space="preserve">3) в уполномоченном на предоставление услуги учреждении- </w:t>
      </w:r>
      <w:r w:rsidRPr="00F93854">
        <w:rPr>
          <w:sz w:val="28"/>
          <w:szCs w:val="24"/>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r w:rsidRPr="00F93854">
        <w:rPr>
          <w:i/>
          <w:sz w:val="28"/>
          <w:szCs w:val="24"/>
        </w:rPr>
        <w:t>(далее – Орган).</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 xml:space="preserve">при устном обращении - лично или по телефону; </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1.3.3.</w:t>
      </w:r>
      <w:r w:rsidRPr="00F93854">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месте нахождения многофункционального центра предоставления государственных и муниципальных услуг, </w:t>
      </w:r>
      <w:r w:rsidRPr="00F93854">
        <w:rPr>
          <w:i/>
          <w:spacing w:val="1"/>
          <w:sz w:val="28"/>
          <w:szCs w:val="28"/>
        </w:rPr>
        <w:t>Органа</w:t>
      </w:r>
      <w:r w:rsidRPr="00F93854">
        <w:rPr>
          <w:spacing w:val="1"/>
          <w:sz w:val="28"/>
          <w:szCs w:val="28"/>
        </w:rPr>
        <w:t xml:space="preserve"> (адрес, график работы, справочные телефоны);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порядке предоставления муниципальной услуги, о способах и сроках подачи заявлений;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ходе предоставления муниципальной услуги;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месте размещения на официальном сайте информации по вопросам предоставления муниципальной услуги; </w:t>
      </w:r>
    </w:p>
    <w:p w:rsidR="00F93854" w:rsidRPr="00F93854" w:rsidRDefault="00F93854" w:rsidP="00F93854">
      <w:pPr>
        <w:numPr>
          <w:ilvl w:val="0"/>
          <w:numId w:val="7"/>
        </w:numPr>
        <w:tabs>
          <w:tab w:val="left" w:pos="1134"/>
        </w:tabs>
        <w:autoSpaceDE w:val="0"/>
        <w:autoSpaceDN w:val="0"/>
        <w:adjustRightInd w:val="0"/>
        <w:ind w:left="0" w:right="-1" w:firstLine="709"/>
        <w:contextualSpacing/>
        <w:jc w:val="both"/>
        <w:rPr>
          <w:spacing w:val="1"/>
          <w:sz w:val="28"/>
          <w:szCs w:val="28"/>
        </w:rPr>
      </w:pPr>
      <w:r w:rsidRPr="00F93854">
        <w:rPr>
          <w:spacing w:val="1"/>
          <w:sz w:val="28"/>
          <w:szCs w:val="28"/>
        </w:rPr>
        <w:t xml:space="preserve">о порядке обжалования действий или бездействия должностных лиц </w:t>
      </w:r>
      <w:r w:rsidRPr="00F93854">
        <w:rPr>
          <w:i/>
          <w:spacing w:val="1"/>
          <w:sz w:val="28"/>
          <w:szCs w:val="28"/>
        </w:rPr>
        <w:t>Органа</w:t>
      </w:r>
      <w:r w:rsidRPr="00F93854">
        <w:rPr>
          <w:spacing w:val="1"/>
          <w:sz w:val="28"/>
          <w:szCs w:val="28"/>
        </w:rPr>
        <w:t>.</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F93854">
        <w:rPr>
          <w:rFonts w:ascii="Calibri" w:hAnsi="Calibri"/>
          <w:sz w:val="24"/>
          <w:szCs w:val="24"/>
        </w:rPr>
        <w:t xml:space="preserve"> </w:t>
      </w:r>
      <w:r w:rsidRPr="00F9385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F93854">
        <w:rPr>
          <w:i/>
          <w:spacing w:val="1"/>
          <w:sz w:val="28"/>
          <w:szCs w:val="28"/>
        </w:rPr>
        <w:t xml:space="preserve">(или городского округа) </w:t>
      </w:r>
      <w:r w:rsidRPr="00F93854">
        <w:rPr>
          <w:spacing w:val="1"/>
          <w:sz w:val="28"/>
          <w:szCs w:val="28"/>
        </w:rPr>
        <w:t xml:space="preserve">и на информационных стендах в помещениях </w:t>
      </w:r>
      <w:r w:rsidRPr="00F93854">
        <w:rPr>
          <w:i/>
          <w:spacing w:val="1"/>
          <w:sz w:val="28"/>
          <w:szCs w:val="28"/>
        </w:rPr>
        <w:t>Органа</w:t>
      </w:r>
      <w:r w:rsidRPr="00F93854">
        <w:rPr>
          <w:spacing w:val="1"/>
          <w:sz w:val="28"/>
          <w:szCs w:val="28"/>
        </w:rPr>
        <w:t xml:space="preserve"> для работы с заявителями.</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F93854">
        <w:rPr>
          <w:i/>
          <w:spacing w:val="1"/>
          <w:sz w:val="28"/>
          <w:szCs w:val="28"/>
        </w:rPr>
        <w:t>Органа</w:t>
      </w:r>
      <w:r w:rsidRPr="00F93854">
        <w:rPr>
          <w:spacing w:val="1"/>
          <w:sz w:val="28"/>
          <w:szCs w:val="28"/>
        </w:rPr>
        <w:t>, о графике приема заявлений на предоставление муниципальной услуги.</w:t>
      </w:r>
    </w:p>
    <w:p w:rsidR="00F93854" w:rsidRPr="00F93854" w:rsidRDefault="00F93854" w:rsidP="00F93854">
      <w:pPr>
        <w:autoSpaceDE w:val="0"/>
        <w:autoSpaceDN w:val="0"/>
        <w:adjustRightInd w:val="0"/>
        <w:ind w:right="-1" w:firstLine="709"/>
        <w:jc w:val="both"/>
        <w:rPr>
          <w:spacing w:val="1"/>
          <w:sz w:val="28"/>
          <w:szCs w:val="28"/>
        </w:rPr>
      </w:pPr>
    </w:p>
    <w:p w:rsidR="00F93854" w:rsidRPr="00F93854" w:rsidRDefault="00F93854" w:rsidP="00F93854">
      <w:pPr>
        <w:autoSpaceDE w:val="0"/>
        <w:autoSpaceDN w:val="0"/>
        <w:adjustRightInd w:val="0"/>
        <w:ind w:right="-1"/>
        <w:jc w:val="center"/>
        <w:rPr>
          <w:spacing w:val="1"/>
          <w:sz w:val="28"/>
          <w:szCs w:val="28"/>
        </w:rPr>
      </w:pPr>
      <w:r w:rsidRPr="00F93854">
        <w:rPr>
          <w:spacing w:val="1"/>
          <w:sz w:val="28"/>
          <w:szCs w:val="28"/>
        </w:rPr>
        <w:t xml:space="preserve">1.4. Нормативные правовые акты, регулирующие предоставление </w:t>
      </w:r>
      <w:r w:rsidRPr="00F93854">
        <w:rPr>
          <w:spacing w:val="1"/>
          <w:sz w:val="28"/>
          <w:szCs w:val="28"/>
        </w:rPr>
        <w:br/>
        <w:t>муниципальной услуги</w:t>
      </w:r>
    </w:p>
    <w:p w:rsidR="00F93854" w:rsidRPr="00F93854" w:rsidRDefault="00F93854" w:rsidP="00F93854">
      <w:pPr>
        <w:autoSpaceDE w:val="0"/>
        <w:autoSpaceDN w:val="0"/>
        <w:adjustRightInd w:val="0"/>
        <w:ind w:right="-1" w:firstLine="709"/>
        <w:jc w:val="both"/>
        <w:rPr>
          <w:spacing w:val="1"/>
          <w:sz w:val="28"/>
          <w:szCs w:val="28"/>
        </w:rPr>
      </w:pP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93854" w:rsidRPr="00F93854" w:rsidRDefault="00F93854" w:rsidP="00F93854">
      <w:pPr>
        <w:autoSpaceDE w:val="0"/>
        <w:autoSpaceDN w:val="0"/>
        <w:adjustRightInd w:val="0"/>
        <w:ind w:right="-1" w:firstLine="709"/>
        <w:jc w:val="both"/>
        <w:rPr>
          <w:spacing w:val="1"/>
          <w:sz w:val="28"/>
          <w:szCs w:val="28"/>
        </w:rPr>
      </w:pPr>
      <w:r w:rsidRPr="00F93854">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1.5. Термины, используемые в административном регламенте, и их определения</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1.5.1. В административном регламенте используются следующие термины и определения:</w:t>
      </w:r>
    </w:p>
    <w:p w:rsidR="00F93854" w:rsidRPr="00F93854" w:rsidRDefault="00F93854" w:rsidP="00F93854">
      <w:pPr>
        <w:tabs>
          <w:tab w:val="left" w:pos="600"/>
          <w:tab w:val="left" w:pos="6810"/>
        </w:tabs>
        <w:ind w:right="-1" w:firstLine="709"/>
        <w:jc w:val="both"/>
        <w:rPr>
          <w:sz w:val="28"/>
          <w:szCs w:val="28"/>
        </w:rPr>
      </w:pPr>
      <w:r w:rsidRPr="00F9385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F93854">
        <w:rPr>
          <w:sz w:val="28"/>
          <w:szCs w:val="28"/>
        </w:rPr>
        <w:lastRenderedPageBreak/>
        <w:t xml:space="preserve">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F93854" w:rsidRPr="00F93854" w:rsidRDefault="00F93854" w:rsidP="00F93854">
      <w:pPr>
        <w:tabs>
          <w:tab w:val="left" w:pos="600"/>
          <w:tab w:val="left" w:pos="6810"/>
        </w:tabs>
        <w:ind w:right="-1" w:firstLine="709"/>
        <w:jc w:val="both"/>
        <w:rPr>
          <w:sz w:val="28"/>
          <w:szCs w:val="28"/>
        </w:rPr>
      </w:pPr>
      <w:r w:rsidRPr="00F9385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1.5.2. Основные понятия, используемые в административном регламенте, применяются в том же значении, что и в приказе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93854" w:rsidRPr="00F93854" w:rsidRDefault="00F93854" w:rsidP="00F93854">
      <w:pPr>
        <w:ind w:right="-1"/>
        <w:jc w:val="center"/>
        <w:rPr>
          <w:b/>
          <w:bCs/>
          <w:sz w:val="28"/>
          <w:szCs w:val="28"/>
        </w:rPr>
      </w:pPr>
    </w:p>
    <w:p w:rsidR="00F93854" w:rsidRPr="00F93854" w:rsidRDefault="00F93854" w:rsidP="00F93854">
      <w:pPr>
        <w:ind w:right="-1"/>
        <w:jc w:val="center"/>
        <w:rPr>
          <w:b/>
          <w:sz w:val="28"/>
          <w:szCs w:val="24"/>
        </w:rPr>
      </w:pPr>
      <w:r w:rsidRPr="00F93854">
        <w:rPr>
          <w:b/>
          <w:bCs/>
          <w:sz w:val="28"/>
          <w:szCs w:val="28"/>
        </w:rPr>
        <w:t>2. Стандарт предоставления муниципальной услуги</w:t>
      </w:r>
    </w:p>
    <w:p w:rsidR="00F93854" w:rsidRPr="00F93854" w:rsidRDefault="00F93854" w:rsidP="00F93854">
      <w:pPr>
        <w:autoSpaceDE w:val="0"/>
        <w:autoSpaceDN w:val="0"/>
        <w:adjustRightInd w:val="0"/>
        <w:ind w:right="-1"/>
        <w:jc w:val="center"/>
        <w:rPr>
          <w:sz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2.1. Наименование муниципальной услуги</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autoSpaceDE w:val="0"/>
        <w:autoSpaceDN w:val="0"/>
        <w:adjustRightInd w:val="0"/>
        <w:ind w:right="-1" w:firstLine="709"/>
        <w:jc w:val="both"/>
        <w:rPr>
          <w:bCs/>
          <w:i/>
          <w:sz w:val="28"/>
          <w:lang w:eastAsia="zh-CN"/>
        </w:rPr>
      </w:pPr>
      <w:r w:rsidRPr="00F93854">
        <w:rPr>
          <w:bCs/>
          <w:sz w:val="28"/>
          <w:lang w:eastAsia="zh-CN"/>
        </w:rPr>
        <w:t>Предоставление информации об объектах учета из реестра муниципального имущества.</w:t>
      </w:r>
    </w:p>
    <w:p w:rsidR="00F93854" w:rsidRPr="00F93854" w:rsidRDefault="00F93854" w:rsidP="00F93854">
      <w:pPr>
        <w:autoSpaceDE w:val="0"/>
        <w:autoSpaceDN w:val="0"/>
        <w:adjustRightInd w:val="0"/>
        <w:ind w:right="-1"/>
        <w:jc w:val="center"/>
        <w:rPr>
          <w:bCs/>
          <w:sz w:val="28"/>
          <w:lang w:eastAsia="zh-CN"/>
        </w:rPr>
      </w:pPr>
    </w:p>
    <w:p w:rsidR="00F93854" w:rsidRPr="00F93854" w:rsidRDefault="00F93854" w:rsidP="00F93854">
      <w:pPr>
        <w:autoSpaceDE w:val="0"/>
        <w:autoSpaceDN w:val="0"/>
        <w:adjustRightInd w:val="0"/>
        <w:ind w:right="-1"/>
        <w:jc w:val="center"/>
        <w:rPr>
          <w:bCs/>
          <w:sz w:val="28"/>
          <w:lang w:eastAsia="zh-CN"/>
        </w:rPr>
      </w:pPr>
      <w:r w:rsidRPr="00F9385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93854" w:rsidRPr="00F93854" w:rsidRDefault="00F93854" w:rsidP="00F93854">
      <w:pPr>
        <w:jc w:val="center"/>
        <w:rPr>
          <w:sz w:val="28"/>
          <w:szCs w:val="24"/>
        </w:rPr>
      </w:pPr>
      <w:r w:rsidRPr="00F93854">
        <w:rPr>
          <w:sz w:val="28"/>
          <w:szCs w:val="24"/>
        </w:rPr>
        <w:lastRenderedPageBreak/>
        <w:t>Муниципальное казенное учреждения Палата имущественных и земельных отношений муниципального образования "Лениногорский муниципальный район".</w:t>
      </w:r>
    </w:p>
    <w:p w:rsidR="00F93854" w:rsidRPr="00F93854" w:rsidRDefault="00F93854" w:rsidP="00F93854">
      <w:pPr>
        <w:autoSpaceDE w:val="0"/>
        <w:autoSpaceDN w:val="0"/>
        <w:adjustRightInd w:val="0"/>
        <w:ind w:right="-1"/>
        <w:jc w:val="center"/>
        <w:rPr>
          <w:i/>
          <w:sz w:val="28"/>
          <w:szCs w:val="28"/>
        </w:rPr>
      </w:pPr>
    </w:p>
    <w:p w:rsidR="00F93854" w:rsidRPr="00F93854" w:rsidRDefault="00F93854" w:rsidP="00F93854">
      <w:pPr>
        <w:autoSpaceDE w:val="0"/>
        <w:autoSpaceDN w:val="0"/>
        <w:adjustRightInd w:val="0"/>
        <w:ind w:right="-1"/>
        <w:jc w:val="center"/>
        <w:rPr>
          <w:i/>
          <w:sz w:val="28"/>
          <w:szCs w:val="28"/>
        </w:rPr>
      </w:pPr>
      <w:r w:rsidRPr="00F93854">
        <w:rPr>
          <w:sz w:val="28"/>
          <w:szCs w:val="28"/>
        </w:rPr>
        <w:t>2.3. Описание результата предоставления муниципальной услуги</w:t>
      </w:r>
    </w:p>
    <w:p w:rsidR="00F93854" w:rsidRPr="00F93854" w:rsidRDefault="00F93854" w:rsidP="00F93854">
      <w:pPr>
        <w:autoSpaceDE w:val="0"/>
        <w:autoSpaceDN w:val="0"/>
        <w:adjustRightInd w:val="0"/>
        <w:ind w:right="-1" w:firstLine="709"/>
        <w:jc w:val="center"/>
        <w:rPr>
          <w:i/>
          <w:sz w:val="28"/>
          <w:szCs w:val="28"/>
        </w:rPr>
      </w:pPr>
    </w:p>
    <w:p w:rsidR="00F93854" w:rsidRPr="00F93854" w:rsidRDefault="00F93854" w:rsidP="00F93854">
      <w:pPr>
        <w:autoSpaceDE w:val="0"/>
        <w:autoSpaceDN w:val="0"/>
        <w:adjustRightInd w:val="0"/>
        <w:ind w:right="-1" w:firstLine="709"/>
        <w:jc w:val="both"/>
        <w:outlineLvl w:val="2"/>
        <w:rPr>
          <w:sz w:val="28"/>
          <w:szCs w:val="28"/>
        </w:rPr>
      </w:pPr>
      <w:r w:rsidRPr="00F93854">
        <w:rPr>
          <w:sz w:val="28"/>
          <w:szCs w:val="28"/>
        </w:rPr>
        <w:t>2.3.1. Результатом предоставления муниципальной услуги является:</w:t>
      </w:r>
    </w:p>
    <w:p w:rsidR="00F93854" w:rsidRPr="00F93854" w:rsidRDefault="00F93854" w:rsidP="00F93854">
      <w:pPr>
        <w:numPr>
          <w:ilvl w:val="0"/>
          <w:numId w:val="6"/>
        </w:numPr>
        <w:tabs>
          <w:tab w:val="left" w:pos="1134"/>
        </w:tabs>
        <w:autoSpaceDE w:val="0"/>
        <w:autoSpaceDN w:val="0"/>
        <w:adjustRightInd w:val="0"/>
        <w:ind w:left="0" w:firstLine="709"/>
        <w:jc w:val="both"/>
        <w:rPr>
          <w:color w:val="000000"/>
          <w:sz w:val="28"/>
          <w:szCs w:val="28"/>
        </w:rPr>
      </w:pPr>
      <w:r w:rsidRPr="00F93854">
        <w:rPr>
          <w:color w:val="000000"/>
          <w:sz w:val="28"/>
          <w:szCs w:val="28"/>
        </w:rPr>
        <w:t>выписка из реестра муниципального имущества (приложение № 1 к настоящему административному регламенту);</w:t>
      </w:r>
    </w:p>
    <w:p w:rsidR="00F93854" w:rsidRPr="00F93854" w:rsidRDefault="00F93854" w:rsidP="00F93854">
      <w:pPr>
        <w:numPr>
          <w:ilvl w:val="0"/>
          <w:numId w:val="6"/>
        </w:numPr>
        <w:tabs>
          <w:tab w:val="left" w:pos="1134"/>
        </w:tabs>
        <w:autoSpaceDE w:val="0"/>
        <w:autoSpaceDN w:val="0"/>
        <w:adjustRightInd w:val="0"/>
        <w:ind w:left="0" w:firstLine="709"/>
        <w:jc w:val="both"/>
        <w:rPr>
          <w:color w:val="000000"/>
          <w:sz w:val="28"/>
          <w:szCs w:val="28"/>
        </w:rPr>
      </w:pPr>
      <w:r w:rsidRPr="00F93854">
        <w:rPr>
          <w:color w:val="000000"/>
          <w:sz w:val="28"/>
          <w:szCs w:val="28"/>
        </w:rPr>
        <w:t>решение об отсутствии информации в реестре муниципального имущества (приложение № 2 к настоящему административному регламенту);</w:t>
      </w:r>
    </w:p>
    <w:p w:rsidR="00F93854" w:rsidRPr="00F93854" w:rsidRDefault="00F93854" w:rsidP="00F93854">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F93854">
        <w:rPr>
          <w:sz w:val="28"/>
          <w:szCs w:val="28"/>
        </w:rPr>
        <w:t>решение об отказе в предоставлении муниципальной услуги (приложение № 3</w:t>
      </w:r>
      <w:r w:rsidRPr="00F93854">
        <w:rPr>
          <w:rFonts w:ascii="Calibri" w:hAnsi="Calibri"/>
          <w:sz w:val="24"/>
          <w:szCs w:val="24"/>
        </w:rPr>
        <w:t xml:space="preserve"> </w:t>
      </w:r>
      <w:r w:rsidRPr="00F93854">
        <w:rPr>
          <w:sz w:val="28"/>
          <w:szCs w:val="28"/>
        </w:rPr>
        <w:t>к настоящему административному регламенту);</w:t>
      </w:r>
    </w:p>
    <w:p w:rsidR="00F93854" w:rsidRPr="00F93854" w:rsidRDefault="00F93854" w:rsidP="00F93854">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F93854">
        <w:rPr>
          <w:sz w:val="28"/>
          <w:szCs w:val="28"/>
        </w:rPr>
        <w:t>решение об отказе в приеме документов, необходимых для предоставления муниципальной услуги (приложение № 4</w:t>
      </w:r>
      <w:r w:rsidRPr="00F93854">
        <w:rPr>
          <w:rFonts w:ascii="Calibri" w:hAnsi="Calibri"/>
          <w:sz w:val="24"/>
          <w:szCs w:val="24"/>
        </w:rPr>
        <w:t xml:space="preserve"> </w:t>
      </w:r>
      <w:r w:rsidRPr="00F93854">
        <w:rPr>
          <w:sz w:val="28"/>
          <w:szCs w:val="28"/>
        </w:rPr>
        <w:t>к настоящему административному регламенту).</w:t>
      </w:r>
    </w:p>
    <w:p w:rsidR="00F93854" w:rsidRPr="00F93854" w:rsidRDefault="00F93854" w:rsidP="00F93854">
      <w:pPr>
        <w:autoSpaceDE w:val="0"/>
        <w:autoSpaceDN w:val="0"/>
        <w:adjustRightInd w:val="0"/>
        <w:ind w:right="-1" w:firstLine="709"/>
        <w:jc w:val="both"/>
        <w:outlineLvl w:val="2"/>
        <w:rPr>
          <w:sz w:val="28"/>
          <w:szCs w:val="28"/>
        </w:rPr>
      </w:pPr>
      <w:r w:rsidRPr="00F93854">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F93854">
        <w:rPr>
          <w:i/>
          <w:sz w:val="28"/>
          <w:szCs w:val="28"/>
        </w:rPr>
        <w:t>Органа</w:t>
      </w:r>
      <w:r w:rsidRPr="00F93854">
        <w:rPr>
          <w:sz w:val="28"/>
          <w:szCs w:val="28"/>
        </w:rPr>
        <w:t xml:space="preserve"> (либо </w:t>
      </w:r>
      <w:r w:rsidRPr="00F93854">
        <w:rPr>
          <w:i/>
          <w:sz w:val="28"/>
          <w:szCs w:val="28"/>
        </w:rPr>
        <w:t>Органа</w:t>
      </w:r>
      <w:r w:rsidRPr="00F93854">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93854" w:rsidRPr="00F93854" w:rsidRDefault="00F93854" w:rsidP="00F93854">
      <w:pPr>
        <w:autoSpaceDE w:val="0"/>
        <w:autoSpaceDN w:val="0"/>
        <w:adjustRightInd w:val="0"/>
        <w:ind w:right="-1" w:firstLine="709"/>
        <w:jc w:val="both"/>
        <w:outlineLvl w:val="2"/>
        <w:rPr>
          <w:sz w:val="28"/>
          <w:szCs w:val="28"/>
        </w:rPr>
      </w:pPr>
      <w:r w:rsidRPr="00F93854">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93854" w:rsidRPr="00F93854" w:rsidRDefault="00F93854" w:rsidP="00F93854">
      <w:pPr>
        <w:autoSpaceDE w:val="0"/>
        <w:autoSpaceDN w:val="0"/>
        <w:adjustRightInd w:val="0"/>
        <w:ind w:right="-1" w:firstLine="709"/>
        <w:jc w:val="both"/>
        <w:outlineLvl w:val="2"/>
        <w:rPr>
          <w:sz w:val="28"/>
          <w:szCs w:val="28"/>
        </w:rPr>
      </w:pPr>
      <w:r w:rsidRPr="00F93854">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2.4.</w:t>
      </w:r>
      <w:r w:rsidRPr="00F93854">
        <w:rPr>
          <w:sz w:val="28"/>
          <w:szCs w:val="28"/>
          <w:lang w:val="en-US"/>
        </w:rPr>
        <w:t> </w:t>
      </w:r>
      <w:r w:rsidRPr="00F938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F93854">
        <w:rPr>
          <w:b/>
          <w:sz w:val="28"/>
          <w:szCs w:val="28"/>
        </w:rPr>
        <w:t xml:space="preserve"> </w:t>
      </w:r>
      <w:r w:rsidRPr="00F93854">
        <w:rPr>
          <w:sz w:val="28"/>
          <w:szCs w:val="28"/>
        </w:rPr>
        <w:t>срок выдачи (направления) документов, являющихся результатом предоставления муниципальной услуги</w:t>
      </w:r>
    </w:p>
    <w:p w:rsidR="00F93854" w:rsidRPr="00F93854" w:rsidRDefault="00F93854" w:rsidP="00F93854">
      <w:pPr>
        <w:autoSpaceDE w:val="0"/>
        <w:autoSpaceDN w:val="0"/>
        <w:adjustRightInd w:val="0"/>
        <w:ind w:right="-1"/>
        <w:jc w:val="center"/>
        <w:rPr>
          <w:i/>
          <w:sz w:val="28"/>
          <w:szCs w:val="28"/>
        </w:rPr>
      </w:pPr>
    </w:p>
    <w:p w:rsidR="00F93854" w:rsidRPr="00F93854" w:rsidRDefault="00F93854" w:rsidP="00F93854">
      <w:pPr>
        <w:ind w:right="-1" w:firstLine="709"/>
        <w:jc w:val="both"/>
        <w:rPr>
          <w:sz w:val="28"/>
          <w:szCs w:val="28"/>
        </w:rPr>
      </w:pPr>
      <w:r w:rsidRPr="00F93854">
        <w:rPr>
          <w:sz w:val="28"/>
          <w:szCs w:val="28"/>
        </w:rPr>
        <w:t>2.4.1.</w:t>
      </w:r>
      <w:r w:rsidRPr="00F93854">
        <w:rPr>
          <w:sz w:val="28"/>
          <w:szCs w:val="28"/>
          <w:lang w:val="en-US"/>
        </w:rPr>
        <w:t> </w:t>
      </w:r>
      <w:r w:rsidRPr="00F93854">
        <w:rPr>
          <w:sz w:val="28"/>
          <w:szCs w:val="28"/>
        </w:rPr>
        <w:t>Муниципальная услуга предоставляется в течение пяти рабочих дней.</w:t>
      </w:r>
    </w:p>
    <w:p w:rsidR="00F93854" w:rsidRPr="00F93854" w:rsidRDefault="00F93854" w:rsidP="00F93854">
      <w:pPr>
        <w:ind w:right="-1" w:firstLine="709"/>
        <w:jc w:val="both"/>
        <w:rPr>
          <w:color w:val="000000"/>
          <w:sz w:val="28"/>
          <w:szCs w:val="28"/>
        </w:rPr>
      </w:pPr>
      <w:r w:rsidRPr="00F93854">
        <w:rPr>
          <w:color w:val="000000"/>
          <w:sz w:val="28"/>
          <w:szCs w:val="28"/>
        </w:rPr>
        <w:t>2.4.2. Приостановление срока предоставления муниципальной услуги не предусмотрено.</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2.4.3. Направление документа, являющегося результатом предоставления муниципальной услуги</w:t>
      </w:r>
      <w:r w:rsidRPr="00F93854">
        <w:rPr>
          <w:color w:val="000000"/>
          <w:sz w:val="28"/>
          <w:szCs w:val="28"/>
        </w:rPr>
        <w:t xml:space="preserve"> в форме электронного документа</w:t>
      </w:r>
      <w:r w:rsidRPr="00F93854">
        <w:rPr>
          <w:sz w:val="28"/>
          <w:szCs w:val="28"/>
        </w:rPr>
        <w:t xml:space="preserve">, заявителю </w:t>
      </w:r>
      <w:r w:rsidRPr="00F93854">
        <w:rPr>
          <w:sz w:val="28"/>
          <w:szCs w:val="28"/>
        </w:rPr>
        <w:lastRenderedPageBreak/>
        <w:t>осуществляется в день оформления и регистрации результата предоставления муниципальной услуги.</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93854" w:rsidRPr="00F93854" w:rsidRDefault="00F93854" w:rsidP="00F93854">
      <w:pPr>
        <w:autoSpaceDE w:val="0"/>
        <w:autoSpaceDN w:val="0"/>
        <w:adjustRightInd w:val="0"/>
        <w:ind w:right="-1"/>
        <w:jc w:val="both"/>
        <w:rPr>
          <w:sz w:val="28"/>
          <w:szCs w:val="28"/>
        </w:rPr>
      </w:pPr>
    </w:p>
    <w:p w:rsidR="00F93854" w:rsidRPr="00F93854" w:rsidRDefault="00F93854" w:rsidP="00F93854">
      <w:pPr>
        <w:tabs>
          <w:tab w:val="left" w:pos="1134"/>
        </w:tabs>
        <w:ind w:right="-1" w:firstLine="709"/>
        <w:jc w:val="both"/>
        <w:rPr>
          <w:sz w:val="28"/>
          <w:szCs w:val="28"/>
        </w:rPr>
      </w:pPr>
      <w:r w:rsidRPr="00F93854">
        <w:rPr>
          <w:sz w:val="28"/>
          <w:szCs w:val="28"/>
        </w:rPr>
        <w:t>2.5.1.</w:t>
      </w:r>
      <w:r w:rsidRPr="00F93854">
        <w:rPr>
          <w:sz w:val="28"/>
          <w:szCs w:val="28"/>
          <w:lang w:val="en-US"/>
        </w:rPr>
        <w:t> </w:t>
      </w:r>
      <w:r w:rsidRPr="00F93854">
        <w:rPr>
          <w:sz w:val="28"/>
          <w:szCs w:val="28"/>
        </w:rPr>
        <w:t>Для получения муниципальной услуги заявитель представляет следующие документы:</w:t>
      </w:r>
    </w:p>
    <w:p w:rsidR="00F93854" w:rsidRPr="00F93854" w:rsidRDefault="00F93854" w:rsidP="00F93854">
      <w:pPr>
        <w:tabs>
          <w:tab w:val="left" w:pos="1134"/>
        </w:tabs>
        <w:ind w:right="-1" w:firstLine="709"/>
        <w:jc w:val="both"/>
        <w:rPr>
          <w:sz w:val="28"/>
          <w:szCs w:val="28"/>
        </w:rPr>
      </w:pPr>
      <w:r w:rsidRPr="00F93854">
        <w:rPr>
          <w:sz w:val="28"/>
          <w:szCs w:val="28"/>
        </w:rPr>
        <w:t>1) документ, удостоверяющий личность (не требуется в случае обращения посредством Республиканского портала);</w:t>
      </w:r>
    </w:p>
    <w:p w:rsidR="00F93854" w:rsidRPr="00F93854" w:rsidRDefault="00F93854" w:rsidP="00F93854">
      <w:pPr>
        <w:tabs>
          <w:tab w:val="left" w:pos="1134"/>
        </w:tabs>
        <w:ind w:right="-1" w:firstLine="709"/>
        <w:jc w:val="both"/>
        <w:rPr>
          <w:sz w:val="28"/>
          <w:szCs w:val="28"/>
        </w:rPr>
      </w:pPr>
      <w:r w:rsidRPr="00F93854">
        <w:rPr>
          <w:sz w:val="28"/>
          <w:szCs w:val="28"/>
        </w:rPr>
        <w:t>2) документ, удостоверяющий полномочия представителя заявителя (не требуется в случае обращения законного представителя заявителя);</w:t>
      </w:r>
    </w:p>
    <w:p w:rsidR="00F93854" w:rsidRPr="00F93854" w:rsidRDefault="00F93854" w:rsidP="00F93854">
      <w:pPr>
        <w:tabs>
          <w:tab w:val="left" w:pos="1134"/>
        </w:tabs>
        <w:ind w:right="-1" w:firstLine="709"/>
        <w:jc w:val="both"/>
        <w:rPr>
          <w:sz w:val="28"/>
          <w:szCs w:val="28"/>
        </w:rPr>
      </w:pPr>
      <w:r w:rsidRPr="00F93854">
        <w:rPr>
          <w:sz w:val="28"/>
          <w:szCs w:val="28"/>
        </w:rPr>
        <w:t>3) заявление:</w:t>
      </w:r>
    </w:p>
    <w:p w:rsidR="00F93854" w:rsidRPr="00F93854" w:rsidRDefault="00F93854" w:rsidP="00F93854">
      <w:pPr>
        <w:tabs>
          <w:tab w:val="left" w:pos="993"/>
          <w:tab w:val="left" w:pos="1134"/>
        </w:tabs>
        <w:ind w:right="-1" w:firstLine="709"/>
        <w:jc w:val="both"/>
        <w:rPr>
          <w:sz w:val="28"/>
          <w:szCs w:val="28"/>
        </w:rPr>
      </w:pPr>
      <w:r w:rsidRPr="00F93854">
        <w:rPr>
          <w:sz w:val="28"/>
          <w:szCs w:val="28"/>
        </w:rPr>
        <w:t>в форме документа на бумажном носителе (приложение № 5 к настоящему административному регламенту);</w:t>
      </w:r>
    </w:p>
    <w:p w:rsidR="00F93854" w:rsidRPr="00F93854" w:rsidRDefault="00F93854" w:rsidP="00F93854">
      <w:pPr>
        <w:tabs>
          <w:tab w:val="left" w:pos="993"/>
          <w:tab w:val="left" w:pos="1134"/>
        </w:tabs>
        <w:ind w:right="-1" w:firstLine="709"/>
        <w:jc w:val="both"/>
        <w:rPr>
          <w:sz w:val="28"/>
          <w:szCs w:val="28"/>
        </w:rPr>
      </w:pPr>
      <w:r w:rsidRPr="00F93854">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F93854" w:rsidRPr="00F93854" w:rsidRDefault="00F93854" w:rsidP="00F93854">
      <w:pPr>
        <w:tabs>
          <w:tab w:val="left" w:pos="993"/>
          <w:tab w:val="left" w:pos="1134"/>
        </w:tabs>
        <w:ind w:right="-1" w:firstLine="709"/>
        <w:jc w:val="both"/>
        <w:rPr>
          <w:sz w:val="28"/>
          <w:szCs w:val="28"/>
        </w:rPr>
      </w:pPr>
      <w:r w:rsidRPr="00F93854">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F93854" w:rsidRPr="00F93854" w:rsidRDefault="00F93854" w:rsidP="00F93854">
      <w:pPr>
        <w:tabs>
          <w:tab w:val="left" w:pos="1134"/>
        </w:tabs>
        <w:ind w:right="-1" w:firstLine="709"/>
        <w:jc w:val="both"/>
        <w:rPr>
          <w:sz w:val="28"/>
          <w:szCs w:val="28"/>
        </w:rPr>
      </w:pPr>
      <w:r w:rsidRPr="00F93854">
        <w:rPr>
          <w:sz w:val="28"/>
          <w:szCs w:val="28"/>
        </w:rPr>
        <w:t>2.5.2. Заявление и прилагаемые документы могут быть представлены (направлены) заявителем одним из следующих способов:</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 посредством Республиканского портала в электронной форме;</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93854">
        <w:rPr>
          <w:sz w:val="28"/>
          <w:szCs w:val="28"/>
          <w:lang w:val="en-US"/>
        </w:rPr>
        <w:t>pdf</w:t>
      </w:r>
      <w:r w:rsidRPr="00F93854">
        <w:rPr>
          <w:sz w:val="28"/>
          <w:szCs w:val="28"/>
        </w:rPr>
        <w:t xml:space="preserve">, </w:t>
      </w:r>
      <w:r w:rsidRPr="00F93854">
        <w:rPr>
          <w:sz w:val="28"/>
          <w:szCs w:val="28"/>
          <w:lang w:val="en-US"/>
        </w:rPr>
        <w:t>jpg</w:t>
      </w:r>
      <w:r w:rsidRPr="00F93854">
        <w:rPr>
          <w:sz w:val="28"/>
          <w:szCs w:val="28"/>
        </w:rPr>
        <w:t xml:space="preserve">, </w:t>
      </w:r>
      <w:r w:rsidRPr="00F93854">
        <w:rPr>
          <w:sz w:val="28"/>
          <w:szCs w:val="28"/>
          <w:lang w:val="en-US"/>
        </w:rPr>
        <w:t>jpeg</w:t>
      </w:r>
      <w:r w:rsidRPr="00F93854">
        <w:rPr>
          <w:sz w:val="28"/>
          <w:szCs w:val="28"/>
        </w:rPr>
        <w:t xml:space="preserve">, </w:t>
      </w:r>
      <w:r w:rsidRPr="00F93854">
        <w:rPr>
          <w:sz w:val="28"/>
          <w:szCs w:val="28"/>
          <w:lang w:val="en-US"/>
        </w:rPr>
        <w:t>png</w:t>
      </w:r>
      <w:r w:rsidRPr="00F93854">
        <w:rPr>
          <w:sz w:val="28"/>
          <w:szCs w:val="28"/>
        </w:rPr>
        <w:t xml:space="preserve">, </w:t>
      </w:r>
      <w:r w:rsidRPr="00F93854">
        <w:rPr>
          <w:sz w:val="28"/>
          <w:szCs w:val="28"/>
          <w:lang w:val="en-US"/>
        </w:rPr>
        <w:t>tif</w:t>
      </w:r>
      <w:r w:rsidRPr="00F93854">
        <w:rPr>
          <w:sz w:val="28"/>
          <w:szCs w:val="28"/>
        </w:rPr>
        <w:t xml:space="preserve">, </w:t>
      </w:r>
      <w:r w:rsidRPr="00F93854">
        <w:rPr>
          <w:sz w:val="28"/>
          <w:szCs w:val="28"/>
          <w:lang w:val="en-US"/>
        </w:rPr>
        <w:t>doc</w:t>
      </w:r>
      <w:r w:rsidRPr="00F93854">
        <w:rPr>
          <w:sz w:val="28"/>
          <w:szCs w:val="28"/>
        </w:rPr>
        <w:t xml:space="preserve">, </w:t>
      </w:r>
      <w:r w:rsidRPr="00F93854">
        <w:rPr>
          <w:sz w:val="28"/>
          <w:szCs w:val="28"/>
          <w:lang w:val="en-US"/>
        </w:rPr>
        <w:t>docx</w:t>
      </w:r>
      <w:r w:rsidRPr="00F93854">
        <w:rPr>
          <w:sz w:val="28"/>
          <w:szCs w:val="28"/>
        </w:rPr>
        <w:t xml:space="preserve">, </w:t>
      </w:r>
      <w:r w:rsidRPr="00F93854">
        <w:rPr>
          <w:sz w:val="28"/>
          <w:szCs w:val="28"/>
          <w:lang w:val="en-US"/>
        </w:rPr>
        <w:t>rtf</w:t>
      </w:r>
      <w:r w:rsidRPr="00F93854">
        <w:rPr>
          <w:sz w:val="28"/>
          <w:szCs w:val="28"/>
        </w:rPr>
        <w:t xml:space="preserve">, </w:t>
      </w:r>
      <w:r w:rsidRPr="00F93854">
        <w:rPr>
          <w:sz w:val="28"/>
          <w:szCs w:val="28"/>
          <w:lang w:val="en-US"/>
        </w:rPr>
        <w:t>sig</w:t>
      </w:r>
      <w:r w:rsidRPr="00F93854">
        <w:rPr>
          <w:sz w:val="28"/>
          <w:szCs w:val="28"/>
        </w:rPr>
        <w:t xml:space="preserve"> размером не более 50 Мбайт.</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2.5.4. Запрещается требовать от заявителя: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F93854">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F93854" w:rsidRPr="00F93854" w:rsidRDefault="00F93854" w:rsidP="00F93854">
      <w:pPr>
        <w:autoSpaceDE w:val="0"/>
        <w:autoSpaceDN w:val="0"/>
        <w:adjustRightInd w:val="0"/>
        <w:ind w:right="-1" w:firstLine="709"/>
        <w:jc w:val="both"/>
        <w:rPr>
          <w:i/>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bookmarkStart w:id="6" w:name="_Hlk84781762"/>
      <w:r w:rsidRPr="00F93854">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6"/>
      <w:r w:rsidRPr="00F93854">
        <w:rPr>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93854" w:rsidRPr="00F93854" w:rsidRDefault="00F93854" w:rsidP="00F93854">
      <w:pPr>
        <w:autoSpaceDE w:val="0"/>
        <w:autoSpaceDN w:val="0"/>
        <w:adjustRightInd w:val="0"/>
        <w:ind w:right="-1"/>
        <w:jc w:val="both"/>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2.6.1.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2.6.2. Запрещается требовать от заявителя документы сведения,</w:t>
      </w:r>
      <w:r w:rsidRPr="00F93854">
        <w:rPr>
          <w:rFonts w:ascii="Calibri" w:hAnsi="Calibri"/>
          <w:sz w:val="24"/>
          <w:szCs w:val="24"/>
        </w:rPr>
        <w:t xml:space="preserve"> </w:t>
      </w:r>
      <w:r w:rsidRPr="00F93854">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93854" w:rsidRPr="00F93854" w:rsidRDefault="00F93854" w:rsidP="00F93854">
      <w:pPr>
        <w:autoSpaceDE w:val="0"/>
        <w:autoSpaceDN w:val="0"/>
        <w:adjustRightInd w:val="0"/>
        <w:ind w:right="-1"/>
        <w:jc w:val="both"/>
        <w:rPr>
          <w:sz w:val="28"/>
          <w:szCs w:val="28"/>
        </w:rPr>
      </w:pPr>
    </w:p>
    <w:p w:rsidR="00F93854" w:rsidRPr="00F93854" w:rsidRDefault="00F93854" w:rsidP="00F93854">
      <w:pPr>
        <w:autoSpaceDE w:val="0"/>
        <w:autoSpaceDN w:val="0"/>
        <w:adjustRightInd w:val="0"/>
        <w:ind w:right="-1"/>
        <w:jc w:val="center"/>
        <w:rPr>
          <w:i/>
          <w:sz w:val="28"/>
          <w:szCs w:val="28"/>
        </w:rPr>
      </w:pPr>
      <w:r w:rsidRPr="00F93854">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F93854">
        <w:rPr>
          <w:sz w:val="28"/>
          <w:szCs w:val="28"/>
        </w:rPr>
        <w:br/>
      </w:r>
    </w:p>
    <w:p w:rsidR="00F93854" w:rsidRPr="00F93854" w:rsidRDefault="00F93854" w:rsidP="00F93854">
      <w:pPr>
        <w:tabs>
          <w:tab w:val="left" w:pos="1134"/>
        </w:tabs>
        <w:ind w:right="-1" w:firstLine="709"/>
        <w:jc w:val="both"/>
        <w:rPr>
          <w:sz w:val="28"/>
          <w:szCs w:val="28"/>
        </w:rPr>
      </w:pPr>
      <w:r w:rsidRPr="00F93854">
        <w:rPr>
          <w:sz w:val="28"/>
          <w:szCs w:val="28"/>
        </w:rPr>
        <w:t>2.7.1. Основаниями для отказа в приеме документов, необходимых для предоставления муниципальной услуги, являются:</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6) представление неполного комплекта документов, необходимых для предоставления муниципальной услуги;</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93854" w:rsidRPr="00F93854" w:rsidRDefault="00F93854" w:rsidP="00F93854">
      <w:pPr>
        <w:tabs>
          <w:tab w:val="left" w:pos="1134"/>
        </w:tabs>
        <w:ind w:right="-1" w:firstLine="709"/>
        <w:jc w:val="both"/>
        <w:rPr>
          <w:sz w:val="28"/>
          <w:szCs w:val="28"/>
        </w:rPr>
      </w:pPr>
      <w:r w:rsidRPr="00F9385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93854" w:rsidRPr="00F93854" w:rsidRDefault="00F93854" w:rsidP="00F93854">
      <w:pPr>
        <w:ind w:right="-1" w:firstLine="709"/>
        <w:jc w:val="both"/>
        <w:rPr>
          <w:sz w:val="28"/>
          <w:szCs w:val="28"/>
        </w:rPr>
      </w:pPr>
      <w:r w:rsidRPr="00F93854">
        <w:rPr>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93854" w:rsidRPr="00F93854" w:rsidRDefault="00F93854" w:rsidP="00F93854">
      <w:pPr>
        <w:autoSpaceDE w:val="0"/>
        <w:autoSpaceDN w:val="0"/>
        <w:adjustRightInd w:val="0"/>
        <w:ind w:right="-1"/>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2.8.</w:t>
      </w:r>
      <w:r w:rsidRPr="00F93854">
        <w:rPr>
          <w:sz w:val="28"/>
          <w:szCs w:val="28"/>
          <w:lang w:val="en-US"/>
        </w:rPr>
        <w:t> </w:t>
      </w:r>
      <w:r w:rsidRPr="00F93854">
        <w:rPr>
          <w:sz w:val="28"/>
          <w:szCs w:val="28"/>
        </w:rPr>
        <w:t>Исчерпывающий перечень оснований для приостановления или отказа в предоставлении муниципальной услуги</w:t>
      </w:r>
    </w:p>
    <w:p w:rsidR="00F93854" w:rsidRPr="00F93854" w:rsidRDefault="00F93854" w:rsidP="00F93854">
      <w:pPr>
        <w:autoSpaceDE w:val="0"/>
        <w:autoSpaceDN w:val="0"/>
        <w:adjustRightInd w:val="0"/>
        <w:ind w:right="-1"/>
        <w:jc w:val="both"/>
        <w:rPr>
          <w:sz w:val="28"/>
          <w:szCs w:val="28"/>
        </w:rPr>
      </w:pP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2.8.1. Основания для приостановления предоставления муниципальной услуги отсутствуют.</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2.8.2. Основания для отказа в предоставлении муниципальной услуги:</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1) отнесение запрашиваемой информации в порядке, установленном законодательством Российской Федерации, к информации с ограниченным доступом;</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 отзыв заявления о предоставлении муниципальной услуги по инициативе заявителя.</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2.8.3. Перечень оснований для отказа в предоставлении муниципальной услуги является исчерпывающим.</w:t>
      </w:r>
    </w:p>
    <w:p w:rsidR="00F93854" w:rsidRPr="00F93854" w:rsidRDefault="00F93854" w:rsidP="00F93854">
      <w:pPr>
        <w:tabs>
          <w:tab w:val="left" w:pos="1134"/>
        </w:tabs>
        <w:autoSpaceDE w:val="0"/>
        <w:autoSpaceDN w:val="0"/>
        <w:adjustRightInd w:val="0"/>
        <w:ind w:right="-1" w:firstLine="709"/>
        <w:jc w:val="both"/>
        <w:rPr>
          <w:sz w:val="28"/>
          <w:szCs w:val="28"/>
        </w:rPr>
      </w:pPr>
      <w:r w:rsidRPr="00F93854">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i/>
          <w:sz w:val="28"/>
          <w:szCs w:val="28"/>
        </w:rPr>
      </w:pPr>
      <w:r w:rsidRPr="00F9385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tabs>
          <w:tab w:val="num" w:pos="370"/>
        </w:tabs>
        <w:ind w:right="-1" w:firstLine="709"/>
        <w:jc w:val="both"/>
        <w:rPr>
          <w:sz w:val="28"/>
          <w:szCs w:val="28"/>
        </w:rPr>
      </w:pPr>
      <w:r w:rsidRPr="00F93854">
        <w:rPr>
          <w:sz w:val="28"/>
          <w:szCs w:val="28"/>
        </w:rPr>
        <w:t>Муниципальная услуга предоставляется на безвозмездной основе.</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autoSpaceDE w:val="0"/>
        <w:autoSpaceDN w:val="0"/>
        <w:adjustRightInd w:val="0"/>
        <w:ind w:right="-1"/>
        <w:jc w:val="center"/>
        <w:rPr>
          <w:i/>
          <w:sz w:val="28"/>
          <w:szCs w:val="28"/>
        </w:rPr>
      </w:pPr>
      <w:r w:rsidRPr="00F9385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ind w:right="-1" w:firstLine="709"/>
        <w:jc w:val="both"/>
        <w:rPr>
          <w:sz w:val="28"/>
          <w:szCs w:val="28"/>
        </w:rPr>
      </w:pPr>
      <w:r w:rsidRPr="00F93854">
        <w:rPr>
          <w:sz w:val="28"/>
          <w:szCs w:val="28"/>
        </w:rPr>
        <w:t>Предоставление необходимых и обязательных услуг не требуется.</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autoSpaceDE w:val="0"/>
        <w:autoSpaceDN w:val="0"/>
        <w:adjustRightInd w:val="0"/>
        <w:ind w:right="-1"/>
        <w:jc w:val="center"/>
        <w:rPr>
          <w:i/>
          <w:sz w:val="28"/>
          <w:szCs w:val="28"/>
        </w:rPr>
      </w:pPr>
      <w:r w:rsidRPr="00F9385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3854" w:rsidRPr="00F93854" w:rsidRDefault="00F93854" w:rsidP="00F93854">
      <w:pPr>
        <w:autoSpaceDE w:val="0"/>
        <w:autoSpaceDN w:val="0"/>
        <w:adjustRightInd w:val="0"/>
        <w:ind w:right="-1"/>
        <w:jc w:val="both"/>
        <w:rPr>
          <w:i/>
          <w:sz w:val="28"/>
          <w:szCs w:val="28"/>
        </w:rPr>
      </w:pPr>
    </w:p>
    <w:p w:rsidR="00F93854" w:rsidRPr="00F93854" w:rsidRDefault="00F93854" w:rsidP="00F93854">
      <w:pPr>
        <w:ind w:right="-1" w:firstLine="709"/>
        <w:jc w:val="both"/>
        <w:rPr>
          <w:i/>
          <w:sz w:val="28"/>
          <w:szCs w:val="28"/>
        </w:rPr>
      </w:pPr>
      <w:r w:rsidRPr="00F93854">
        <w:rPr>
          <w:sz w:val="28"/>
          <w:szCs w:val="28"/>
        </w:rPr>
        <w:t>Предоставление необходимых и обязательных услуг не требуется.</w:t>
      </w:r>
    </w:p>
    <w:p w:rsidR="00F93854" w:rsidRPr="00F93854" w:rsidRDefault="00F93854" w:rsidP="00F93854">
      <w:pPr>
        <w:ind w:right="-1" w:firstLine="427"/>
        <w:jc w:val="both"/>
        <w:rPr>
          <w:sz w:val="28"/>
          <w:szCs w:val="28"/>
        </w:rPr>
      </w:pPr>
    </w:p>
    <w:p w:rsidR="00F93854" w:rsidRPr="00F93854" w:rsidRDefault="00F93854" w:rsidP="00F93854">
      <w:pPr>
        <w:ind w:right="-1"/>
        <w:jc w:val="center"/>
        <w:rPr>
          <w:sz w:val="28"/>
          <w:szCs w:val="28"/>
        </w:rPr>
      </w:pPr>
      <w:r w:rsidRPr="00F9385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93854" w:rsidRPr="00F93854" w:rsidRDefault="00F93854" w:rsidP="00F93854">
      <w:pPr>
        <w:ind w:right="-1" w:firstLine="427"/>
        <w:jc w:val="both"/>
        <w:rPr>
          <w:sz w:val="28"/>
          <w:szCs w:val="28"/>
        </w:rPr>
      </w:pPr>
    </w:p>
    <w:p w:rsidR="00F93854" w:rsidRPr="00F93854" w:rsidRDefault="00F93854" w:rsidP="00F93854">
      <w:pPr>
        <w:tabs>
          <w:tab w:val="left" w:pos="0"/>
        </w:tabs>
        <w:autoSpaceDE w:val="0"/>
        <w:autoSpaceDN w:val="0"/>
        <w:adjustRightInd w:val="0"/>
        <w:ind w:right="-1" w:firstLine="709"/>
        <w:jc w:val="both"/>
        <w:rPr>
          <w:sz w:val="28"/>
          <w:szCs w:val="28"/>
        </w:rPr>
      </w:pPr>
      <w:r w:rsidRPr="00F93854">
        <w:rPr>
          <w:sz w:val="28"/>
          <w:szCs w:val="28"/>
        </w:rPr>
        <w:t>2.12.1. Время ожидания при подаче заявления на получение муниципальной услуги - не более 15 минут.</w:t>
      </w:r>
    </w:p>
    <w:p w:rsidR="00F93854" w:rsidRPr="00F93854" w:rsidRDefault="00F93854" w:rsidP="00F93854">
      <w:pPr>
        <w:ind w:right="-1" w:firstLine="709"/>
        <w:jc w:val="both"/>
        <w:rPr>
          <w:sz w:val="28"/>
          <w:szCs w:val="28"/>
        </w:rPr>
      </w:pPr>
      <w:r w:rsidRPr="00F9385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93854" w:rsidRPr="00F93854" w:rsidRDefault="00F93854" w:rsidP="00F93854">
      <w:pPr>
        <w:ind w:right="-1" w:firstLine="427"/>
        <w:jc w:val="both"/>
        <w:rPr>
          <w:sz w:val="28"/>
          <w:szCs w:val="28"/>
        </w:rPr>
      </w:pPr>
    </w:p>
    <w:p w:rsidR="00F93854" w:rsidRPr="00F93854" w:rsidRDefault="00F93854" w:rsidP="00F93854">
      <w:pPr>
        <w:ind w:right="-1"/>
        <w:jc w:val="center"/>
        <w:rPr>
          <w:sz w:val="28"/>
          <w:szCs w:val="28"/>
        </w:rPr>
      </w:pPr>
      <w:r w:rsidRPr="00F9385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93854" w:rsidRPr="00F93854" w:rsidRDefault="00F93854" w:rsidP="00F93854">
      <w:pPr>
        <w:ind w:right="-1" w:firstLine="427"/>
        <w:jc w:val="both"/>
        <w:rPr>
          <w:sz w:val="28"/>
          <w:szCs w:val="28"/>
        </w:rPr>
      </w:pPr>
    </w:p>
    <w:p w:rsidR="00F93854" w:rsidRPr="00F93854" w:rsidRDefault="00F93854" w:rsidP="00F93854">
      <w:pPr>
        <w:tabs>
          <w:tab w:val="num" w:pos="0"/>
        </w:tabs>
        <w:ind w:right="-1" w:firstLine="709"/>
        <w:jc w:val="both"/>
        <w:rPr>
          <w:sz w:val="28"/>
          <w:szCs w:val="28"/>
        </w:rPr>
      </w:pPr>
      <w:r w:rsidRPr="00F9385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93854" w:rsidRPr="00F93854" w:rsidRDefault="00F93854" w:rsidP="00F93854">
      <w:pPr>
        <w:ind w:right="-1" w:firstLine="709"/>
        <w:jc w:val="both"/>
        <w:rPr>
          <w:sz w:val="28"/>
          <w:szCs w:val="28"/>
        </w:rPr>
      </w:pPr>
      <w:r w:rsidRPr="00F93854">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93854" w:rsidRPr="00F93854" w:rsidRDefault="00F93854" w:rsidP="00F93854">
      <w:pPr>
        <w:ind w:right="-1" w:firstLine="709"/>
        <w:jc w:val="both"/>
        <w:rPr>
          <w:sz w:val="28"/>
          <w:szCs w:val="28"/>
        </w:rPr>
      </w:pPr>
      <w:r w:rsidRPr="00F93854">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93854" w:rsidRPr="00F93854" w:rsidRDefault="00F93854" w:rsidP="00F93854">
      <w:pPr>
        <w:ind w:right="-1" w:firstLine="427"/>
        <w:jc w:val="both"/>
        <w:rPr>
          <w:sz w:val="28"/>
          <w:szCs w:val="28"/>
        </w:rPr>
      </w:pPr>
    </w:p>
    <w:p w:rsidR="00F93854" w:rsidRPr="00F93854" w:rsidRDefault="00F93854" w:rsidP="00F93854">
      <w:pPr>
        <w:ind w:right="-1" w:firstLine="427"/>
        <w:jc w:val="center"/>
        <w:rPr>
          <w:sz w:val="28"/>
          <w:szCs w:val="28"/>
        </w:rPr>
      </w:pPr>
      <w:r w:rsidRPr="00F93854">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F93854">
        <w:rPr>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93854" w:rsidRPr="00F93854" w:rsidRDefault="00F93854" w:rsidP="00F93854">
      <w:pPr>
        <w:ind w:right="-1" w:firstLine="427"/>
        <w:jc w:val="both"/>
        <w:rPr>
          <w:sz w:val="28"/>
          <w:szCs w:val="28"/>
        </w:rPr>
      </w:pPr>
    </w:p>
    <w:p w:rsidR="00F93854" w:rsidRPr="00F93854" w:rsidRDefault="00F93854" w:rsidP="00F93854">
      <w:pPr>
        <w:widowControl w:val="0"/>
        <w:autoSpaceDE w:val="0"/>
        <w:autoSpaceDN w:val="0"/>
        <w:adjustRightInd w:val="0"/>
        <w:ind w:right="-1" w:firstLine="709"/>
        <w:jc w:val="both"/>
        <w:rPr>
          <w:sz w:val="28"/>
          <w:szCs w:val="28"/>
        </w:rPr>
      </w:pPr>
      <w:r w:rsidRPr="00F93854">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93854" w:rsidRPr="00F93854" w:rsidRDefault="00F93854" w:rsidP="00F93854">
      <w:pPr>
        <w:widowControl w:val="0"/>
        <w:autoSpaceDE w:val="0"/>
        <w:autoSpaceDN w:val="0"/>
        <w:adjustRightInd w:val="0"/>
        <w:ind w:right="-1" w:firstLine="709"/>
        <w:jc w:val="both"/>
        <w:rPr>
          <w:sz w:val="28"/>
          <w:szCs w:val="28"/>
        </w:rPr>
      </w:pPr>
      <w:r w:rsidRPr="00F93854">
        <w:rPr>
          <w:sz w:val="28"/>
          <w:szCs w:val="28"/>
        </w:rPr>
        <w:t>Места приема заявителей оборудуются необходимой мебелью для оформления документов, информационными стендами.</w:t>
      </w:r>
    </w:p>
    <w:p w:rsidR="00F93854" w:rsidRPr="00F93854" w:rsidRDefault="00F93854" w:rsidP="00F93854">
      <w:pPr>
        <w:tabs>
          <w:tab w:val="num" w:pos="370"/>
        </w:tabs>
        <w:ind w:right="-1" w:firstLine="709"/>
        <w:jc w:val="both"/>
        <w:rPr>
          <w:sz w:val="28"/>
          <w:szCs w:val="28"/>
        </w:rPr>
      </w:pPr>
      <w:r w:rsidRPr="00F9385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93854" w:rsidRPr="00F93854" w:rsidRDefault="00F93854" w:rsidP="00F93854">
      <w:pPr>
        <w:widowControl w:val="0"/>
        <w:numPr>
          <w:ilvl w:val="0"/>
          <w:numId w:val="20"/>
        </w:numPr>
        <w:autoSpaceDE w:val="0"/>
        <w:autoSpaceDN w:val="0"/>
        <w:adjustRightInd w:val="0"/>
        <w:ind w:right="-1"/>
        <w:jc w:val="both"/>
        <w:rPr>
          <w:sz w:val="28"/>
          <w:szCs w:val="28"/>
        </w:rPr>
      </w:pPr>
      <w:r w:rsidRPr="00F9385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93854" w:rsidRPr="00F93854" w:rsidRDefault="00F93854" w:rsidP="00F93854">
      <w:pPr>
        <w:numPr>
          <w:ilvl w:val="0"/>
          <w:numId w:val="20"/>
        </w:numPr>
        <w:tabs>
          <w:tab w:val="num" w:pos="370"/>
        </w:tabs>
        <w:ind w:right="-1"/>
        <w:contextualSpacing/>
        <w:jc w:val="both"/>
        <w:rPr>
          <w:sz w:val="28"/>
          <w:szCs w:val="28"/>
        </w:rPr>
      </w:pPr>
      <w:r w:rsidRPr="00F9385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93854" w:rsidRPr="00F93854" w:rsidRDefault="00F93854" w:rsidP="00F93854">
      <w:pPr>
        <w:numPr>
          <w:ilvl w:val="0"/>
          <w:numId w:val="20"/>
        </w:numPr>
        <w:ind w:right="-1"/>
        <w:contextualSpacing/>
        <w:jc w:val="both"/>
        <w:rPr>
          <w:sz w:val="28"/>
          <w:szCs w:val="28"/>
        </w:rPr>
      </w:pPr>
      <w:r w:rsidRPr="00F93854">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93854" w:rsidRPr="00F93854" w:rsidRDefault="00F93854" w:rsidP="00F93854">
      <w:pPr>
        <w:numPr>
          <w:ilvl w:val="0"/>
          <w:numId w:val="20"/>
        </w:numPr>
        <w:autoSpaceDE w:val="0"/>
        <w:autoSpaceDN w:val="0"/>
        <w:adjustRightInd w:val="0"/>
        <w:contextualSpacing/>
        <w:jc w:val="both"/>
        <w:rPr>
          <w:sz w:val="28"/>
          <w:szCs w:val="28"/>
        </w:rPr>
      </w:pPr>
      <w:r w:rsidRPr="00F93854">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93854" w:rsidRPr="00F93854" w:rsidRDefault="00F93854" w:rsidP="00F93854">
      <w:pPr>
        <w:numPr>
          <w:ilvl w:val="0"/>
          <w:numId w:val="20"/>
        </w:numPr>
        <w:ind w:right="-1"/>
        <w:contextualSpacing/>
        <w:jc w:val="both"/>
        <w:rPr>
          <w:sz w:val="28"/>
          <w:szCs w:val="28"/>
        </w:rPr>
      </w:pPr>
      <w:r w:rsidRPr="00F9385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93854" w:rsidRPr="00F93854" w:rsidRDefault="00F93854" w:rsidP="00F93854">
      <w:pPr>
        <w:numPr>
          <w:ilvl w:val="0"/>
          <w:numId w:val="20"/>
        </w:numPr>
        <w:ind w:right="-1"/>
        <w:contextualSpacing/>
        <w:jc w:val="both"/>
        <w:rPr>
          <w:sz w:val="28"/>
          <w:szCs w:val="28"/>
        </w:rPr>
      </w:pPr>
      <w:r w:rsidRPr="00F9385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3854" w:rsidRPr="00F93854" w:rsidRDefault="00F93854" w:rsidP="00F93854">
      <w:pPr>
        <w:numPr>
          <w:ilvl w:val="0"/>
          <w:numId w:val="20"/>
        </w:numPr>
        <w:ind w:right="-1"/>
        <w:contextualSpacing/>
        <w:jc w:val="both"/>
        <w:rPr>
          <w:sz w:val="28"/>
          <w:szCs w:val="28"/>
        </w:rPr>
      </w:pPr>
      <w:r w:rsidRPr="00F93854">
        <w:rPr>
          <w:sz w:val="28"/>
          <w:szCs w:val="28"/>
        </w:rPr>
        <w:t>допуск сурдопереводчика и тифлосурдопереводчика;</w:t>
      </w:r>
    </w:p>
    <w:p w:rsidR="00F93854" w:rsidRPr="00F93854" w:rsidRDefault="00F93854" w:rsidP="00F93854">
      <w:pPr>
        <w:numPr>
          <w:ilvl w:val="0"/>
          <w:numId w:val="20"/>
        </w:numPr>
        <w:ind w:right="-1"/>
        <w:contextualSpacing/>
        <w:jc w:val="both"/>
        <w:rPr>
          <w:sz w:val="28"/>
          <w:szCs w:val="28"/>
        </w:rPr>
      </w:pPr>
      <w:r w:rsidRPr="00F9385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93854" w:rsidRPr="00F93854" w:rsidRDefault="00F93854" w:rsidP="00F93854">
      <w:pPr>
        <w:ind w:right="-1" w:firstLine="709"/>
        <w:jc w:val="both"/>
        <w:rPr>
          <w:sz w:val="28"/>
          <w:szCs w:val="28"/>
        </w:rPr>
      </w:pPr>
      <w:r w:rsidRPr="00F9385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sidRPr="00F93854">
        <w:rPr>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F93854" w:rsidRPr="00F93854" w:rsidRDefault="00F93854" w:rsidP="00F93854">
      <w:pPr>
        <w:ind w:right="-1" w:firstLine="427"/>
        <w:jc w:val="both"/>
        <w:rPr>
          <w:sz w:val="28"/>
          <w:szCs w:val="28"/>
        </w:rPr>
      </w:pPr>
    </w:p>
    <w:p w:rsidR="00F93854" w:rsidRPr="00F93854" w:rsidRDefault="00F93854" w:rsidP="00F93854">
      <w:pPr>
        <w:ind w:right="-1" w:firstLine="427"/>
        <w:jc w:val="center"/>
        <w:rPr>
          <w:sz w:val="28"/>
          <w:szCs w:val="28"/>
        </w:rPr>
      </w:pPr>
      <w:r w:rsidRPr="00F9385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93854" w:rsidRPr="00F93854" w:rsidRDefault="00F93854" w:rsidP="00F93854">
      <w:pPr>
        <w:ind w:right="-1" w:firstLine="427"/>
        <w:jc w:val="both"/>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2.15.1. Показателями доступности предоставления муниципальной услуги являются: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расположенность помещения, в котором ведется прием, выдача документов в зоне доступности общественного транспорта;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оказание помощи инвалидам в преодолении барьеров, мешающих получению ими услуг наравне с другими лицами.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2.15.2. Показателями качества предоставления муниципальной услуги являются: </w:t>
      </w:r>
    </w:p>
    <w:p w:rsidR="00F93854" w:rsidRPr="00F93854" w:rsidRDefault="00F93854" w:rsidP="00F93854">
      <w:pPr>
        <w:numPr>
          <w:ilvl w:val="0"/>
          <w:numId w:val="2"/>
        </w:numPr>
        <w:tabs>
          <w:tab w:val="left" w:pos="993"/>
        </w:tabs>
        <w:autoSpaceDE w:val="0"/>
        <w:autoSpaceDN w:val="0"/>
        <w:adjustRightInd w:val="0"/>
        <w:ind w:left="0" w:right="-1" w:firstLine="709"/>
        <w:contextualSpacing/>
        <w:jc w:val="both"/>
        <w:rPr>
          <w:sz w:val="28"/>
          <w:szCs w:val="28"/>
        </w:rPr>
      </w:pPr>
      <w:r w:rsidRPr="00F93854">
        <w:rPr>
          <w:sz w:val="28"/>
          <w:szCs w:val="28"/>
        </w:rPr>
        <w:t xml:space="preserve">соблюдение сроков приема и рассмотрения документов; </w:t>
      </w:r>
    </w:p>
    <w:p w:rsidR="00F93854" w:rsidRPr="00F93854" w:rsidRDefault="00F93854" w:rsidP="00F93854">
      <w:pPr>
        <w:numPr>
          <w:ilvl w:val="0"/>
          <w:numId w:val="2"/>
        </w:numPr>
        <w:tabs>
          <w:tab w:val="left" w:pos="993"/>
        </w:tabs>
        <w:autoSpaceDE w:val="0"/>
        <w:autoSpaceDN w:val="0"/>
        <w:adjustRightInd w:val="0"/>
        <w:ind w:left="0" w:right="-1" w:firstLine="709"/>
        <w:contextualSpacing/>
        <w:jc w:val="both"/>
        <w:rPr>
          <w:sz w:val="28"/>
          <w:szCs w:val="28"/>
        </w:rPr>
      </w:pPr>
      <w:r w:rsidRPr="00F93854">
        <w:rPr>
          <w:sz w:val="28"/>
          <w:szCs w:val="28"/>
        </w:rPr>
        <w:t xml:space="preserve">соблюдение срока получения результата муниципальной услуги; </w:t>
      </w:r>
    </w:p>
    <w:p w:rsidR="00F93854" w:rsidRPr="00F93854" w:rsidRDefault="00F93854" w:rsidP="00F93854">
      <w:pPr>
        <w:numPr>
          <w:ilvl w:val="0"/>
          <w:numId w:val="2"/>
        </w:numPr>
        <w:tabs>
          <w:tab w:val="left" w:pos="993"/>
        </w:tabs>
        <w:autoSpaceDE w:val="0"/>
        <w:autoSpaceDN w:val="0"/>
        <w:adjustRightInd w:val="0"/>
        <w:ind w:left="0" w:right="-1" w:firstLine="709"/>
        <w:contextualSpacing/>
        <w:jc w:val="both"/>
        <w:rPr>
          <w:sz w:val="28"/>
          <w:szCs w:val="28"/>
        </w:rPr>
      </w:pPr>
      <w:r w:rsidRPr="00F93854">
        <w:rPr>
          <w:sz w:val="28"/>
          <w:szCs w:val="28"/>
        </w:rPr>
        <w:t xml:space="preserve">отсутствие обоснованных жалоб на нарушения административного регламента, совершенные работниками Органа; </w:t>
      </w:r>
    </w:p>
    <w:p w:rsidR="00F93854" w:rsidRPr="00F93854" w:rsidRDefault="00F93854" w:rsidP="00F93854">
      <w:pPr>
        <w:numPr>
          <w:ilvl w:val="0"/>
          <w:numId w:val="2"/>
        </w:numPr>
        <w:tabs>
          <w:tab w:val="left" w:pos="993"/>
        </w:tabs>
        <w:autoSpaceDE w:val="0"/>
        <w:autoSpaceDN w:val="0"/>
        <w:adjustRightInd w:val="0"/>
        <w:ind w:left="0" w:right="-1" w:firstLine="709"/>
        <w:contextualSpacing/>
        <w:jc w:val="both"/>
        <w:rPr>
          <w:sz w:val="28"/>
          <w:szCs w:val="28"/>
        </w:rPr>
      </w:pPr>
      <w:r w:rsidRPr="00F93854">
        <w:rPr>
          <w:sz w:val="28"/>
          <w:szCs w:val="28"/>
        </w:rPr>
        <w:t xml:space="preserve">количество взаимодействий заявителя с должностными лицами (без учета консультаций):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2.15.4. Предоставление муниципальной услуги осуществляется в любом МФЦ</w:t>
      </w:r>
      <w:r w:rsidRPr="00F93854">
        <w:rPr>
          <w:sz w:val="24"/>
          <w:szCs w:val="24"/>
        </w:rPr>
        <w:t xml:space="preserve"> </w:t>
      </w:r>
      <w:r w:rsidRPr="00F93854">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93854" w:rsidRPr="00F93854" w:rsidRDefault="00F93854" w:rsidP="00F93854">
      <w:pPr>
        <w:ind w:right="-1" w:firstLine="709"/>
        <w:jc w:val="both"/>
        <w:rPr>
          <w:sz w:val="28"/>
          <w:szCs w:val="28"/>
        </w:rPr>
      </w:pPr>
      <w:r w:rsidRPr="00F93854">
        <w:rPr>
          <w:sz w:val="28"/>
          <w:szCs w:val="28"/>
        </w:rPr>
        <w:t>Муниципальная услуга в составе комплексного запроса не предоставляется.</w:t>
      </w:r>
    </w:p>
    <w:p w:rsidR="00F93854" w:rsidRPr="00F93854" w:rsidRDefault="00F93854" w:rsidP="00F93854">
      <w:pPr>
        <w:ind w:right="-1" w:firstLine="427"/>
        <w:jc w:val="both"/>
        <w:rPr>
          <w:sz w:val="28"/>
          <w:szCs w:val="28"/>
        </w:rPr>
      </w:pPr>
    </w:p>
    <w:p w:rsidR="00F93854" w:rsidRPr="00F93854" w:rsidRDefault="00F93854" w:rsidP="00F93854">
      <w:pPr>
        <w:ind w:right="-1"/>
        <w:jc w:val="center"/>
        <w:rPr>
          <w:sz w:val="28"/>
          <w:szCs w:val="28"/>
        </w:rPr>
      </w:pPr>
      <w:r w:rsidRPr="00F93854">
        <w:rPr>
          <w:sz w:val="28"/>
          <w:szCs w:val="28"/>
        </w:rPr>
        <w:t>2.16.</w:t>
      </w:r>
      <w:r w:rsidRPr="00F93854">
        <w:rPr>
          <w:sz w:val="28"/>
          <w:szCs w:val="28"/>
          <w:lang w:val="en-US"/>
        </w:rPr>
        <w:t> </w:t>
      </w:r>
      <w:r w:rsidRPr="00F9385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93854" w:rsidRPr="00F93854" w:rsidRDefault="00F93854" w:rsidP="00F93854">
      <w:pPr>
        <w:ind w:right="-1" w:firstLine="427"/>
        <w:jc w:val="both"/>
        <w:rPr>
          <w:sz w:val="28"/>
          <w:szCs w:val="28"/>
        </w:rPr>
      </w:pPr>
    </w:p>
    <w:p w:rsidR="00F93854" w:rsidRPr="00F93854" w:rsidRDefault="00F93854" w:rsidP="00F93854">
      <w:pPr>
        <w:tabs>
          <w:tab w:val="left" w:pos="709"/>
        </w:tabs>
        <w:ind w:right="-1" w:firstLine="709"/>
        <w:jc w:val="both"/>
        <w:rPr>
          <w:sz w:val="28"/>
          <w:szCs w:val="28"/>
        </w:rPr>
      </w:pPr>
      <w:r w:rsidRPr="00F93854">
        <w:rPr>
          <w:sz w:val="28"/>
          <w:szCs w:val="28"/>
        </w:rPr>
        <w:t>2.16.1. При предоставлении муниципальной услуги в электронной форме заявитель вправе:</w:t>
      </w:r>
    </w:p>
    <w:p w:rsidR="00F93854" w:rsidRPr="00F93854" w:rsidRDefault="00F93854" w:rsidP="00F93854">
      <w:pPr>
        <w:numPr>
          <w:ilvl w:val="0"/>
          <w:numId w:val="8"/>
        </w:numPr>
        <w:tabs>
          <w:tab w:val="left" w:pos="1134"/>
        </w:tabs>
        <w:ind w:left="0" w:right="-1" w:firstLine="709"/>
        <w:contextualSpacing/>
        <w:jc w:val="both"/>
        <w:rPr>
          <w:sz w:val="28"/>
          <w:szCs w:val="28"/>
        </w:rPr>
      </w:pPr>
      <w:r w:rsidRPr="00F93854">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F93854" w:rsidRPr="00F93854" w:rsidRDefault="00F93854" w:rsidP="00F93854">
      <w:pPr>
        <w:numPr>
          <w:ilvl w:val="0"/>
          <w:numId w:val="8"/>
        </w:numPr>
        <w:tabs>
          <w:tab w:val="left" w:pos="1134"/>
        </w:tabs>
        <w:ind w:left="0" w:right="-1" w:firstLine="709"/>
        <w:contextualSpacing/>
        <w:jc w:val="both"/>
        <w:rPr>
          <w:sz w:val="28"/>
          <w:szCs w:val="28"/>
        </w:rPr>
      </w:pPr>
      <w:r w:rsidRPr="00F93854">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93854" w:rsidRPr="00F93854" w:rsidRDefault="00F93854" w:rsidP="00F93854">
      <w:pPr>
        <w:numPr>
          <w:ilvl w:val="0"/>
          <w:numId w:val="8"/>
        </w:numPr>
        <w:tabs>
          <w:tab w:val="left" w:pos="1134"/>
        </w:tabs>
        <w:ind w:left="0" w:right="-1" w:firstLine="709"/>
        <w:contextualSpacing/>
        <w:jc w:val="both"/>
        <w:rPr>
          <w:sz w:val="28"/>
          <w:szCs w:val="28"/>
        </w:rPr>
      </w:pPr>
      <w:r w:rsidRPr="00F93854">
        <w:rPr>
          <w:sz w:val="28"/>
          <w:szCs w:val="28"/>
        </w:rPr>
        <w:t>получить сведения о ходе выполнения заявлений о предоставлении муниципальной услуги, поданных в электронной форме;</w:t>
      </w:r>
    </w:p>
    <w:p w:rsidR="00F93854" w:rsidRPr="00F93854" w:rsidRDefault="00F93854" w:rsidP="00F93854">
      <w:pPr>
        <w:numPr>
          <w:ilvl w:val="0"/>
          <w:numId w:val="8"/>
        </w:numPr>
        <w:tabs>
          <w:tab w:val="left" w:pos="1134"/>
        </w:tabs>
        <w:ind w:left="0" w:right="-1" w:firstLine="709"/>
        <w:contextualSpacing/>
        <w:jc w:val="both"/>
        <w:rPr>
          <w:sz w:val="28"/>
          <w:szCs w:val="28"/>
        </w:rPr>
      </w:pPr>
      <w:r w:rsidRPr="00F93854">
        <w:rPr>
          <w:sz w:val="28"/>
          <w:szCs w:val="28"/>
        </w:rPr>
        <w:t>осуществить оценку качества предоставления муниципальной услуги;</w:t>
      </w:r>
    </w:p>
    <w:p w:rsidR="00F93854" w:rsidRPr="00F93854" w:rsidRDefault="00F93854" w:rsidP="00F93854">
      <w:pPr>
        <w:numPr>
          <w:ilvl w:val="0"/>
          <w:numId w:val="8"/>
        </w:numPr>
        <w:tabs>
          <w:tab w:val="left" w:pos="1134"/>
        </w:tabs>
        <w:ind w:left="0" w:right="-1" w:firstLine="709"/>
        <w:contextualSpacing/>
        <w:jc w:val="both"/>
        <w:rPr>
          <w:sz w:val="28"/>
          <w:szCs w:val="28"/>
        </w:rPr>
      </w:pPr>
      <w:r w:rsidRPr="00F93854">
        <w:rPr>
          <w:sz w:val="28"/>
          <w:szCs w:val="28"/>
        </w:rPr>
        <w:t>получить результат предоставления муниципальной услуги в форме электронного документа;</w:t>
      </w:r>
    </w:p>
    <w:p w:rsidR="00F93854" w:rsidRPr="00F93854" w:rsidRDefault="00F93854" w:rsidP="00F93854">
      <w:pPr>
        <w:numPr>
          <w:ilvl w:val="0"/>
          <w:numId w:val="8"/>
        </w:numPr>
        <w:tabs>
          <w:tab w:val="left" w:pos="1134"/>
        </w:tabs>
        <w:suppressAutoHyphens/>
        <w:ind w:left="0" w:right="-1" w:firstLine="709"/>
        <w:contextualSpacing/>
        <w:jc w:val="both"/>
        <w:rPr>
          <w:sz w:val="28"/>
          <w:szCs w:val="28"/>
        </w:rPr>
      </w:pPr>
      <w:r w:rsidRPr="00F93854">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93854" w:rsidRPr="00F93854" w:rsidRDefault="00F93854" w:rsidP="00F93854">
      <w:pPr>
        <w:autoSpaceDE w:val="0"/>
        <w:autoSpaceDN w:val="0"/>
        <w:adjustRightInd w:val="0"/>
        <w:ind w:firstLine="709"/>
        <w:jc w:val="both"/>
        <w:rPr>
          <w:sz w:val="28"/>
          <w:szCs w:val="28"/>
        </w:rPr>
      </w:pPr>
      <w:r w:rsidRPr="00F93854">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93854" w:rsidRPr="00F93854" w:rsidRDefault="00F93854" w:rsidP="00F93854">
      <w:pPr>
        <w:suppressAutoHyphens/>
        <w:ind w:right="-1" w:firstLine="709"/>
        <w:jc w:val="both"/>
        <w:rPr>
          <w:sz w:val="28"/>
          <w:szCs w:val="28"/>
        </w:rPr>
      </w:pPr>
      <w:r w:rsidRPr="00F93854">
        <w:rPr>
          <w:sz w:val="28"/>
          <w:szCs w:val="28"/>
        </w:rPr>
        <w:t>2.16.3. При формировании заявления обеспечивается:</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возможность копирования и сохранения заявления и иных документов, необходимых для предоставления услуги;</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возможность печати на бумажном носителе копии электронной формы заявления;</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возможность вернуться на любой из этапов заполнения электронной формы заявления без потери ранее введенной информации;</w:t>
      </w:r>
    </w:p>
    <w:p w:rsidR="00F93854" w:rsidRPr="00F93854" w:rsidRDefault="00F93854" w:rsidP="00F93854">
      <w:pPr>
        <w:numPr>
          <w:ilvl w:val="0"/>
          <w:numId w:val="9"/>
        </w:numPr>
        <w:tabs>
          <w:tab w:val="left" w:pos="1134"/>
        </w:tabs>
        <w:suppressAutoHyphens/>
        <w:ind w:left="0" w:right="-1" w:firstLine="709"/>
        <w:contextualSpacing/>
        <w:jc w:val="both"/>
        <w:rPr>
          <w:sz w:val="28"/>
          <w:szCs w:val="28"/>
        </w:rPr>
      </w:pPr>
      <w:r w:rsidRPr="00F93854">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93854" w:rsidRPr="00F93854" w:rsidRDefault="00F93854" w:rsidP="00F93854">
      <w:pPr>
        <w:suppressAutoHyphens/>
        <w:ind w:right="-1" w:firstLine="709"/>
        <w:jc w:val="both"/>
        <w:rPr>
          <w:sz w:val="28"/>
          <w:szCs w:val="28"/>
        </w:rPr>
      </w:pPr>
      <w:r w:rsidRPr="00F93854">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F93854" w:rsidRPr="00F93854" w:rsidRDefault="00F93854" w:rsidP="00F93854">
      <w:pPr>
        <w:suppressAutoHyphens/>
        <w:ind w:right="-1" w:firstLine="709"/>
        <w:jc w:val="both"/>
        <w:rPr>
          <w:sz w:val="28"/>
          <w:szCs w:val="28"/>
        </w:rPr>
      </w:pPr>
      <w:r w:rsidRPr="00F9385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93854" w:rsidRPr="00F93854" w:rsidRDefault="00F93854" w:rsidP="00F93854">
      <w:pPr>
        <w:suppressAutoHyphens/>
        <w:ind w:right="-1" w:firstLine="709"/>
        <w:jc w:val="both"/>
        <w:rPr>
          <w:sz w:val="28"/>
          <w:szCs w:val="28"/>
        </w:rPr>
      </w:pPr>
      <w:r w:rsidRPr="00F93854">
        <w:rPr>
          <w:sz w:val="28"/>
          <w:szCs w:val="28"/>
        </w:rPr>
        <w:t>Запись на определенную дату заканчивается за сутки до наступления этой даты.</w:t>
      </w:r>
    </w:p>
    <w:p w:rsidR="00F93854" w:rsidRPr="00F93854" w:rsidRDefault="00F93854" w:rsidP="00F93854">
      <w:pPr>
        <w:suppressAutoHyphens/>
        <w:ind w:right="-1" w:firstLine="709"/>
        <w:jc w:val="both"/>
        <w:rPr>
          <w:sz w:val="28"/>
          <w:szCs w:val="28"/>
        </w:rPr>
      </w:pPr>
      <w:r w:rsidRPr="00F9385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93854" w:rsidRPr="00F93854" w:rsidRDefault="00F93854" w:rsidP="00F93854">
      <w:pPr>
        <w:suppressAutoHyphens/>
        <w:ind w:right="-1" w:firstLine="709"/>
        <w:jc w:val="both"/>
        <w:rPr>
          <w:sz w:val="28"/>
          <w:szCs w:val="28"/>
        </w:rPr>
      </w:pPr>
      <w:r w:rsidRPr="00F93854">
        <w:rPr>
          <w:sz w:val="28"/>
          <w:szCs w:val="28"/>
        </w:rPr>
        <w:t>фамилию, имя, отчество (при наличии);</w:t>
      </w:r>
    </w:p>
    <w:p w:rsidR="00F93854" w:rsidRPr="00F93854" w:rsidRDefault="00F93854" w:rsidP="00F93854">
      <w:pPr>
        <w:suppressAutoHyphens/>
        <w:ind w:right="-1" w:firstLine="709"/>
        <w:jc w:val="both"/>
        <w:rPr>
          <w:sz w:val="28"/>
          <w:szCs w:val="28"/>
        </w:rPr>
      </w:pPr>
      <w:r w:rsidRPr="00F93854">
        <w:rPr>
          <w:sz w:val="28"/>
          <w:szCs w:val="28"/>
        </w:rPr>
        <w:t>номер телефона;</w:t>
      </w:r>
    </w:p>
    <w:p w:rsidR="00F93854" w:rsidRPr="00F93854" w:rsidRDefault="00F93854" w:rsidP="00F93854">
      <w:pPr>
        <w:suppressAutoHyphens/>
        <w:ind w:right="-1" w:firstLine="709"/>
        <w:jc w:val="both"/>
        <w:rPr>
          <w:sz w:val="28"/>
          <w:szCs w:val="28"/>
        </w:rPr>
      </w:pPr>
      <w:r w:rsidRPr="00F93854">
        <w:rPr>
          <w:sz w:val="28"/>
          <w:szCs w:val="28"/>
        </w:rPr>
        <w:t>адрес электронной почты (по желанию);</w:t>
      </w:r>
    </w:p>
    <w:p w:rsidR="00F93854" w:rsidRPr="00F93854" w:rsidRDefault="00F93854" w:rsidP="00F93854">
      <w:pPr>
        <w:suppressAutoHyphens/>
        <w:ind w:right="-1" w:firstLine="709"/>
        <w:jc w:val="both"/>
        <w:rPr>
          <w:sz w:val="28"/>
          <w:szCs w:val="28"/>
        </w:rPr>
      </w:pPr>
      <w:r w:rsidRPr="00F93854">
        <w:rPr>
          <w:sz w:val="28"/>
          <w:szCs w:val="28"/>
        </w:rPr>
        <w:t>желаемую дату и время приема.</w:t>
      </w:r>
    </w:p>
    <w:p w:rsidR="00F93854" w:rsidRPr="00F93854" w:rsidRDefault="00F93854" w:rsidP="00F93854">
      <w:pPr>
        <w:suppressAutoHyphens/>
        <w:ind w:right="-1" w:firstLine="709"/>
        <w:jc w:val="both"/>
        <w:rPr>
          <w:sz w:val="28"/>
          <w:szCs w:val="28"/>
        </w:rPr>
      </w:pPr>
      <w:r w:rsidRPr="00F9385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93854" w:rsidRPr="00F93854" w:rsidRDefault="00F93854" w:rsidP="00F93854">
      <w:pPr>
        <w:suppressAutoHyphens/>
        <w:ind w:right="-1" w:firstLine="709"/>
        <w:jc w:val="both"/>
        <w:rPr>
          <w:sz w:val="28"/>
          <w:szCs w:val="28"/>
        </w:rPr>
      </w:pPr>
      <w:r w:rsidRPr="00F9385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93854" w:rsidRPr="00F93854" w:rsidRDefault="00F93854" w:rsidP="00F93854">
      <w:pPr>
        <w:suppressAutoHyphens/>
        <w:ind w:right="-1" w:firstLine="709"/>
        <w:jc w:val="both"/>
        <w:rPr>
          <w:sz w:val="28"/>
          <w:szCs w:val="28"/>
        </w:rPr>
      </w:pPr>
      <w:r w:rsidRPr="00F9385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93854" w:rsidRPr="00F93854" w:rsidRDefault="00F93854" w:rsidP="00F93854">
      <w:pPr>
        <w:suppressAutoHyphens/>
        <w:ind w:right="-1" w:firstLine="709"/>
        <w:jc w:val="both"/>
        <w:rPr>
          <w:sz w:val="28"/>
          <w:szCs w:val="28"/>
        </w:rPr>
      </w:pPr>
      <w:r w:rsidRPr="00F93854">
        <w:rPr>
          <w:sz w:val="28"/>
          <w:szCs w:val="28"/>
        </w:rPr>
        <w:t>Заявитель в любое время вправе отказаться от предварительной записи.</w:t>
      </w:r>
    </w:p>
    <w:p w:rsidR="00F93854" w:rsidRPr="00F93854" w:rsidRDefault="00F93854" w:rsidP="00F93854">
      <w:pPr>
        <w:ind w:right="-1" w:firstLine="709"/>
        <w:jc w:val="both"/>
        <w:rPr>
          <w:b/>
          <w:bCs/>
          <w:sz w:val="28"/>
          <w:szCs w:val="28"/>
        </w:rPr>
      </w:pPr>
      <w:r w:rsidRPr="00F9385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93854" w:rsidRPr="00F93854" w:rsidRDefault="00F93854" w:rsidP="00F93854">
      <w:pPr>
        <w:autoSpaceDE w:val="0"/>
        <w:autoSpaceDN w:val="0"/>
        <w:adjustRightInd w:val="0"/>
        <w:ind w:right="-1"/>
        <w:jc w:val="center"/>
        <w:rPr>
          <w:b/>
          <w:bCs/>
          <w:sz w:val="28"/>
          <w:szCs w:val="28"/>
        </w:rPr>
      </w:pPr>
    </w:p>
    <w:p w:rsidR="00F93854" w:rsidRPr="00F93854" w:rsidRDefault="00F93854" w:rsidP="00F93854">
      <w:pPr>
        <w:autoSpaceDE w:val="0"/>
        <w:autoSpaceDN w:val="0"/>
        <w:adjustRightInd w:val="0"/>
        <w:ind w:right="-1"/>
        <w:jc w:val="center"/>
        <w:rPr>
          <w:color w:val="000000"/>
          <w:sz w:val="28"/>
          <w:szCs w:val="28"/>
        </w:rPr>
      </w:pPr>
      <w:r w:rsidRPr="00F9385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suppressAutoHyphens/>
        <w:autoSpaceDE w:val="0"/>
        <w:autoSpaceDN w:val="0"/>
        <w:adjustRightInd w:val="0"/>
        <w:ind w:right="-1"/>
        <w:jc w:val="center"/>
        <w:rPr>
          <w:sz w:val="28"/>
          <w:szCs w:val="28"/>
        </w:rPr>
      </w:pPr>
      <w:r w:rsidRPr="00F93854">
        <w:rPr>
          <w:sz w:val="28"/>
          <w:szCs w:val="28"/>
        </w:rPr>
        <w:t xml:space="preserve">3.1. Описание последовательности действий при предоставлении </w:t>
      </w:r>
      <w:r w:rsidRPr="00F93854">
        <w:rPr>
          <w:sz w:val="28"/>
          <w:szCs w:val="28"/>
        </w:rPr>
        <w:br/>
        <w:t>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3.1.1. Предоставление муниципальной услуги включает в себя следующие административные процедуры:</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1) консультирование заявителя;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2) принятие и рассмотрение комплекта документов, представленных заявителем;</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 подготовка результата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4) выдача (направление) заявителю результата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5) исправление технических ошибок.</w:t>
      </w:r>
    </w:p>
    <w:p w:rsidR="00F93854" w:rsidRPr="00F93854" w:rsidRDefault="00F93854" w:rsidP="00F93854">
      <w:pPr>
        <w:suppressAutoHyphens/>
        <w:autoSpaceDE w:val="0"/>
        <w:autoSpaceDN w:val="0"/>
        <w:adjustRightInd w:val="0"/>
        <w:ind w:right="-1" w:firstLine="709"/>
        <w:jc w:val="both"/>
        <w:rPr>
          <w:sz w:val="28"/>
          <w:szCs w:val="28"/>
        </w:rPr>
      </w:pPr>
    </w:p>
    <w:p w:rsidR="00F93854" w:rsidRPr="00F93854" w:rsidRDefault="00F93854" w:rsidP="00F93854">
      <w:pPr>
        <w:suppressAutoHyphens/>
        <w:autoSpaceDE w:val="0"/>
        <w:autoSpaceDN w:val="0"/>
        <w:adjustRightInd w:val="0"/>
        <w:ind w:right="-1"/>
        <w:jc w:val="center"/>
        <w:rPr>
          <w:sz w:val="28"/>
          <w:szCs w:val="28"/>
        </w:rPr>
      </w:pPr>
      <w:r w:rsidRPr="00F93854">
        <w:rPr>
          <w:sz w:val="28"/>
          <w:szCs w:val="28"/>
        </w:rPr>
        <w:t>3.2. Оказание консультаций заявителю</w:t>
      </w:r>
    </w:p>
    <w:p w:rsidR="00F93854" w:rsidRPr="00F93854" w:rsidRDefault="00F93854" w:rsidP="00F93854">
      <w:pPr>
        <w:suppressAutoHyphens/>
        <w:autoSpaceDE w:val="0"/>
        <w:autoSpaceDN w:val="0"/>
        <w:adjustRightInd w:val="0"/>
        <w:ind w:right="-1" w:firstLine="709"/>
        <w:jc w:val="both"/>
        <w:rPr>
          <w:sz w:val="28"/>
          <w:szCs w:val="28"/>
        </w:rPr>
      </w:pP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Должностным лицом (работником), ответственным за выполнение административной процедуры, является: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при обращении заявителя в МФЦ – работник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при обращении заявителя в учреждение – </w:t>
      </w:r>
      <w:r w:rsidRPr="00F93854">
        <w:rPr>
          <w:sz w:val="28"/>
          <w:szCs w:val="24"/>
        </w:rPr>
        <w:t xml:space="preserve">начальник/специалисты отдела по управлению и приватизации муниципального имущества МКУ «ПИЗО» </w:t>
      </w:r>
      <w:r w:rsidRPr="00F93854">
        <w:rPr>
          <w:sz w:val="28"/>
          <w:szCs w:val="28"/>
        </w:rPr>
        <w:t>(далее - должностное лицо, ответственное за консультирование)</w:t>
      </w:r>
      <w:r w:rsidRPr="00F93854">
        <w:rPr>
          <w:sz w:val="28"/>
          <w:szCs w:val="24"/>
        </w:rPr>
        <w:t>.</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Заявитель может получить информацию о порядке предоставления муниципальной услуги на официальном сайте МФЦ http://mfc16.tatarsta</w:t>
      </w:r>
      <w:r w:rsidRPr="00F93854">
        <w:rPr>
          <w:sz w:val="28"/>
          <w:szCs w:val="28"/>
          <w:lang w:val="en-US"/>
        </w:rPr>
        <w:t>n</w:t>
      </w:r>
      <w:r w:rsidRPr="00F93854">
        <w:rPr>
          <w:sz w:val="28"/>
          <w:szCs w:val="28"/>
        </w:rPr>
        <w:t>.ru.</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Административные процедуры, устанавливаемые настоящим пунктом, выполняются в день обращения заявителя.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93854" w:rsidRPr="00F93854" w:rsidRDefault="00F93854" w:rsidP="00F93854">
      <w:pPr>
        <w:tabs>
          <w:tab w:val="left" w:pos="9923"/>
        </w:tabs>
        <w:suppressAutoHyphens/>
        <w:autoSpaceDE w:val="0"/>
        <w:autoSpaceDN w:val="0"/>
        <w:adjustRightInd w:val="0"/>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p>
    <w:p w:rsidR="00F93854" w:rsidRPr="00F93854" w:rsidRDefault="00F93854" w:rsidP="00F93854">
      <w:pPr>
        <w:suppressAutoHyphens/>
        <w:autoSpaceDE w:val="0"/>
        <w:autoSpaceDN w:val="0"/>
        <w:adjustRightInd w:val="0"/>
        <w:ind w:right="-1"/>
        <w:jc w:val="center"/>
        <w:rPr>
          <w:sz w:val="28"/>
          <w:szCs w:val="28"/>
        </w:rPr>
      </w:pPr>
      <w:r w:rsidRPr="00F93854">
        <w:rPr>
          <w:sz w:val="28"/>
          <w:szCs w:val="28"/>
        </w:rPr>
        <w:t xml:space="preserve">3.3. Принятие и рассмотрение комплекта документов, </w:t>
      </w:r>
      <w:r w:rsidRPr="00F93854">
        <w:rPr>
          <w:sz w:val="28"/>
          <w:szCs w:val="28"/>
        </w:rPr>
        <w:br/>
        <w:t>представленных заявителем</w:t>
      </w:r>
    </w:p>
    <w:p w:rsidR="00F93854" w:rsidRPr="00F93854" w:rsidRDefault="00F93854" w:rsidP="00F93854">
      <w:pPr>
        <w:suppressAutoHyphens/>
        <w:autoSpaceDE w:val="0"/>
        <w:autoSpaceDN w:val="0"/>
        <w:adjustRightInd w:val="0"/>
        <w:ind w:right="-1" w:firstLine="709"/>
        <w:jc w:val="both"/>
        <w:rPr>
          <w:sz w:val="28"/>
          <w:szCs w:val="28"/>
        </w:rPr>
      </w:pP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3.3.1. Прием документов для предоставления муниципальной услуги через МФЦ или удаленное рабочее место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3.3.1.2. Работник МФЦ, ведущий прием заявлений: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определяет предмет обращения;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удостоверяет личность заявителя;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проводит проверку полномочий лица, подающего документы;</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проводит проверку соответствия документов требованиям, указанным в пункте 2.5 административного регламента;</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заполняет электронную форму заявления в АИС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распечатывает заявление из АИС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передает заявителю на проверку и подписание;</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после подписания сканирует подписанное заявление в АИС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возвращает подписанное заявление и оригиналы бумажных документов;</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выдает заявителю расписку в приеме документов.</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Административные процедуры, устанавливаемые настоящим пунктом, выполняются в день обращения заявителя.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xml:space="preserve">: готовое к отправке заявление и пакет документов.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заявление и пакет документов (электронное дело), направленные в Орган, посредством системы электронного взаимодействия.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3.3.2. Прием документов для предоставления муниципальной услуги в электронной форме через Республиканский портал.</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3.3.2.1. Заявитель для подачи заявления в электронной форме выполняет следующие действия: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выполняет авторизацию;</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открывает форму электронного заявления;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подтверждает достоверность сообщенных сведений (устанавливает соответствующую отметку в форме электронного заявления);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отправляет заполненное электронное заявление (нажимает соответствующую кнопку в форме электронного заявления);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электронное заявление подписывается в соответствии с требованиями пункта 2.5.3 административного регламента;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 xml:space="preserve">получает уведомление об отправке электронного заявления. </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Административные процедуры, устанавливаемые настоящим пунктом, выполняются в день обращения заявителя.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93854" w:rsidRPr="00F93854" w:rsidRDefault="00F93854" w:rsidP="00F93854">
      <w:pPr>
        <w:suppressAutoHyphens/>
        <w:autoSpaceDE w:val="0"/>
        <w:autoSpaceDN w:val="0"/>
        <w:adjustRightInd w:val="0"/>
        <w:ind w:right="-1" w:firstLine="709"/>
        <w:jc w:val="both"/>
        <w:rPr>
          <w:sz w:val="28"/>
          <w:szCs w:val="28"/>
        </w:rPr>
      </w:pPr>
      <w:r w:rsidRPr="00F93854">
        <w:rPr>
          <w:sz w:val="28"/>
          <w:szCs w:val="28"/>
        </w:rPr>
        <w:t>3.3.3. Рассмотрение комплекта документов Органом.</w:t>
      </w:r>
    </w:p>
    <w:p w:rsidR="00F93854" w:rsidRPr="00F93854" w:rsidRDefault="00F93854" w:rsidP="00F93854">
      <w:pPr>
        <w:tabs>
          <w:tab w:val="left" w:pos="8610"/>
        </w:tabs>
        <w:ind w:firstLine="709"/>
        <w:jc w:val="both"/>
        <w:rPr>
          <w:sz w:val="28"/>
          <w:szCs w:val="28"/>
        </w:rPr>
      </w:pPr>
      <w:r w:rsidRPr="00F9385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3854" w:rsidRPr="00F93854" w:rsidRDefault="00F93854" w:rsidP="00F93854">
      <w:pPr>
        <w:tabs>
          <w:tab w:val="left" w:pos="8610"/>
        </w:tabs>
        <w:ind w:firstLine="709"/>
        <w:jc w:val="both"/>
        <w:rPr>
          <w:sz w:val="28"/>
          <w:szCs w:val="28"/>
        </w:rPr>
      </w:pPr>
      <w:r w:rsidRPr="00F93854">
        <w:rPr>
          <w:sz w:val="28"/>
          <w:szCs w:val="28"/>
        </w:rPr>
        <w:t xml:space="preserve">Должностным лицом (работником), ответственным за выполнение административной процедуры </w:t>
      </w:r>
      <w:r w:rsidRPr="00F93854">
        <w:rPr>
          <w:sz w:val="28"/>
          <w:szCs w:val="24"/>
        </w:rPr>
        <w:t xml:space="preserve">начальник/специалисты отдела по управлению и приватизации муниципального имущества МКУ «ПИЗО» </w:t>
      </w:r>
      <w:r w:rsidRPr="00F93854">
        <w:rPr>
          <w:sz w:val="28"/>
          <w:szCs w:val="28"/>
        </w:rPr>
        <w:t>(далее - должностное лицо, ответственное за прием документов)</w:t>
      </w:r>
      <w:r w:rsidRPr="00F93854">
        <w:rPr>
          <w:sz w:val="28"/>
          <w:szCs w:val="24"/>
          <w:highlight w:val="yellow"/>
        </w:rPr>
        <w:t>.</w:t>
      </w:r>
    </w:p>
    <w:p w:rsidR="00F93854" w:rsidRPr="00F93854" w:rsidRDefault="00F93854" w:rsidP="00F93854">
      <w:pPr>
        <w:tabs>
          <w:tab w:val="left" w:pos="8610"/>
        </w:tabs>
        <w:ind w:firstLine="709"/>
        <w:jc w:val="both"/>
        <w:rPr>
          <w:sz w:val="28"/>
          <w:szCs w:val="28"/>
        </w:rPr>
      </w:pPr>
      <w:r w:rsidRPr="00F93854">
        <w:rPr>
          <w:sz w:val="28"/>
          <w:szCs w:val="28"/>
        </w:rPr>
        <w:t>3.3.3.2. Должностное лицо, ответственное за прием документов, в случае обращения заявителя с заявлением в Орган:</w:t>
      </w:r>
    </w:p>
    <w:p w:rsidR="00F93854" w:rsidRPr="00F93854" w:rsidRDefault="00F93854" w:rsidP="00F93854">
      <w:pPr>
        <w:tabs>
          <w:tab w:val="left" w:pos="8610"/>
        </w:tabs>
        <w:ind w:firstLine="709"/>
        <w:jc w:val="both"/>
        <w:rPr>
          <w:sz w:val="28"/>
          <w:szCs w:val="28"/>
        </w:rPr>
      </w:pPr>
      <w:r w:rsidRPr="00F93854">
        <w:rPr>
          <w:sz w:val="28"/>
          <w:szCs w:val="28"/>
        </w:rPr>
        <w:t>определяет предмет обращения;</w:t>
      </w:r>
    </w:p>
    <w:p w:rsidR="00F93854" w:rsidRPr="00F93854" w:rsidRDefault="00F93854" w:rsidP="00F93854">
      <w:pPr>
        <w:tabs>
          <w:tab w:val="left" w:pos="8610"/>
        </w:tabs>
        <w:ind w:firstLine="709"/>
        <w:jc w:val="both"/>
        <w:rPr>
          <w:sz w:val="28"/>
          <w:szCs w:val="28"/>
        </w:rPr>
      </w:pPr>
      <w:r w:rsidRPr="00F93854">
        <w:rPr>
          <w:sz w:val="28"/>
          <w:szCs w:val="28"/>
        </w:rPr>
        <w:t xml:space="preserve">устанавливает личность заявителя; </w:t>
      </w:r>
    </w:p>
    <w:p w:rsidR="00F93854" w:rsidRPr="00F93854" w:rsidRDefault="00F93854" w:rsidP="00F93854">
      <w:pPr>
        <w:tabs>
          <w:tab w:val="left" w:pos="8610"/>
        </w:tabs>
        <w:ind w:firstLine="709"/>
        <w:jc w:val="both"/>
        <w:rPr>
          <w:sz w:val="28"/>
          <w:szCs w:val="28"/>
        </w:rPr>
      </w:pPr>
      <w:r w:rsidRPr="00F93854">
        <w:rPr>
          <w:sz w:val="28"/>
          <w:szCs w:val="28"/>
        </w:rPr>
        <w:t>проводит проверку полномочий лица, подающего документы;</w:t>
      </w:r>
    </w:p>
    <w:p w:rsidR="00F93854" w:rsidRPr="00F93854" w:rsidRDefault="00F93854" w:rsidP="00F93854">
      <w:pPr>
        <w:tabs>
          <w:tab w:val="left" w:pos="8610"/>
        </w:tabs>
        <w:ind w:firstLine="709"/>
        <w:jc w:val="both"/>
        <w:rPr>
          <w:sz w:val="28"/>
          <w:szCs w:val="28"/>
        </w:rPr>
      </w:pPr>
      <w:r w:rsidRPr="00F93854">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93854" w:rsidRPr="00F93854" w:rsidRDefault="00F93854" w:rsidP="00F93854">
      <w:pPr>
        <w:tabs>
          <w:tab w:val="left" w:pos="8610"/>
        </w:tabs>
        <w:ind w:firstLine="709"/>
        <w:jc w:val="both"/>
        <w:rPr>
          <w:sz w:val="28"/>
          <w:szCs w:val="28"/>
        </w:rPr>
      </w:pPr>
      <w:r w:rsidRPr="00F9385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93854" w:rsidRPr="00F93854" w:rsidRDefault="00F93854" w:rsidP="00F93854">
      <w:pPr>
        <w:tabs>
          <w:tab w:val="left" w:pos="8610"/>
        </w:tabs>
        <w:ind w:firstLine="709"/>
        <w:jc w:val="both"/>
        <w:rPr>
          <w:sz w:val="28"/>
          <w:szCs w:val="28"/>
        </w:rPr>
      </w:pPr>
      <w:r w:rsidRPr="00F9385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93854" w:rsidRPr="00F93854" w:rsidRDefault="00F93854" w:rsidP="00F93854">
      <w:pPr>
        <w:tabs>
          <w:tab w:val="left" w:pos="8610"/>
        </w:tabs>
        <w:ind w:firstLine="709"/>
        <w:jc w:val="both"/>
        <w:rPr>
          <w:sz w:val="28"/>
          <w:szCs w:val="28"/>
        </w:rPr>
      </w:pPr>
      <w:r w:rsidRPr="00F93854">
        <w:rPr>
          <w:sz w:val="28"/>
          <w:szCs w:val="28"/>
        </w:rPr>
        <w:t>распечатывает заявление;</w:t>
      </w:r>
    </w:p>
    <w:p w:rsidR="00F93854" w:rsidRPr="00F93854" w:rsidRDefault="00F93854" w:rsidP="00F93854">
      <w:pPr>
        <w:tabs>
          <w:tab w:val="left" w:pos="8610"/>
        </w:tabs>
        <w:ind w:firstLine="709"/>
        <w:jc w:val="both"/>
        <w:rPr>
          <w:sz w:val="28"/>
          <w:szCs w:val="28"/>
        </w:rPr>
      </w:pPr>
      <w:r w:rsidRPr="00F93854">
        <w:rPr>
          <w:sz w:val="28"/>
          <w:szCs w:val="28"/>
        </w:rPr>
        <w:t>передает заявителю на проверку и подписание;</w:t>
      </w:r>
    </w:p>
    <w:p w:rsidR="00F93854" w:rsidRPr="00F93854" w:rsidRDefault="00F93854" w:rsidP="00F93854">
      <w:pPr>
        <w:tabs>
          <w:tab w:val="left" w:pos="8610"/>
        </w:tabs>
        <w:ind w:firstLine="709"/>
        <w:jc w:val="both"/>
        <w:rPr>
          <w:sz w:val="28"/>
          <w:szCs w:val="28"/>
        </w:rPr>
      </w:pPr>
      <w:r w:rsidRPr="00F93854">
        <w:rPr>
          <w:sz w:val="28"/>
          <w:szCs w:val="28"/>
        </w:rPr>
        <w:t>после подписания сканирует подписанное заявление;</w:t>
      </w:r>
    </w:p>
    <w:p w:rsidR="00F93854" w:rsidRPr="00F93854" w:rsidRDefault="00F93854" w:rsidP="00F93854">
      <w:pPr>
        <w:tabs>
          <w:tab w:val="left" w:pos="8610"/>
        </w:tabs>
        <w:ind w:firstLine="709"/>
        <w:jc w:val="both"/>
        <w:rPr>
          <w:sz w:val="28"/>
          <w:szCs w:val="28"/>
        </w:rPr>
      </w:pPr>
      <w:r w:rsidRPr="00F9385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93854" w:rsidRPr="00F93854" w:rsidRDefault="00F93854" w:rsidP="00F93854">
      <w:pPr>
        <w:tabs>
          <w:tab w:val="left" w:pos="8610"/>
        </w:tabs>
        <w:ind w:firstLine="709"/>
        <w:jc w:val="both"/>
        <w:rPr>
          <w:sz w:val="28"/>
          <w:szCs w:val="28"/>
        </w:rPr>
      </w:pPr>
      <w:r w:rsidRPr="00F93854">
        <w:rPr>
          <w:sz w:val="28"/>
          <w:szCs w:val="28"/>
        </w:rPr>
        <w:t>возвращает подписанное заявление и оригиналы бумажных документов заявителю;</w:t>
      </w:r>
    </w:p>
    <w:p w:rsidR="00F93854" w:rsidRPr="00F93854" w:rsidRDefault="00F93854" w:rsidP="00F93854">
      <w:pPr>
        <w:tabs>
          <w:tab w:val="left" w:pos="8610"/>
        </w:tabs>
        <w:ind w:firstLine="709"/>
        <w:jc w:val="both"/>
        <w:rPr>
          <w:sz w:val="28"/>
          <w:szCs w:val="28"/>
        </w:rPr>
      </w:pPr>
      <w:r w:rsidRPr="00F93854">
        <w:rPr>
          <w:sz w:val="28"/>
          <w:szCs w:val="28"/>
        </w:rPr>
        <w:t>выдает заявителю расписку в приеме документов.</w:t>
      </w:r>
    </w:p>
    <w:p w:rsidR="00F93854" w:rsidRPr="00F93854" w:rsidRDefault="00F93854" w:rsidP="00F93854">
      <w:pPr>
        <w:tabs>
          <w:tab w:val="left" w:pos="8610"/>
        </w:tabs>
        <w:ind w:firstLine="709"/>
        <w:jc w:val="both"/>
        <w:rPr>
          <w:sz w:val="28"/>
          <w:szCs w:val="28"/>
        </w:rPr>
      </w:pPr>
      <w:r w:rsidRPr="00F9385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3854" w:rsidRPr="00F93854" w:rsidRDefault="00F93854" w:rsidP="00F93854">
      <w:pPr>
        <w:tabs>
          <w:tab w:val="left" w:pos="8610"/>
        </w:tabs>
        <w:ind w:firstLine="709"/>
        <w:jc w:val="both"/>
        <w:rPr>
          <w:sz w:val="28"/>
          <w:szCs w:val="28"/>
        </w:rPr>
      </w:pPr>
      <w:r w:rsidRPr="00F93854">
        <w:rPr>
          <w:sz w:val="28"/>
          <w:szCs w:val="28"/>
        </w:rPr>
        <w:t xml:space="preserve">3.3.3.3. Должностное лицо, ответственное за прием документов, после поступления документов на рассмотрение: </w:t>
      </w:r>
    </w:p>
    <w:p w:rsidR="00F93854" w:rsidRPr="00F93854" w:rsidRDefault="00F93854" w:rsidP="00F93854">
      <w:pPr>
        <w:tabs>
          <w:tab w:val="left" w:pos="8610"/>
        </w:tabs>
        <w:ind w:firstLine="709"/>
        <w:jc w:val="both"/>
        <w:rPr>
          <w:sz w:val="28"/>
          <w:szCs w:val="28"/>
        </w:rPr>
      </w:pPr>
      <w:r w:rsidRPr="00F93854">
        <w:rPr>
          <w:sz w:val="28"/>
          <w:szCs w:val="28"/>
        </w:rPr>
        <w:t>присваивает заявлению номер в соответствии с номенклатурой дел и статус «Проверка документов»;</w:t>
      </w:r>
    </w:p>
    <w:p w:rsidR="00F93854" w:rsidRPr="00F93854" w:rsidRDefault="00F93854" w:rsidP="00F93854">
      <w:pPr>
        <w:tabs>
          <w:tab w:val="left" w:pos="8610"/>
        </w:tabs>
        <w:ind w:firstLine="709"/>
        <w:jc w:val="both"/>
        <w:rPr>
          <w:sz w:val="28"/>
          <w:szCs w:val="28"/>
        </w:rPr>
      </w:pPr>
      <w:r w:rsidRPr="00F9385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3854" w:rsidRPr="00F93854" w:rsidRDefault="00F93854" w:rsidP="00F93854">
      <w:pPr>
        <w:tabs>
          <w:tab w:val="left" w:pos="8610"/>
        </w:tabs>
        <w:ind w:firstLine="709"/>
        <w:jc w:val="both"/>
        <w:rPr>
          <w:sz w:val="28"/>
          <w:szCs w:val="28"/>
        </w:rPr>
      </w:pPr>
      <w:r w:rsidRPr="00F93854">
        <w:rPr>
          <w:sz w:val="28"/>
          <w:szCs w:val="28"/>
        </w:rPr>
        <w:t>проверяет комплектность, читаемость электронных образов документов;</w:t>
      </w:r>
    </w:p>
    <w:p w:rsidR="00F93854" w:rsidRPr="00F93854" w:rsidRDefault="00F93854" w:rsidP="00F93854">
      <w:pPr>
        <w:tabs>
          <w:tab w:val="left" w:pos="8610"/>
        </w:tabs>
        <w:ind w:firstLine="709"/>
        <w:jc w:val="both"/>
        <w:rPr>
          <w:sz w:val="28"/>
          <w:szCs w:val="28"/>
        </w:rPr>
      </w:pPr>
      <w:r w:rsidRPr="00F9385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93854" w:rsidRPr="00F93854" w:rsidRDefault="00F93854" w:rsidP="00F93854">
      <w:pPr>
        <w:tabs>
          <w:tab w:val="left" w:pos="8610"/>
        </w:tabs>
        <w:ind w:firstLine="709"/>
        <w:jc w:val="both"/>
        <w:rPr>
          <w:sz w:val="28"/>
          <w:szCs w:val="28"/>
        </w:rPr>
      </w:pPr>
      <w:r w:rsidRPr="00F93854">
        <w:rPr>
          <w:sz w:val="28"/>
          <w:szCs w:val="28"/>
        </w:rPr>
        <w:t xml:space="preserve">При наличии оснований, предусмотренных пунктом 2.7.1 административного регламента, подготавливает проект уведомления об отказе в приеме документов, необходимых для предоставления муниципальной услуги. </w:t>
      </w:r>
    </w:p>
    <w:p w:rsidR="00F93854" w:rsidRPr="00F93854" w:rsidRDefault="00F93854" w:rsidP="00F93854">
      <w:pPr>
        <w:tabs>
          <w:tab w:val="left" w:pos="8610"/>
        </w:tabs>
        <w:ind w:firstLine="709"/>
        <w:jc w:val="both"/>
        <w:rPr>
          <w:sz w:val="28"/>
          <w:szCs w:val="28"/>
        </w:rPr>
      </w:pPr>
      <w:r w:rsidRPr="00F9385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уведомления об отказе должен содержать пункты статьи 11 Федерального закона № 63-ФЗ, которые послужили основанием для его принятия.</w:t>
      </w:r>
    </w:p>
    <w:p w:rsidR="00F93854" w:rsidRPr="00F93854" w:rsidRDefault="00F93854" w:rsidP="00F93854">
      <w:pPr>
        <w:tabs>
          <w:tab w:val="left" w:pos="8610"/>
        </w:tabs>
        <w:ind w:firstLine="709"/>
        <w:jc w:val="both"/>
        <w:rPr>
          <w:sz w:val="28"/>
          <w:szCs w:val="28"/>
        </w:rPr>
      </w:pPr>
      <w:r w:rsidRPr="00F93854">
        <w:rPr>
          <w:sz w:val="28"/>
          <w:szCs w:val="28"/>
        </w:rPr>
        <w:t>Проект уведомления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93854" w:rsidRPr="00F93854" w:rsidRDefault="00F93854" w:rsidP="00F93854">
      <w:pPr>
        <w:tabs>
          <w:tab w:val="left" w:pos="8610"/>
        </w:tabs>
        <w:ind w:firstLine="709"/>
        <w:jc w:val="both"/>
        <w:rPr>
          <w:sz w:val="28"/>
          <w:szCs w:val="28"/>
        </w:rPr>
      </w:pPr>
      <w:r w:rsidRPr="00F93854">
        <w:rPr>
          <w:sz w:val="28"/>
          <w:szCs w:val="28"/>
        </w:rPr>
        <w:t>Согласование проекта уведомления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F93854" w:rsidRPr="00F93854" w:rsidRDefault="00F93854" w:rsidP="00F93854">
      <w:pPr>
        <w:tabs>
          <w:tab w:val="left" w:pos="8610"/>
        </w:tabs>
        <w:ind w:firstLine="709"/>
        <w:jc w:val="both"/>
        <w:rPr>
          <w:sz w:val="28"/>
          <w:szCs w:val="28"/>
        </w:rPr>
      </w:pPr>
      <w:r w:rsidRPr="00F93854">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3854" w:rsidRPr="00F93854" w:rsidRDefault="00F93854" w:rsidP="00F93854">
      <w:pPr>
        <w:tabs>
          <w:tab w:val="left" w:pos="8610"/>
        </w:tabs>
        <w:ind w:firstLine="709"/>
        <w:jc w:val="both"/>
        <w:rPr>
          <w:sz w:val="28"/>
          <w:szCs w:val="28"/>
        </w:rPr>
      </w:pPr>
      <w:r w:rsidRPr="00F93854">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3854" w:rsidRPr="00F93854" w:rsidRDefault="00F93854" w:rsidP="00F93854">
      <w:pPr>
        <w:tabs>
          <w:tab w:val="left" w:pos="8610"/>
        </w:tabs>
        <w:ind w:firstLine="709"/>
        <w:jc w:val="both"/>
        <w:rPr>
          <w:sz w:val="28"/>
          <w:szCs w:val="28"/>
        </w:rPr>
      </w:pPr>
      <w:r w:rsidRPr="00F93854">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F93854" w:rsidRPr="00F93854" w:rsidRDefault="00F93854" w:rsidP="00F93854">
      <w:pPr>
        <w:tabs>
          <w:tab w:val="left" w:pos="8610"/>
        </w:tabs>
        <w:ind w:firstLine="709"/>
        <w:jc w:val="both"/>
        <w:rPr>
          <w:sz w:val="28"/>
          <w:szCs w:val="28"/>
        </w:rPr>
      </w:pPr>
      <w:r w:rsidRPr="00F93854">
        <w:rPr>
          <w:sz w:val="28"/>
          <w:szCs w:val="28"/>
        </w:rPr>
        <w:t>Результатами выполнения административных процедур являются: принятый на рассмотрение комплект документов или проект уведомления об отказе в приеме документов, необходимых для предоставления муниципальной услуги.</w:t>
      </w:r>
    </w:p>
    <w:p w:rsidR="00F93854" w:rsidRPr="00F93854" w:rsidRDefault="00F93854" w:rsidP="00F93854">
      <w:pPr>
        <w:tabs>
          <w:tab w:val="left" w:pos="8610"/>
        </w:tabs>
        <w:ind w:firstLine="709"/>
        <w:jc w:val="both"/>
        <w:rPr>
          <w:sz w:val="28"/>
          <w:szCs w:val="28"/>
        </w:rPr>
      </w:pPr>
    </w:p>
    <w:p w:rsidR="00F93854" w:rsidRPr="00F93854" w:rsidRDefault="00F93854" w:rsidP="00F93854">
      <w:pPr>
        <w:jc w:val="center"/>
        <w:rPr>
          <w:sz w:val="28"/>
          <w:szCs w:val="28"/>
        </w:rPr>
      </w:pPr>
      <w:r w:rsidRPr="00F93854">
        <w:rPr>
          <w:sz w:val="28"/>
          <w:szCs w:val="28"/>
        </w:rPr>
        <w:t>3.4. Подготовка результата муниципальной услуги</w:t>
      </w:r>
    </w:p>
    <w:p w:rsidR="00F93854" w:rsidRPr="00F93854" w:rsidRDefault="00F93854" w:rsidP="00F93854">
      <w:pPr>
        <w:jc w:val="center"/>
        <w:rPr>
          <w:sz w:val="28"/>
          <w:szCs w:val="28"/>
        </w:rPr>
      </w:pPr>
    </w:p>
    <w:p w:rsidR="00F93854" w:rsidRPr="00F93854" w:rsidRDefault="00F93854" w:rsidP="00F93854">
      <w:pPr>
        <w:ind w:firstLine="709"/>
        <w:jc w:val="both"/>
        <w:rPr>
          <w:sz w:val="28"/>
          <w:szCs w:val="28"/>
        </w:rPr>
      </w:pPr>
      <w:r w:rsidRPr="00F93854">
        <w:rPr>
          <w:sz w:val="28"/>
          <w:szCs w:val="28"/>
        </w:rPr>
        <w:t>3.4.1. Основанием начала выполнения административной процедуры является поступление от должностного лица, ответственного за прием документов, документов, необходимых для предоставления муниципальной услуги.</w:t>
      </w:r>
    </w:p>
    <w:p w:rsidR="00F93854" w:rsidRPr="00F93854" w:rsidRDefault="00F93854" w:rsidP="00F93854">
      <w:pPr>
        <w:jc w:val="both"/>
        <w:rPr>
          <w:sz w:val="28"/>
          <w:szCs w:val="24"/>
        </w:rPr>
      </w:pPr>
      <w:r w:rsidRPr="00F93854">
        <w:rPr>
          <w:sz w:val="28"/>
          <w:szCs w:val="28"/>
        </w:rPr>
        <w:t xml:space="preserve">Должностным лицом, ответственным за выполнение административной процедуры, является </w:t>
      </w:r>
      <w:r w:rsidRPr="00F93854">
        <w:rPr>
          <w:sz w:val="28"/>
          <w:szCs w:val="24"/>
        </w:rPr>
        <w:t xml:space="preserve">начальник/специалисты отдела по управлению и приватизации муниципального имущества МКУ «ПИЗО» </w:t>
      </w:r>
      <w:r w:rsidRPr="00F93854">
        <w:rPr>
          <w:sz w:val="28"/>
          <w:szCs w:val="28"/>
        </w:rPr>
        <w:t>(далее - должностное лицо, ответственное за подготовку результата предоставления муниципальной услуги)</w:t>
      </w:r>
      <w:r w:rsidRPr="00F93854">
        <w:rPr>
          <w:sz w:val="28"/>
          <w:szCs w:val="24"/>
        </w:rPr>
        <w:t>.</w:t>
      </w:r>
    </w:p>
    <w:p w:rsidR="00F93854" w:rsidRPr="00F93854" w:rsidRDefault="00F93854" w:rsidP="00F93854">
      <w:pPr>
        <w:ind w:firstLine="709"/>
        <w:jc w:val="both"/>
        <w:rPr>
          <w:sz w:val="28"/>
          <w:szCs w:val="28"/>
        </w:rPr>
      </w:pPr>
      <w:r w:rsidRPr="00F93854">
        <w:rPr>
          <w:sz w:val="28"/>
          <w:szCs w:val="28"/>
        </w:rPr>
        <w:t>3.4.2. Должностное лицо, ответственное за подготовку результата предоставления муниципальной услуги:</w:t>
      </w:r>
    </w:p>
    <w:p w:rsidR="00F93854" w:rsidRPr="00F93854" w:rsidRDefault="00F93854" w:rsidP="00F93854">
      <w:pPr>
        <w:widowControl w:val="0"/>
        <w:autoSpaceDE w:val="0"/>
        <w:autoSpaceDN w:val="0"/>
        <w:adjustRightInd w:val="0"/>
        <w:ind w:firstLine="709"/>
        <w:jc w:val="both"/>
        <w:rPr>
          <w:bCs/>
          <w:iCs/>
          <w:sz w:val="28"/>
          <w:szCs w:val="28"/>
          <w:shd w:val="clear" w:color="auto" w:fill="FFFFFF"/>
        </w:rPr>
      </w:pPr>
      <w:r w:rsidRPr="00F93854">
        <w:rPr>
          <w:bCs/>
          <w:iCs/>
          <w:sz w:val="28"/>
          <w:szCs w:val="28"/>
          <w:shd w:val="clear" w:color="auto" w:fill="FFFFFF"/>
        </w:rPr>
        <w:t xml:space="preserve">рассматривает комплект документов, </w:t>
      </w:r>
      <w:r w:rsidRPr="00F93854">
        <w:rPr>
          <w:rFonts w:cs="Arial"/>
          <w:sz w:val="28"/>
          <w:szCs w:val="28"/>
        </w:rPr>
        <w:t>необходимых для предоставления муниципальной услуги;</w:t>
      </w:r>
    </w:p>
    <w:p w:rsidR="00F93854" w:rsidRPr="00F93854" w:rsidRDefault="00F93854" w:rsidP="00F93854">
      <w:pPr>
        <w:widowControl w:val="0"/>
        <w:autoSpaceDE w:val="0"/>
        <w:autoSpaceDN w:val="0"/>
        <w:adjustRightInd w:val="0"/>
        <w:ind w:firstLine="709"/>
        <w:jc w:val="both"/>
        <w:rPr>
          <w:bCs/>
          <w:iCs/>
          <w:sz w:val="28"/>
          <w:szCs w:val="28"/>
          <w:shd w:val="clear" w:color="auto" w:fill="FFFFFF"/>
        </w:rPr>
      </w:pPr>
      <w:r w:rsidRPr="00F93854">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уведомления об отказе в предоставлении муниципальной услуги;</w:t>
      </w:r>
    </w:p>
    <w:p w:rsidR="00F93854" w:rsidRPr="00F93854" w:rsidRDefault="00F93854" w:rsidP="00F93854">
      <w:pPr>
        <w:widowControl w:val="0"/>
        <w:autoSpaceDE w:val="0"/>
        <w:autoSpaceDN w:val="0"/>
        <w:adjustRightInd w:val="0"/>
        <w:ind w:firstLine="709"/>
        <w:jc w:val="both"/>
        <w:rPr>
          <w:bCs/>
          <w:iCs/>
          <w:sz w:val="28"/>
          <w:szCs w:val="28"/>
          <w:shd w:val="clear" w:color="auto" w:fill="FFFFFF"/>
        </w:rPr>
      </w:pPr>
      <w:r w:rsidRPr="00F93854">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2 пункта 2.3.1 административного регламента;</w:t>
      </w:r>
    </w:p>
    <w:p w:rsidR="00F93854" w:rsidRPr="00F93854" w:rsidRDefault="00F93854" w:rsidP="00F93854">
      <w:pPr>
        <w:widowControl w:val="0"/>
        <w:autoSpaceDE w:val="0"/>
        <w:autoSpaceDN w:val="0"/>
        <w:adjustRightInd w:val="0"/>
        <w:ind w:firstLine="709"/>
        <w:jc w:val="both"/>
        <w:rPr>
          <w:bCs/>
          <w:iCs/>
          <w:sz w:val="28"/>
          <w:szCs w:val="28"/>
          <w:shd w:val="clear" w:color="auto" w:fill="FFFFFF"/>
        </w:rPr>
      </w:pPr>
      <w:r w:rsidRPr="00F93854">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93854" w:rsidRPr="00F93854" w:rsidRDefault="00F93854" w:rsidP="00F93854">
      <w:pPr>
        <w:ind w:firstLine="720"/>
        <w:jc w:val="both"/>
        <w:rPr>
          <w:sz w:val="28"/>
          <w:szCs w:val="28"/>
        </w:rPr>
      </w:pPr>
      <w:r w:rsidRPr="00F93854">
        <w:rPr>
          <w:sz w:val="28"/>
          <w:szCs w:val="28"/>
        </w:rPr>
        <w:t>Административные процедуры, устанавливаемые настоящим пунктом, выполняются в течение двух рабочих дней.</w:t>
      </w:r>
    </w:p>
    <w:p w:rsidR="00F93854" w:rsidRPr="00F93854" w:rsidRDefault="00F93854" w:rsidP="00F93854">
      <w:pPr>
        <w:ind w:firstLine="720"/>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проект уведомления об отказе в предоставлении муниципальной услуги, проект уведомления об отсутствии информации в реестре муниципального имущества, проект выписки из реестра муниципального имущества.</w:t>
      </w:r>
    </w:p>
    <w:p w:rsidR="00F93854" w:rsidRPr="00F93854" w:rsidRDefault="00F93854" w:rsidP="00F93854">
      <w:pPr>
        <w:widowControl w:val="0"/>
        <w:autoSpaceDE w:val="0"/>
        <w:autoSpaceDN w:val="0"/>
        <w:adjustRightInd w:val="0"/>
        <w:ind w:right="-1" w:firstLine="709"/>
        <w:jc w:val="both"/>
        <w:rPr>
          <w:bCs/>
          <w:iCs/>
          <w:sz w:val="28"/>
          <w:szCs w:val="28"/>
          <w:shd w:val="clear" w:color="auto" w:fill="FFFFFF"/>
        </w:rPr>
      </w:pPr>
      <w:r w:rsidRPr="00F93854">
        <w:rPr>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93854" w:rsidRPr="00F93854" w:rsidRDefault="00F93854" w:rsidP="00F93854">
      <w:pPr>
        <w:widowControl w:val="0"/>
        <w:autoSpaceDE w:val="0"/>
        <w:autoSpaceDN w:val="0"/>
        <w:adjustRightInd w:val="0"/>
        <w:ind w:right="-1" w:firstLine="709"/>
        <w:jc w:val="both"/>
        <w:rPr>
          <w:bCs/>
          <w:iCs/>
          <w:sz w:val="28"/>
          <w:szCs w:val="28"/>
          <w:shd w:val="clear" w:color="auto" w:fill="FFFFFF"/>
        </w:rPr>
      </w:pPr>
      <w:r w:rsidRPr="00F93854">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93854" w:rsidRPr="00F93854" w:rsidRDefault="00F93854" w:rsidP="00F93854">
      <w:pPr>
        <w:widowControl w:val="0"/>
        <w:autoSpaceDE w:val="0"/>
        <w:autoSpaceDN w:val="0"/>
        <w:adjustRightInd w:val="0"/>
        <w:ind w:right="-1" w:firstLine="709"/>
        <w:jc w:val="both"/>
        <w:rPr>
          <w:bCs/>
          <w:iCs/>
          <w:sz w:val="28"/>
          <w:szCs w:val="28"/>
          <w:shd w:val="clear" w:color="auto" w:fill="FFFFFF"/>
        </w:rPr>
      </w:pPr>
      <w:r w:rsidRPr="00F93854">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93854" w:rsidRPr="00F93854" w:rsidRDefault="00F93854" w:rsidP="00F93854">
      <w:pPr>
        <w:widowControl w:val="0"/>
        <w:autoSpaceDE w:val="0"/>
        <w:autoSpaceDN w:val="0"/>
        <w:adjustRightInd w:val="0"/>
        <w:ind w:right="-1" w:firstLine="709"/>
        <w:jc w:val="both"/>
        <w:rPr>
          <w:bCs/>
          <w:iCs/>
          <w:sz w:val="28"/>
          <w:szCs w:val="28"/>
          <w:shd w:val="clear" w:color="auto" w:fill="FFFFFF"/>
        </w:rPr>
      </w:pPr>
      <w:r w:rsidRPr="00F93854">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F93854" w:rsidRPr="00F93854" w:rsidRDefault="00F93854" w:rsidP="00F93854">
      <w:pPr>
        <w:widowControl w:val="0"/>
        <w:autoSpaceDE w:val="0"/>
        <w:autoSpaceDN w:val="0"/>
        <w:adjustRightInd w:val="0"/>
        <w:ind w:right="-1" w:firstLine="709"/>
        <w:jc w:val="both"/>
        <w:rPr>
          <w:rFonts w:cs="Arial"/>
          <w:sz w:val="28"/>
          <w:szCs w:val="28"/>
        </w:rPr>
      </w:pPr>
      <w:r w:rsidRPr="00F93854">
        <w:rPr>
          <w:rFonts w:cs="Arial"/>
          <w:sz w:val="28"/>
          <w:szCs w:val="28"/>
        </w:rPr>
        <w:t>Административные процедуры, устанавливаемые настоящим пунктом, выполняются в течение двух рабочих дней.</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93854">
        <w:rPr>
          <w:bCs/>
          <w:iCs/>
          <w:sz w:val="28"/>
          <w:szCs w:val="28"/>
          <w:shd w:val="clear" w:color="auto" w:fill="FFFFFF"/>
        </w:rPr>
        <w:t>решение об отказе в предоставлении муниципальной услуги</w:t>
      </w:r>
      <w:r w:rsidRPr="00F93854">
        <w:rPr>
          <w:sz w:val="28"/>
          <w:szCs w:val="28"/>
        </w:rPr>
        <w:t>, решение об отсутствии информации в реестре муниципального имущества, выписка из реестра муниципального имущества.</w:t>
      </w:r>
    </w:p>
    <w:p w:rsidR="00F93854" w:rsidRPr="00F93854" w:rsidRDefault="00F93854" w:rsidP="00F93854">
      <w:pPr>
        <w:tabs>
          <w:tab w:val="left" w:pos="8610"/>
        </w:tabs>
        <w:ind w:firstLine="709"/>
        <w:jc w:val="both"/>
        <w:rPr>
          <w:sz w:val="28"/>
          <w:szCs w:val="28"/>
        </w:rPr>
      </w:pPr>
      <w:r w:rsidRPr="00F93854">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3854" w:rsidRPr="00F93854" w:rsidRDefault="00F93854" w:rsidP="00F93854">
      <w:pPr>
        <w:ind w:firstLine="720"/>
        <w:jc w:val="both"/>
        <w:rPr>
          <w:sz w:val="28"/>
          <w:szCs w:val="28"/>
        </w:rPr>
      </w:pPr>
      <w:r w:rsidRPr="00F93854">
        <w:rPr>
          <w:sz w:val="28"/>
          <w:szCs w:val="28"/>
        </w:rPr>
        <w:t>Максимальный срок выполнения административных процедур, указанных в пункте 3.4. административного регламента, составляет четыре рабочих дня.</w:t>
      </w:r>
    </w:p>
    <w:p w:rsidR="00F93854" w:rsidRPr="00F93854" w:rsidRDefault="00F93854" w:rsidP="00F93854">
      <w:pPr>
        <w:ind w:firstLine="709"/>
        <w:jc w:val="both"/>
        <w:rPr>
          <w:sz w:val="28"/>
          <w:szCs w:val="28"/>
        </w:rPr>
      </w:pPr>
    </w:p>
    <w:p w:rsidR="00F93854" w:rsidRPr="00F93854" w:rsidRDefault="00F93854" w:rsidP="00F93854">
      <w:pPr>
        <w:jc w:val="center"/>
        <w:rPr>
          <w:sz w:val="28"/>
          <w:szCs w:val="28"/>
        </w:rPr>
      </w:pPr>
      <w:r w:rsidRPr="00F93854">
        <w:rPr>
          <w:sz w:val="28"/>
          <w:szCs w:val="28"/>
        </w:rPr>
        <w:t>3.5. Выдача (направление) заявителю результата муниципальной услуги</w:t>
      </w:r>
    </w:p>
    <w:p w:rsidR="00F93854" w:rsidRPr="00F93854" w:rsidRDefault="00F93854" w:rsidP="00F93854">
      <w:pPr>
        <w:ind w:firstLine="709"/>
        <w:jc w:val="both"/>
        <w:rPr>
          <w:sz w:val="28"/>
          <w:szCs w:val="28"/>
        </w:rPr>
      </w:pPr>
    </w:p>
    <w:p w:rsidR="00F93854" w:rsidRPr="00F93854" w:rsidRDefault="00F93854" w:rsidP="00F93854">
      <w:pPr>
        <w:ind w:firstLine="709"/>
        <w:jc w:val="both"/>
        <w:rPr>
          <w:sz w:val="28"/>
          <w:szCs w:val="28"/>
        </w:rPr>
      </w:pPr>
      <w:r w:rsidRPr="00F93854">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93854" w:rsidRPr="00F93854" w:rsidRDefault="00F93854" w:rsidP="00F93854">
      <w:pPr>
        <w:ind w:firstLine="709"/>
        <w:jc w:val="both"/>
        <w:rPr>
          <w:sz w:val="28"/>
          <w:szCs w:val="28"/>
        </w:rPr>
      </w:pPr>
      <w:r w:rsidRPr="00F93854">
        <w:rPr>
          <w:sz w:val="28"/>
          <w:szCs w:val="28"/>
        </w:rPr>
        <w:t xml:space="preserve">Должностным лицом, ответственным за выполнение административной процедуры, является </w:t>
      </w:r>
      <w:r w:rsidRPr="00F93854">
        <w:rPr>
          <w:sz w:val="28"/>
          <w:szCs w:val="24"/>
        </w:rPr>
        <w:t xml:space="preserve">начальник/специалисты отдела по управлению и приватизации муниципального имущества МКУ «ПИЗО» </w:t>
      </w:r>
      <w:r w:rsidRPr="00F93854">
        <w:rPr>
          <w:sz w:val="28"/>
          <w:szCs w:val="28"/>
        </w:rPr>
        <w:t>(далее - должностное лицо, ответственное за выдачу (направление) документов)</w:t>
      </w:r>
      <w:r w:rsidRPr="00F93854">
        <w:rPr>
          <w:sz w:val="28"/>
          <w:szCs w:val="24"/>
        </w:rPr>
        <w:t>.</w:t>
      </w:r>
    </w:p>
    <w:p w:rsidR="00F93854" w:rsidRPr="00F93854" w:rsidRDefault="00F93854" w:rsidP="00F93854">
      <w:pPr>
        <w:ind w:firstLine="709"/>
        <w:jc w:val="both"/>
        <w:rPr>
          <w:sz w:val="28"/>
          <w:szCs w:val="28"/>
        </w:rPr>
      </w:pPr>
      <w:r w:rsidRPr="00F93854">
        <w:rPr>
          <w:sz w:val="28"/>
          <w:szCs w:val="28"/>
        </w:rPr>
        <w:t>3.5.2. Должностное лицо, ответственное за выдачу (направление) документов:</w:t>
      </w:r>
    </w:p>
    <w:p w:rsidR="00F93854" w:rsidRPr="00F93854" w:rsidRDefault="00F93854" w:rsidP="00F93854">
      <w:pPr>
        <w:ind w:firstLine="709"/>
        <w:jc w:val="both"/>
        <w:rPr>
          <w:sz w:val="28"/>
          <w:szCs w:val="28"/>
        </w:rPr>
      </w:pPr>
      <w:r w:rsidRPr="00F9385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93854" w:rsidRPr="00F93854" w:rsidRDefault="00F93854" w:rsidP="00F93854">
      <w:pPr>
        <w:ind w:firstLine="709"/>
        <w:jc w:val="both"/>
        <w:rPr>
          <w:sz w:val="28"/>
          <w:szCs w:val="28"/>
        </w:rPr>
      </w:pPr>
      <w:r w:rsidRPr="00F9385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F93854" w:rsidRPr="00F93854" w:rsidRDefault="00F93854" w:rsidP="00F93854">
      <w:pPr>
        <w:ind w:firstLine="709"/>
        <w:jc w:val="both"/>
        <w:rPr>
          <w:sz w:val="28"/>
          <w:szCs w:val="28"/>
        </w:rPr>
      </w:pPr>
      <w:r w:rsidRPr="00F9385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3854" w:rsidRPr="00F93854" w:rsidRDefault="00F93854" w:rsidP="00F93854">
      <w:pPr>
        <w:ind w:firstLine="709"/>
        <w:jc w:val="both"/>
        <w:rPr>
          <w:sz w:val="28"/>
          <w:szCs w:val="28"/>
        </w:rPr>
      </w:pPr>
      <w:r w:rsidRPr="00F93854">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F93854" w:rsidRPr="00F93854" w:rsidRDefault="00F93854" w:rsidP="00F93854">
      <w:pPr>
        <w:ind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93854" w:rsidRPr="00F93854" w:rsidRDefault="00F93854" w:rsidP="00F93854">
      <w:pPr>
        <w:ind w:firstLine="709"/>
        <w:jc w:val="both"/>
        <w:rPr>
          <w:sz w:val="28"/>
          <w:szCs w:val="28"/>
        </w:rPr>
      </w:pPr>
      <w:r w:rsidRPr="00F93854">
        <w:rPr>
          <w:sz w:val="28"/>
          <w:szCs w:val="28"/>
        </w:rPr>
        <w:t>3.5.3. Порядок выдачи (направления) результата предоставления муниципальной услуги:</w:t>
      </w:r>
    </w:p>
    <w:p w:rsidR="00F93854" w:rsidRPr="00F93854" w:rsidRDefault="00F93854" w:rsidP="00F93854">
      <w:pPr>
        <w:ind w:firstLine="709"/>
        <w:jc w:val="both"/>
        <w:rPr>
          <w:sz w:val="28"/>
          <w:szCs w:val="28"/>
        </w:rPr>
      </w:pPr>
      <w:r w:rsidRPr="00F93854">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F93854" w:rsidRPr="00F93854" w:rsidRDefault="00F93854" w:rsidP="00F93854">
      <w:pPr>
        <w:ind w:firstLine="709"/>
        <w:jc w:val="both"/>
        <w:rPr>
          <w:sz w:val="28"/>
          <w:szCs w:val="28"/>
        </w:rPr>
      </w:pPr>
      <w:r w:rsidRPr="00F93854">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93854" w:rsidRPr="00F93854" w:rsidRDefault="00F93854" w:rsidP="00F93854">
      <w:pPr>
        <w:ind w:firstLine="709"/>
        <w:jc w:val="both"/>
        <w:rPr>
          <w:sz w:val="28"/>
          <w:szCs w:val="28"/>
        </w:rPr>
      </w:pPr>
      <w:r w:rsidRPr="00F9385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F93854" w:rsidRPr="00F93854" w:rsidRDefault="00F93854" w:rsidP="00F93854">
      <w:pPr>
        <w:ind w:firstLine="709"/>
        <w:jc w:val="both"/>
        <w:rPr>
          <w:sz w:val="28"/>
          <w:szCs w:val="28"/>
        </w:rPr>
      </w:pPr>
      <w:r w:rsidRPr="00F93854">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93854" w:rsidRPr="00F93854" w:rsidRDefault="00F93854" w:rsidP="00F93854">
      <w:pPr>
        <w:ind w:firstLine="709"/>
        <w:jc w:val="both"/>
        <w:rPr>
          <w:sz w:val="28"/>
          <w:szCs w:val="28"/>
        </w:rPr>
      </w:pPr>
      <w:r w:rsidRPr="00F93854">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93854" w:rsidRPr="00F93854" w:rsidRDefault="00F93854" w:rsidP="00F93854">
      <w:pPr>
        <w:ind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93854" w:rsidRPr="00F93854" w:rsidRDefault="00F93854" w:rsidP="00F93854">
      <w:pPr>
        <w:ind w:firstLine="709"/>
        <w:jc w:val="both"/>
        <w:rPr>
          <w:sz w:val="28"/>
          <w:szCs w:val="28"/>
        </w:rPr>
      </w:pPr>
      <w:r w:rsidRPr="00F93854">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F93854" w:rsidRPr="00F93854" w:rsidRDefault="00F93854" w:rsidP="00F93854">
      <w:pPr>
        <w:ind w:firstLine="709"/>
        <w:jc w:val="both"/>
        <w:rPr>
          <w:sz w:val="28"/>
          <w:szCs w:val="28"/>
        </w:rPr>
      </w:pPr>
      <w:r w:rsidRPr="00F93854">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93854" w:rsidRPr="00F93854" w:rsidRDefault="00F93854" w:rsidP="00F93854">
      <w:pPr>
        <w:ind w:firstLine="709"/>
        <w:jc w:val="both"/>
        <w:rPr>
          <w:sz w:val="28"/>
          <w:szCs w:val="28"/>
        </w:rPr>
      </w:pPr>
      <w:r w:rsidRPr="00F9385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93854" w:rsidRPr="00F93854" w:rsidRDefault="00F93854" w:rsidP="00F93854">
      <w:pPr>
        <w:ind w:firstLine="709"/>
        <w:jc w:val="both"/>
        <w:rPr>
          <w:sz w:val="28"/>
          <w:szCs w:val="28"/>
        </w:rPr>
      </w:pPr>
    </w:p>
    <w:p w:rsidR="00F93854" w:rsidRPr="00F93854" w:rsidRDefault="00F93854" w:rsidP="00F93854">
      <w:pPr>
        <w:jc w:val="center"/>
        <w:rPr>
          <w:sz w:val="28"/>
          <w:szCs w:val="28"/>
        </w:rPr>
      </w:pPr>
      <w:r w:rsidRPr="00F93854">
        <w:rPr>
          <w:sz w:val="28"/>
          <w:szCs w:val="28"/>
        </w:rPr>
        <w:t>3.6. Исправление технических ошибок</w:t>
      </w:r>
    </w:p>
    <w:p w:rsidR="00F93854" w:rsidRPr="00F93854" w:rsidRDefault="00F93854" w:rsidP="00F93854">
      <w:pPr>
        <w:ind w:firstLine="709"/>
        <w:jc w:val="both"/>
        <w:rPr>
          <w:sz w:val="28"/>
          <w:szCs w:val="28"/>
        </w:rPr>
      </w:pPr>
    </w:p>
    <w:p w:rsidR="00F93854" w:rsidRPr="00F93854" w:rsidRDefault="00F93854" w:rsidP="00F93854">
      <w:pPr>
        <w:ind w:firstLine="709"/>
        <w:jc w:val="both"/>
        <w:rPr>
          <w:sz w:val="28"/>
          <w:szCs w:val="28"/>
        </w:rPr>
      </w:pPr>
      <w:r w:rsidRPr="00F93854">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F93854" w:rsidRPr="00F93854" w:rsidRDefault="00F93854" w:rsidP="00F93854">
      <w:pPr>
        <w:ind w:firstLine="709"/>
        <w:jc w:val="both"/>
        <w:rPr>
          <w:sz w:val="28"/>
          <w:szCs w:val="28"/>
        </w:rPr>
      </w:pPr>
      <w:r w:rsidRPr="00F93854">
        <w:rPr>
          <w:sz w:val="28"/>
          <w:szCs w:val="28"/>
        </w:rPr>
        <w:t>заявление об исправлении технической ошибки (приложение № 6 к настоящему административному регламенту);</w:t>
      </w:r>
    </w:p>
    <w:p w:rsidR="00F93854" w:rsidRPr="00F93854" w:rsidRDefault="00F93854" w:rsidP="00F93854">
      <w:pPr>
        <w:ind w:firstLine="709"/>
        <w:jc w:val="both"/>
        <w:rPr>
          <w:sz w:val="28"/>
          <w:szCs w:val="28"/>
        </w:rPr>
      </w:pPr>
      <w:r w:rsidRPr="00F93854">
        <w:rPr>
          <w:sz w:val="28"/>
          <w:szCs w:val="28"/>
        </w:rPr>
        <w:t>документ, выданный заявителю как результат муниципальной услуги, в котором содержится техническая ошибка;</w:t>
      </w:r>
    </w:p>
    <w:p w:rsidR="00F93854" w:rsidRPr="00F93854" w:rsidRDefault="00F93854" w:rsidP="00F93854">
      <w:pPr>
        <w:ind w:firstLine="709"/>
        <w:jc w:val="both"/>
        <w:rPr>
          <w:sz w:val="28"/>
          <w:szCs w:val="28"/>
        </w:rPr>
      </w:pPr>
      <w:r w:rsidRPr="00F93854">
        <w:rPr>
          <w:sz w:val="28"/>
          <w:szCs w:val="28"/>
        </w:rPr>
        <w:t xml:space="preserve">документы, имеющие юридическую силу, свидетельствующие о наличии технической ошибки. </w:t>
      </w:r>
    </w:p>
    <w:p w:rsidR="00F93854" w:rsidRPr="00F93854" w:rsidRDefault="00F93854" w:rsidP="00F93854">
      <w:pPr>
        <w:ind w:firstLine="709"/>
        <w:jc w:val="both"/>
        <w:rPr>
          <w:sz w:val="28"/>
          <w:szCs w:val="28"/>
        </w:rPr>
      </w:pPr>
      <w:r w:rsidRPr="00F9385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93854" w:rsidRPr="00F93854" w:rsidRDefault="00F93854" w:rsidP="00F93854">
      <w:pPr>
        <w:ind w:firstLine="709"/>
        <w:jc w:val="both"/>
        <w:rPr>
          <w:sz w:val="28"/>
          <w:szCs w:val="28"/>
        </w:rPr>
      </w:pPr>
      <w:r w:rsidRPr="00F93854">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93854" w:rsidRPr="00F93854" w:rsidRDefault="00F93854" w:rsidP="00F93854">
      <w:pPr>
        <w:ind w:right="-1" w:firstLine="709"/>
        <w:jc w:val="both"/>
        <w:rPr>
          <w:sz w:val="28"/>
          <w:szCs w:val="28"/>
        </w:rPr>
      </w:pPr>
      <w:r w:rsidRPr="00F93854">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F93854" w:rsidRPr="00F93854" w:rsidRDefault="00F93854" w:rsidP="00F93854">
      <w:pPr>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93854" w:rsidRPr="00F93854" w:rsidRDefault="00F93854" w:rsidP="00F93854">
      <w:pPr>
        <w:ind w:firstLine="709"/>
        <w:jc w:val="both"/>
        <w:rPr>
          <w:sz w:val="28"/>
          <w:szCs w:val="28"/>
        </w:rPr>
      </w:pPr>
      <w:r w:rsidRPr="00F93854">
        <w:rPr>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3.4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93854" w:rsidRPr="00F93854" w:rsidRDefault="00F93854" w:rsidP="00F93854">
      <w:pPr>
        <w:ind w:right="-1" w:firstLine="709"/>
        <w:jc w:val="both"/>
        <w:rPr>
          <w:sz w:val="28"/>
          <w:szCs w:val="28"/>
        </w:rPr>
      </w:pPr>
      <w:r w:rsidRPr="00F93854">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93854" w:rsidRPr="00F93854" w:rsidRDefault="00F93854" w:rsidP="00F93854">
      <w:pPr>
        <w:ind w:right="-1" w:firstLine="709"/>
        <w:jc w:val="both"/>
        <w:rPr>
          <w:sz w:val="28"/>
          <w:szCs w:val="28"/>
        </w:rPr>
      </w:pPr>
      <w:r w:rsidRPr="00F93854">
        <w:rPr>
          <w:sz w:val="28"/>
          <w:szCs w:val="28"/>
        </w:rPr>
        <w:t xml:space="preserve">Результатами </w:t>
      </w:r>
      <w:r w:rsidRPr="00F93854">
        <w:rPr>
          <w:bCs/>
          <w:iCs/>
          <w:sz w:val="28"/>
          <w:szCs w:val="28"/>
          <w:shd w:val="clear" w:color="auto" w:fill="FFFFFF"/>
        </w:rPr>
        <w:t>выполнения административных процедур являются</w:t>
      </w:r>
      <w:r w:rsidRPr="00F93854">
        <w:rPr>
          <w:sz w:val="28"/>
          <w:szCs w:val="28"/>
        </w:rPr>
        <w:t>: выданный (направленный) заявителю документ.</w:t>
      </w:r>
    </w:p>
    <w:p w:rsidR="00F93854" w:rsidRPr="00F93854" w:rsidRDefault="00F93854" w:rsidP="00F93854">
      <w:pPr>
        <w:autoSpaceDE w:val="0"/>
        <w:autoSpaceDN w:val="0"/>
        <w:adjustRightInd w:val="0"/>
        <w:ind w:right="-1" w:firstLine="709"/>
        <w:jc w:val="center"/>
        <w:rPr>
          <w:b/>
          <w:sz w:val="28"/>
          <w:szCs w:val="28"/>
        </w:rPr>
      </w:pPr>
    </w:p>
    <w:p w:rsidR="00F93854" w:rsidRPr="00F93854" w:rsidRDefault="00F93854" w:rsidP="00F93854">
      <w:pPr>
        <w:tabs>
          <w:tab w:val="left" w:pos="9781"/>
        </w:tabs>
        <w:autoSpaceDE w:val="0"/>
        <w:autoSpaceDN w:val="0"/>
        <w:adjustRightInd w:val="0"/>
        <w:ind w:right="-1" w:firstLine="709"/>
        <w:jc w:val="center"/>
        <w:rPr>
          <w:b/>
          <w:sz w:val="28"/>
          <w:szCs w:val="28"/>
        </w:rPr>
      </w:pPr>
      <w:r w:rsidRPr="00F93854">
        <w:rPr>
          <w:b/>
          <w:sz w:val="28"/>
          <w:szCs w:val="28"/>
        </w:rPr>
        <w:t>4. Порядок и формы контроля за предоставлением муниципальной услуги</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Формами контроля за соблюдением исполнения административных процедур являются: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1) проверка и согласование проектов документов по предоставлению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2) проводимые в установленном порядке проверки ведения делопроизводства;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3) проведение в установленном порядке контрольных проверок соблюдения процедур предоставления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ind w:firstLine="709"/>
        <w:rPr>
          <w:sz w:val="28"/>
          <w:szCs w:val="28"/>
        </w:rPr>
      </w:pPr>
      <w:r w:rsidRPr="00F93854">
        <w:rPr>
          <w:sz w:val="28"/>
          <w:szCs w:val="28"/>
        </w:rPr>
        <w:t>4.2.1. Контроль за полнотой и качеством предоставления муниципальной услуги осуществляется в формах:</w:t>
      </w:r>
    </w:p>
    <w:p w:rsidR="00F93854" w:rsidRPr="00F93854" w:rsidRDefault="00F93854" w:rsidP="00F93854">
      <w:pPr>
        <w:ind w:firstLine="709"/>
        <w:rPr>
          <w:sz w:val="28"/>
          <w:szCs w:val="28"/>
        </w:rPr>
      </w:pPr>
      <w:r w:rsidRPr="00F93854">
        <w:rPr>
          <w:sz w:val="28"/>
          <w:szCs w:val="28"/>
        </w:rPr>
        <w:t>1) проведения проверок;</w:t>
      </w:r>
    </w:p>
    <w:p w:rsidR="00F93854" w:rsidRPr="00F93854" w:rsidRDefault="00F93854" w:rsidP="00F93854">
      <w:pPr>
        <w:ind w:firstLine="709"/>
        <w:rPr>
          <w:sz w:val="28"/>
          <w:szCs w:val="28"/>
        </w:rPr>
      </w:pPr>
      <w:r w:rsidRPr="00F93854">
        <w:rPr>
          <w:sz w:val="28"/>
          <w:szCs w:val="28"/>
        </w:rPr>
        <w:t>2) рассмотрения жалоб заявителей на действия (бездействие) Органа, а также их должностных лиц, муниципальных служащих.</w:t>
      </w:r>
    </w:p>
    <w:p w:rsidR="00F93854" w:rsidRPr="00F93854" w:rsidRDefault="00F93854" w:rsidP="00F93854">
      <w:pPr>
        <w:ind w:firstLine="709"/>
        <w:rPr>
          <w:sz w:val="28"/>
          <w:szCs w:val="28"/>
        </w:rPr>
      </w:pPr>
      <w:r w:rsidRPr="00F93854">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93854" w:rsidRPr="00F93854" w:rsidRDefault="00F93854" w:rsidP="00F93854">
      <w:pPr>
        <w:ind w:firstLine="709"/>
        <w:rPr>
          <w:sz w:val="28"/>
          <w:szCs w:val="28"/>
        </w:rPr>
      </w:pPr>
      <w:r w:rsidRPr="00F93854">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93854" w:rsidRPr="00F93854" w:rsidRDefault="00F93854" w:rsidP="00F93854">
      <w:pPr>
        <w:ind w:firstLine="709"/>
        <w:rPr>
          <w:sz w:val="28"/>
          <w:szCs w:val="28"/>
        </w:rPr>
      </w:pPr>
      <w:r w:rsidRPr="00F93854">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Руководитель органа местного самоуправления несет ответственность за несвоевременное рассмотрение заявлений.</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93854" w:rsidRPr="00F93854" w:rsidRDefault="00F93854" w:rsidP="00F93854">
      <w:pPr>
        <w:autoSpaceDE w:val="0"/>
        <w:autoSpaceDN w:val="0"/>
        <w:adjustRightInd w:val="0"/>
        <w:ind w:right="-1" w:firstLine="709"/>
        <w:jc w:val="both"/>
        <w:rPr>
          <w:sz w:val="28"/>
          <w:szCs w:val="28"/>
        </w:rPr>
      </w:pPr>
      <w:r w:rsidRPr="00F9385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93854" w:rsidRPr="00F93854" w:rsidRDefault="00F93854"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jc w:val="center"/>
        <w:rPr>
          <w:sz w:val="28"/>
          <w:szCs w:val="28"/>
        </w:rPr>
      </w:pPr>
      <w:r w:rsidRPr="00F93854">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3854" w:rsidRPr="00F93854" w:rsidRDefault="00F93854" w:rsidP="00F93854">
      <w:pPr>
        <w:autoSpaceDE w:val="0"/>
        <w:autoSpaceDN w:val="0"/>
        <w:adjustRightInd w:val="0"/>
        <w:ind w:right="-1"/>
        <w:jc w:val="center"/>
        <w:rPr>
          <w:sz w:val="28"/>
          <w:szCs w:val="28"/>
        </w:rPr>
      </w:pPr>
    </w:p>
    <w:p w:rsidR="00F93854" w:rsidRPr="00F93854" w:rsidRDefault="00F93854" w:rsidP="00F93854">
      <w:pPr>
        <w:autoSpaceDE w:val="0"/>
        <w:autoSpaceDN w:val="0"/>
        <w:adjustRightInd w:val="0"/>
        <w:ind w:right="-1" w:firstLine="709"/>
        <w:jc w:val="both"/>
        <w:rPr>
          <w:sz w:val="28"/>
          <w:szCs w:val="28"/>
        </w:rPr>
      </w:pPr>
      <w:r w:rsidRPr="00F93854">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93854" w:rsidRPr="00F93854" w:rsidRDefault="00F93854" w:rsidP="00F93854">
      <w:pPr>
        <w:autoSpaceDE w:val="0"/>
        <w:autoSpaceDN w:val="0"/>
        <w:adjustRightInd w:val="0"/>
        <w:ind w:right="-1"/>
        <w:jc w:val="center"/>
        <w:rPr>
          <w:b/>
          <w:sz w:val="28"/>
          <w:szCs w:val="28"/>
        </w:rPr>
      </w:pPr>
    </w:p>
    <w:p w:rsidR="00F93854" w:rsidRPr="00F93854" w:rsidRDefault="00F93854" w:rsidP="00F93854">
      <w:pPr>
        <w:autoSpaceDE w:val="0"/>
        <w:autoSpaceDN w:val="0"/>
        <w:adjustRightInd w:val="0"/>
        <w:ind w:right="-1"/>
        <w:jc w:val="center"/>
        <w:rPr>
          <w:b/>
          <w:sz w:val="28"/>
          <w:szCs w:val="28"/>
        </w:rPr>
      </w:pPr>
      <w:r w:rsidRPr="00F9385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93854" w:rsidRPr="00F93854" w:rsidRDefault="00F93854" w:rsidP="00F93854">
      <w:pPr>
        <w:autoSpaceDE w:val="0"/>
        <w:autoSpaceDN w:val="0"/>
        <w:adjustRightInd w:val="0"/>
        <w:ind w:right="-1" w:firstLine="709"/>
        <w:jc w:val="center"/>
        <w:rPr>
          <w:sz w:val="28"/>
          <w:szCs w:val="28"/>
        </w:rPr>
      </w:pPr>
    </w:p>
    <w:p w:rsidR="00F93854" w:rsidRPr="00F93854" w:rsidRDefault="00F93854" w:rsidP="00F93854">
      <w:pPr>
        <w:ind w:firstLine="709"/>
        <w:jc w:val="both"/>
        <w:rPr>
          <w:sz w:val="28"/>
          <w:szCs w:val="28"/>
        </w:rPr>
      </w:pPr>
      <w:r w:rsidRPr="00F93854">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93854" w:rsidRPr="00F93854" w:rsidRDefault="00F93854" w:rsidP="00F93854">
      <w:pPr>
        <w:ind w:firstLine="709"/>
        <w:jc w:val="both"/>
        <w:rPr>
          <w:sz w:val="28"/>
          <w:szCs w:val="28"/>
        </w:rPr>
      </w:pPr>
      <w:r w:rsidRPr="00F93854">
        <w:rPr>
          <w:sz w:val="28"/>
          <w:szCs w:val="28"/>
        </w:rPr>
        <w:t>Заявитель может обратиться с жалобой, в том числе в следующих случаях:</w:t>
      </w:r>
    </w:p>
    <w:p w:rsidR="00F93854" w:rsidRPr="00F93854" w:rsidRDefault="00F93854" w:rsidP="00F93854">
      <w:pPr>
        <w:ind w:firstLine="709"/>
        <w:jc w:val="both"/>
        <w:rPr>
          <w:sz w:val="28"/>
          <w:szCs w:val="28"/>
        </w:rPr>
      </w:pPr>
      <w:r w:rsidRPr="00F9385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93854" w:rsidRPr="00F93854" w:rsidRDefault="00F93854" w:rsidP="00F93854">
      <w:pPr>
        <w:ind w:firstLine="709"/>
        <w:jc w:val="both"/>
        <w:rPr>
          <w:sz w:val="28"/>
          <w:szCs w:val="28"/>
        </w:rPr>
      </w:pPr>
      <w:r w:rsidRPr="00F9385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3854" w:rsidRPr="00F93854" w:rsidRDefault="00F93854" w:rsidP="00F93854">
      <w:pPr>
        <w:ind w:firstLine="709"/>
        <w:jc w:val="both"/>
        <w:rPr>
          <w:sz w:val="28"/>
          <w:szCs w:val="28"/>
        </w:rPr>
      </w:pPr>
      <w:r w:rsidRPr="00F9385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93854" w:rsidRPr="00F93854" w:rsidRDefault="00F93854" w:rsidP="00F93854">
      <w:pPr>
        <w:ind w:firstLine="709"/>
        <w:jc w:val="both"/>
        <w:rPr>
          <w:sz w:val="28"/>
          <w:szCs w:val="28"/>
        </w:rPr>
      </w:pPr>
      <w:r w:rsidRPr="00F9385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93854" w:rsidRPr="00F93854" w:rsidRDefault="00F93854" w:rsidP="00F93854">
      <w:pPr>
        <w:ind w:firstLine="709"/>
        <w:jc w:val="both"/>
        <w:rPr>
          <w:sz w:val="28"/>
          <w:szCs w:val="28"/>
        </w:rPr>
      </w:pPr>
      <w:r w:rsidRPr="00F9385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3854" w:rsidRPr="00F93854" w:rsidRDefault="00F93854" w:rsidP="00F93854">
      <w:pPr>
        <w:ind w:firstLine="709"/>
        <w:jc w:val="both"/>
        <w:rPr>
          <w:sz w:val="28"/>
          <w:szCs w:val="28"/>
        </w:rPr>
      </w:pPr>
      <w:r w:rsidRPr="00F9385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93854" w:rsidRPr="00F93854" w:rsidRDefault="00F93854" w:rsidP="00F93854">
      <w:pPr>
        <w:ind w:firstLine="709"/>
        <w:jc w:val="both"/>
        <w:rPr>
          <w:sz w:val="28"/>
          <w:szCs w:val="28"/>
        </w:rPr>
      </w:pPr>
      <w:r w:rsidRPr="00F9385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3854" w:rsidRPr="00F93854" w:rsidRDefault="00F93854" w:rsidP="00F93854">
      <w:pPr>
        <w:ind w:firstLine="709"/>
        <w:jc w:val="both"/>
        <w:rPr>
          <w:sz w:val="28"/>
          <w:szCs w:val="28"/>
        </w:rPr>
      </w:pPr>
      <w:r w:rsidRPr="00F93854">
        <w:rPr>
          <w:sz w:val="28"/>
          <w:szCs w:val="28"/>
        </w:rPr>
        <w:t>8) нарушение срока или порядка выдачи документов по результатам предоставления муниципальной услуги;</w:t>
      </w:r>
    </w:p>
    <w:p w:rsidR="00F93854" w:rsidRPr="00F93854" w:rsidRDefault="00F93854" w:rsidP="00F93854">
      <w:pPr>
        <w:ind w:firstLine="709"/>
        <w:jc w:val="both"/>
        <w:rPr>
          <w:sz w:val="28"/>
          <w:szCs w:val="28"/>
        </w:rPr>
      </w:pPr>
      <w:r w:rsidRPr="00F9385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3854" w:rsidRPr="00F93854" w:rsidRDefault="00F93854" w:rsidP="00F93854">
      <w:pPr>
        <w:ind w:firstLine="709"/>
        <w:jc w:val="both"/>
        <w:rPr>
          <w:sz w:val="28"/>
          <w:szCs w:val="28"/>
        </w:rPr>
      </w:pPr>
      <w:r w:rsidRPr="00F9385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3854" w:rsidRPr="00F93854" w:rsidRDefault="00F93854" w:rsidP="00F93854">
      <w:pPr>
        <w:ind w:firstLine="709"/>
        <w:jc w:val="both"/>
        <w:rPr>
          <w:sz w:val="28"/>
          <w:szCs w:val="28"/>
        </w:rPr>
      </w:pPr>
      <w:r w:rsidRPr="00F93854">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93854" w:rsidRPr="00F93854" w:rsidRDefault="00F93854" w:rsidP="00F93854">
      <w:pPr>
        <w:ind w:firstLine="709"/>
        <w:jc w:val="both"/>
        <w:rPr>
          <w:sz w:val="28"/>
          <w:szCs w:val="28"/>
        </w:rPr>
      </w:pPr>
      <w:r w:rsidRPr="00F9385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93854" w:rsidRPr="00F93854" w:rsidRDefault="00F93854" w:rsidP="00F93854">
      <w:pPr>
        <w:ind w:firstLine="709"/>
        <w:jc w:val="both"/>
        <w:rPr>
          <w:sz w:val="28"/>
          <w:szCs w:val="28"/>
        </w:rPr>
      </w:pPr>
      <w:r w:rsidRPr="00F93854">
        <w:rPr>
          <w:sz w:val="28"/>
          <w:szCs w:val="28"/>
        </w:rPr>
        <w:t>5.3. Жалоба должна содержать:</w:t>
      </w:r>
    </w:p>
    <w:p w:rsidR="00F93854" w:rsidRPr="00F93854" w:rsidRDefault="00F93854" w:rsidP="00F93854">
      <w:pPr>
        <w:ind w:firstLine="709"/>
        <w:jc w:val="both"/>
        <w:rPr>
          <w:sz w:val="28"/>
          <w:szCs w:val="28"/>
        </w:rPr>
      </w:pPr>
      <w:r w:rsidRPr="00F9385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93854" w:rsidRPr="00F93854" w:rsidRDefault="00F93854" w:rsidP="00F93854">
      <w:pPr>
        <w:ind w:firstLine="709"/>
        <w:jc w:val="both"/>
        <w:rPr>
          <w:sz w:val="28"/>
          <w:szCs w:val="28"/>
        </w:rPr>
      </w:pPr>
      <w:r w:rsidRPr="00F9385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3854" w:rsidRPr="00F93854" w:rsidRDefault="00F93854" w:rsidP="00F93854">
      <w:pPr>
        <w:ind w:firstLine="709"/>
        <w:jc w:val="both"/>
        <w:rPr>
          <w:sz w:val="28"/>
          <w:szCs w:val="28"/>
        </w:rPr>
      </w:pPr>
      <w:r w:rsidRPr="00F9385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93854" w:rsidRPr="00F93854" w:rsidRDefault="00F93854" w:rsidP="00F93854">
      <w:pPr>
        <w:ind w:firstLine="709"/>
        <w:jc w:val="both"/>
        <w:rPr>
          <w:sz w:val="28"/>
          <w:szCs w:val="28"/>
        </w:rPr>
      </w:pPr>
      <w:r w:rsidRPr="00F9385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93854" w:rsidRPr="00F93854" w:rsidRDefault="00F93854" w:rsidP="00F93854">
      <w:pPr>
        <w:ind w:firstLine="709"/>
        <w:jc w:val="both"/>
        <w:rPr>
          <w:sz w:val="28"/>
          <w:szCs w:val="28"/>
        </w:rPr>
      </w:pPr>
      <w:r w:rsidRPr="00F93854">
        <w:rPr>
          <w:sz w:val="28"/>
          <w:szCs w:val="28"/>
        </w:rPr>
        <w:t>5.4. Поступившая жалоба подлежит регистрации в срок не позднее рабочего дня, следующего за днем поступления.</w:t>
      </w:r>
    </w:p>
    <w:p w:rsidR="00F93854" w:rsidRPr="00F93854" w:rsidRDefault="00F93854" w:rsidP="00F93854">
      <w:pPr>
        <w:ind w:firstLine="709"/>
        <w:jc w:val="both"/>
        <w:rPr>
          <w:sz w:val="28"/>
          <w:szCs w:val="28"/>
        </w:rPr>
      </w:pPr>
      <w:r w:rsidRPr="00F9385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3854" w:rsidRPr="00F93854" w:rsidRDefault="00F93854" w:rsidP="00F93854">
      <w:pPr>
        <w:ind w:firstLine="709"/>
        <w:jc w:val="both"/>
        <w:rPr>
          <w:sz w:val="28"/>
          <w:szCs w:val="28"/>
        </w:rPr>
      </w:pPr>
      <w:r w:rsidRPr="00F93854">
        <w:rPr>
          <w:sz w:val="28"/>
          <w:szCs w:val="28"/>
        </w:rPr>
        <w:t>5.6. По результатам рассмотрения жалобы принимается одно из следующих решений:</w:t>
      </w:r>
    </w:p>
    <w:p w:rsidR="00F93854" w:rsidRPr="00F93854" w:rsidRDefault="00F93854" w:rsidP="00F93854">
      <w:pPr>
        <w:ind w:firstLine="709"/>
        <w:jc w:val="both"/>
        <w:rPr>
          <w:sz w:val="28"/>
          <w:szCs w:val="28"/>
        </w:rPr>
      </w:pPr>
      <w:r w:rsidRPr="00F9385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93854" w:rsidRPr="00F93854" w:rsidRDefault="00F93854" w:rsidP="00F93854">
      <w:pPr>
        <w:ind w:firstLine="709"/>
        <w:jc w:val="both"/>
        <w:rPr>
          <w:sz w:val="28"/>
          <w:szCs w:val="28"/>
        </w:rPr>
      </w:pPr>
      <w:r w:rsidRPr="00F93854">
        <w:rPr>
          <w:sz w:val="28"/>
          <w:szCs w:val="28"/>
        </w:rPr>
        <w:t>2) в удовлетворении жалобы отказывается.</w:t>
      </w:r>
    </w:p>
    <w:p w:rsidR="00F93854" w:rsidRPr="00F93854" w:rsidRDefault="00F93854" w:rsidP="00F93854">
      <w:pPr>
        <w:ind w:firstLine="709"/>
        <w:jc w:val="both"/>
        <w:rPr>
          <w:sz w:val="28"/>
          <w:szCs w:val="28"/>
        </w:rPr>
      </w:pPr>
      <w:r w:rsidRPr="00F9385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3854" w:rsidRPr="00F93854" w:rsidRDefault="00F93854" w:rsidP="00F93854">
      <w:pPr>
        <w:ind w:firstLine="709"/>
        <w:jc w:val="both"/>
        <w:rPr>
          <w:sz w:val="28"/>
          <w:szCs w:val="28"/>
        </w:rPr>
      </w:pPr>
      <w:r w:rsidRPr="00F9385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3854" w:rsidRPr="00F93854" w:rsidRDefault="00F93854" w:rsidP="00F93854">
      <w:pPr>
        <w:ind w:firstLine="709"/>
        <w:jc w:val="both"/>
        <w:rPr>
          <w:sz w:val="28"/>
          <w:szCs w:val="28"/>
        </w:rPr>
      </w:pPr>
      <w:r w:rsidRPr="00F9385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93854" w:rsidRDefault="00F93854" w:rsidP="00F93854">
      <w:pPr>
        <w:ind w:firstLine="709"/>
        <w:jc w:val="both"/>
        <w:rPr>
          <w:sz w:val="28"/>
          <w:szCs w:val="28"/>
        </w:rPr>
      </w:pPr>
      <w:r w:rsidRPr="00F9385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07E5" w:rsidRPr="00F93854" w:rsidRDefault="007807E5" w:rsidP="007807E5">
      <w:pPr>
        <w:ind w:firstLine="709"/>
        <w:jc w:val="center"/>
        <w:rPr>
          <w:sz w:val="28"/>
          <w:szCs w:val="28"/>
        </w:rPr>
      </w:pPr>
      <w:r>
        <w:rPr>
          <w:sz w:val="28"/>
          <w:szCs w:val="28"/>
        </w:rPr>
        <w:t>_____________________________________________________</w:t>
      </w:r>
    </w:p>
    <w:p w:rsidR="007807E5" w:rsidRDefault="00F93854" w:rsidP="00F93854">
      <w:pPr>
        <w:rPr>
          <w:sz w:val="28"/>
          <w:szCs w:val="28"/>
        </w:rPr>
        <w:sectPr w:rsidR="007807E5" w:rsidSect="00F93854">
          <w:headerReference w:type="default" r:id="rId29"/>
          <w:pgSz w:w="11907" w:h="16840" w:code="9"/>
          <w:pgMar w:top="1134" w:right="851" w:bottom="1134" w:left="1134" w:header="720" w:footer="720" w:gutter="0"/>
          <w:cols w:space="708"/>
          <w:noEndnote/>
          <w:titlePg/>
          <w:docGrid w:linePitch="381"/>
        </w:sectPr>
      </w:pPr>
      <w:r w:rsidRPr="00F93854">
        <w:rPr>
          <w:sz w:val="28"/>
          <w:szCs w:val="28"/>
        </w:rPr>
        <w:br w:type="page"/>
      </w:r>
    </w:p>
    <w:p w:rsidR="00F93854" w:rsidRPr="007807E5" w:rsidRDefault="00F93854" w:rsidP="007807E5">
      <w:pPr>
        <w:ind w:left="5812"/>
        <w:jc w:val="center"/>
        <w:rPr>
          <w:sz w:val="22"/>
          <w:szCs w:val="28"/>
        </w:rPr>
      </w:pPr>
      <w:r w:rsidRPr="007807E5">
        <w:rPr>
          <w:sz w:val="22"/>
          <w:szCs w:val="28"/>
        </w:rPr>
        <w:t>Приложение № 1</w:t>
      </w:r>
    </w:p>
    <w:p w:rsidR="00F93854" w:rsidRPr="007807E5" w:rsidRDefault="00F93854" w:rsidP="007807E5">
      <w:pPr>
        <w:ind w:left="5812"/>
        <w:jc w:val="both"/>
        <w:rPr>
          <w:sz w:val="22"/>
          <w:szCs w:val="28"/>
        </w:rPr>
      </w:pPr>
      <w:r w:rsidRPr="007807E5">
        <w:rPr>
          <w:sz w:val="22"/>
          <w:szCs w:val="28"/>
        </w:rPr>
        <w:t xml:space="preserve">к </w:t>
      </w:r>
      <w:r w:rsidRPr="007807E5">
        <w:rPr>
          <w:sz w:val="22"/>
          <w:lang w:eastAsia="zh-CN"/>
        </w:rPr>
        <w:t xml:space="preserve">Административному регламенту предоставления муниципальной услуги </w:t>
      </w:r>
      <w:r w:rsidRPr="007807E5">
        <w:rPr>
          <w:bCs/>
          <w:sz w:val="22"/>
          <w:lang w:eastAsia="zh-CN"/>
        </w:rPr>
        <w:t>по предоставлению информации об объектах учета из реестра муниципального имущества</w:t>
      </w:r>
    </w:p>
    <w:p w:rsidR="007807E5" w:rsidRDefault="007807E5" w:rsidP="00F93854">
      <w:pPr>
        <w:jc w:val="right"/>
        <w:rPr>
          <w:sz w:val="28"/>
          <w:szCs w:val="28"/>
        </w:rPr>
      </w:pPr>
    </w:p>
    <w:p w:rsidR="00F93854" w:rsidRPr="00F93854" w:rsidRDefault="00F93854" w:rsidP="00F93854">
      <w:pPr>
        <w:jc w:val="right"/>
        <w:rPr>
          <w:sz w:val="28"/>
          <w:szCs w:val="28"/>
        </w:rPr>
      </w:pPr>
      <w:r w:rsidRPr="00F93854">
        <w:rPr>
          <w:sz w:val="28"/>
          <w:szCs w:val="28"/>
        </w:rPr>
        <w:t>Форма</w:t>
      </w:r>
    </w:p>
    <w:p w:rsidR="00F93854" w:rsidRPr="00F93854" w:rsidRDefault="00F93854" w:rsidP="00F93854">
      <w:pPr>
        <w:rPr>
          <w:sz w:val="24"/>
          <w:szCs w:val="24"/>
        </w:rPr>
      </w:pPr>
    </w:p>
    <w:p w:rsidR="00F93854" w:rsidRPr="00F93854" w:rsidRDefault="00F93854" w:rsidP="00F93854">
      <w:pPr>
        <w:rPr>
          <w:sz w:val="24"/>
          <w:szCs w:val="24"/>
        </w:rPr>
      </w:pPr>
      <w:r w:rsidRPr="00F93854">
        <w:rPr>
          <w:sz w:val="24"/>
          <w:szCs w:val="24"/>
        </w:rPr>
        <w:t>(Бланк органа, предоставляющего муниципальную услугу)</w:t>
      </w:r>
    </w:p>
    <w:p w:rsidR="00F93854" w:rsidRPr="007807E5" w:rsidRDefault="00F93854" w:rsidP="00F93854">
      <w:pPr>
        <w:ind w:firstLine="709"/>
        <w:jc w:val="both"/>
        <w:rPr>
          <w:sz w:val="24"/>
          <w:szCs w:val="28"/>
        </w:rPr>
      </w:pPr>
    </w:p>
    <w:p w:rsidR="00F93854" w:rsidRPr="007807E5" w:rsidRDefault="00F93854" w:rsidP="00F93854">
      <w:pPr>
        <w:widowControl w:val="0"/>
        <w:autoSpaceDE w:val="0"/>
        <w:autoSpaceDN w:val="0"/>
        <w:jc w:val="center"/>
        <w:rPr>
          <w:bCs/>
          <w:sz w:val="24"/>
          <w:szCs w:val="28"/>
        </w:rPr>
      </w:pPr>
      <w:r w:rsidRPr="007807E5">
        <w:rPr>
          <w:bCs/>
          <w:sz w:val="24"/>
          <w:szCs w:val="28"/>
        </w:rPr>
        <w:t>ВЫПИСКА</w:t>
      </w:r>
    </w:p>
    <w:p w:rsidR="00F93854" w:rsidRPr="007807E5" w:rsidRDefault="00F93854" w:rsidP="00F93854">
      <w:pPr>
        <w:widowControl w:val="0"/>
        <w:autoSpaceDE w:val="0"/>
        <w:autoSpaceDN w:val="0"/>
        <w:jc w:val="center"/>
        <w:rPr>
          <w:bCs/>
          <w:sz w:val="24"/>
          <w:szCs w:val="28"/>
        </w:rPr>
      </w:pPr>
      <w:r w:rsidRPr="007807E5">
        <w:rPr>
          <w:bCs/>
          <w:sz w:val="24"/>
          <w:szCs w:val="28"/>
        </w:rPr>
        <w:t xml:space="preserve">из реестра муниципального имущества </w:t>
      </w:r>
    </w:p>
    <w:p w:rsidR="00F93854" w:rsidRPr="007807E5" w:rsidRDefault="00F93854" w:rsidP="00F93854">
      <w:pPr>
        <w:widowControl w:val="0"/>
        <w:autoSpaceDE w:val="0"/>
        <w:autoSpaceDN w:val="0"/>
        <w:jc w:val="center"/>
        <w:rPr>
          <w:sz w:val="24"/>
          <w:szCs w:val="28"/>
        </w:rPr>
      </w:pPr>
      <w:r w:rsidRPr="007807E5">
        <w:rPr>
          <w:sz w:val="24"/>
          <w:szCs w:val="28"/>
        </w:rPr>
        <w:t>по состоянию на _________________</w:t>
      </w:r>
    </w:p>
    <w:p w:rsidR="00F93854" w:rsidRPr="007807E5" w:rsidRDefault="00F93854" w:rsidP="00F93854">
      <w:pPr>
        <w:widowControl w:val="0"/>
        <w:autoSpaceDE w:val="0"/>
        <w:autoSpaceDN w:val="0"/>
        <w:jc w:val="right"/>
        <w:rPr>
          <w:sz w:val="24"/>
          <w:szCs w:val="28"/>
        </w:rPr>
      </w:pPr>
      <w:r w:rsidRPr="007807E5">
        <w:rPr>
          <w:sz w:val="24"/>
          <w:szCs w:val="28"/>
        </w:rPr>
        <w:t>Количество страниц:_______</w:t>
      </w:r>
    </w:p>
    <w:tbl>
      <w:tblPr>
        <w:tblW w:w="1105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18"/>
        <w:gridCol w:w="1842"/>
        <w:gridCol w:w="284"/>
        <w:gridCol w:w="141"/>
        <w:gridCol w:w="1135"/>
        <w:gridCol w:w="74"/>
        <w:gridCol w:w="776"/>
        <w:gridCol w:w="1134"/>
        <w:gridCol w:w="376"/>
        <w:gridCol w:w="49"/>
        <w:gridCol w:w="1283"/>
        <w:gridCol w:w="1694"/>
      </w:tblGrid>
      <w:tr w:rsidR="00F93854" w:rsidRPr="00F93854" w:rsidTr="007807E5">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F93854" w:rsidRDefault="00F93854" w:rsidP="00F93854">
            <w:pPr>
              <w:widowControl w:val="0"/>
              <w:autoSpaceDE w:val="0"/>
              <w:autoSpaceDN w:val="0"/>
              <w:jc w:val="center"/>
              <w:rPr>
                <w:sz w:val="24"/>
                <w:szCs w:val="24"/>
              </w:rPr>
            </w:pPr>
            <w:r w:rsidRPr="00F93854">
              <w:rPr>
                <w:sz w:val="24"/>
                <w:szCs w:val="24"/>
              </w:rPr>
              <w:t>Реестровый номер</w:t>
            </w:r>
          </w:p>
        </w:tc>
        <w:tc>
          <w:tcPr>
            <w:tcW w:w="2126" w:type="dxa"/>
            <w:gridSpan w:val="2"/>
          </w:tcPr>
          <w:p w:rsidR="00F93854" w:rsidRPr="00F93854" w:rsidRDefault="00F93854" w:rsidP="00F93854">
            <w:pPr>
              <w:widowControl w:val="0"/>
              <w:autoSpaceDE w:val="0"/>
              <w:autoSpaceDN w:val="0"/>
              <w:jc w:val="center"/>
              <w:rPr>
                <w:sz w:val="24"/>
                <w:szCs w:val="24"/>
              </w:rPr>
            </w:pPr>
            <w:r w:rsidRPr="00F93854">
              <w:rPr>
                <w:sz w:val="24"/>
                <w:szCs w:val="24"/>
              </w:rPr>
              <w:t>Наименование здания (помещения)</w:t>
            </w:r>
          </w:p>
        </w:tc>
        <w:tc>
          <w:tcPr>
            <w:tcW w:w="2126" w:type="dxa"/>
            <w:gridSpan w:val="4"/>
          </w:tcPr>
          <w:p w:rsidR="00F93854" w:rsidRPr="00F93854" w:rsidRDefault="00F93854" w:rsidP="00F93854">
            <w:pPr>
              <w:widowControl w:val="0"/>
              <w:autoSpaceDE w:val="0"/>
              <w:autoSpaceDN w:val="0"/>
              <w:jc w:val="center"/>
              <w:rPr>
                <w:sz w:val="24"/>
                <w:szCs w:val="24"/>
              </w:rPr>
            </w:pPr>
            <w:r w:rsidRPr="00F93854">
              <w:rPr>
                <w:sz w:val="24"/>
                <w:szCs w:val="24"/>
              </w:rPr>
              <w:t>Местонахождение</w:t>
            </w:r>
          </w:p>
        </w:tc>
        <w:tc>
          <w:tcPr>
            <w:tcW w:w="1559" w:type="dxa"/>
            <w:gridSpan w:val="3"/>
          </w:tcPr>
          <w:p w:rsidR="00F93854" w:rsidRPr="00F93854" w:rsidRDefault="00F93854" w:rsidP="00F93854">
            <w:pPr>
              <w:widowControl w:val="0"/>
              <w:autoSpaceDE w:val="0"/>
              <w:autoSpaceDN w:val="0"/>
              <w:jc w:val="center"/>
              <w:rPr>
                <w:sz w:val="24"/>
                <w:szCs w:val="24"/>
              </w:rPr>
            </w:pPr>
            <w:r w:rsidRPr="00F93854">
              <w:rPr>
                <w:sz w:val="24"/>
                <w:szCs w:val="24"/>
              </w:rPr>
              <w:t>Кадастровый (условный) номер</w:t>
            </w:r>
          </w:p>
        </w:tc>
        <w:tc>
          <w:tcPr>
            <w:tcW w:w="2977" w:type="dxa"/>
            <w:gridSpan w:val="2"/>
          </w:tcPr>
          <w:p w:rsidR="00F93854" w:rsidRPr="00F93854" w:rsidRDefault="00F93854" w:rsidP="00F93854">
            <w:pPr>
              <w:widowControl w:val="0"/>
              <w:autoSpaceDE w:val="0"/>
              <w:autoSpaceDN w:val="0"/>
              <w:jc w:val="center"/>
              <w:rPr>
                <w:sz w:val="24"/>
                <w:szCs w:val="24"/>
              </w:rPr>
            </w:pPr>
            <w:r w:rsidRPr="00F93854">
              <w:rPr>
                <w:sz w:val="24"/>
                <w:szCs w:val="24"/>
              </w:rPr>
              <w:t>Общая площадь объекта, кв. м</w:t>
            </w:r>
          </w:p>
        </w:tc>
      </w:tr>
      <w:tr w:rsidR="00F93854" w:rsidRPr="00F93854" w:rsidTr="007807E5">
        <w:tc>
          <w:tcPr>
            <w:tcW w:w="11057" w:type="dxa"/>
            <w:gridSpan w:val="13"/>
          </w:tcPr>
          <w:p w:rsidR="00F93854" w:rsidRPr="00F93854" w:rsidRDefault="00F93854" w:rsidP="00F93854">
            <w:pPr>
              <w:widowControl w:val="0"/>
              <w:autoSpaceDE w:val="0"/>
              <w:autoSpaceDN w:val="0"/>
              <w:rPr>
                <w:sz w:val="24"/>
                <w:szCs w:val="24"/>
              </w:rPr>
            </w:pPr>
            <w:r w:rsidRPr="00F93854">
              <w:rPr>
                <w:sz w:val="24"/>
                <w:szCs w:val="24"/>
              </w:rPr>
              <w:t>Вид права: __________ Субъект права: __________</w:t>
            </w:r>
          </w:p>
          <w:p w:rsidR="00F93854" w:rsidRPr="00F93854" w:rsidRDefault="00F93854" w:rsidP="00F93854">
            <w:pPr>
              <w:widowControl w:val="0"/>
              <w:autoSpaceDE w:val="0"/>
              <w:autoSpaceDN w:val="0"/>
              <w:rPr>
                <w:sz w:val="24"/>
                <w:szCs w:val="24"/>
              </w:rPr>
            </w:pPr>
            <w:r w:rsidRPr="00F93854">
              <w:rPr>
                <w:sz w:val="24"/>
                <w:szCs w:val="24"/>
              </w:rPr>
              <w:t>Документ-основание для внесения в реестр имущества: __________________</w:t>
            </w:r>
          </w:p>
        </w:tc>
      </w:tr>
      <w:tr w:rsidR="00F93854" w:rsidRPr="00F93854" w:rsidTr="007807E5">
        <w:trPr>
          <w:trHeight w:val="651"/>
        </w:trPr>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F93854" w:rsidRDefault="00F93854" w:rsidP="00F93854">
            <w:pPr>
              <w:widowControl w:val="0"/>
              <w:autoSpaceDE w:val="0"/>
              <w:autoSpaceDN w:val="0"/>
              <w:jc w:val="center"/>
              <w:rPr>
                <w:sz w:val="24"/>
                <w:szCs w:val="24"/>
              </w:rPr>
            </w:pPr>
            <w:r w:rsidRPr="00F93854">
              <w:rPr>
                <w:sz w:val="24"/>
                <w:szCs w:val="24"/>
              </w:rPr>
              <w:t>Реестровый номер</w:t>
            </w:r>
          </w:p>
        </w:tc>
        <w:tc>
          <w:tcPr>
            <w:tcW w:w="1842" w:type="dxa"/>
          </w:tcPr>
          <w:p w:rsidR="00F93854" w:rsidRPr="00F93854" w:rsidRDefault="00F93854" w:rsidP="00F93854">
            <w:pPr>
              <w:widowControl w:val="0"/>
              <w:autoSpaceDE w:val="0"/>
              <w:autoSpaceDN w:val="0"/>
              <w:jc w:val="center"/>
              <w:rPr>
                <w:sz w:val="24"/>
                <w:szCs w:val="24"/>
              </w:rPr>
            </w:pPr>
            <w:r w:rsidRPr="00F93854">
              <w:rPr>
                <w:sz w:val="24"/>
                <w:szCs w:val="24"/>
              </w:rPr>
              <w:t>Наименование сооружения</w:t>
            </w:r>
          </w:p>
        </w:tc>
        <w:tc>
          <w:tcPr>
            <w:tcW w:w="1560" w:type="dxa"/>
            <w:gridSpan w:val="3"/>
          </w:tcPr>
          <w:p w:rsidR="00F93854" w:rsidRPr="00F93854" w:rsidRDefault="00F93854" w:rsidP="00F93854">
            <w:pPr>
              <w:widowControl w:val="0"/>
              <w:autoSpaceDE w:val="0"/>
              <w:autoSpaceDN w:val="0"/>
              <w:jc w:val="center"/>
              <w:rPr>
                <w:sz w:val="24"/>
                <w:szCs w:val="24"/>
              </w:rPr>
            </w:pPr>
            <w:r w:rsidRPr="00F93854">
              <w:rPr>
                <w:sz w:val="24"/>
                <w:szCs w:val="24"/>
              </w:rPr>
              <w:t>Местонахождение</w:t>
            </w:r>
          </w:p>
        </w:tc>
        <w:tc>
          <w:tcPr>
            <w:tcW w:w="1984" w:type="dxa"/>
            <w:gridSpan w:val="3"/>
          </w:tcPr>
          <w:p w:rsidR="00F93854" w:rsidRPr="00F93854" w:rsidRDefault="00F93854" w:rsidP="00F93854">
            <w:pPr>
              <w:widowControl w:val="0"/>
              <w:autoSpaceDE w:val="0"/>
              <w:autoSpaceDN w:val="0"/>
              <w:jc w:val="center"/>
              <w:rPr>
                <w:sz w:val="24"/>
                <w:szCs w:val="24"/>
              </w:rPr>
            </w:pPr>
            <w:r w:rsidRPr="00F93854">
              <w:rPr>
                <w:sz w:val="24"/>
                <w:szCs w:val="24"/>
              </w:rPr>
              <w:t>Кадастровый номер</w:t>
            </w:r>
          </w:p>
        </w:tc>
        <w:tc>
          <w:tcPr>
            <w:tcW w:w="3402" w:type="dxa"/>
            <w:gridSpan w:val="4"/>
          </w:tcPr>
          <w:p w:rsidR="00F93854" w:rsidRPr="00F93854" w:rsidRDefault="00F93854" w:rsidP="00F93854">
            <w:pPr>
              <w:widowControl w:val="0"/>
              <w:autoSpaceDE w:val="0"/>
              <w:autoSpaceDN w:val="0"/>
              <w:jc w:val="center"/>
              <w:rPr>
                <w:sz w:val="24"/>
                <w:szCs w:val="24"/>
              </w:rPr>
            </w:pPr>
            <w:r w:rsidRPr="00F93854">
              <w:rPr>
                <w:sz w:val="24"/>
                <w:szCs w:val="24"/>
              </w:rPr>
              <w:t>Общая площадь объекта, кв. м/протяженность, м/емкость, куб. м</w:t>
            </w:r>
          </w:p>
        </w:tc>
      </w:tr>
      <w:tr w:rsidR="00F93854" w:rsidRPr="00F93854" w:rsidTr="007807E5">
        <w:tc>
          <w:tcPr>
            <w:tcW w:w="11057" w:type="dxa"/>
            <w:gridSpan w:val="13"/>
          </w:tcPr>
          <w:p w:rsidR="00F93854" w:rsidRPr="00F93854" w:rsidRDefault="00F93854" w:rsidP="00F93854">
            <w:pPr>
              <w:widowControl w:val="0"/>
              <w:autoSpaceDE w:val="0"/>
              <w:autoSpaceDN w:val="0"/>
              <w:rPr>
                <w:sz w:val="24"/>
                <w:szCs w:val="24"/>
              </w:rPr>
            </w:pPr>
            <w:r w:rsidRPr="00F93854">
              <w:rPr>
                <w:sz w:val="24"/>
                <w:szCs w:val="24"/>
              </w:rPr>
              <w:t>Вид права: __________</w:t>
            </w:r>
          </w:p>
          <w:p w:rsidR="00F93854" w:rsidRPr="00F93854" w:rsidRDefault="00F93854" w:rsidP="00F93854">
            <w:pPr>
              <w:widowControl w:val="0"/>
              <w:autoSpaceDE w:val="0"/>
              <w:autoSpaceDN w:val="0"/>
              <w:rPr>
                <w:sz w:val="24"/>
                <w:szCs w:val="24"/>
              </w:rPr>
            </w:pPr>
            <w:r w:rsidRPr="00F93854">
              <w:rPr>
                <w:sz w:val="24"/>
                <w:szCs w:val="24"/>
              </w:rPr>
              <w:t>Субъект права: __________</w:t>
            </w:r>
          </w:p>
          <w:p w:rsidR="00F93854" w:rsidRPr="00F93854" w:rsidRDefault="00F93854" w:rsidP="00F93854">
            <w:pPr>
              <w:widowControl w:val="0"/>
              <w:autoSpaceDE w:val="0"/>
              <w:autoSpaceDN w:val="0"/>
              <w:rPr>
                <w:sz w:val="24"/>
                <w:szCs w:val="24"/>
              </w:rPr>
            </w:pPr>
            <w:r w:rsidRPr="00F93854">
              <w:rPr>
                <w:sz w:val="24"/>
                <w:szCs w:val="24"/>
              </w:rPr>
              <w:t>Документ-основание для внесения в реестр имущества: __________________</w:t>
            </w:r>
          </w:p>
        </w:tc>
      </w:tr>
      <w:tr w:rsidR="00F93854" w:rsidRPr="00F93854" w:rsidTr="007807E5">
        <w:trPr>
          <w:trHeight w:val="695"/>
        </w:trPr>
        <w:tc>
          <w:tcPr>
            <w:tcW w:w="851" w:type="dxa"/>
          </w:tcPr>
          <w:p w:rsidR="00F93854" w:rsidRPr="00F93854" w:rsidRDefault="00F93854" w:rsidP="007807E5">
            <w:pPr>
              <w:widowControl w:val="0"/>
              <w:autoSpaceDE w:val="0"/>
              <w:autoSpaceDN w:val="0"/>
              <w:ind w:left="-62"/>
              <w:jc w:val="center"/>
              <w:rPr>
                <w:sz w:val="24"/>
                <w:szCs w:val="24"/>
              </w:rPr>
            </w:pPr>
            <w:r w:rsidRPr="00F93854">
              <w:rPr>
                <w:sz w:val="24"/>
                <w:szCs w:val="24"/>
              </w:rPr>
              <w:t>№ п/п</w:t>
            </w:r>
          </w:p>
        </w:tc>
        <w:tc>
          <w:tcPr>
            <w:tcW w:w="1418" w:type="dxa"/>
          </w:tcPr>
          <w:p w:rsidR="00F93854" w:rsidRPr="00F93854" w:rsidRDefault="00F93854" w:rsidP="007807E5">
            <w:pPr>
              <w:widowControl w:val="0"/>
              <w:autoSpaceDE w:val="0"/>
              <w:autoSpaceDN w:val="0"/>
              <w:ind w:left="-62"/>
              <w:jc w:val="center"/>
              <w:rPr>
                <w:sz w:val="24"/>
                <w:szCs w:val="24"/>
              </w:rPr>
            </w:pPr>
            <w:r w:rsidRPr="00F93854">
              <w:rPr>
                <w:sz w:val="24"/>
                <w:szCs w:val="24"/>
              </w:rPr>
              <w:t>Реестровый номер</w:t>
            </w:r>
          </w:p>
        </w:tc>
        <w:tc>
          <w:tcPr>
            <w:tcW w:w="1842" w:type="dxa"/>
          </w:tcPr>
          <w:p w:rsidR="00F93854" w:rsidRPr="00F93854" w:rsidRDefault="00F93854" w:rsidP="007807E5">
            <w:pPr>
              <w:widowControl w:val="0"/>
              <w:autoSpaceDE w:val="0"/>
              <w:autoSpaceDN w:val="0"/>
              <w:ind w:left="-62"/>
              <w:jc w:val="center"/>
              <w:rPr>
                <w:sz w:val="24"/>
                <w:szCs w:val="24"/>
              </w:rPr>
            </w:pPr>
            <w:r w:rsidRPr="00F93854">
              <w:rPr>
                <w:sz w:val="24"/>
                <w:szCs w:val="24"/>
              </w:rPr>
              <w:t>Наименование земельного участка</w:t>
            </w:r>
          </w:p>
        </w:tc>
        <w:tc>
          <w:tcPr>
            <w:tcW w:w="1560" w:type="dxa"/>
            <w:gridSpan w:val="3"/>
          </w:tcPr>
          <w:p w:rsidR="00F93854" w:rsidRPr="00F93854" w:rsidRDefault="00F93854" w:rsidP="007807E5">
            <w:pPr>
              <w:widowControl w:val="0"/>
              <w:autoSpaceDE w:val="0"/>
              <w:autoSpaceDN w:val="0"/>
              <w:ind w:left="-62"/>
              <w:jc w:val="center"/>
              <w:rPr>
                <w:sz w:val="24"/>
                <w:szCs w:val="24"/>
              </w:rPr>
            </w:pPr>
            <w:r w:rsidRPr="00F93854">
              <w:rPr>
                <w:sz w:val="24"/>
                <w:szCs w:val="24"/>
              </w:rPr>
              <w:t>Местонахождение</w:t>
            </w:r>
          </w:p>
        </w:tc>
        <w:tc>
          <w:tcPr>
            <w:tcW w:w="850" w:type="dxa"/>
            <w:gridSpan w:val="2"/>
          </w:tcPr>
          <w:p w:rsidR="00F93854" w:rsidRPr="00F93854" w:rsidRDefault="00F93854" w:rsidP="007807E5">
            <w:pPr>
              <w:widowControl w:val="0"/>
              <w:autoSpaceDE w:val="0"/>
              <w:autoSpaceDN w:val="0"/>
              <w:ind w:left="-62"/>
              <w:jc w:val="center"/>
              <w:rPr>
                <w:sz w:val="24"/>
                <w:szCs w:val="24"/>
              </w:rPr>
            </w:pPr>
            <w:r w:rsidRPr="00F93854">
              <w:rPr>
                <w:sz w:val="24"/>
                <w:szCs w:val="24"/>
              </w:rPr>
              <w:t>Кадастровый номер</w:t>
            </w:r>
          </w:p>
        </w:tc>
        <w:tc>
          <w:tcPr>
            <w:tcW w:w="1510" w:type="dxa"/>
            <w:gridSpan w:val="2"/>
          </w:tcPr>
          <w:p w:rsidR="00F93854" w:rsidRPr="00F93854" w:rsidRDefault="00F93854" w:rsidP="007807E5">
            <w:pPr>
              <w:widowControl w:val="0"/>
              <w:autoSpaceDE w:val="0"/>
              <w:autoSpaceDN w:val="0"/>
              <w:ind w:left="-62"/>
              <w:jc w:val="center"/>
              <w:rPr>
                <w:sz w:val="24"/>
                <w:szCs w:val="24"/>
              </w:rPr>
            </w:pPr>
            <w:r w:rsidRPr="00F93854">
              <w:rPr>
                <w:sz w:val="24"/>
                <w:szCs w:val="24"/>
              </w:rPr>
              <w:t>Общая площадь объекта, кв.м</w:t>
            </w:r>
            <w:r w:rsidR="007807E5">
              <w:rPr>
                <w:sz w:val="24"/>
                <w:szCs w:val="24"/>
              </w:rPr>
              <w:t>.</w:t>
            </w:r>
          </w:p>
        </w:tc>
        <w:tc>
          <w:tcPr>
            <w:tcW w:w="1332" w:type="dxa"/>
            <w:gridSpan w:val="2"/>
          </w:tcPr>
          <w:p w:rsidR="00F93854" w:rsidRPr="00F93854" w:rsidRDefault="00F93854" w:rsidP="007807E5">
            <w:pPr>
              <w:widowControl w:val="0"/>
              <w:autoSpaceDE w:val="0"/>
              <w:autoSpaceDN w:val="0"/>
              <w:ind w:left="-62"/>
              <w:jc w:val="center"/>
              <w:rPr>
                <w:sz w:val="24"/>
                <w:szCs w:val="24"/>
              </w:rPr>
            </w:pPr>
            <w:r w:rsidRPr="00F93854">
              <w:rPr>
                <w:sz w:val="24"/>
                <w:szCs w:val="24"/>
              </w:rPr>
              <w:t>Категория</w:t>
            </w:r>
          </w:p>
        </w:tc>
        <w:tc>
          <w:tcPr>
            <w:tcW w:w="1694" w:type="dxa"/>
          </w:tcPr>
          <w:p w:rsidR="00F93854" w:rsidRPr="00F93854" w:rsidRDefault="00F93854" w:rsidP="007807E5">
            <w:pPr>
              <w:widowControl w:val="0"/>
              <w:autoSpaceDE w:val="0"/>
              <w:autoSpaceDN w:val="0"/>
              <w:ind w:left="-62"/>
              <w:jc w:val="center"/>
              <w:rPr>
                <w:sz w:val="24"/>
                <w:szCs w:val="24"/>
              </w:rPr>
            </w:pPr>
            <w:r w:rsidRPr="00F93854">
              <w:rPr>
                <w:sz w:val="24"/>
                <w:szCs w:val="24"/>
              </w:rPr>
              <w:t>Разрешенное использование</w:t>
            </w:r>
          </w:p>
        </w:tc>
      </w:tr>
      <w:tr w:rsidR="00F93854" w:rsidRPr="00F93854" w:rsidTr="007807E5">
        <w:trPr>
          <w:trHeight w:val="766"/>
        </w:trPr>
        <w:tc>
          <w:tcPr>
            <w:tcW w:w="11057" w:type="dxa"/>
            <w:gridSpan w:val="13"/>
          </w:tcPr>
          <w:p w:rsidR="00F93854" w:rsidRPr="00F93854" w:rsidRDefault="00F93854" w:rsidP="00F93854">
            <w:pPr>
              <w:widowControl w:val="0"/>
              <w:autoSpaceDE w:val="0"/>
              <w:autoSpaceDN w:val="0"/>
              <w:rPr>
                <w:sz w:val="24"/>
                <w:szCs w:val="24"/>
              </w:rPr>
            </w:pPr>
            <w:r w:rsidRPr="00F93854">
              <w:rPr>
                <w:sz w:val="24"/>
                <w:szCs w:val="24"/>
              </w:rPr>
              <w:t>Вид права: __________</w:t>
            </w:r>
          </w:p>
          <w:p w:rsidR="00F93854" w:rsidRPr="00F93854" w:rsidRDefault="00F93854" w:rsidP="00F93854">
            <w:pPr>
              <w:widowControl w:val="0"/>
              <w:autoSpaceDE w:val="0"/>
              <w:autoSpaceDN w:val="0"/>
              <w:rPr>
                <w:sz w:val="24"/>
                <w:szCs w:val="24"/>
              </w:rPr>
            </w:pPr>
            <w:r w:rsidRPr="00F93854">
              <w:rPr>
                <w:sz w:val="24"/>
                <w:szCs w:val="24"/>
              </w:rPr>
              <w:t>Субъект права: ___________</w:t>
            </w:r>
          </w:p>
          <w:p w:rsidR="00F93854" w:rsidRPr="00F93854" w:rsidRDefault="00F93854" w:rsidP="00F93854">
            <w:pPr>
              <w:widowControl w:val="0"/>
              <w:autoSpaceDE w:val="0"/>
              <w:autoSpaceDN w:val="0"/>
              <w:rPr>
                <w:sz w:val="24"/>
                <w:szCs w:val="24"/>
              </w:rPr>
            </w:pPr>
            <w:r w:rsidRPr="00F93854">
              <w:rPr>
                <w:sz w:val="24"/>
                <w:szCs w:val="24"/>
              </w:rPr>
              <w:t>Документ-основание для внесения в реестр имущества: __________________</w:t>
            </w:r>
          </w:p>
        </w:tc>
      </w:tr>
      <w:tr w:rsidR="00F93854" w:rsidRPr="00F93854" w:rsidTr="007807E5">
        <w:trPr>
          <w:trHeight w:val="994"/>
        </w:trPr>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F93854" w:rsidRDefault="00F93854" w:rsidP="00F93854">
            <w:pPr>
              <w:widowControl w:val="0"/>
              <w:autoSpaceDE w:val="0"/>
              <w:autoSpaceDN w:val="0"/>
              <w:jc w:val="center"/>
              <w:rPr>
                <w:sz w:val="24"/>
                <w:szCs w:val="24"/>
              </w:rPr>
            </w:pPr>
            <w:r w:rsidRPr="00F93854">
              <w:rPr>
                <w:sz w:val="24"/>
                <w:szCs w:val="24"/>
              </w:rPr>
              <w:t>Реестровый номер</w:t>
            </w:r>
          </w:p>
        </w:tc>
        <w:tc>
          <w:tcPr>
            <w:tcW w:w="2267" w:type="dxa"/>
            <w:gridSpan w:val="3"/>
          </w:tcPr>
          <w:p w:rsidR="00F93854" w:rsidRPr="00F93854" w:rsidRDefault="00F93854" w:rsidP="007807E5">
            <w:pPr>
              <w:widowControl w:val="0"/>
              <w:autoSpaceDE w:val="0"/>
              <w:autoSpaceDN w:val="0"/>
              <w:jc w:val="center"/>
              <w:rPr>
                <w:sz w:val="24"/>
                <w:szCs w:val="24"/>
              </w:rPr>
            </w:pPr>
            <w:r w:rsidRPr="00F93854">
              <w:rPr>
                <w:sz w:val="24"/>
                <w:szCs w:val="24"/>
              </w:rPr>
              <w:t>Наименование объекта движимого имущества/транспортного средства</w:t>
            </w:r>
          </w:p>
        </w:tc>
        <w:tc>
          <w:tcPr>
            <w:tcW w:w="1209" w:type="dxa"/>
            <w:gridSpan w:val="2"/>
          </w:tcPr>
          <w:p w:rsidR="00F93854" w:rsidRPr="00F93854" w:rsidRDefault="00F93854" w:rsidP="00F93854">
            <w:pPr>
              <w:widowControl w:val="0"/>
              <w:autoSpaceDE w:val="0"/>
              <w:autoSpaceDN w:val="0"/>
              <w:jc w:val="center"/>
              <w:rPr>
                <w:sz w:val="24"/>
                <w:szCs w:val="24"/>
              </w:rPr>
            </w:pPr>
            <w:r w:rsidRPr="00F93854">
              <w:rPr>
                <w:sz w:val="24"/>
                <w:szCs w:val="24"/>
              </w:rPr>
              <w:t>Местонахождение</w:t>
            </w:r>
          </w:p>
        </w:tc>
        <w:tc>
          <w:tcPr>
            <w:tcW w:w="2286" w:type="dxa"/>
            <w:gridSpan w:val="3"/>
          </w:tcPr>
          <w:p w:rsidR="00F93854" w:rsidRPr="00F93854" w:rsidRDefault="00F93854" w:rsidP="00F93854">
            <w:pPr>
              <w:widowControl w:val="0"/>
              <w:autoSpaceDE w:val="0"/>
              <w:autoSpaceDN w:val="0"/>
              <w:jc w:val="center"/>
              <w:rPr>
                <w:sz w:val="24"/>
                <w:szCs w:val="24"/>
              </w:rPr>
            </w:pPr>
            <w:r w:rsidRPr="00F93854">
              <w:rPr>
                <w:sz w:val="24"/>
                <w:szCs w:val="24"/>
              </w:rPr>
              <w:t>Инвентарный номер/идентификационный номер (VIN)</w:t>
            </w:r>
          </w:p>
        </w:tc>
        <w:tc>
          <w:tcPr>
            <w:tcW w:w="1332" w:type="dxa"/>
            <w:gridSpan w:val="2"/>
          </w:tcPr>
          <w:p w:rsidR="00F93854" w:rsidRPr="00F93854" w:rsidRDefault="00F93854" w:rsidP="00F93854">
            <w:pPr>
              <w:widowControl w:val="0"/>
              <w:autoSpaceDE w:val="0"/>
              <w:autoSpaceDN w:val="0"/>
              <w:jc w:val="center"/>
              <w:rPr>
                <w:sz w:val="24"/>
                <w:szCs w:val="24"/>
              </w:rPr>
            </w:pPr>
            <w:r w:rsidRPr="00F93854">
              <w:rPr>
                <w:sz w:val="24"/>
                <w:szCs w:val="24"/>
              </w:rPr>
              <w:t>Балансовая стоимость, тыс. руб.</w:t>
            </w:r>
          </w:p>
        </w:tc>
        <w:tc>
          <w:tcPr>
            <w:tcW w:w="1694" w:type="dxa"/>
          </w:tcPr>
          <w:p w:rsidR="00F93854" w:rsidRPr="00F93854" w:rsidRDefault="00F93854" w:rsidP="00F93854">
            <w:pPr>
              <w:widowControl w:val="0"/>
              <w:autoSpaceDE w:val="0"/>
              <w:autoSpaceDN w:val="0"/>
              <w:jc w:val="center"/>
              <w:rPr>
                <w:sz w:val="24"/>
                <w:szCs w:val="24"/>
              </w:rPr>
            </w:pPr>
            <w:r w:rsidRPr="00F93854">
              <w:rPr>
                <w:sz w:val="24"/>
                <w:szCs w:val="24"/>
              </w:rPr>
              <w:t>Остаточная стоимость, тыс. руб.</w:t>
            </w:r>
          </w:p>
        </w:tc>
      </w:tr>
      <w:tr w:rsidR="00F93854" w:rsidRPr="00F93854" w:rsidTr="007807E5">
        <w:tc>
          <w:tcPr>
            <w:tcW w:w="11057" w:type="dxa"/>
            <w:gridSpan w:val="13"/>
          </w:tcPr>
          <w:p w:rsidR="00F93854" w:rsidRPr="00F93854" w:rsidRDefault="00F93854" w:rsidP="00F93854">
            <w:pPr>
              <w:widowControl w:val="0"/>
              <w:autoSpaceDE w:val="0"/>
              <w:autoSpaceDN w:val="0"/>
              <w:rPr>
                <w:sz w:val="24"/>
                <w:szCs w:val="24"/>
              </w:rPr>
            </w:pPr>
            <w:r w:rsidRPr="00F93854">
              <w:rPr>
                <w:sz w:val="24"/>
                <w:szCs w:val="24"/>
              </w:rPr>
              <w:t>Вид права: __________</w:t>
            </w:r>
          </w:p>
          <w:p w:rsidR="00F93854" w:rsidRPr="00F93854" w:rsidRDefault="00F93854" w:rsidP="00F93854">
            <w:pPr>
              <w:widowControl w:val="0"/>
              <w:autoSpaceDE w:val="0"/>
              <w:autoSpaceDN w:val="0"/>
              <w:rPr>
                <w:sz w:val="24"/>
                <w:szCs w:val="24"/>
              </w:rPr>
            </w:pPr>
            <w:r w:rsidRPr="00F93854">
              <w:rPr>
                <w:sz w:val="24"/>
                <w:szCs w:val="24"/>
              </w:rPr>
              <w:t>Субъект права: ___________</w:t>
            </w:r>
          </w:p>
          <w:p w:rsidR="00F93854" w:rsidRPr="00F93854" w:rsidRDefault="00F93854" w:rsidP="00F93854">
            <w:pPr>
              <w:widowControl w:val="0"/>
              <w:autoSpaceDE w:val="0"/>
              <w:autoSpaceDN w:val="0"/>
              <w:rPr>
                <w:sz w:val="24"/>
                <w:szCs w:val="24"/>
              </w:rPr>
            </w:pPr>
            <w:r w:rsidRPr="00F93854">
              <w:rPr>
                <w:sz w:val="24"/>
                <w:szCs w:val="24"/>
              </w:rPr>
              <w:t>Документ-основание для внесения в реестр имущества: __________________</w:t>
            </w:r>
          </w:p>
        </w:tc>
      </w:tr>
    </w:tbl>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6432" behindDoc="0" locked="0" layoutInCell="1" allowOverlap="1" wp14:anchorId="01D932C5" wp14:editId="047D6080">
                <wp:simplePos x="0" y="0"/>
                <wp:positionH relativeFrom="column">
                  <wp:posOffset>1586230</wp:posOffset>
                </wp:positionH>
                <wp:positionV relativeFrom="paragraph">
                  <wp:posOffset>38735</wp:posOffset>
                </wp:positionV>
                <wp:extent cx="2887980" cy="172720"/>
                <wp:effectExtent l="0" t="0" r="26670" b="17780"/>
                <wp:wrapNone/>
                <wp:docPr id="1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7807E5">
                            <w:pPr>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D932C5" id="_x0000_s1031" type="#_x0000_t202" style="position:absolute;margin-left:124.9pt;margin-top:3.05pt;width:227.4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" filled="f" strokeweight=".5pt">
                <v:textbox inset="0,0,0,0">
                  <w:txbxContent>
                    <w:p w:rsidR="00047D6F" w:rsidRPr="00054AD4" w:rsidRDefault="00047D6F" w:rsidP="007807E5">
                      <w:pPr>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F93854" w:rsidRPr="00F93854" w:rsidRDefault="00F93854" w:rsidP="00F93854">
      <w:pPr>
        <w:rPr>
          <w:sz w:val="24"/>
          <w:szCs w:val="24"/>
        </w:rPr>
      </w:pPr>
    </w:p>
    <w:p w:rsidR="00F93854" w:rsidRPr="00F93854" w:rsidRDefault="00F93854" w:rsidP="007807E5">
      <w:r w:rsidRPr="00F93854">
        <w:rPr>
          <w:sz w:val="24"/>
          <w:szCs w:val="24"/>
        </w:rPr>
        <w:t>Должностное лицо (ФИО)</w:t>
      </w:r>
    </w:p>
    <w:p w:rsidR="007807E5" w:rsidRDefault="00F93854" w:rsidP="00F93854">
      <w:pPr>
        <w:pBdr>
          <w:top w:val="single" w:sz="4" w:space="9" w:color="000000"/>
        </w:pBdr>
        <w:ind w:left="5670"/>
        <w:jc w:val="center"/>
      </w:pPr>
      <w:r w:rsidRPr="00F93854">
        <w:t>(подпись уполномоченного должностного лица органа)</w:t>
      </w:r>
    </w:p>
    <w:p w:rsidR="007807E5" w:rsidRDefault="007807E5" w:rsidP="00F93854">
      <w:pPr>
        <w:pBdr>
          <w:top w:val="single" w:sz="4" w:space="9" w:color="000000"/>
        </w:pBdr>
        <w:ind w:left="5670"/>
        <w:jc w:val="center"/>
      </w:pPr>
    </w:p>
    <w:p w:rsidR="007807E5" w:rsidRPr="00F93854" w:rsidRDefault="007807E5" w:rsidP="00F93854">
      <w:pPr>
        <w:pBdr>
          <w:top w:val="single" w:sz="4" w:space="9" w:color="000000"/>
        </w:pBdr>
        <w:ind w:left="5670"/>
        <w:jc w:val="center"/>
      </w:pPr>
    </w:p>
    <w:p w:rsidR="007807E5" w:rsidRPr="007807E5" w:rsidRDefault="007807E5" w:rsidP="007807E5">
      <w:pPr>
        <w:ind w:left="5812"/>
        <w:jc w:val="center"/>
        <w:rPr>
          <w:sz w:val="22"/>
          <w:szCs w:val="28"/>
        </w:rPr>
      </w:pPr>
      <w:r w:rsidRPr="007807E5">
        <w:rPr>
          <w:sz w:val="22"/>
          <w:szCs w:val="28"/>
        </w:rPr>
        <w:t xml:space="preserve">Приложение </w:t>
      </w:r>
      <w:r>
        <w:rPr>
          <w:sz w:val="22"/>
          <w:szCs w:val="28"/>
        </w:rPr>
        <w:t>№ 2</w:t>
      </w:r>
    </w:p>
    <w:p w:rsidR="007807E5" w:rsidRPr="007807E5" w:rsidRDefault="007807E5" w:rsidP="007807E5">
      <w:pPr>
        <w:ind w:left="5812"/>
        <w:jc w:val="both"/>
        <w:rPr>
          <w:sz w:val="22"/>
          <w:szCs w:val="28"/>
        </w:rPr>
      </w:pPr>
      <w:r w:rsidRPr="007807E5">
        <w:rPr>
          <w:sz w:val="22"/>
          <w:szCs w:val="28"/>
        </w:rPr>
        <w:t xml:space="preserve">к </w:t>
      </w:r>
      <w:r w:rsidRPr="007807E5">
        <w:rPr>
          <w:sz w:val="22"/>
          <w:lang w:eastAsia="zh-CN"/>
        </w:rPr>
        <w:t xml:space="preserve">Административному регламенту предоставления муниципальной услуги </w:t>
      </w:r>
      <w:r w:rsidRPr="007807E5">
        <w:rPr>
          <w:bCs/>
          <w:sz w:val="22"/>
          <w:lang w:eastAsia="zh-CN"/>
        </w:rPr>
        <w:t>по предоставлению информации об объектах учета из реестра муниципального имущества</w:t>
      </w:r>
    </w:p>
    <w:p w:rsidR="00F93854" w:rsidRPr="00F93854" w:rsidRDefault="00F93854" w:rsidP="00F93854">
      <w:pPr>
        <w:ind w:left="5812"/>
        <w:rPr>
          <w:sz w:val="28"/>
          <w:szCs w:val="28"/>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F93854" w:rsidRPr="00F93854" w:rsidRDefault="00F93854" w:rsidP="00F93854">
      <w:pPr>
        <w:rPr>
          <w:sz w:val="24"/>
          <w:szCs w:val="24"/>
        </w:rPr>
      </w:pPr>
      <w:r w:rsidRPr="00F93854">
        <w:rPr>
          <w:sz w:val="24"/>
          <w:szCs w:val="24"/>
        </w:rPr>
        <w:t>(Бланк органа, предоставляющего муниципальную услугу)</w:t>
      </w:r>
    </w:p>
    <w:p w:rsidR="00F93854" w:rsidRPr="00F93854" w:rsidRDefault="00F93854" w:rsidP="00F93854">
      <w:pPr>
        <w:rPr>
          <w:sz w:val="24"/>
          <w:szCs w:val="24"/>
        </w:rPr>
      </w:pP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Кому: _________________________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_____________ _______________________________ </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Представитель: 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представителя: </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_______________ _______________</w:t>
      </w: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jc w:val="center"/>
        <w:rPr>
          <w:sz w:val="28"/>
          <w:szCs w:val="28"/>
        </w:rPr>
      </w:pPr>
      <w:r w:rsidRPr="00F93854">
        <w:rPr>
          <w:sz w:val="28"/>
          <w:szCs w:val="28"/>
        </w:rPr>
        <w:t>РЕШЕНИЕ</w:t>
      </w:r>
    </w:p>
    <w:p w:rsidR="00F93854" w:rsidRPr="00F93854" w:rsidRDefault="00F93854" w:rsidP="00F93854">
      <w:pPr>
        <w:jc w:val="center"/>
        <w:rPr>
          <w:sz w:val="28"/>
          <w:szCs w:val="28"/>
        </w:rPr>
      </w:pPr>
      <w:r w:rsidRPr="00F93854">
        <w:rPr>
          <w:sz w:val="28"/>
          <w:szCs w:val="28"/>
        </w:rPr>
        <w:t>об отсутствии информации в реестре муниципального имущества</w:t>
      </w:r>
    </w:p>
    <w:p w:rsidR="00F93854" w:rsidRPr="00F93854" w:rsidRDefault="00F93854" w:rsidP="00F93854">
      <w:pPr>
        <w:autoSpaceDE w:val="0"/>
        <w:autoSpaceDN w:val="0"/>
        <w:adjustRightInd w:val="0"/>
        <w:jc w:val="center"/>
        <w:rPr>
          <w:color w:val="000000"/>
          <w:sz w:val="28"/>
          <w:szCs w:val="28"/>
        </w:rPr>
      </w:pPr>
    </w:p>
    <w:p w:rsidR="00F93854" w:rsidRPr="00F93854" w:rsidRDefault="00F93854" w:rsidP="00F93854">
      <w:pPr>
        <w:autoSpaceDE w:val="0"/>
        <w:autoSpaceDN w:val="0"/>
        <w:adjustRightInd w:val="0"/>
        <w:jc w:val="center"/>
        <w:rPr>
          <w:color w:val="000000"/>
          <w:sz w:val="28"/>
          <w:szCs w:val="28"/>
        </w:rPr>
      </w:pPr>
      <w:r w:rsidRPr="00F93854">
        <w:rPr>
          <w:color w:val="000000"/>
          <w:sz w:val="28"/>
          <w:szCs w:val="28"/>
        </w:rPr>
        <w:t xml:space="preserve">от _______________ </w:t>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t xml:space="preserve"> № _______________</w:t>
      </w:r>
    </w:p>
    <w:p w:rsidR="00F93854" w:rsidRPr="00F93854" w:rsidRDefault="00F93854" w:rsidP="00F93854">
      <w:pPr>
        <w:jc w:val="center"/>
        <w:rPr>
          <w:sz w:val="26"/>
          <w:szCs w:val="26"/>
        </w:rPr>
      </w:pPr>
      <w:r w:rsidRPr="00F93854">
        <w:rPr>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F93854" w:rsidRPr="00F93854" w:rsidTr="00F93854">
        <w:tc>
          <w:tcPr>
            <w:tcW w:w="2494" w:type="dxa"/>
            <w:tcBorders>
              <w:top w:val="single" w:sz="4" w:space="0" w:color="auto"/>
              <w:left w:val="single" w:sz="4" w:space="0" w:color="auto"/>
              <w:bottom w:val="single" w:sz="4" w:space="0" w:color="auto"/>
              <w:right w:val="single" w:sz="4" w:space="0" w:color="auto"/>
            </w:tcBorders>
            <w:vAlign w:val="center"/>
          </w:tcPr>
          <w:p w:rsidR="00F93854" w:rsidRPr="00F93854" w:rsidRDefault="00F93854" w:rsidP="00F93854">
            <w:pPr>
              <w:widowControl w:val="0"/>
              <w:autoSpaceDE w:val="0"/>
              <w:autoSpaceDN w:val="0"/>
              <w:adjustRightInd w:val="0"/>
              <w:jc w:val="center"/>
              <w:rPr>
                <w:sz w:val="24"/>
                <w:szCs w:val="24"/>
              </w:rPr>
            </w:pPr>
            <w:r w:rsidRPr="00F93854">
              <w:rPr>
                <w:sz w:val="24"/>
                <w:szCs w:val="24"/>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F93854" w:rsidRDefault="00F93854" w:rsidP="00F93854">
            <w:pPr>
              <w:widowControl w:val="0"/>
              <w:autoSpaceDE w:val="0"/>
              <w:autoSpaceDN w:val="0"/>
              <w:adjustRightInd w:val="0"/>
              <w:jc w:val="center"/>
              <w:rPr>
                <w:sz w:val="24"/>
                <w:szCs w:val="24"/>
              </w:rPr>
            </w:pPr>
            <w:r w:rsidRPr="00F93854">
              <w:rPr>
                <w:sz w:val="24"/>
                <w:szCs w:val="24"/>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F93854" w:rsidRDefault="00F93854" w:rsidP="00F93854">
            <w:pPr>
              <w:widowControl w:val="0"/>
              <w:autoSpaceDE w:val="0"/>
              <w:autoSpaceDN w:val="0"/>
              <w:adjustRightInd w:val="0"/>
              <w:jc w:val="center"/>
              <w:rPr>
                <w:sz w:val="24"/>
                <w:szCs w:val="24"/>
              </w:rPr>
            </w:pPr>
            <w:r w:rsidRPr="00F93854">
              <w:rPr>
                <w:sz w:val="24"/>
                <w:szCs w:val="24"/>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F93854" w:rsidRDefault="00F93854" w:rsidP="00F93854">
            <w:pPr>
              <w:widowControl w:val="0"/>
              <w:autoSpaceDE w:val="0"/>
              <w:autoSpaceDN w:val="0"/>
              <w:adjustRightInd w:val="0"/>
              <w:jc w:val="center"/>
              <w:rPr>
                <w:sz w:val="24"/>
                <w:szCs w:val="24"/>
              </w:rPr>
            </w:pPr>
            <w:r w:rsidRPr="00F93854">
              <w:rPr>
                <w:sz w:val="24"/>
                <w:szCs w:val="24"/>
              </w:rPr>
              <w:t>Кадастровый (условный, учетный, идентификационный, инвентарный) номер</w:t>
            </w:r>
          </w:p>
        </w:tc>
      </w:tr>
      <w:tr w:rsidR="00F93854" w:rsidRPr="00F93854" w:rsidTr="00F93854">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_________________</w:t>
            </w:r>
          </w:p>
        </w:tc>
      </w:tr>
    </w:tbl>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По состоянию на __.__.____ указанный объект не значится в реестре муниципального имущества.</w:t>
      </w:r>
    </w:p>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9504" behindDoc="0" locked="0" layoutInCell="1" allowOverlap="1" wp14:anchorId="07598331" wp14:editId="100AB576">
                <wp:simplePos x="0" y="0"/>
                <wp:positionH relativeFrom="column">
                  <wp:posOffset>1954720</wp:posOffset>
                </wp:positionH>
                <wp:positionV relativeFrom="paragraph">
                  <wp:posOffset>-134090</wp:posOffset>
                </wp:positionV>
                <wp:extent cx="2887980" cy="449580"/>
                <wp:effectExtent l="0" t="0" r="26670" b="26670"/>
                <wp:wrapNone/>
                <wp:docPr id="1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598331" id="Надпись 3" o:spid="_x0000_s1032"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lQIAAA8FAAAOAAAAZHJzL2Uyb0RvYy54bWysVM2O0zAQviPxDpbv3SRttp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bP4L6VAgAADwUAAA4AAAAAAAAAAAAAAAAALgIAAGRycy9lMm9E&#10;b2MueG1sUEsBAi0AFAAGAAgAAAAhAFLmZHniAAAACgEAAA8AAAAAAAAAAAAAAAAA7wQAAGRycy9k&#10;b3ducmV2LnhtbFBLBQYAAAAABAAEAPMAAAD+BQAAAAA=&#10;" filled="f" strokeweight=".5pt">
                <v:textbox inset="0,0,0,0">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F93854" w:rsidRPr="00F93854" w:rsidRDefault="00F93854" w:rsidP="00F93854">
      <w:pPr>
        <w:rPr>
          <w:sz w:val="24"/>
          <w:szCs w:val="24"/>
        </w:rPr>
      </w:pPr>
      <w:r w:rsidRPr="00F93854">
        <w:rPr>
          <w:sz w:val="24"/>
          <w:szCs w:val="24"/>
        </w:rPr>
        <w:t>Должностное лицо (ФИО)</w:t>
      </w:r>
    </w:p>
    <w:p w:rsidR="00F93854" w:rsidRPr="00F93854" w:rsidRDefault="00F93854" w:rsidP="00F93854">
      <w:pPr>
        <w:pBdr>
          <w:top w:val="single" w:sz="4" w:space="9" w:color="000000"/>
        </w:pBdr>
        <w:ind w:left="5670"/>
        <w:jc w:val="center"/>
      </w:pPr>
    </w:p>
    <w:p w:rsidR="00F93854" w:rsidRPr="00F93854" w:rsidRDefault="00F93854" w:rsidP="00F93854">
      <w:pPr>
        <w:pBdr>
          <w:top w:val="single" w:sz="4" w:space="9" w:color="000000"/>
        </w:pBdr>
        <w:ind w:left="5670"/>
        <w:jc w:val="center"/>
      </w:pPr>
      <w:r w:rsidRPr="00F93854">
        <w:t>(подпись уполномоченного должностного лица органа)</w:t>
      </w:r>
      <w:r w:rsidRPr="00F93854">
        <w:rPr>
          <w:sz w:val="24"/>
          <w:szCs w:val="24"/>
        </w:rPr>
        <w:br w:type="page"/>
      </w:r>
    </w:p>
    <w:p w:rsidR="007807E5" w:rsidRPr="007807E5" w:rsidRDefault="007807E5" w:rsidP="007807E5">
      <w:pPr>
        <w:ind w:left="5812"/>
        <w:jc w:val="center"/>
        <w:rPr>
          <w:sz w:val="22"/>
          <w:szCs w:val="28"/>
        </w:rPr>
      </w:pPr>
      <w:r w:rsidRPr="007807E5">
        <w:rPr>
          <w:sz w:val="22"/>
          <w:szCs w:val="28"/>
        </w:rPr>
        <w:t xml:space="preserve">Приложение </w:t>
      </w:r>
      <w:r>
        <w:rPr>
          <w:sz w:val="22"/>
          <w:szCs w:val="28"/>
        </w:rPr>
        <w:t>№ 3</w:t>
      </w:r>
    </w:p>
    <w:p w:rsidR="007807E5" w:rsidRPr="007807E5" w:rsidRDefault="007807E5" w:rsidP="007807E5">
      <w:pPr>
        <w:ind w:left="5812"/>
        <w:jc w:val="both"/>
        <w:rPr>
          <w:sz w:val="22"/>
          <w:szCs w:val="28"/>
        </w:rPr>
      </w:pPr>
      <w:r w:rsidRPr="007807E5">
        <w:rPr>
          <w:sz w:val="22"/>
          <w:szCs w:val="28"/>
        </w:rPr>
        <w:t xml:space="preserve">к </w:t>
      </w:r>
      <w:r w:rsidRPr="007807E5">
        <w:rPr>
          <w:sz w:val="22"/>
          <w:lang w:eastAsia="zh-CN"/>
        </w:rPr>
        <w:t xml:space="preserve">Административному регламенту предоставления муниципальной услуги </w:t>
      </w:r>
      <w:r w:rsidRPr="007807E5">
        <w:rPr>
          <w:bCs/>
          <w:sz w:val="22"/>
          <w:lang w:eastAsia="zh-CN"/>
        </w:rPr>
        <w:t>по предоставлению информации об объектах учета из реестра муниципального имущества</w:t>
      </w:r>
    </w:p>
    <w:p w:rsidR="00F93854" w:rsidRPr="00F93854" w:rsidRDefault="00F93854" w:rsidP="00F93854">
      <w:pPr>
        <w:ind w:left="5812"/>
        <w:rPr>
          <w:sz w:val="28"/>
          <w:szCs w:val="28"/>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F93854" w:rsidRPr="00F93854" w:rsidRDefault="00F93854" w:rsidP="00F93854">
      <w:pPr>
        <w:rPr>
          <w:sz w:val="24"/>
          <w:szCs w:val="24"/>
        </w:rPr>
      </w:pPr>
      <w:r w:rsidRPr="00F93854">
        <w:rPr>
          <w:sz w:val="24"/>
          <w:szCs w:val="24"/>
        </w:rPr>
        <w:t>(Бланк органа, предоставляющего муниципальную услугу)</w:t>
      </w:r>
    </w:p>
    <w:p w:rsidR="00F93854" w:rsidRPr="00F93854" w:rsidRDefault="00F93854" w:rsidP="00F93854">
      <w:pPr>
        <w:rPr>
          <w:sz w:val="24"/>
          <w:szCs w:val="24"/>
        </w:rPr>
      </w:pP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Кому: _________________________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_____________ _______________________________ </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Представитель: 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представителя: </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_______________ _______________</w:t>
      </w: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jc w:val="center"/>
        <w:rPr>
          <w:sz w:val="28"/>
          <w:szCs w:val="28"/>
        </w:rPr>
      </w:pPr>
      <w:r w:rsidRPr="00F93854">
        <w:rPr>
          <w:sz w:val="28"/>
          <w:szCs w:val="28"/>
        </w:rPr>
        <w:t>РЕШЕНИЕ</w:t>
      </w:r>
    </w:p>
    <w:p w:rsidR="00F93854" w:rsidRPr="00F93854" w:rsidRDefault="00F93854" w:rsidP="00F93854">
      <w:pPr>
        <w:jc w:val="center"/>
        <w:rPr>
          <w:sz w:val="28"/>
          <w:szCs w:val="28"/>
        </w:rPr>
      </w:pPr>
      <w:r w:rsidRPr="00F93854">
        <w:rPr>
          <w:sz w:val="28"/>
          <w:szCs w:val="28"/>
        </w:rPr>
        <w:t xml:space="preserve">об отказе в предоставлении муниципальной услуги </w:t>
      </w:r>
      <w:r w:rsidRPr="00F93854">
        <w:rPr>
          <w:sz w:val="28"/>
          <w:szCs w:val="28"/>
        </w:rPr>
        <w:br/>
        <w:t>по предоставлению информации об объектах учета из реестра муниципального имущества</w:t>
      </w:r>
    </w:p>
    <w:p w:rsidR="00F93854" w:rsidRPr="00F93854" w:rsidRDefault="00F93854" w:rsidP="00F93854">
      <w:pPr>
        <w:autoSpaceDE w:val="0"/>
        <w:autoSpaceDN w:val="0"/>
        <w:adjustRightInd w:val="0"/>
        <w:jc w:val="center"/>
        <w:rPr>
          <w:color w:val="000000"/>
          <w:sz w:val="28"/>
          <w:szCs w:val="28"/>
        </w:rPr>
      </w:pPr>
    </w:p>
    <w:p w:rsidR="00F93854" w:rsidRPr="00F93854" w:rsidRDefault="00F93854" w:rsidP="00F93854">
      <w:pPr>
        <w:autoSpaceDE w:val="0"/>
        <w:autoSpaceDN w:val="0"/>
        <w:adjustRightInd w:val="0"/>
        <w:jc w:val="center"/>
        <w:rPr>
          <w:color w:val="000000"/>
          <w:sz w:val="28"/>
          <w:szCs w:val="28"/>
        </w:rPr>
      </w:pPr>
      <w:r w:rsidRPr="00F93854">
        <w:rPr>
          <w:color w:val="000000"/>
          <w:sz w:val="28"/>
          <w:szCs w:val="28"/>
        </w:rPr>
        <w:t xml:space="preserve">от _______________ </w:t>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t xml:space="preserve"> № _______________</w:t>
      </w:r>
    </w:p>
    <w:p w:rsidR="00F93854" w:rsidRPr="00F93854" w:rsidRDefault="00F93854" w:rsidP="00F93854">
      <w:pPr>
        <w:jc w:val="center"/>
        <w:rPr>
          <w:sz w:val="26"/>
          <w:szCs w:val="26"/>
        </w:rPr>
      </w:pP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информации об объектах учета из реестра муниципального имущества по следующему основанию:</w:t>
      </w:r>
    </w:p>
    <w:p w:rsidR="00F93854" w:rsidRPr="00F93854" w:rsidRDefault="00F93854" w:rsidP="00F93854">
      <w:pPr>
        <w:autoSpaceDE w:val="0"/>
        <w:autoSpaceDN w:val="0"/>
        <w:adjustRightInd w:val="0"/>
        <w:ind w:left="709"/>
        <w:jc w:val="both"/>
        <w:rPr>
          <w:color w:val="000000"/>
          <w:sz w:val="28"/>
          <w:szCs w:val="28"/>
        </w:rPr>
      </w:pPr>
      <w:r w:rsidRPr="00F93854">
        <w:rPr>
          <w:color w:val="000000"/>
          <w:sz w:val="28"/>
          <w:szCs w:val="28"/>
        </w:rPr>
        <w:t>_______________________________________________________________.</w:t>
      </w:r>
    </w:p>
    <w:p w:rsidR="00F93854" w:rsidRPr="00F93854" w:rsidRDefault="00F93854" w:rsidP="00F93854">
      <w:pPr>
        <w:autoSpaceDE w:val="0"/>
        <w:autoSpaceDN w:val="0"/>
        <w:adjustRightInd w:val="0"/>
        <w:ind w:firstLine="709"/>
        <w:jc w:val="both"/>
        <w:rPr>
          <w:i/>
          <w:iCs/>
          <w:color w:val="000000"/>
          <w:sz w:val="28"/>
          <w:szCs w:val="28"/>
        </w:rPr>
      </w:pPr>
    </w:p>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7456" behindDoc="0" locked="0" layoutInCell="1" allowOverlap="1" wp14:anchorId="05E02E5C" wp14:editId="045F45A2">
                <wp:simplePos x="0" y="0"/>
                <wp:positionH relativeFrom="column">
                  <wp:posOffset>1954720</wp:posOffset>
                </wp:positionH>
                <wp:positionV relativeFrom="paragraph">
                  <wp:posOffset>-134090</wp:posOffset>
                </wp:positionV>
                <wp:extent cx="2887980" cy="449580"/>
                <wp:effectExtent l="0" t="0" r="26670" b="2667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E02E5C" id="_x0000_s1033" type="#_x0000_t202" style="position:absolute;margin-left:153.9pt;margin-top:-10.5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QE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PHSlASVAgAADwUAAA4AAAAAAAAAAAAAAAAALgIAAGRycy9lMm9E&#10;b2MueG1sUEsBAi0AFAAGAAgAAAAhAFLmZHniAAAACgEAAA8AAAAAAAAAAAAAAAAA7wQAAGRycy9k&#10;b3ducmV2LnhtbFBLBQYAAAAABAAEAPMAAAD+BQAAAAA=&#10;" filled="f" strokeweight=".5pt">
                <v:textbox inset="0,0,0,0">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F93854" w:rsidRPr="00F93854" w:rsidRDefault="00F93854" w:rsidP="00F93854">
      <w:pPr>
        <w:rPr>
          <w:sz w:val="24"/>
          <w:szCs w:val="24"/>
        </w:rPr>
      </w:pPr>
      <w:r w:rsidRPr="00F93854">
        <w:rPr>
          <w:sz w:val="24"/>
          <w:szCs w:val="24"/>
        </w:rPr>
        <w:t>Должностное лицо (ФИО)</w:t>
      </w:r>
    </w:p>
    <w:p w:rsidR="00F93854" w:rsidRPr="00F93854" w:rsidRDefault="00F93854" w:rsidP="00F93854">
      <w:pPr>
        <w:pBdr>
          <w:top w:val="single" w:sz="4" w:space="9" w:color="000000"/>
        </w:pBdr>
        <w:ind w:left="5670"/>
        <w:jc w:val="center"/>
      </w:pPr>
    </w:p>
    <w:p w:rsidR="00F93854" w:rsidRPr="00F93854" w:rsidRDefault="00F93854" w:rsidP="00F93854">
      <w:pPr>
        <w:pBdr>
          <w:top w:val="single" w:sz="4" w:space="9" w:color="000000"/>
        </w:pBdr>
        <w:ind w:left="5670"/>
        <w:jc w:val="center"/>
      </w:pPr>
      <w:r w:rsidRPr="00F93854">
        <w:t>(подпись уполномоченного должностного лица органа)</w:t>
      </w:r>
    </w:p>
    <w:p w:rsidR="00F93854" w:rsidRPr="00F93854" w:rsidRDefault="00F93854" w:rsidP="00F93854">
      <w:pPr>
        <w:rPr>
          <w:sz w:val="24"/>
          <w:szCs w:val="24"/>
        </w:rPr>
      </w:pPr>
      <w:r w:rsidRPr="00F93854">
        <w:rPr>
          <w:sz w:val="24"/>
          <w:szCs w:val="24"/>
        </w:rPr>
        <w:br w:type="page"/>
      </w:r>
    </w:p>
    <w:p w:rsidR="007807E5" w:rsidRPr="007807E5" w:rsidRDefault="007807E5" w:rsidP="007807E5">
      <w:pPr>
        <w:ind w:left="5812"/>
        <w:jc w:val="center"/>
        <w:rPr>
          <w:sz w:val="22"/>
          <w:szCs w:val="28"/>
        </w:rPr>
      </w:pPr>
      <w:r w:rsidRPr="007807E5">
        <w:rPr>
          <w:sz w:val="22"/>
          <w:szCs w:val="28"/>
        </w:rPr>
        <w:t xml:space="preserve">Приложение </w:t>
      </w:r>
      <w:r>
        <w:rPr>
          <w:sz w:val="22"/>
          <w:szCs w:val="28"/>
        </w:rPr>
        <w:t>№ 4</w:t>
      </w:r>
    </w:p>
    <w:p w:rsidR="007807E5" w:rsidRPr="007807E5" w:rsidRDefault="007807E5" w:rsidP="007807E5">
      <w:pPr>
        <w:ind w:left="5812"/>
        <w:jc w:val="both"/>
        <w:rPr>
          <w:sz w:val="22"/>
          <w:szCs w:val="28"/>
        </w:rPr>
      </w:pPr>
      <w:r w:rsidRPr="007807E5">
        <w:rPr>
          <w:sz w:val="22"/>
          <w:szCs w:val="28"/>
        </w:rPr>
        <w:t xml:space="preserve">к </w:t>
      </w:r>
      <w:r w:rsidRPr="007807E5">
        <w:rPr>
          <w:sz w:val="22"/>
          <w:lang w:eastAsia="zh-CN"/>
        </w:rPr>
        <w:t xml:space="preserve">Административному регламенту предоставления муниципальной услуги </w:t>
      </w:r>
      <w:r w:rsidRPr="007807E5">
        <w:rPr>
          <w:bCs/>
          <w:sz w:val="22"/>
          <w:lang w:eastAsia="zh-CN"/>
        </w:rPr>
        <w:t>по предоставлению информации об объектах учета из реестра муниципального имущества</w:t>
      </w:r>
    </w:p>
    <w:p w:rsidR="00F93854" w:rsidRPr="00F93854" w:rsidRDefault="00F93854" w:rsidP="00F93854">
      <w:pPr>
        <w:ind w:right="-1" w:firstLine="709"/>
        <w:jc w:val="right"/>
        <w:rPr>
          <w:sz w:val="24"/>
          <w:szCs w:val="24"/>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F93854" w:rsidRPr="00F93854" w:rsidRDefault="00F93854" w:rsidP="00F93854">
      <w:pPr>
        <w:rPr>
          <w:sz w:val="24"/>
          <w:szCs w:val="24"/>
        </w:rPr>
      </w:pPr>
      <w:r w:rsidRPr="00F93854">
        <w:rPr>
          <w:sz w:val="24"/>
          <w:szCs w:val="24"/>
        </w:rPr>
        <w:t>(Бланк органа, предоставляющего муниципальную услугу)</w:t>
      </w:r>
    </w:p>
    <w:p w:rsidR="00F93854" w:rsidRPr="00F93854" w:rsidRDefault="00F93854" w:rsidP="00F93854">
      <w:pPr>
        <w:rPr>
          <w:sz w:val="24"/>
          <w:szCs w:val="24"/>
        </w:rPr>
      </w:pP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Кому: _________________________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_____________ _______________________________ </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Представитель: _________________ _______________ _______________</w:t>
      </w:r>
    </w:p>
    <w:p w:rsidR="00F93854" w:rsidRPr="00F93854" w:rsidRDefault="00F93854" w:rsidP="00F93854">
      <w:pPr>
        <w:autoSpaceDE w:val="0"/>
        <w:autoSpaceDN w:val="0"/>
        <w:adjustRightInd w:val="0"/>
        <w:ind w:left="5529"/>
        <w:rPr>
          <w:color w:val="000000"/>
          <w:sz w:val="28"/>
          <w:szCs w:val="28"/>
        </w:rPr>
      </w:pPr>
      <w:r w:rsidRPr="00F93854">
        <w:rPr>
          <w:color w:val="000000"/>
          <w:sz w:val="28"/>
          <w:szCs w:val="28"/>
        </w:rPr>
        <w:t xml:space="preserve">Контактные данные представителя: </w:t>
      </w:r>
    </w:p>
    <w:p w:rsidR="00F93854" w:rsidRPr="00F93854" w:rsidRDefault="00F93854" w:rsidP="00F93854">
      <w:pPr>
        <w:ind w:left="5529"/>
        <w:rPr>
          <w:sz w:val="24"/>
          <w:szCs w:val="24"/>
        </w:rPr>
      </w:pPr>
      <w:r w:rsidRPr="00F93854">
        <w:rPr>
          <w:rFonts w:ascii="Calibri" w:hAnsi="Calibri"/>
          <w:sz w:val="28"/>
          <w:szCs w:val="28"/>
        </w:rPr>
        <w:t>_______________ _______________</w:t>
      </w:r>
    </w:p>
    <w:p w:rsidR="00F93854" w:rsidRPr="00F93854" w:rsidRDefault="00F93854" w:rsidP="00F93854">
      <w:pPr>
        <w:jc w:val="center"/>
        <w:rPr>
          <w:sz w:val="26"/>
          <w:szCs w:val="26"/>
        </w:rPr>
      </w:pPr>
    </w:p>
    <w:p w:rsidR="00F93854" w:rsidRPr="00F93854" w:rsidRDefault="00F93854" w:rsidP="00F93854">
      <w:pPr>
        <w:jc w:val="center"/>
        <w:rPr>
          <w:sz w:val="26"/>
          <w:szCs w:val="26"/>
        </w:rPr>
      </w:pPr>
      <w:r w:rsidRPr="00F93854">
        <w:rPr>
          <w:sz w:val="26"/>
          <w:szCs w:val="26"/>
        </w:rPr>
        <w:t>РЕШЕНИЕ</w:t>
      </w:r>
    </w:p>
    <w:p w:rsidR="00F93854" w:rsidRPr="00F93854" w:rsidRDefault="00F93854" w:rsidP="00F93854">
      <w:pPr>
        <w:jc w:val="center"/>
        <w:rPr>
          <w:sz w:val="28"/>
          <w:szCs w:val="28"/>
        </w:rPr>
      </w:pPr>
      <w:r w:rsidRPr="00F93854">
        <w:rPr>
          <w:sz w:val="28"/>
          <w:szCs w:val="28"/>
        </w:rPr>
        <w:t xml:space="preserve">об отказе в приеме документов, необходимых для предоставления </w:t>
      </w:r>
      <w:r w:rsidRPr="00F93854">
        <w:rPr>
          <w:sz w:val="28"/>
          <w:szCs w:val="28"/>
        </w:rPr>
        <w:br/>
        <w:t>муниципальной услуги по предоставлению информации об объектах учета из реестра муниципального имущества</w:t>
      </w:r>
    </w:p>
    <w:p w:rsidR="00F93854" w:rsidRPr="00F93854" w:rsidRDefault="00F93854" w:rsidP="00F93854">
      <w:pPr>
        <w:autoSpaceDE w:val="0"/>
        <w:autoSpaceDN w:val="0"/>
        <w:adjustRightInd w:val="0"/>
        <w:jc w:val="center"/>
        <w:rPr>
          <w:color w:val="000000"/>
          <w:sz w:val="28"/>
          <w:szCs w:val="28"/>
        </w:rPr>
      </w:pPr>
      <w:r w:rsidRPr="00F93854">
        <w:rPr>
          <w:color w:val="000000"/>
          <w:sz w:val="28"/>
          <w:szCs w:val="28"/>
        </w:rPr>
        <w:t xml:space="preserve">от _______________ </w:t>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t xml:space="preserve"> № _______________</w:t>
      </w:r>
    </w:p>
    <w:p w:rsidR="00F93854" w:rsidRPr="00F93854" w:rsidRDefault="00F93854" w:rsidP="00F93854">
      <w:pPr>
        <w:jc w:val="center"/>
        <w:rPr>
          <w:sz w:val="26"/>
          <w:szCs w:val="26"/>
        </w:rPr>
      </w:pP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предоставлению информации об объектах учета из реестра муниципального имущества по следующим основаниям:</w:t>
      </w:r>
    </w:p>
    <w:p w:rsidR="00F93854" w:rsidRPr="00F93854" w:rsidRDefault="00F93854" w:rsidP="00F93854">
      <w:pPr>
        <w:numPr>
          <w:ilvl w:val="0"/>
          <w:numId w:val="16"/>
        </w:numPr>
        <w:autoSpaceDE w:val="0"/>
        <w:autoSpaceDN w:val="0"/>
        <w:adjustRightInd w:val="0"/>
        <w:contextualSpacing/>
        <w:jc w:val="both"/>
        <w:rPr>
          <w:color w:val="000000"/>
          <w:sz w:val="28"/>
          <w:szCs w:val="28"/>
        </w:rPr>
      </w:pPr>
      <w:r w:rsidRPr="00F93854">
        <w:rPr>
          <w:color w:val="000000"/>
          <w:sz w:val="28"/>
          <w:szCs w:val="28"/>
        </w:rPr>
        <w:t>_______________________________________________________________</w:t>
      </w:r>
    </w:p>
    <w:p w:rsidR="00F93854" w:rsidRPr="00F93854" w:rsidRDefault="00F93854" w:rsidP="00F93854">
      <w:pPr>
        <w:numPr>
          <w:ilvl w:val="0"/>
          <w:numId w:val="16"/>
        </w:numPr>
        <w:autoSpaceDE w:val="0"/>
        <w:autoSpaceDN w:val="0"/>
        <w:adjustRightInd w:val="0"/>
        <w:contextualSpacing/>
        <w:jc w:val="both"/>
        <w:rPr>
          <w:color w:val="000000"/>
          <w:sz w:val="28"/>
          <w:szCs w:val="28"/>
        </w:rPr>
      </w:pPr>
      <w:r w:rsidRPr="00F93854">
        <w:rPr>
          <w:color w:val="000000"/>
          <w:sz w:val="28"/>
          <w:szCs w:val="28"/>
        </w:rPr>
        <w:t xml:space="preserve">_______________________________________________________________ </w:t>
      </w: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Разъяснение причин отказа: _________________________________________</w:t>
      </w: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 xml:space="preserve">Дополнительная информация: _______________________________________ </w:t>
      </w: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93854" w:rsidRPr="00F93854" w:rsidRDefault="00F93854" w:rsidP="00F93854">
      <w:pPr>
        <w:autoSpaceDE w:val="0"/>
        <w:autoSpaceDN w:val="0"/>
        <w:adjustRightInd w:val="0"/>
        <w:ind w:firstLine="709"/>
        <w:jc w:val="both"/>
        <w:rPr>
          <w:color w:val="000000"/>
          <w:sz w:val="28"/>
          <w:szCs w:val="28"/>
        </w:rPr>
      </w:pPr>
      <w:r w:rsidRPr="00F93854">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8480" behindDoc="0" locked="0" layoutInCell="1" allowOverlap="1" wp14:anchorId="55FF12E5" wp14:editId="3584BA20">
                <wp:simplePos x="0" y="0"/>
                <wp:positionH relativeFrom="column">
                  <wp:posOffset>1601470</wp:posOffset>
                </wp:positionH>
                <wp:positionV relativeFrom="paragraph">
                  <wp:posOffset>135890</wp:posOffset>
                </wp:positionV>
                <wp:extent cx="2887980" cy="259080"/>
                <wp:effectExtent l="0" t="0" r="26670" b="26670"/>
                <wp:wrapNone/>
                <wp:docPr id="1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FF12E5" id="_x0000_s1034" type="#_x0000_t202" style="position:absolute;margin-left:126.1pt;margin-top:10.7pt;width:227.4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" filled="f" strokeweight=".5pt">
                <v:textbox inset="0,0,0,0">
                  <w:txbxContent>
                    <w:p w:rsidR="00047D6F" w:rsidRPr="00054AD4" w:rsidRDefault="00047D6F" w:rsidP="00F9385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rPr>
          <w:sz w:val="24"/>
          <w:szCs w:val="24"/>
        </w:rPr>
      </w:pPr>
      <w:r w:rsidRPr="00F93854">
        <w:rPr>
          <w:sz w:val="24"/>
          <w:szCs w:val="24"/>
        </w:rPr>
        <w:t>Должностное лицо (ФИО)</w:t>
      </w:r>
    </w:p>
    <w:p w:rsidR="00F93854" w:rsidRPr="00F93854" w:rsidRDefault="00F93854" w:rsidP="00F93854">
      <w:pPr>
        <w:pBdr>
          <w:top w:val="single" w:sz="4" w:space="9" w:color="000000"/>
        </w:pBdr>
        <w:ind w:left="5670"/>
        <w:jc w:val="center"/>
      </w:pPr>
      <w:r w:rsidRPr="00F93854">
        <w:t>(подпись уполномоченного должностного лица органа)</w:t>
      </w:r>
    </w:p>
    <w:p w:rsidR="00F93854" w:rsidRPr="00F93854" w:rsidRDefault="00F93854" w:rsidP="00F93854">
      <w:pPr>
        <w:ind w:left="5812"/>
        <w:rPr>
          <w:sz w:val="28"/>
          <w:szCs w:val="28"/>
        </w:rPr>
        <w:sectPr w:rsidR="00F93854" w:rsidRPr="00F93854" w:rsidSect="00F93854">
          <w:headerReference w:type="default" r:id="rId30"/>
          <w:pgSz w:w="11907" w:h="16840" w:code="9"/>
          <w:pgMar w:top="1134" w:right="851" w:bottom="1134" w:left="1134" w:header="720" w:footer="720" w:gutter="0"/>
          <w:cols w:space="708"/>
          <w:noEndnote/>
          <w:titlePg/>
          <w:docGrid w:linePitch="381"/>
        </w:sectPr>
      </w:pPr>
    </w:p>
    <w:p w:rsidR="00F93854" w:rsidRPr="00F93854" w:rsidRDefault="00F93854" w:rsidP="00F93854">
      <w:pPr>
        <w:rPr>
          <w:sz w:val="28"/>
          <w:szCs w:val="28"/>
        </w:rPr>
      </w:pPr>
      <w:r w:rsidRPr="00F93854">
        <w:rPr>
          <w:sz w:val="28"/>
          <w:szCs w:val="28"/>
        </w:rPr>
        <w:br w:type="page"/>
      </w:r>
    </w:p>
    <w:p w:rsidR="007807E5" w:rsidRPr="007807E5" w:rsidRDefault="007807E5" w:rsidP="007807E5">
      <w:pPr>
        <w:ind w:left="5812"/>
        <w:jc w:val="center"/>
        <w:rPr>
          <w:szCs w:val="28"/>
        </w:rPr>
      </w:pPr>
      <w:r w:rsidRPr="007807E5">
        <w:rPr>
          <w:szCs w:val="28"/>
        </w:rPr>
        <w:t>Приложение № 5</w:t>
      </w:r>
    </w:p>
    <w:p w:rsidR="00F93854" w:rsidRPr="007807E5" w:rsidRDefault="007807E5" w:rsidP="007807E5">
      <w:pPr>
        <w:ind w:left="5812"/>
        <w:jc w:val="both"/>
        <w:rPr>
          <w:szCs w:val="28"/>
        </w:rPr>
      </w:pPr>
      <w:r w:rsidRPr="007807E5">
        <w:rPr>
          <w:szCs w:val="28"/>
        </w:rPr>
        <w:t xml:space="preserve">к </w:t>
      </w:r>
      <w:r w:rsidRPr="007807E5">
        <w:rPr>
          <w:lang w:eastAsia="zh-CN"/>
        </w:rPr>
        <w:t xml:space="preserve">Административному регламенту предоставления муниципальной услуги </w:t>
      </w:r>
      <w:r w:rsidRPr="007807E5">
        <w:rPr>
          <w:bCs/>
          <w:lang w:eastAsia="zh-CN"/>
        </w:rPr>
        <w:t>по предоставлению информации об объектах учета из реестра муниципального имущества</w:t>
      </w:r>
    </w:p>
    <w:p w:rsidR="007807E5" w:rsidRPr="007807E5" w:rsidRDefault="007807E5" w:rsidP="007807E5">
      <w:pPr>
        <w:ind w:left="5812"/>
        <w:jc w:val="both"/>
        <w:rPr>
          <w:sz w:val="22"/>
          <w:szCs w:val="28"/>
        </w:rPr>
      </w:pPr>
    </w:p>
    <w:p w:rsidR="00F93854" w:rsidRPr="007807E5" w:rsidRDefault="00F93854" w:rsidP="00F93854">
      <w:pPr>
        <w:ind w:left="5954"/>
        <w:rPr>
          <w:sz w:val="26"/>
          <w:szCs w:val="26"/>
        </w:rPr>
      </w:pPr>
      <w:r w:rsidRPr="007807E5">
        <w:rPr>
          <w:bCs/>
          <w:sz w:val="26"/>
          <w:szCs w:val="26"/>
          <w:lang w:eastAsia="zh-CN"/>
        </w:rPr>
        <w:t>Форма</w:t>
      </w:r>
    </w:p>
    <w:p w:rsidR="00F93854" w:rsidRPr="00F93854" w:rsidRDefault="00F93854" w:rsidP="00F93854">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93854" w:rsidRPr="007807E5" w:rsidTr="00F93854">
        <w:trPr>
          <w:jc w:val="right"/>
        </w:trPr>
        <w:tc>
          <w:tcPr>
            <w:tcW w:w="5075" w:type="dxa"/>
            <w:tcBorders>
              <w:top w:val="nil"/>
              <w:left w:val="nil"/>
              <w:bottom w:val="nil"/>
              <w:right w:val="nil"/>
            </w:tcBorders>
            <w:vAlign w:val="bottom"/>
          </w:tcPr>
          <w:p w:rsidR="00F93854" w:rsidRPr="007807E5" w:rsidRDefault="00F93854" w:rsidP="00F93854">
            <w:pPr>
              <w:autoSpaceDE w:val="0"/>
              <w:autoSpaceDN w:val="0"/>
              <w:ind w:left="537"/>
              <w:rPr>
                <w:sz w:val="27"/>
                <w:szCs w:val="27"/>
              </w:rPr>
            </w:pPr>
            <w:r w:rsidRPr="007807E5">
              <w:rPr>
                <w:sz w:val="27"/>
                <w:szCs w:val="27"/>
              </w:rPr>
              <w:t>В ___</w:t>
            </w:r>
            <w:r w:rsidR="007807E5">
              <w:rPr>
                <w:sz w:val="27"/>
                <w:szCs w:val="27"/>
              </w:rPr>
              <w:t>___________________________</w:t>
            </w:r>
          </w:p>
          <w:p w:rsidR="00F93854" w:rsidRPr="007807E5" w:rsidRDefault="00F93854" w:rsidP="007807E5">
            <w:pPr>
              <w:autoSpaceDE w:val="0"/>
              <w:autoSpaceDN w:val="0"/>
              <w:ind w:left="537"/>
              <w:jc w:val="center"/>
              <w:rPr>
                <w:sz w:val="27"/>
                <w:szCs w:val="27"/>
                <w:vertAlign w:val="superscript"/>
              </w:rPr>
            </w:pPr>
            <w:r w:rsidRPr="007807E5">
              <w:rPr>
                <w:sz w:val="27"/>
                <w:szCs w:val="27"/>
                <w:vertAlign w:val="superscript"/>
              </w:rPr>
              <w:t>(наименование органа местного самоуправления)</w:t>
            </w:r>
          </w:p>
        </w:tc>
      </w:tr>
    </w:tbl>
    <w:p w:rsidR="00F93854" w:rsidRPr="007807E5" w:rsidRDefault="00F93854" w:rsidP="00F93854">
      <w:pPr>
        <w:ind w:left="5387"/>
        <w:rPr>
          <w:sz w:val="27"/>
          <w:szCs w:val="27"/>
        </w:rPr>
      </w:pPr>
      <w:r w:rsidRPr="007807E5">
        <w:rPr>
          <w:sz w:val="27"/>
          <w:szCs w:val="27"/>
        </w:rPr>
        <w:t>от _____________________________</w:t>
      </w:r>
    </w:p>
    <w:p w:rsidR="00F93854" w:rsidRPr="007807E5" w:rsidRDefault="00F93854" w:rsidP="007807E5">
      <w:pPr>
        <w:ind w:left="5387"/>
        <w:jc w:val="center"/>
        <w:rPr>
          <w:sz w:val="27"/>
          <w:szCs w:val="27"/>
          <w:vertAlign w:val="superscript"/>
        </w:rPr>
      </w:pPr>
      <w:r w:rsidRPr="007807E5">
        <w:rPr>
          <w:sz w:val="27"/>
          <w:szCs w:val="27"/>
          <w:vertAlign w:val="superscript"/>
        </w:rPr>
        <w:t>(фамилия, имя, отчество (при наличии),</w:t>
      </w:r>
    </w:p>
    <w:p w:rsidR="00F93854" w:rsidRPr="007807E5" w:rsidRDefault="00F93854" w:rsidP="007807E5">
      <w:pPr>
        <w:ind w:left="5387"/>
        <w:jc w:val="both"/>
        <w:rPr>
          <w:sz w:val="26"/>
          <w:szCs w:val="26"/>
        </w:rPr>
      </w:pPr>
      <w:r w:rsidRPr="007807E5">
        <w:rPr>
          <w:sz w:val="26"/>
          <w:szCs w:val="26"/>
        </w:rPr>
        <w:t>реквизиты документа, удостоверяющего</w:t>
      </w:r>
    </w:p>
    <w:p w:rsidR="00F93854" w:rsidRPr="007807E5" w:rsidRDefault="00F93854" w:rsidP="007807E5">
      <w:pPr>
        <w:ind w:left="5387"/>
        <w:jc w:val="both"/>
        <w:rPr>
          <w:sz w:val="26"/>
          <w:szCs w:val="26"/>
        </w:rPr>
      </w:pPr>
      <w:r w:rsidRPr="007807E5">
        <w:rPr>
          <w:sz w:val="26"/>
          <w:szCs w:val="26"/>
        </w:rPr>
        <w:t>личность для физического лица или</w:t>
      </w:r>
      <w:r w:rsidR="007807E5">
        <w:rPr>
          <w:sz w:val="26"/>
          <w:szCs w:val="26"/>
        </w:rPr>
        <w:t xml:space="preserve"> </w:t>
      </w:r>
      <w:r w:rsidRPr="007807E5">
        <w:rPr>
          <w:sz w:val="26"/>
          <w:szCs w:val="26"/>
        </w:rPr>
        <w:t>наименование, организационно-правовая</w:t>
      </w:r>
      <w:r w:rsidR="007807E5">
        <w:rPr>
          <w:sz w:val="26"/>
          <w:szCs w:val="26"/>
        </w:rPr>
        <w:t xml:space="preserve"> </w:t>
      </w:r>
      <w:r w:rsidRPr="007807E5">
        <w:rPr>
          <w:sz w:val="26"/>
          <w:szCs w:val="26"/>
        </w:rPr>
        <w:t>форма и сведения ЕГРЮЛ/ЕГРИП</w:t>
      </w:r>
      <w:r w:rsidR="007807E5">
        <w:rPr>
          <w:sz w:val="26"/>
          <w:szCs w:val="26"/>
        </w:rPr>
        <w:t xml:space="preserve"> </w:t>
      </w:r>
      <w:r w:rsidRPr="007807E5">
        <w:rPr>
          <w:sz w:val="26"/>
          <w:szCs w:val="26"/>
        </w:rPr>
        <w:t>юридического лица, индивидуального</w:t>
      </w:r>
      <w:r w:rsidR="007807E5">
        <w:rPr>
          <w:sz w:val="26"/>
          <w:szCs w:val="26"/>
        </w:rPr>
        <w:t xml:space="preserve"> </w:t>
      </w:r>
      <w:r w:rsidRPr="007807E5">
        <w:rPr>
          <w:sz w:val="26"/>
          <w:szCs w:val="26"/>
        </w:rPr>
        <w:t>предпринимателя)</w:t>
      </w:r>
    </w:p>
    <w:p w:rsidR="00F93854" w:rsidRPr="007807E5" w:rsidRDefault="00F93854" w:rsidP="007807E5">
      <w:pPr>
        <w:ind w:left="5387"/>
        <w:jc w:val="both"/>
        <w:rPr>
          <w:sz w:val="26"/>
          <w:szCs w:val="26"/>
        </w:rPr>
      </w:pPr>
      <w:r w:rsidRPr="007807E5">
        <w:rPr>
          <w:sz w:val="26"/>
          <w:szCs w:val="26"/>
        </w:rPr>
        <w:t>адрес: _________________________</w:t>
      </w:r>
    </w:p>
    <w:p w:rsidR="00F93854" w:rsidRPr="007807E5" w:rsidRDefault="00F93854" w:rsidP="007807E5">
      <w:pPr>
        <w:ind w:left="5387"/>
        <w:jc w:val="center"/>
        <w:rPr>
          <w:sz w:val="24"/>
          <w:szCs w:val="26"/>
          <w:vertAlign w:val="superscript"/>
        </w:rPr>
      </w:pPr>
      <w:r w:rsidRPr="007807E5">
        <w:rPr>
          <w:sz w:val="24"/>
          <w:szCs w:val="26"/>
          <w:vertAlign w:val="superscript"/>
        </w:rPr>
        <w:t>(указать адрес места жительства -</w:t>
      </w:r>
    </w:p>
    <w:p w:rsidR="00F93854" w:rsidRPr="007807E5" w:rsidRDefault="00F93854" w:rsidP="007807E5">
      <w:pPr>
        <w:ind w:left="5387"/>
        <w:jc w:val="center"/>
        <w:rPr>
          <w:sz w:val="24"/>
          <w:szCs w:val="26"/>
          <w:vertAlign w:val="superscript"/>
        </w:rPr>
      </w:pPr>
      <w:r w:rsidRPr="007807E5">
        <w:rPr>
          <w:sz w:val="24"/>
          <w:szCs w:val="26"/>
          <w:vertAlign w:val="superscript"/>
        </w:rPr>
        <w:t>для физических лиц, места нахождения</w:t>
      </w:r>
    </w:p>
    <w:p w:rsidR="00F93854" w:rsidRPr="007807E5" w:rsidRDefault="00F93854" w:rsidP="007807E5">
      <w:pPr>
        <w:ind w:left="5387"/>
        <w:jc w:val="center"/>
        <w:rPr>
          <w:sz w:val="24"/>
          <w:szCs w:val="26"/>
          <w:vertAlign w:val="superscript"/>
        </w:rPr>
      </w:pPr>
      <w:r w:rsidRPr="007807E5">
        <w:rPr>
          <w:sz w:val="24"/>
          <w:szCs w:val="26"/>
          <w:vertAlign w:val="superscript"/>
        </w:rPr>
        <w:t>- для юридических лиц)</w:t>
      </w:r>
    </w:p>
    <w:p w:rsidR="00F93854" w:rsidRPr="007807E5" w:rsidRDefault="00F93854" w:rsidP="007807E5">
      <w:pPr>
        <w:ind w:left="5387"/>
        <w:jc w:val="both"/>
        <w:rPr>
          <w:sz w:val="26"/>
          <w:szCs w:val="26"/>
        </w:rPr>
      </w:pPr>
      <w:r w:rsidRPr="007807E5">
        <w:rPr>
          <w:sz w:val="26"/>
          <w:szCs w:val="26"/>
        </w:rPr>
        <w:t>телефон: _______________________</w:t>
      </w:r>
    </w:p>
    <w:p w:rsidR="00F93854" w:rsidRPr="007807E5" w:rsidRDefault="00F93854" w:rsidP="007807E5">
      <w:pPr>
        <w:ind w:left="5387"/>
        <w:jc w:val="both"/>
        <w:rPr>
          <w:sz w:val="26"/>
          <w:szCs w:val="26"/>
        </w:rPr>
      </w:pPr>
      <w:r w:rsidRPr="007807E5">
        <w:rPr>
          <w:sz w:val="26"/>
          <w:szCs w:val="26"/>
        </w:rPr>
        <w:t xml:space="preserve">адрес электронной </w:t>
      </w:r>
      <w:r w:rsidR="007807E5">
        <w:rPr>
          <w:sz w:val="26"/>
          <w:szCs w:val="26"/>
        </w:rPr>
        <w:t>почты: ______</w:t>
      </w:r>
      <w:r w:rsidRPr="007807E5">
        <w:rPr>
          <w:sz w:val="26"/>
          <w:szCs w:val="26"/>
        </w:rPr>
        <w:t>______</w:t>
      </w:r>
    </w:p>
    <w:p w:rsidR="00F93854" w:rsidRPr="007807E5" w:rsidRDefault="00F93854" w:rsidP="00F93854">
      <w:pPr>
        <w:ind w:left="3969"/>
        <w:rPr>
          <w:sz w:val="26"/>
          <w:szCs w:val="26"/>
        </w:rPr>
      </w:pPr>
    </w:p>
    <w:p w:rsidR="00F93854" w:rsidRPr="007807E5" w:rsidRDefault="00F93854" w:rsidP="00F93854">
      <w:pPr>
        <w:autoSpaceDE w:val="0"/>
        <w:autoSpaceDN w:val="0"/>
        <w:jc w:val="center"/>
        <w:rPr>
          <w:sz w:val="26"/>
          <w:szCs w:val="26"/>
        </w:rPr>
      </w:pPr>
      <w:r w:rsidRPr="007807E5">
        <w:rPr>
          <w:sz w:val="26"/>
          <w:szCs w:val="26"/>
        </w:rPr>
        <w:t>ЗАЯВЛЕНИЕ</w:t>
      </w:r>
    </w:p>
    <w:p w:rsidR="00F93854" w:rsidRPr="007807E5" w:rsidRDefault="00F93854" w:rsidP="00F93854">
      <w:pPr>
        <w:autoSpaceDE w:val="0"/>
        <w:autoSpaceDN w:val="0"/>
        <w:jc w:val="center"/>
        <w:rPr>
          <w:sz w:val="26"/>
          <w:szCs w:val="26"/>
        </w:rPr>
      </w:pPr>
      <w:r w:rsidRPr="007807E5">
        <w:rPr>
          <w:sz w:val="26"/>
          <w:szCs w:val="26"/>
        </w:rPr>
        <w:t>о предоставлении информации об объектах учета из реестра муниципального имущества</w:t>
      </w:r>
    </w:p>
    <w:p w:rsidR="00F93854" w:rsidRPr="007807E5" w:rsidRDefault="00F93854" w:rsidP="00F93854">
      <w:pPr>
        <w:autoSpaceDE w:val="0"/>
        <w:autoSpaceDN w:val="0"/>
        <w:jc w:val="center"/>
        <w:rPr>
          <w:b/>
          <w:bCs/>
          <w:sz w:val="26"/>
          <w:szCs w:val="26"/>
        </w:rPr>
      </w:pPr>
    </w:p>
    <w:p w:rsidR="00F93854" w:rsidRPr="007807E5" w:rsidRDefault="00F93854" w:rsidP="00F93854">
      <w:pPr>
        <w:autoSpaceDE w:val="0"/>
        <w:autoSpaceDN w:val="0"/>
        <w:ind w:firstLine="851"/>
        <w:jc w:val="both"/>
        <w:rPr>
          <w:sz w:val="26"/>
          <w:szCs w:val="26"/>
        </w:rPr>
      </w:pPr>
      <w:r w:rsidRPr="007807E5">
        <w:rPr>
          <w:sz w:val="26"/>
          <w:szCs w:val="26"/>
        </w:rPr>
        <w:t>Прошу предоставить выписку из реестра муниципального имущества, в отношении следующих объектов*:</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2484"/>
        <w:gridCol w:w="1564"/>
        <w:gridCol w:w="1684"/>
        <w:gridCol w:w="1374"/>
        <w:gridCol w:w="1240"/>
      </w:tblGrid>
      <w:tr w:rsidR="00F93854" w:rsidRPr="007807E5" w:rsidTr="007807E5">
        <w:tc>
          <w:tcPr>
            <w:tcW w:w="1986" w:type="dxa"/>
          </w:tcPr>
          <w:p w:rsidR="00F93854" w:rsidRPr="007807E5" w:rsidRDefault="00F93854" w:rsidP="00F93854">
            <w:pPr>
              <w:autoSpaceDE w:val="0"/>
              <w:autoSpaceDN w:val="0"/>
              <w:jc w:val="center"/>
              <w:rPr>
                <w:sz w:val="26"/>
                <w:szCs w:val="26"/>
              </w:rPr>
            </w:pPr>
            <w:r w:rsidRPr="007807E5">
              <w:rPr>
                <w:sz w:val="26"/>
                <w:szCs w:val="26"/>
              </w:rPr>
              <w:t>Наименование</w:t>
            </w:r>
          </w:p>
        </w:tc>
        <w:tc>
          <w:tcPr>
            <w:tcW w:w="2484" w:type="dxa"/>
          </w:tcPr>
          <w:p w:rsidR="00F93854" w:rsidRPr="007807E5" w:rsidRDefault="00F93854" w:rsidP="00F93854">
            <w:pPr>
              <w:autoSpaceDE w:val="0"/>
              <w:autoSpaceDN w:val="0"/>
              <w:jc w:val="center"/>
              <w:rPr>
                <w:sz w:val="26"/>
                <w:szCs w:val="26"/>
              </w:rPr>
            </w:pPr>
            <w:r w:rsidRPr="007807E5">
              <w:rPr>
                <w:sz w:val="26"/>
                <w:szCs w:val="26"/>
              </w:rPr>
              <w:t>Местонахождение</w:t>
            </w:r>
          </w:p>
        </w:tc>
        <w:tc>
          <w:tcPr>
            <w:tcW w:w="1564" w:type="dxa"/>
          </w:tcPr>
          <w:p w:rsidR="00F93854" w:rsidRPr="007807E5" w:rsidRDefault="00F93854" w:rsidP="00F93854">
            <w:pPr>
              <w:autoSpaceDE w:val="0"/>
              <w:autoSpaceDN w:val="0"/>
              <w:jc w:val="center"/>
              <w:rPr>
                <w:sz w:val="26"/>
                <w:szCs w:val="26"/>
              </w:rPr>
            </w:pPr>
            <w:r w:rsidRPr="007807E5">
              <w:rPr>
                <w:sz w:val="26"/>
                <w:szCs w:val="26"/>
              </w:rPr>
              <w:t>Реестровый номер</w:t>
            </w:r>
          </w:p>
        </w:tc>
        <w:tc>
          <w:tcPr>
            <w:tcW w:w="1684" w:type="dxa"/>
          </w:tcPr>
          <w:p w:rsidR="00F93854" w:rsidRPr="007807E5" w:rsidRDefault="00F93854" w:rsidP="00F93854">
            <w:pPr>
              <w:autoSpaceDE w:val="0"/>
              <w:autoSpaceDN w:val="0"/>
              <w:jc w:val="center"/>
              <w:rPr>
                <w:sz w:val="26"/>
                <w:szCs w:val="26"/>
              </w:rPr>
            </w:pPr>
            <w:r w:rsidRPr="007807E5">
              <w:rPr>
                <w:sz w:val="26"/>
                <w:szCs w:val="26"/>
              </w:rPr>
              <w:t>Кадастровый номер</w:t>
            </w:r>
          </w:p>
        </w:tc>
        <w:tc>
          <w:tcPr>
            <w:tcW w:w="1374" w:type="dxa"/>
          </w:tcPr>
          <w:p w:rsidR="00F93854" w:rsidRPr="007807E5" w:rsidRDefault="00F93854" w:rsidP="00F93854">
            <w:pPr>
              <w:autoSpaceDE w:val="0"/>
              <w:autoSpaceDN w:val="0"/>
              <w:jc w:val="center"/>
              <w:rPr>
                <w:sz w:val="26"/>
                <w:szCs w:val="26"/>
              </w:rPr>
            </w:pPr>
            <w:r w:rsidRPr="007807E5">
              <w:rPr>
                <w:sz w:val="26"/>
                <w:szCs w:val="26"/>
              </w:rPr>
              <w:t>Условный номер</w:t>
            </w:r>
          </w:p>
        </w:tc>
        <w:tc>
          <w:tcPr>
            <w:tcW w:w="1240" w:type="dxa"/>
          </w:tcPr>
          <w:p w:rsidR="00F93854" w:rsidRPr="007807E5" w:rsidRDefault="00F93854" w:rsidP="00F93854">
            <w:pPr>
              <w:autoSpaceDE w:val="0"/>
              <w:autoSpaceDN w:val="0"/>
              <w:jc w:val="center"/>
              <w:rPr>
                <w:sz w:val="26"/>
                <w:szCs w:val="26"/>
              </w:rPr>
            </w:pPr>
            <w:r w:rsidRPr="007807E5">
              <w:rPr>
                <w:sz w:val="26"/>
                <w:szCs w:val="26"/>
              </w:rPr>
              <w:t>Учетный номер</w:t>
            </w:r>
          </w:p>
        </w:tc>
      </w:tr>
      <w:tr w:rsidR="00F93854" w:rsidRPr="007807E5" w:rsidTr="007807E5">
        <w:trPr>
          <w:trHeight w:val="152"/>
        </w:trPr>
        <w:tc>
          <w:tcPr>
            <w:tcW w:w="1986" w:type="dxa"/>
          </w:tcPr>
          <w:p w:rsidR="00F93854" w:rsidRPr="007807E5" w:rsidRDefault="00F93854" w:rsidP="00F93854">
            <w:pPr>
              <w:autoSpaceDE w:val="0"/>
              <w:autoSpaceDN w:val="0"/>
              <w:ind w:firstLine="709"/>
              <w:jc w:val="both"/>
              <w:rPr>
                <w:sz w:val="26"/>
                <w:szCs w:val="26"/>
              </w:rPr>
            </w:pPr>
          </w:p>
        </w:tc>
        <w:tc>
          <w:tcPr>
            <w:tcW w:w="2484" w:type="dxa"/>
          </w:tcPr>
          <w:p w:rsidR="00F93854" w:rsidRPr="007807E5" w:rsidRDefault="00F93854" w:rsidP="00F93854">
            <w:pPr>
              <w:autoSpaceDE w:val="0"/>
              <w:autoSpaceDN w:val="0"/>
              <w:ind w:firstLine="709"/>
              <w:jc w:val="both"/>
              <w:rPr>
                <w:sz w:val="26"/>
                <w:szCs w:val="26"/>
              </w:rPr>
            </w:pPr>
          </w:p>
        </w:tc>
        <w:tc>
          <w:tcPr>
            <w:tcW w:w="1564" w:type="dxa"/>
          </w:tcPr>
          <w:p w:rsidR="00F93854" w:rsidRPr="007807E5" w:rsidRDefault="00F93854" w:rsidP="00F93854">
            <w:pPr>
              <w:autoSpaceDE w:val="0"/>
              <w:autoSpaceDN w:val="0"/>
              <w:ind w:firstLine="709"/>
              <w:jc w:val="both"/>
              <w:rPr>
                <w:sz w:val="26"/>
                <w:szCs w:val="26"/>
              </w:rPr>
            </w:pPr>
          </w:p>
        </w:tc>
        <w:tc>
          <w:tcPr>
            <w:tcW w:w="1684" w:type="dxa"/>
          </w:tcPr>
          <w:p w:rsidR="00F93854" w:rsidRPr="007807E5" w:rsidRDefault="00F93854" w:rsidP="00F93854">
            <w:pPr>
              <w:autoSpaceDE w:val="0"/>
              <w:autoSpaceDN w:val="0"/>
              <w:ind w:firstLine="709"/>
              <w:jc w:val="both"/>
              <w:rPr>
                <w:sz w:val="26"/>
                <w:szCs w:val="26"/>
              </w:rPr>
            </w:pPr>
          </w:p>
        </w:tc>
        <w:tc>
          <w:tcPr>
            <w:tcW w:w="1374" w:type="dxa"/>
          </w:tcPr>
          <w:p w:rsidR="00F93854" w:rsidRPr="007807E5" w:rsidRDefault="00F93854" w:rsidP="00F93854">
            <w:pPr>
              <w:autoSpaceDE w:val="0"/>
              <w:autoSpaceDN w:val="0"/>
              <w:ind w:firstLine="709"/>
              <w:jc w:val="both"/>
              <w:rPr>
                <w:sz w:val="26"/>
                <w:szCs w:val="26"/>
              </w:rPr>
            </w:pPr>
          </w:p>
        </w:tc>
        <w:tc>
          <w:tcPr>
            <w:tcW w:w="1240" w:type="dxa"/>
          </w:tcPr>
          <w:p w:rsidR="00F93854" w:rsidRPr="007807E5" w:rsidRDefault="00F93854" w:rsidP="00F93854">
            <w:pPr>
              <w:autoSpaceDE w:val="0"/>
              <w:autoSpaceDN w:val="0"/>
              <w:ind w:firstLine="709"/>
              <w:jc w:val="both"/>
              <w:rPr>
                <w:sz w:val="26"/>
                <w:szCs w:val="26"/>
              </w:rPr>
            </w:pPr>
          </w:p>
        </w:tc>
      </w:tr>
      <w:tr w:rsidR="00F93854" w:rsidRPr="007807E5" w:rsidTr="007807E5">
        <w:tc>
          <w:tcPr>
            <w:tcW w:w="1986" w:type="dxa"/>
          </w:tcPr>
          <w:p w:rsidR="00F93854" w:rsidRPr="007807E5" w:rsidRDefault="00F93854" w:rsidP="00F93854">
            <w:pPr>
              <w:autoSpaceDE w:val="0"/>
              <w:autoSpaceDN w:val="0"/>
              <w:ind w:firstLine="709"/>
              <w:jc w:val="both"/>
              <w:rPr>
                <w:sz w:val="26"/>
                <w:szCs w:val="26"/>
              </w:rPr>
            </w:pPr>
          </w:p>
        </w:tc>
        <w:tc>
          <w:tcPr>
            <w:tcW w:w="2484" w:type="dxa"/>
          </w:tcPr>
          <w:p w:rsidR="00F93854" w:rsidRPr="007807E5" w:rsidRDefault="00F93854" w:rsidP="00F93854">
            <w:pPr>
              <w:autoSpaceDE w:val="0"/>
              <w:autoSpaceDN w:val="0"/>
              <w:ind w:firstLine="709"/>
              <w:jc w:val="both"/>
              <w:rPr>
                <w:sz w:val="26"/>
                <w:szCs w:val="26"/>
              </w:rPr>
            </w:pPr>
          </w:p>
        </w:tc>
        <w:tc>
          <w:tcPr>
            <w:tcW w:w="1564" w:type="dxa"/>
          </w:tcPr>
          <w:p w:rsidR="00F93854" w:rsidRPr="007807E5" w:rsidRDefault="00F93854" w:rsidP="00F93854">
            <w:pPr>
              <w:autoSpaceDE w:val="0"/>
              <w:autoSpaceDN w:val="0"/>
              <w:ind w:firstLine="709"/>
              <w:jc w:val="both"/>
              <w:rPr>
                <w:sz w:val="26"/>
                <w:szCs w:val="26"/>
              </w:rPr>
            </w:pPr>
          </w:p>
        </w:tc>
        <w:tc>
          <w:tcPr>
            <w:tcW w:w="1684" w:type="dxa"/>
          </w:tcPr>
          <w:p w:rsidR="00F93854" w:rsidRPr="007807E5" w:rsidRDefault="00F93854" w:rsidP="00F93854">
            <w:pPr>
              <w:autoSpaceDE w:val="0"/>
              <w:autoSpaceDN w:val="0"/>
              <w:ind w:firstLine="709"/>
              <w:jc w:val="both"/>
              <w:rPr>
                <w:sz w:val="26"/>
                <w:szCs w:val="26"/>
              </w:rPr>
            </w:pPr>
          </w:p>
        </w:tc>
        <w:tc>
          <w:tcPr>
            <w:tcW w:w="1374" w:type="dxa"/>
          </w:tcPr>
          <w:p w:rsidR="00F93854" w:rsidRPr="007807E5" w:rsidRDefault="00F93854" w:rsidP="00F93854">
            <w:pPr>
              <w:autoSpaceDE w:val="0"/>
              <w:autoSpaceDN w:val="0"/>
              <w:ind w:firstLine="709"/>
              <w:jc w:val="both"/>
              <w:rPr>
                <w:sz w:val="26"/>
                <w:szCs w:val="26"/>
              </w:rPr>
            </w:pPr>
          </w:p>
        </w:tc>
        <w:tc>
          <w:tcPr>
            <w:tcW w:w="1240" w:type="dxa"/>
          </w:tcPr>
          <w:p w:rsidR="00F93854" w:rsidRPr="007807E5" w:rsidRDefault="00F93854" w:rsidP="00F93854">
            <w:pPr>
              <w:autoSpaceDE w:val="0"/>
              <w:autoSpaceDN w:val="0"/>
              <w:ind w:firstLine="709"/>
              <w:jc w:val="both"/>
              <w:rPr>
                <w:sz w:val="26"/>
                <w:szCs w:val="26"/>
              </w:rPr>
            </w:pPr>
          </w:p>
        </w:tc>
      </w:tr>
    </w:tbl>
    <w:p w:rsidR="00F93854" w:rsidRPr="007807E5" w:rsidRDefault="00F93854" w:rsidP="00F93854">
      <w:pPr>
        <w:autoSpaceDE w:val="0"/>
        <w:autoSpaceDN w:val="0"/>
        <w:ind w:firstLine="709"/>
        <w:jc w:val="both"/>
        <w:rPr>
          <w:sz w:val="26"/>
          <w:szCs w:val="26"/>
        </w:rPr>
      </w:pPr>
    </w:p>
    <w:p w:rsidR="00F93854" w:rsidRPr="007807E5" w:rsidRDefault="00F93854" w:rsidP="00F93854">
      <w:pPr>
        <w:pBdr>
          <w:top w:val="single" w:sz="4" w:space="1" w:color="auto"/>
        </w:pBdr>
        <w:autoSpaceDE w:val="0"/>
        <w:autoSpaceDN w:val="0"/>
        <w:jc w:val="both"/>
        <w:rPr>
          <w:sz w:val="26"/>
          <w:szCs w:val="26"/>
        </w:rPr>
      </w:pPr>
      <w:r w:rsidRPr="007807E5">
        <w:rPr>
          <w:sz w:val="26"/>
          <w:szCs w:val="26"/>
        </w:rPr>
        <w:t>* указываются характеристики объекта муниципального имущества, позволяющие его однозначно определить (заполняется обязательно).</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color w:val="000000"/>
          <w:sz w:val="26"/>
          <w:szCs w:val="26"/>
        </w:rPr>
        <w:t>Результат предоставления муниципальной услуги, прошу предоставить:</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noProof/>
          <w:position w:val="-9"/>
          <w:sz w:val="26"/>
          <w:szCs w:val="26"/>
        </w:rPr>
        <w:drawing>
          <wp:inline distT="0" distB="0" distL="0" distR="0" wp14:anchorId="1C52C10A" wp14:editId="2DC47055">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07E5">
        <w:rPr>
          <w:color w:val="000000"/>
          <w:sz w:val="26"/>
          <w:szCs w:val="26"/>
        </w:rPr>
        <w:t>в личный кабинет Портала государственных и муниципальных услуг Республики Татарстан;</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noProof/>
          <w:position w:val="-9"/>
          <w:sz w:val="26"/>
          <w:szCs w:val="26"/>
        </w:rPr>
        <w:drawing>
          <wp:inline distT="0" distB="0" distL="0" distR="0" wp14:anchorId="6416333C" wp14:editId="42B87424">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07E5">
        <w:rPr>
          <w:color w:val="000000"/>
          <w:sz w:val="26"/>
          <w:szCs w:val="26"/>
        </w:rPr>
        <w:t>в многофункциональном центре предоставления государственных и муниципальных услуг Республики Татарстан;</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noProof/>
          <w:position w:val="-9"/>
          <w:sz w:val="26"/>
          <w:szCs w:val="26"/>
        </w:rPr>
        <w:drawing>
          <wp:inline distT="0" distB="0" distL="0" distR="0" wp14:anchorId="394C5FC5" wp14:editId="4202E87A">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807E5">
        <w:rPr>
          <w:color w:val="000000"/>
          <w:sz w:val="26"/>
          <w:szCs w:val="26"/>
        </w:rPr>
        <w:t xml:space="preserve">в </w:t>
      </w:r>
      <w:r w:rsidRPr="007807E5">
        <w:rPr>
          <w:b/>
          <w:i/>
          <w:color w:val="000000"/>
          <w:sz w:val="26"/>
          <w:szCs w:val="26"/>
        </w:rPr>
        <w:t>Органе</w:t>
      </w:r>
      <w:r w:rsidRPr="007807E5">
        <w:rPr>
          <w:color w:val="000000"/>
          <w:sz w:val="26"/>
          <w:szCs w:val="26"/>
        </w:rPr>
        <w:t>.</w:t>
      </w:r>
    </w:p>
    <w:p w:rsidR="00F93854" w:rsidRPr="007807E5" w:rsidRDefault="00F93854" w:rsidP="00F93854">
      <w:pPr>
        <w:jc w:val="center"/>
        <w:rPr>
          <w:sz w:val="26"/>
          <w:szCs w:val="26"/>
        </w:rPr>
      </w:pPr>
    </w:p>
    <w:p w:rsidR="00F93854" w:rsidRPr="007807E5" w:rsidRDefault="00F93854" w:rsidP="00F93854">
      <w:pPr>
        <w:jc w:val="both"/>
        <w:rPr>
          <w:sz w:val="26"/>
          <w:szCs w:val="26"/>
        </w:rPr>
      </w:pPr>
      <w:r w:rsidRPr="007807E5">
        <w:rPr>
          <w:sz w:val="26"/>
          <w:szCs w:val="26"/>
        </w:rPr>
        <w:t>______________</w:t>
      </w:r>
      <w:r w:rsidRPr="007807E5">
        <w:rPr>
          <w:sz w:val="26"/>
          <w:szCs w:val="26"/>
        </w:rPr>
        <w:tab/>
      </w:r>
      <w:r w:rsidRPr="007807E5">
        <w:rPr>
          <w:sz w:val="26"/>
          <w:szCs w:val="26"/>
        </w:rPr>
        <w:tab/>
      </w:r>
      <w:r w:rsidRPr="007807E5">
        <w:rPr>
          <w:sz w:val="26"/>
          <w:szCs w:val="26"/>
        </w:rPr>
        <w:tab/>
      </w:r>
      <w:r w:rsidRPr="007807E5">
        <w:rPr>
          <w:sz w:val="26"/>
          <w:szCs w:val="26"/>
        </w:rPr>
        <w:tab/>
        <w:t>_________________    ( ________________)</w:t>
      </w:r>
    </w:p>
    <w:p w:rsidR="00F93854" w:rsidRPr="00F93854" w:rsidRDefault="00F93854" w:rsidP="00F93854">
      <w:pPr>
        <w:rPr>
          <w:rFonts w:ascii="Times New Roman CYR" w:hAnsi="Times New Roman CYR" w:cs="Times New Roman CYR"/>
          <w:sz w:val="28"/>
          <w:szCs w:val="28"/>
        </w:rPr>
      </w:pPr>
      <w:r w:rsidRPr="007807E5">
        <w:rPr>
          <w:sz w:val="26"/>
          <w:szCs w:val="26"/>
        </w:rPr>
        <w:tab/>
        <w:t>(дата)</w:t>
      </w:r>
      <w:r w:rsidRPr="007807E5">
        <w:rPr>
          <w:sz w:val="26"/>
          <w:szCs w:val="26"/>
        </w:rPr>
        <w:tab/>
      </w:r>
      <w:r w:rsidRPr="007807E5">
        <w:rPr>
          <w:sz w:val="26"/>
          <w:szCs w:val="26"/>
        </w:rPr>
        <w:tab/>
      </w:r>
      <w:r w:rsidRPr="007807E5">
        <w:rPr>
          <w:sz w:val="26"/>
          <w:szCs w:val="26"/>
        </w:rPr>
        <w:tab/>
      </w:r>
      <w:r w:rsidRPr="007807E5">
        <w:rPr>
          <w:sz w:val="26"/>
          <w:szCs w:val="26"/>
        </w:rPr>
        <w:tab/>
      </w:r>
      <w:r w:rsidRPr="007807E5">
        <w:rPr>
          <w:sz w:val="26"/>
          <w:szCs w:val="26"/>
        </w:rPr>
        <w:tab/>
      </w:r>
      <w:r w:rsidRPr="007807E5">
        <w:rPr>
          <w:sz w:val="26"/>
          <w:szCs w:val="26"/>
        </w:rPr>
        <w:tab/>
        <w:t>(подпись)</w:t>
      </w:r>
      <w:r w:rsidRPr="007807E5">
        <w:rPr>
          <w:sz w:val="26"/>
          <w:szCs w:val="26"/>
        </w:rPr>
        <w:tab/>
      </w:r>
      <w:r w:rsidRPr="007807E5">
        <w:rPr>
          <w:sz w:val="26"/>
          <w:szCs w:val="26"/>
        </w:rPr>
        <w:tab/>
        <w:t xml:space="preserve">         (Ф</w:t>
      </w:r>
      <w:r w:rsidRPr="00F93854">
        <w:rPr>
          <w:sz w:val="28"/>
          <w:szCs w:val="28"/>
        </w:rPr>
        <w:t>.И.О.)</w:t>
      </w:r>
    </w:p>
    <w:p w:rsidR="00F93854" w:rsidRPr="00F93854" w:rsidRDefault="00F93854" w:rsidP="00F93854">
      <w:pPr>
        <w:ind w:right="-1" w:firstLine="709"/>
        <w:jc w:val="right"/>
        <w:rPr>
          <w:color w:val="000000"/>
          <w:spacing w:val="-6"/>
          <w:sz w:val="28"/>
          <w:szCs w:val="28"/>
        </w:rPr>
        <w:sectPr w:rsidR="00F93854" w:rsidRPr="00F93854" w:rsidSect="00F93854">
          <w:type w:val="continuous"/>
          <w:pgSz w:w="11907" w:h="16840" w:code="9"/>
          <w:pgMar w:top="1134" w:right="851" w:bottom="1134" w:left="1134" w:header="720" w:footer="720" w:gutter="0"/>
          <w:cols w:space="708"/>
          <w:noEndnote/>
          <w:titlePg/>
          <w:docGrid w:linePitch="381"/>
        </w:sectPr>
      </w:pPr>
    </w:p>
    <w:p w:rsidR="00F93854" w:rsidRPr="007807E5" w:rsidRDefault="00F93854" w:rsidP="007807E5">
      <w:pPr>
        <w:ind w:left="5812"/>
        <w:jc w:val="center"/>
        <w:rPr>
          <w:sz w:val="24"/>
          <w:szCs w:val="28"/>
        </w:rPr>
      </w:pPr>
      <w:r w:rsidRPr="007807E5">
        <w:rPr>
          <w:sz w:val="24"/>
          <w:szCs w:val="28"/>
        </w:rPr>
        <w:t>Приложение № 6</w:t>
      </w:r>
    </w:p>
    <w:p w:rsidR="00F93854" w:rsidRPr="007807E5" w:rsidRDefault="00F93854" w:rsidP="007807E5">
      <w:pPr>
        <w:ind w:left="5812"/>
        <w:jc w:val="both"/>
        <w:rPr>
          <w:sz w:val="24"/>
          <w:szCs w:val="28"/>
        </w:rPr>
      </w:pPr>
      <w:r w:rsidRPr="007807E5">
        <w:rPr>
          <w:sz w:val="24"/>
          <w:szCs w:val="28"/>
        </w:rPr>
        <w:t xml:space="preserve">к </w:t>
      </w:r>
      <w:r w:rsidRPr="007807E5">
        <w:rPr>
          <w:sz w:val="24"/>
          <w:lang w:eastAsia="zh-CN"/>
        </w:rPr>
        <w:t xml:space="preserve">Административному регламенту предоставления муниципальной услуги </w:t>
      </w:r>
      <w:r w:rsidRPr="007807E5">
        <w:rPr>
          <w:bCs/>
          <w:sz w:val="24"/>
          <w:lang w:eastAsia="zh-CN"/>
        </w:rPr>
        <w:t>по предоставлению информации об объектах учета из реестра муниципального имущества</w:t>
      </w:r>
    </w:p>
    <w:p w:rsidR="00F93854" w:rsidRPr="00F93854" w:rsidRDefault="00F93854" w:rsidP="00F93854">
      <w:pPr>
        <w:ind w:left="5812" w:right="-1"/>
        <w:rPr>
          <w:sz w:val="28"/>
          <w:szCs w:val="28"/>
        </w:rPr>
      </w:pPr>
    </w:p>
    <w:p w:rsidR="00F93854" w:rsidRPr="00F93854" w:rsidRDefault="00F93854" w:rsidP="00F93854">
      <w:pPr>
        <w:ind w:left="5812" w:right="-1"/>
        <w:rPr>
          <w:sz w:val="28"/>
          <w:szCs w:val="28"/>
        </w:rPr>
      </w:pPr>
    </w:p>
    <w:p w:rsidR="00F93854" w:rsidRPr="00F93854" w:rsidRDefault="00F93854" w:rsidP="00F93854">
      <w:pPr>
        <w:ind w:left="5812" w:right="-1"/>
        <w:rPr>
          <w:sz w:val="28"/>
          <w:szCs w:val="28"/>
        </w:rPr>
      </w:pPr>
      <w:r w:rsidRPr="00F93854">
        <w:rPr>
          <w:sz w:val="28"/>
          <w:szCs w:val="28"/>
        </w:rPr>
        <w:t xml:space="preserve">Руководителю </w:t>
      </w:r>
    </w:p>
    <w:p w:rsidR="00F93854" w:rsidRPr="00F93854" w:rsidRDefault="00F93854" w:rsidP="00F93854">
      <w:pPr>
        <w:ind w:left="5812" w:right="-1"/>
        <w:rPr>
          <w:sz w:val="28"/>
          <w:szCs w:val="28"/>
        </w:rPr>
      </w:pPr>
      <w:r w:rsidRPr="00F93854">
        <w:rPr>
          <w:sz w:val="28"/>
          <w:szCs w:val="28"/>
        </w:rPr>
        <w:t>Исполнительного комитета ______</w:t>
      </w:r>
      <w:r w:rsidRPr="00F93854">
        <w:rPr>
          <w:b/>
          <w:sz w:val="28"/>
          <w:szCs w:val="28"/>
        </w:rPr>
        <w:t xml:space="preserve">________ </w:t>
      </w:r>
    </w:p>
    <w:p w:rsidR="00F93854" w:rsidRPr="00F93854" w:rsidRDefault="00F93854" w:rsidP="00F93854">
      <w:pPr>
        <w:ind w:left="5812" w:right="-1"/>
        <w:rPr>
          <w:b/>
          <w:sz w:val="28"/>
          <w:szCs w:val="28"/>
        </w:rPr>
      </w:pPr>
      <w:r w:rsidRPr="00F93854">
        <w:rPr>
          <w:sz w:val="28"/>
          <w:szCs w:val="28"/>
        </w:rPr>
        <w:t>от:</w:t>
      </w:r>
      <w:r w:rsidRPr="00F93854">
        <w:rPr>
          <w:b/>
          <w:sz w:val="28"/>
          <w:szCs w:val="28"/>
        </w:rPr>
        <w:t>__________________________</w:t>
      </w:r>
    </w:p>
    <w:p w:rsidR="00F93854" w:rsidRPr="00F93854" w:rsidRDefault="00F93854" w:rsidP="00F93854">
      <w:pPr>
        <w:ind w:right="-1" w:firstLine="709"/>
        <w:jc w:val="center"/>
        <w:rPr>
          <w:b/>
          <w:sz w:val="28"/>
          <w:szCs w:val="28"/>
        </w:rPr>
      </w:pPr>
    </w:p>
    <w:p w:rsidR="00F93854" w:rsidRPr="00F93854" w:rsidRDefault="00F93854" w:rsidP="00F93854">
      <w:pPr>
        <w:ind w:right="-1" w:firstLine="709"/>
        <w:jc w:val="center"/>
        <w:rPr>
          <w:sz w:val="28"/>
          <w:szCs w:val="28"/>
        </w:rPr>
      </w:pPr>
      <w:r w:rsidRPr="00F93854">
        <w:rPr>
          <w:sz w:val="28"/>
          <w:szCs w:val="28"/>
        </w:rPr>
        <w:t>ЗАЯВЛЕНИЕ</w:t>
      </w:r>
    </w:p>
    <w:p w:rsidR="00F93854" w:rsidRPr="00F93854" w:rsidRDefault="00F93854" w:rsidP="00F93854">
      <w:pPr>
        <w:ind w:right="-1" w:firstLine="709"/>
        <w:jc w:val="center"/>
        <w:rPr>
          <w:sz w:val="28"/>
          <w:szCs w:val="28"/>
        </w:rPr>
      </w:pPr>
      <w:r w:rsidRPr="00F93854">
        <w:rPr>
          <w:sz w:val="28"/>
          <w:szCs w:val="28"/>
        </w:rPr>
        <w:t>об исправлении технической ошибки</w:t>
      </w:r>
    </w:p>
    <w:p w:rsidR="00F93854" w:rsidRPr="00F93854" w:rsidRDefault="00F93854" w:rsidP="00F93854">
      <w:pPr>
        <w:ind w:right="-1" w:firstLine="709"/>
        <w:jc w:val="center"/>
        <w:rPr>
          <w:b/>
          <w:sz w:val="28"/>
          <w:szCs w:val="28"/>
        </w:rPr>
      </w:pPr>
    </w:p>
    <w:p w:rsidR="00F93854" w:rsidRPr="00F93854" w:rsidRDefault="00F93854" w:rsidP="00F93854">
      <w:pPr>
        <w:ind w:right="-1" w:firstLine="709"/>
        <w:jc w:val="both"/>
        <w:rPr>
          <w:b/>
          <w:sz w:val="28"/>
          <w:szCs w:val="28"/>
        </w:rPr>
      </w:pPr>
      <w:r w:rsidRPr="00F93854">
        <w:rPr>
          <w:sz w:val="28"/>
          <w:szCs w:val="28"/>
        </w:rPr>
        <w:t>Сообщаю об ошибке, допущенной при оказании муниципальной услуги по ________________________________________.</w:t>
      </w:r>
    </w:p>
    <w:p w:rsidR="00F93854" w:rsidRPr="00F93854" w:rsidRDefault="00F93854" w:rsidP="00F93854">
      <w:pPr>
        <w:ind w:right="-1" w:firstLine="709"/>
        <w:jc w:val="both"/>
        <w:rPr>
          <w:sz w:val="28"/>
          <w:szCs w:val="28"/>
        </w:rPr>
      </w:pPr>
      <w:r w:rsidRPr="00F93854">
        <w:rPr>
          <w:sz w:val="28"/>
          <w:szCs w:val="28"/>
        </w:rPr>
        <w:t>Записано: _________________________________________________________</w:t>
      </w:r>
    </w:p>
    <w:p w:rsidR="00F93854" w:rsidRPr="00F93854" w:rsidRDefault="00F93854" w:rsidP="00F93854">
      <w:pPr>
        <w:ind w:right="-1" w:firstLine="709"/>
        <w:rPr>
          <w:sz w:val="28"/>
          <w:szCs w:val="28"/>
        </w:rPr>
      </w:pPr>
      <w:r w:rsidRPr="00F93854">
        <w:rPr>
          <w:sz w:val="28"/>
          <w:szCs w:val="28"/>
        </w:rPr>
        <w:t>Правильные сведения: ______________________________________________</w:t>
      </w:r>
    </w:p>
    <w:p w:rsidR="00F93854" w:rsidRPr="00F93854" w:rsidRDefault="00F93854" w:rsidP="00F93854">
      <w:pPr>
        <w:ind w:right="-1"/>
        <w:rPr>
          <w:sz w:val="28"/>
          <w:szCs w:val="28"/>
        </w:rPr>
      </w:pPr>
      <w:r w:rsidRPr="00F93854">
        <w:rPr>
          <w:sz w:val="28"/>
          <w:szCs w:val="28"/>
        </w:rPr>
        <w:t>______________________________________________________________________</w:t>
      </w:r>
    </w:p>
    <w:p w:rsidR="00F93854" w:rsidRPr="00F93854" w:rsidRDefault="00F93854" w:rsidP="00F93854">
      <w:pPr>
        <w:ind w:right="-1" w:firstLine="709"/>
        <w:jc w:val="both"/>
        <w:rPr>
          <w:sz w:val="28"/>
          <w:szCs w:val="28"/>
        </w:rPr>
      </w:pPr>
      <w:r w:rsidRPr="00F9385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93854" w:rsidRPr="00F93854" w:rsidRDefault="00F93854" w:rsidP="00F93854">
      <w:pPr>
        <w:ind w:right="-1" w:firstLine="709"/>
        <w:jc w:val="both"/>
        <w:rPr>
          <w:sz w:val="28"/>
          <w:szCs w:val="28"/>
        </w:rPr>
      </w:pPr>
      <w:r w:rsidRPr="00F93854">
        <w:rPr>
          <w:sz w:val="28"/>
          <w:szCs w:val="28"/>
        </w:rPr>
        <w:t>Прилагаю следующие документы:</w:t>
      </w:r>
    </w:p>
    <w:p w:rsidR="00F93854" w:rsidRPr="00F93854" w:rsidRDefault="00F93854" w:rsidP="00F93854">
      <w:pPr>
        <w:ind w:right="-1" w:firstLine="709"/>
        <w:jc w:val="both"/>
        <w:rPr>
          <w:sz w:val="28"/>
          <w:szCs w:val="28"/>
        </w:rPr>
      </w:pPr>
      <w:r w:rsidRPr="00F93854">
        <w:rPr>
          <w:sz w:val="28"/>
          <w:szCs w:val="28"/>
        </w:rPr>
        <w:t>1.</w:t>
      </w:r>
    </w:p>
    <w:p w:rsidR="00F93854" w:rsidRPr="00F93854" w:rsidRDefault="00F93854" w:rsidP="00F93854">
      <w:pPr>
        <w:ind w:right="-1" w:firstLine="709"/>
        <w:jc w:val="both"/>
        <w:rPr>
          <w:sz w:val="28"/>
          <w:szCs w:val="28"/>
        </w:rPr>
      </w:pPr>
      <w:r w:rsidRPr="00F93854">
        <w:rPr>
          <w:sz w:val="28"/>
          <w:szCs w:val="28"/>
        </w:rPr>
        <w:t>2.</w:t>
      </w:r>
    </w:p>
    <w:p w:rsidR="00F93854" w:rsidRPr="00F93854" w:rsidRDefault="00F93854" w:rsidP="00F93854">
      <w:pPr>
        <w:ind w:right="-1" w:firstLine="709"/>
        <w:jc w:val="both"/>
        <w:rPr>
          <w:sz w:val="28"/>
          <w:szCs w:val="28"/>
        </w:rPr>
      </w:pPr>
      <w:r w:rsidRPr="00F93854">
        <w:rPr>
          <w:sz w:val="28"/>
          <w:szCs w:val="28"/>
        </w:rPr>
        <w:t>В случае принятия решения об отклонении заявления об исправлении технической ошибки прошу направить такое решение:</w:t>
      </w:r>
    </w:p>
    <w:p w:rsidR="00F93854" w:rsidRPr="00F93854" w:rsidRDefault="00F93854" w:rsidP="00F93854">
      <w:pPr>
        <w:widowControl w:val="0"/>
        <w:autoSpaceDE w:val="0"/>
        <w:autoSpaceDN w:val="0"/>
        <w:adjustRightInd w:val="0"/>
        <w:ind w:right="-1" w:firstLine="709"/>
        <w:jc w:val="both"/>
        <w:rPr>
          <w:sz w:val="28"/>
          <w:szCs w:val="28"/>
        </w:rPr>
      </w:pPr>
      <w:r w:rsidRPr="00F93854">
        <w:rPr>
          <w:sz w:val="28"/>
          <w:szCs w:val="28"/>
        </w:rPr>
        <w:t>посредством отправления электронного документа на адрес E-mail:_______;</w:t>
      </w:r>
    </w:p>
    <w:p w:rsidR="00F93854" w:rsidRPr="00F93854" w:rsidRDefault="00F93854" w:rsidP="00F93854">
      <w:pPr>
        <w:widowControl w:val="0"/>
        <w:autoSpaceDE w:val="0"/>
        <w:autoSpaceDN w:val="0"/>
        <w:adjustRightInd w:val="0"/>
        <w:ind w:right="-1" w:firstLine="709"/>
        <w:jc w:val="both"/>
        <w:rPr>
          <w:sz w:val="28"/>
          <w:szCs w:val="28"/>
        </w:rPr>
      </w:pPr>
      <w:r w:rsidRPr="00F93854">
        <w:rPr>
          <w:sz w:val="28"/>
          <w:szCs w:val="28"/>
        </w:rPr>
        <w:t>в виде заверенной копии на бумажном носителе почтовым отправлением по адресу: _______________________________________________________________.</w:t>
      </w:r>
    </w:p>
    <w:p w:rsidR="00F93854" w:rsidRPr="00F93854" w:rsidRDefault="00F93854" w:rsidP="00F93854">
      <w:pPr>
        <w:widowControl w:val="0"/>
        <w:autoSpaceDE w:val="0"/>
        <w:autoSpaceDN w:val="0"/>
        <w:adjustRightInd w:val="0"/>
        <w:ind w:right="-1" w:firstLine="851"/>
        <w:jc w:val="both"/>
        <w:rPr>
          <w:color w:val="000000"/>
          <w:spacing w:val="-6"/>
          <w:sz w:val="28"/>
          <w:szCs w:val="28"/>
        </w:rPr>
      </w:pPr>
      <w:r w:rsidRPr="00F9385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93854" w:rsidRPr="00F93854" w:rsidRDefault="00F93854" w:rsidP="00F93854">
      <w:pPr>
        <w:ind w:right="-1"/>
        <w:jc w:val="center"/>
        <w:rPr>
          <w:sz w:val="28"/>
          <w:szCs w:val="28"/>
        </w:rPr>
      </w:pPr>
    </w:p>
    <w:p w:rsidR="00F93854" w:rsidRPr="00F93854" w:rsidRDefault="00F93854" w:rsidP="00F93854">
      <w:pPr>
        <w:ind w:right="-1"/>
        <w:jc w:val="both"/>
        <w:rPr>
          <w:sz w:val="28"/>
          <w:szCs w:val="28"/>
        </w:rPr>
      </w:pPr>
      <w:r w:rsidRPr="00F93854">
        <w:rPr>
          <w:sz w:val="28"/>
          <w:szCs w:val="28"/>
        </w:rPr>
        <w:t>______________</w:t>
      </w:r>
      <w:r w:rsidRPr="00F93854">
        <w:rPr>
          <w:sz w:val="28"/>
          <w:szCs w:val="28"/>
        </w:rPr>
        <w:tab/>
      </w:r>
      <w:r w:rsidRPr="00F93854">
        <w:rPr>
          <w:sz w:val="28"/>
          <w:szCs w:val="28"/>
        </w:rPr>
        <w:tab/>
      </w:r>
      <w:r w:rsidRPr="00F93854">
        <w:rPr>
          <w:sz w:val="28"/>
          <w:szCs w:val="28"/>
        </w:rPr>
        <w:tab/>
      </w:r>
      <w:r w:rsidRPr="00F93854">
        <w:rPr>
          <w:sz w:val="28"/>
          <w:szCs w:val="28"/>
        </w:rPr>
        <w:tab/>
        <w:t>_________________ ( ________________)</w:t>
      </w:r>
    </w:p>
    <w:p w:rsidR="00F93854" w:rsidRPr="00F93854" w:rsidRDefault="00F93854" w:rsidP="00F93854">
      <w:pPr>
        <w:ind w:right="-1"/>
        <w:jc w:val="both"/>
      </w:pPr>
      <w:r w:rsidRPr="00F93854">
        <w:tab/>
        <w:t>(дата)</w:t>
      </w:r>
      <w:r w:rsidRPr="00F93854">
        <w:tab/>
      </w:r>
      <w:r w:rsidRPr="00F93854">
        <w:tab/>
      </w:r>
      <w:r w:rsidRPr="00F93854">
        <w:tab/>
      </w:r>
      <w:r w:rsidRPr="00F93854">
        <w:tab/>
      </w:r>
      <w:r w:rsidRPr="00F93854">
        <w:tab/>
      </w:r>
      <w:r w:rsidRPr="00F93854">
        <w:tab/>
        <w:t>(подпись)</w:t>
      </w:r>
      <w:r w:rsidRPr="00F93854">
        <w:tab/>
      </w:r>
      <w:r w:rsidRPr="00F93854">
        <w:tab/>
        <w:t>(Ф.И.О.)</w:t>
      </w:r>
    </w:p>
    <w:p w:rsidR="007807E5" w:rsidRDefault="007807E5">
      <w:pPr>
        <w:sectPr w:rsidR="007807E5" w:rsidSect="00F93854">
          <w:pgSz w:w="11907" w:h="16840" w:code="9"/>
          <w:pgMar w:top="1134" w:right="851" w:bottom="1134" w:left="1134" w:header="720" w:footer="720" w:gutter="0"/>
          <w:cols w:space="708"/>
          <w:noEndnote/>
          <w:titlePg/>
          <w:docGrid w:linePitch="381"/>
        </w:sectPr>
      </w:pPr>
    </w:p>
    <w:p w:rsidR="007807E5" w:rsidRPr="007807E5" w:rsidRDefault="007807E5" w:rsidP="007807E5">
      <w:pPr>
        <w:ind w:left="5670" w:right="-1"/>
        <w:jc w:val="center"/>
        <w:rPr>
          <w:sz w:val="24"/>
          <w:szCs w:val="24"/>
        </w:rPr>
      </w:pPr>
      <w:r w:rsidRPr="007807E5">
        <w:rPr>
          <w:sz w:val="24"/>
          <w:szCs w:val="24"/>
        </w:rPr>
        <w:t>Утвержден</w:t>
      </w:r>
    </w:p>
    <w:p w:rsidR="007807E5" w:rsidRPr="007807E5" w:rsidRDefault="007807E5" w:rsidP="007807E5">
      <w:pPr>
        <w:ind w:left="5670" w:right="-1"/>
        <w:rPr>
          <w:sz w:val="24"/>
          <w:szCs w:val="24"/>
        </w:rPr>
      </w:pPr>
    </w:p>
    <w:p w:rsidR="007807E5" w:rsidRPr="007807E5" w:rsidRDefault="007807E5" w:rsidP="007807E5">
      <w:pPr>
        <w:ind w:left="5670" w:right="-1"/>
        <w:rPr>
          <w:sz w:val="24"/>
          <w:szCs w:val="24"/>
        </w:rPr>
      </w:pPr>
      <w:r w:rsidRPr="007807E5">
        <w:rPr>
          <w:sz w:val="24"/>
          <w:szCs w:val="24"/>
        </w:rPr>
        <w:t>Постановлением Исполнительного комитета муниципального образования «Лениногорский муниципальный район»</w:t>
      </w:r>
      <w:r w:rsidRPr="007807E5">
        <w:rPr>
          <w:sz w:val="24"/>
          <w:szCs w:val="24"/>
        </w:rPr>
        <w:br/>
        <w:t xml:space="preserve">Республики Татарстан </w:t>
      </w:r>
    </w:p>
    <w:p w:rsidR="007807E5" w:rsidRPr="007807E5" w:rsidRDefault="007807E5" w:rsidP="007807E5">
      <w:pPr>
        <w:ind w:left="5670" w:right="-1"/>
        <w:rPr>
          <w:sz w:val="24"/>
          <w:szCs w:val="24"/>
        </w:rPr>
      </w:pPr>
    </w:p>
    <w:p w:rsidR="007807E5" w:rsidRPr="007807E5" w:rsidRDefault="007807E5" w:rsidP="007807E5">
      <w:pPr>
        <w:keepNext/>
        <w:ind w:left="5670" w:right="-1"/>
        <w:outlineLvl w:val="0"/>
        <w:rPr>
          <w:b/>
          <w:bCs/>
          <w:sz w:val="28"/>
          <w:lang w:eastAsia="zh-CN"/>
        </w:rPr>
      </w:pPr>
      <w:r w:rsidRPr="007807E5">
        <w:rPr>
          <w:sz w:val="24"/>
          <w:szCs w:val="24"/>
        </w:rPr>
        <w:t>от «___» ______ 2021 г. № ____</w:t>
      </w:r>
    </w:p>
    <w:p w:rsidR="007807E5" w:rsidRPr="007807E5" w:rsidRDefault="007807E5" w:rsidP="007807E5">
      <w:pPr>
        <w:keepNext/>
        <w:ind w:right="-1"/>
        <w:jc w:val="center"/>
        <w:outlineLvl w:val="0"/>
        <w:rPr>
          <w:b/>
          <w:bCs/>
          <w:sz w:val="28"/>
          <w:lang w:eastAsia="zh-CN"/>
        </w:rPr>
      </w:pPr>
    </w:p>
    <w:p w:rsidR="007807E5" w:rsidRPr="007807E5" w:rsidRDefault="007807E5" w:rsidP="007807E5">
      <w:pPr>
        <w:keepNext/>
        <w:ind w:right="-1"/>
        <w:jc w:val="center"/>
        <w:outlineLvl w:val="0"/>
        <w:rPr>
          <w:b/>
          <w:bCs/>
          <w:sz w:val="28"/>
          <w:lang w:eastAsia="zh-CN"/>
        </w:rPr>
      </w:pPr>
      <w:r w:rsidRPr="007807E5">
        <w:rPr>
          <w:b/>
          <w:bCs/>
          <w:sz w:val="28"/>
          <w:lang w:eastAsia="zh-CN"/>
        </w:rPr>
        <w:t>Административный регламент</w:t>
      </w:r>
    </w:p>
    <w:p w:rsidR="007807E5" w:rsidRPr="007807E5" w:rsidRDefault="007807E5" w:rsidP="007807E5">
      <w:pPr>
        <w:keepNext/>
        <w:ind w:right="-1"/>
        <w:jc w:val="center"/>
        <w:outlineLvl w:val="0"/>
        <w:rPr>
          <w:b/>
          <w:bCs/>
          <w:iCs/>
          <w:sz w:val="28"/>
          <w:lang w:eastAsia="zh-CN"/>
        </w:rPr>
      </w:pPr>
      <w:r w:rsidRPr="007807E5">
        <w:rPr>
          <w:b/>
          <w:bCs/>
          <w:sz w:val="28"/>
          <w:lang w:eastAsia="zh-CN"/>
        </w:rPr>
        <w:t>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right="-1"/>
        <w:rPr>
          <w:sz w:val="24"/>
          <w:szCs w:val="24"/>
          <w:lang w:val="tt-RU"/>
        </w:rPr>
      </w:pPr>
    </w:p>
    <w:p w:rsidR="007807E5" w:rsidRPr="007807E5" w:rsidRDefault="007807E5" w:rsidP="007807E5">
      <w:pPr>
        <w:ind w:right="-1"/>
        <w:jc w:val="center"/>
        <w:rPr>
          <w:b/>
          <w:sz w:val="28"/>
          <w:szCs w:val="24"/>
        </w:rPr>
      </w:pPr>
      <w:r w:rsidRPr="007807E5">
        <w:rPr>
          <w:b/>
          <w:sz w:val="28"/>
          <w:szCs w:val="24"/>
        </w:rPr>
        <w:t>1. Общие положения</w:t>
      </w:r>
    </w:p>
    <w:p w:rsidR="007807E5" w:rsidRPr="007807E5" w:rsidRDefault="007807E5" w:rsidP="007807E5">
      <w:pPr>
        <w:keepNext/>
        <w:jc w:val="center"/>
        <w:outlineLvl w:val="0"/>
        <w:rPr>
          <w:sz w:val="28"/>
          <w:lang w:eastAsia="zh-CN"/>
        </w:rPr>
      </w:pPr>
    </w:p>
    <w:p w:rsidR="007807E5" w:rsidRPr="007807E5" w:rsidRDefault="007807E5" w:rsidP="007807E5">
      <w:pPr>
        <w:keepNext/>
        <w:jc w:val="center"/>
        <w:outlineLvl w:val="0"/>
        <w:rPr>
          <w:sz w:val="28"/>
          <w:lang w:eastAsia="zh-CN"/>
        </w:rPr>
      </w:pPr>
      <w:r w:rsidRPr="007807E5">
        <w:rPr>
          <w:sz w:val="28"/>
          <w:lang w:eastAsia="zh-CN"/>
        </w:rPr>
        <w:t>1.1.</w:t>
      </w:r>
      <w:r w:rsidRPr="007807E5">
        <w:rPr>
          <w:sz w:val="28"/>
          <w:lang w:eastAsia="zh-CN"/>
        </w:rPr>
        <w:tab/>
        <w:t>Предмет регулирования административного регламента</w:t>
      </w:r>
    </w:p>
    <w:p w:rsidR="007807E5" w:rsidRPr="007807E5" w:rsidRDefault="007807E5" w:rsidP="007807E5">
      <w:pPr>
        <w:ind w:right="-1"/>
        <w:jc w:val="both"/>
        <w:rPr>
          <w:b/>
          <w:sz w:val="28"/>
          <w:szCs w:val="24"/>
        </w:rPr>
      </w:pPr>
    </w:p>
    <w:p w:rsidR="007807E5" w:rsidRPr="007807E5" w:rsidRDefault="007807E5" w:rsidP="007807E5">
      <w:pPr>
        <w:keepNext/>
        <w:ind w:right="-1" w:firstLine="709"/>
        <w:jc w:val="both"/>
        <w:outlineLvl w:val="0"/>
        <w:rPr>
          <w:sz w:val="28"/>
          <w:lang w:eastAsia="zh-CN"/>
        </w:rPr>
      </w:pPr>
      <w:r w:rsidRPr="007807E5">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7807E5">
        <w:rPr>
          <w:bCs/>
          <w:sz w:val="28"/>
          <w:lang w:eastAsia="zh-CN"/>
        </w:rPr>
        <w:t xml:space="preserve">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Pr="007807E5">
        <w:rPr>
          <w:sz w:val="28"/>
          <w:lang w:eastAsia="zh-CN"/>
        </w:rPr>
        <w:t xml:space="preserve">(далее – </w:t>
      </w:r>
      <w:r w:rsidRPr="007807E5">
        <w:rPr>
          <w:bCs/>
          <w:sz w:val="28"/>
          <w:lang w:val="tt-RU" w:eastAsia="zh-CN"/>
        </w:rPr>
        <w:t xml:space="preserve">муниципальная </w:t>
      </w:r>
      <w:r w:rsidRPr="007807E5">
        <w:rPr>
          <w:sz w:val="28"/>
          <w:lang w:eastAsia="zh-CN"/>
        </w:rPr>
        <w:t>услуга).</w:t>
      </w:r>
    </w:p>
    <w:p w:rsidR="007807E5" w:rsidRPr="007807E5" w:rsidRDefault="007807E5" w:rsidP="007807E5">
      <w:pPr>
        <w:autoSpaceDE w:val="0"/>
        <w:autoSpaceDN w:val="0"/>
        <w:adjustRightInd w:val="0"/>
        <w:ind w:right="-1" w:firstLine="709"/>
        <w:contextualSpacing/>
        <w:jc w:val="both"/>
        <w:rPr>
          <w:sz w:val="28"/>
          <w:szCs w:val="28"/>
        </w:rPr>
      </w:pPr>
    </w:p>
    <w:p w:rsidR="007807E5" w:rsidRPr="007807E5" w:rsidRDefault="007807E5" w:rsidP="007807E5">
      <w:pPr>
        <w:jc w:val="center"/>
        <w:rPr>
          <w:sz w:val="28"/>
          <w:szCs w:val="28"/>
        </w:rPr>
      </w:pPr>
      <w:r w:rsidRPr="007807E5">
        <w:rPr>
          <w:sz w:val="28"/>
          <w:szCs w:val="28"/>
        </w:rPr>
        <w:t>1.2. Категории заявителей</w:t>
      </w:r>
    </w:p>
    <w:p w:rsidR="007807E5" w:rsidRPr="007807E5" w:rsidRDefault="007807E5" w:rsidP="007807E5">
      <w:pPr>
        <w:jc w:val="center"/>
        <w:rPr>
          <w:sz w:val="28"/>
          <w:szCs w:val="28"/>
        </w:rPr>
      </w:pPr>
    </w:p>
    <w:p w:rsidR="007807E5" w:rsidRPr="007807E5" w:rsidRDefault="007807E5" w:rsidP="007807E5">
      <w:pPr>
        <w:autoSpaceDE w:val="0"/>
        <w:autoSpaceDN w:val="0"/>
        <w:adjustRightInd w:val="0"/>
        <w:ind w:right="-1" w:firstLine="709"/>
        <w:contextualSpacing/>
        <w:jc w:val="both"/>
        <w:rPr>
          <w:sz w:val="28"/>
          <w:szCs w:val="28"/>
        </w:rPr>
      </w:pPr>
      <w:r w:rsidRPr="007807E5">
        <w:rPr>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7807E5" w:rsidRPr="007807E5" w:rsidRDefault="007807E5" w:rsidP="007807E5">
      <w:pPr>
        <w:autoSpaceDE w:val="0"/>
        <w:autoSpaceDN w:val="0"/>
        <w:adjustRightInd w:val="0"/>
        <w:ind w:firstLine="709"/>
        <w:contextualSpacing/>
        <w:jc w:val="both"/>
        <w:rPr>
          <w:sz w:val="28"/>
          <w:szCs w:val="28"/>
        </w:rPr>
      </w:pPr>
      <w:r w:rsidRPr="007807E5">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7807E5" w:rsidRPr="007807E5" w:rsidRDefault="007807E5" w:rsidP="007807E5">
      <w:pPr>
        <w:autoSpaceDE w:val="0"/>
        <w:autoSpaceDN w:val="0"/>
        <w:adjustRightInd w:val="0"/>
        <w:ind w:firstLine="709"/>
        <w:contextualSpacing/>
        <w:jc w:val="both"/>
        <w:rPr>
          <w:spacing w:val="1"/>
          <w:sz w:val="28"/>
          <w:szCs w:val="28"/>
        </w:rPr>
      </w:pPr>
    </w:p>
    <w:p w:rsidR="007807E5" w:rsidRPr="007807E5" w:rsidRDefault="007807E5" w:rsidP="007807E5">
      <w:pPr>
        <w:autoSpaceDE w:val="0"/>
        <w:autoSpaceDN w:val="0"/>
        <w:adjustRightInd w:val="0"/>
        <w:contextualSpacing/>
        <w:jc w:val="center"/>
        <w:rPr>
          <w:spacing w:val="1"/>
          <w:sz w:val="28"/>
          <w:szCs w:val="28"/>
        </w:rPr>
      </w:pPr>
      <w:r w:rsidRPr="007807E5">
        <w:rPr>
          <w:spacing w:val="1"/>
          <w:sz w:val="28"/>
          <w:szCs w:val="28"/>
        </w:rPr>
        <w:t>1.3. Порядок информирования о предоставлении муниципальной услуги</w:t>
      </w:r>
    </w:p>
    <w:p w:rsidR="007807E5" w:rsidRPr="007807E5" w:rsidRDefault="007807E5" w:rsidP="007807E5">
      <w:pPr>
        <w:autoSpaceDE w:val="0"/>
        <w:autoSpaceDN w:val="0"/>
        <w:adjustRightInd w:val="0"/>
        <w:ind w:firstLine="709"/>
        <w:jc w:val="both"/>
        <w:rPr>
          <w:spacing w:val="1"/>
          <w:sz w:val="28"/>
          <w:szCs w:val="28"/>
        </w:rPr>
      </w:pP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1.3.1. Информация о порядке предоставления муниципальной услуги размещается:</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2) на официальном сайте муниципального района</w:t>
      </w:r>
      <w:r w:rsidRPr="007807E5">
        <w:rPr>
          <w:rFonts w:ascii="Calibri" w:hAnsi="Calibri"/>
          <w:sz w:val="24"/>
          <w:szCs w:val="24"/>
        </w:rPr>
        <w:t xml:space="preserve"> </w:t>
      </w:r>
      <w:r w:rsidRPr="007807E5">
        <w:rPr>
          <w:spacing w:val="1"/>
          <w:sz w:val="28"/>
          <w:szCs w:val="28"/>
        </w:rPr>
        <w:t>в информационно-телекоммуникационной сети «Интернет» (</w:t>
      </w:r>
      <w:hyperlink r:id="rId31" w:history="1">
        <w:r w:rsidRPr="007807E5">
          <w:rPr>
            <w:color w:val="0000FF"/>
            <w:spacing w:val="1"/>
            <w:sz w:val="28"/>
            <w:szCs w:val="28"/>
            <w:u w:val="single"/>
          </w:rPr>
          <w:t>https://leninogorsk.tatarstan.ru</w:t>
        </w:r>
      </w:hyperlink>
      <w:r w:rsidRPr="007807E5">
        <w:rPr>
          <w:spacing w:val="1"/>
          <w:sz w:val="28"/>
          <w:szCs w:val="28"/>
        </w:rPr>
        <w:t xml:space="preserve"> );</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3) на Портале государственных и муниципальных услуг Республики Татарстан (</w:t>
      </w:r>
      <w:hyperlink r:id="rId32" w:history="1">
        <w:r w:rsidRPr="007807E5">
          <w:rPr>
            <w:color w:val="0000FF"/>
            <w:spacing w:val="1"/>
            <w:sz w:val="28"/>
            <w:szCs w:val="28"/>
            <w:u w:val="single"/>
          </w:rPr>
          <w:t>http</w:t>
        </w:r>
        <w:r w:rsidRPr="007807E5">
          <w:rPr>
            <w:color w:val="0000FF"/>
            <w:spacing w:val="1"/>
            <w:sz w:val="28"/>
            <w:szCs w:val="28"/>
            <w:u w:val="single"/>
            <w:lang w:val="en-US"/>
          </w:rPr>
          <w:t>s</w:t>
        </w:r>
        <w:r w:rsidRPr="007807E5">
          <w:rPr>
            <w:color w:val="0000FF"/>
            <w:spacing w:val="1"/>
            <w:sz w:val="28"/>
            <w:szCs w:val="28"/>
            <w:u w:val="single"/>
          </w:rPr>
          <w:t>://uslugi.tatarsta</w:t>
        </w:r>
        <w:r w:rsidRPr="007807E5">
          <w:rPr>
            <w:color w:val="0000FF"/>
            <w:spacing w:val="1"/>
            <w:sz w:val="28"/>
            <w:szCs w:val="28"/>
            <w:u w:val="single"/>
            <w:lang w:val="en-US"/>
          </w:rPr>
          <w:t>n</w:t>
        </w:r>
        <w:r w:rsidRPr="007807E5">
          <w:rPr>
            <w:color w:val="0000FF"/>
            <w:spacing w:val="1"/>
            <w:sz w:val="28"/>
            <w:szCs w:val="28"/>
            <w:u w:val="single"/>
          </w:rPr>
          <w:t>.ru</w:t>
        </w:r>
      </w:hyperlink>
      <w:r w:rsidRPr="007807E5">
        <w:rPr>
          <w:spacing w:val="1"/>
          <w:sz w:val="28"/>
          <w:szCs w:val="28"/>
        </w:rPr>
        <w:t xml:space="preserve"> ) (далее – Республиканский портал); </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4) на Едином портале государственных и муниципальных услуг (функций) (</w:t>
      </w:r>
      <w:hyperlink r:id="rId33" w:history="1">
        <w:r w:rsidRPr="007807E5">
          <w:rPr>
            <w:color w:val="0000FF"/>
            <w:spacing w:val="1"/>
            <w:sz w:val="28"/>
            <w:szCs w:val="28"/>
            <w:u w:val="single"/>
          </w:rPr>
          <w:t>http</w:t>
        </w:r>
        <w:r w:rsidRPr="007807E5">
          <w:rPr>
            <w:color w:val="0000FF"/>
            <w:spacing w:val="1"/>
            <w:sz w:val="28"/>
            <w:szCs w:val="28"/>
            <w:u w:val="single"/>
            <w:lang w:val="en-US"/>
          </w:rPr>
          <w:t>s</w:t>
        </w:r>
        <w:r w:rsidRPr="007807E5">
          <w:rPr>
            <w:color w:val="0000FF"/>
            <w:spacing w:val="1"/>
            <w:sz w:val="28"/>
            <w:szCs w:val="28"/>
            <w:u w:val="single"/>
          </w:rPr>
          <w:t>://www.gosuslugi.ru</w:t>
        </w:r>
      </w:hyperlink>
      <w:r w:rsidRPr="007807E5">
        <w:rPr>
          <w:spacing w:val="1"/>
          <w:sz w:val="28"/>
          <w:szCs w:val="28"/>
        </w:rPr>
        <w:t xml:space="preserve"> ) (далее – Единый портал);</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34" w:history="1">
        <w:r w:rsidRPr="007807E5">
          <w:rPr>
            <w:color w:val="0000FF"/>
            <w:spacing w:val="1"/>
            <w:sz w:val="28"/>
            <w:szCs w:val="28"/>
            <w:u w:val="single"/>
          </w:rPr>
          <w:t>http://frgu.tatar.ru</w:t>
        </w:r>
      </w:hyperlink>
      <w:r w:rsidRPr="007807E5">
        <w:rPr>
          <w:spacing w:val="1"/>
          <w:sz w:val="28"/>
          <w:szCs w:val="28"/>
        </w:rPr>
        <w:t xml:space="preserve"> ) (далее – Республиканский реестр);</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1.3.2. Консультирование по вопросам предоставления муниципальной услуги осуществляется:</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2) в интерактивной форме Республиканского портала;</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3)</w:t>
      </w:r>
      <w:r w:rsidRPr="007807E5">
        <w:rPr>
          <w:spacing w:val="1"/>
          <w:sz w:val="28"/>
          <w:szCs w:val="28"/>
          <w:highlight w:val="yellow"/>
        </w:rPr>
        <w:t xml:space="preserve"> </w:t>
      </w:r>
      <w:r w:rsidRPr="007807E5">
        <w:rPr>
          <w:spacing w:val="1"/>
          <w:sz w:val="28"/>
          <w:szCs w:val="28"/>
        </w:rPr>
        <w:t>в уполномоченном на предоставление услуги учреждении:</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 xml:space="preserve">Муниципальное казенное учреждения Палата имущественных и земельных отношений муниципального образования "Лениногорский муниципальный район" </w:t>
      </w:r>
      <w:r w:rsidRPr="007807E5">
        <w:rPr>
          <w:i/>
          <w:spacing w:val="1"/>
          <w:sz w:val="28"/>
          <w:szCs w:val="28"/>
        </w:rPr>
        <w:t>(далее – Орган).</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 xml:space="preserve">при устном обращении - лично или по телефону; </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1.3.3.</w:t>
      </w:r>
      <w:r w:rsidRPr="007807E5">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месте нахождения многофункционального центра предоставления государственных и муниципальных услуг, </w:t>
      </w:r>
      <w:r w:rsidRPr="007807E5">
        <w:rPr>
          <w:i/>
          <w:spacing w:val="1"/>
          <w:sz w:val="28"/>
          <w:szCs w:val="28"/>
        </w:rPr>
        <w:t>Органа</w:t>
      </w:r>
      <w:r w:rsidRPr="007807E5">
        <w:rPr>
          <w:spacing w:val="1"/>
          <w:sz w:val="28"/>
          <w:szCs w:val="28"/>
        </w:rPr>
        <w:t xml:space="preserve"> (адрес, график работы, справочные телефоны);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порядке предоставления муниципальной услуги, о способах и сроках подачи заявлений;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ходе предоставления муниципальной услуги;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месте размещения на официальном сайте информации по вопросам предоставления муниципальной услуги; </w:t>
      </w:r>
    </w:p>
    <w:p w:rsidR="007807E5" w:rsidRPr="007807E5" w:rsidRDefault="007807E5" w:rsidP="007807E5">
      <w:pPr>
        <w:numPr>
          <w:ilvl w:val="0"/>
          <w:numId w:val="7"/>
        </w:numPr>
        <w:tabs>
          <w:tab w:val="left" w:pos="1134"/>
        </w:tabs>
        <w:autoSpaceDE w:val="0"/>
        <w:autoSpaceDN w:val="0"/>
        <w:adjustRightInd w:val="0"/>
        <w:ind w:left="0" w:right="-1" w:firstLine="709"/>
        <w:contextualSpacing/>
        <w:jc w:val="both"/>
        <w:rPr>
          <w:spacing w:val="1"/>
          <w:sz w:val="28"/>
          <w:szCs w:val="28"/>
        </w:rPr>
      </w:pPr>
      <w:r w:rsidRPr="007807E5">
        <w:rPr>
          <w:spacing w:val="1"/>
          <w:sz w:val="28"/>
          <w:szCs w:val="28"/>
        </w:rPr>
        <w:t xml:space="preserve">о порядке обжалования действий или бездействия должностных лиц </w:t>
      </w:r>
      <w:r w:rsidRPr="007807E5">
        <w:rPr>
          <w:i/>
          <w:spacing w:val="1"/>
          <w:sz w:val="28"/>
          <w:szCs w:val="28"/>
        </w:rPr>
        <w:t>Органа</w:t>
      </w:r>
      <w:r w:rsidRPr="007807E5">
        <w:rPr>
          <w:spacing w:val="1"/>
          <w:sz w:val="28"/>
          <w:szCs w:val="28"/>
        </w:rPr>
        <w:t>.</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807E5">
        <w:rPr>
          <w:rFonts w:ascii="Calibri" w:hAnsi="Calibri"/>
          <w:sz w:val="24"/>
          <w:szCs w:val="24"/>
        </w:rPr>
        <w:t xml:space="preserve"> </w:t>
      </w:r>
      <w:r w:rsidRPr="007807E5">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807E5">
        <w:rPr>
          <w:i/>
          <w:spacing w:val="1"/>
          <w:sz w:val="28"/>
          <w:szCs w:val="28"/>
        </w:rPr>
        <w:t xml:space="preserve">(или городского округа) </w:t>
      </w:r>
      <w:r w:rsidRPr="007807E5">
        <w:rPr>
          <w:spacing w:val="1"/>
          <w:sz w:val="28"/>
          <w:szCs w:val="28"/>
        </w:rPr>
        <w:t xml:space="preserve">и на информационных стендах в помещениях </w:t>
      </w:r>
      <w:r w:rsidRPr="007807E5">
        <w:rPr>
          <w:i/>
          <w:spacing w:val="1"/>
          <w:sz w:val="28"/>
          <w:szCs w:val="28"/>
        </w:rPr>
        <w:t>Органа</w:t>
      </w:r>
      <w:r w:rsidRPr="007807E5">
        <w:rPr>
          <w:spacing w:val="1"/>
          <w:sz w:val="28"/>
          <w:szCs w:val="28"/>
        </w:rPr>
        <w:t xml:space="preserve"> для работы с заявителями.</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7807E5">
        <w:rPr>
          <w:i/>
          <w:spacing w:val="1"/>
          <w:sz w:val="28"/>
          <w:szCs w:val="28"/>
        </w:rPr>
        <w:t>Органа</w:t>
      </w:r>
      <w:r w:rsidRPr="007807E5">
        <w:rPr>
          <w:spacing w:val="1"/>
          <w:sz w:val="28"/>
          <w:szCs w:val="28"/>
        </w:rPr>
        <w:t>, о графике приема заявлений на предоставление муниципальной услуги.</w:t>
      </w:r>
    </w:p>
    <w:p w:rsidR="007807E5" w:rsidRPr="007807E5" w:rsidRDefault="007807E5" w:rsidP="007807E5">
      <w:pPr>
        <w:autoSpaceDE w:val="0"/>
        <w:autoSpaceDN w:val="0"/>
        <w:adjustRightInd w:val="0"/>
        <w:ind w:right="-1"/>
        <w:jc w:val="center"/>
        <w:rPr>
          <w:spacing w:val="1"/>
          <w:sz w:val="28"/>
          <w:szCs w:val="28"/>
        </w:rPr>
      </w:pPr>
    </w:p>
    <w:p w:rsidR="007807E5" w:rsidRPr="007807E5" w:rsidRDefault="007807E5" w:rsidP="007807E5">
      <w:pPr>
        <w:autoSpaceDE w:val="0"/>
        <w:autoSpaceDN w:val="0"/>
        <w:adjustRightInd w:val="0"/>
        <w:ind w:right="-1"/>
        <w:jc w:val="center"/>
        <w:rPr>
          <w:spacing w:val="1"/>
          <w:sz w:val="28"/>
          <w:szCs w:val="28"/>
        </w:rPr>
      </w:pPr>
      <w:r w:rsidRPr="007807E5">
        <w:rPr>
          <w:spacing w:val="1"/>
          <w:sz w:val="28"/>
          <w:szCs w:val="28"/>
        </w:rPr>
        <w:t xml:space="preserve">1.4. Нормативные правовые акты, регулирующие предоставление </w:t>
      </w:r>
      <w:r w:rsidRPr="007807E5">
        <w:rPr>
          <w:spacing w:val="1"/>
          <w:sz w:val="28"/>
          <w:szCs w:val="28"/>
        </w:rPr>
        <w:br/>
        <w:t>муниципальной услуги</w:t>
      </w:r>
    </w:p>
    <w:p w:rsidR="007807E5" w:rsidRPr="007807E5" w:rsidRDefault="007807E5" w:rsidP="007807E5">
      <w:pPr>
        <w:autoSpaceDE w:val="0"/>
        <w:autoSpaceDN w:val="0"/>
        <w:adjustRightInd w:val="0"/>
        <w:ind w:right="-1" w:firstLine="709"/>
        <w:jc w:val="both"/>
        <w:rPr>
          <w:spacing w:val="1"/>
          <w:sz w:val="28"/>
          <w:szCs w:val="28"/>
        </w:rPr>
      </w:pP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807E5" w:rsidRPr="007807E5" w:rsidRDefault="007807E5" w:rsidP="007807E5">
      <w:pPr>
        <w:autoSpaceDE w:val="0"/>
        <w:autoSpaceDN w:val="0"/>
        <w:adjustRightInd w:val="0"/>
        <w:ind w:right="-1" w:firstLine="709"/>
        <w:jc w:val="both"/>
        <w:rPr>
          <w:spacing w:val="1"/>
          <w:sz w:val="28"/>
          <w:szCs w:val="28"/>
        </w:rPr>
      </w:pPr>
      <w:r w:rsidRPr="007807E5">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1.5. Термины, используемые в административном регламенте, и их определения</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1.5.1. В административном регламенте используются следующие термины и определения:</w:t>
      </w:r>
    </w:p>
    <w:p w:rsidR="007807E5" w:rsidRPr="007807E5" w:rsidRDefault="007807E5" w:rsidP="007807E5">
      <w:pPr>
        <w:tabs>
          <w:tab w:val="left" w:pos="600"/>
          <w:tab w:val="left" w:pos="6810"/>
        </w:tabs>
        <w:ind w:right="-1" w:firstLine="709"/>
        <w:jc w:val="both"/>
        <w:rPr>
          <w:sz w:val="28"/>
          <w:szCs w:val="28"/>
        </w:rPr>
      </w:pPr>
      <w:r w:rsidRPr="007807E5">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7807E5" w:rsidRPr="007807E5" w:rsidRDefault="007807E5" w:rsidP="007807E5">
      <w:pPr>
        <w:tabs>
          <w:tab w:val="left" w:pos="600"/>
          <w:tab w:val="left" w:pos="6810"/>
        </w:tabs>
        <w:ind w:right="-1" w:firstLine="709"/>
        <w:jc w:val="both"/>
        <w:rPr>
          <w:sz w:val="28"/>
          <w:szCs w:val="28"/>
        </w:rPr>
      </w:pPr>
      <w:r w:rsidRPr="007807E5">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807E5" w:rsidRPr="007807E5" w:rsidRDefault="007807E5" w:rsidP="007807E5">
      <w:pPr>
        <w:ind w:right="-1"/>
        <w:jc w:val="center"/>
        <w:rPr>
          <w:b/>
          <w:bCs/>
          <w:sz w:val="28"/>
          <w:szCs w:val="28"/>
        </w:rPr>
      </w:pPr>
    </w:p>
    <w:p w:rsidR="007807E5" w:rsidRPr="007807E5" w:rsidRDefault="007807E5" w:rsidP="007807E5">
      <w:pPr>
        <w:ind w:right="-1"/>
        <w:jc w:val="center"/>
        <w:rPr>
          <w:b/>
          <w:sz w:val="28"/>
          <w:szCs w:val="24"/>
        </w:rPr>
      </w:pPr>
      <w:r w:rsidRPr="007807E5">
        <w:rPr>
          <w:b/>
          <w:bCs/>
          <w:sz w:val="28"/>
          <w:szCs w:val="28"/>
        </w:rPr>
        <w:t>2. Стандарт предоставления муниципальной услуги</w:t>
      </w:r>
    </w:p>
    <w:p w:rsidR="007807E5" w:rsidRPr="007807E5" w:rsidRDefault="007807E5" w:rsidP="007807E5">
      <w:pPr>
        <w:autoSpaceDE w:val="0"/>
        <w:autoSpaceDN w:val="0"/>
        <w:adjustRightInd w:val="0"/>
        <w:ind w:right="-1"/>
        <w:jc w:val="center"/>
        <w:rPr>
          <w:sz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2.1. Наименование муниципальной услуги</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autoSpaceDE w:val="0"/>
        <w:autoSpaceDN w:val="0"/>
        <w:adjustRightInd w:val="0"/>
        <w:ind w:right="-1" w:firstLine="709"/>
        <w:jc w:val="both"/>
        <w:rPr>
          <w:bCs/>
          <w:i/>
          <w:sz w:val="28"/>
          <w:lang w:eastAsia="zh-CN"/>
        </w:rPr>
      </w:pPr>
      <w:r w:rsidRPr="007807E5">
        <w:rPr>
          <w:bCs/>
          <w:sz w:val="28"/>
          <w:lang w:eastAsia="zh-CN"/>
        </w:rPr>
        <w:t xml:space="preserve">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7807E5" w:rsidRPr="007807E5" w:rsidRDefault="007807E5" w:rsidP="007807E5">
      <w:pPr>
        <w:autoSpaceDE w:val="0"/>
        <w:autoSpaceDN w:val="0"/>
        <w:adjustRightInd w:val="0"/>
        <w:ind w:right="-1"/>
        <w:jc w:val="center"/>
        <w:rPr>
          <w:bCs/>
          <w:sz w:val="28"/>
          <w:lang w:eastAsia="zh-CN"/>
        </w:rPr>
      </w:pPr>
    </w:p>
    <w:p w:rsidR="007807E5" w:rsidRPr="007807E5" w:rsidRDefault="007807E5" w:rsidP="007807E5">
      <w:pPr>
        <w:autoSpaceDE w:val="0"/>
        <w:autoSpaceDN w:val="0"/>
        <w:adjustRightInd w:val="0"/>
        <w:ind w:right="-1"/>
        <w:jc w:val="center"/>
        <w:rPr>
          <w:bCs/>
          <w:sz w:val="28"/>
          <w:lang w:eastAsia="zh-CN"/>
        </w:rPr>
      </w:pPr>
      <w:r w:rsidRPr="007807E5">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807E5" w:rsidRPr="007807E5" w:rsidRDefault="007807E5" w:rsidP="007807E5">
      <w:pPr>
        <w:autoSpaceDE w:val="0"/>
        <w:autoSpaceDN w:val="0"/>
        <w:adjustRightInd w:val="0"/>
        <w:ind w:right="-1"/>
        <w:jc w:val="center"/>
        <w:rPr>
          <w:sz w:val="28"/>
        </w:rPr>
      </w:pPr>
    </w:p>
    <w:p w:rsidR="007807E5" w:rsidRPr="007807E5" w:rsidRDefault="007807E5" w:rsidP="007807E5">
      <w:pPr>
        <w:autoSpaceDE w:val="0"/>
        <w:autoSpaceDN w:val="0"/>
        <w:adjustRightInd w:val="0"/>
        <w:ind w:right="-1" w:firstLine="709"/>
        <w:jc w:val="center"/>
        <w:rPr>
          <w:sz w:val="28"/>
          <w:szCs w:val="24"/>
        </w:rPr>
      </w:pPr>
      <w:r w:rsidRPr="007807E5">
        <w:rPr>
          <w:sz w:val="28"/>
          <w:szCs w:val="24"/>
        </w:rPr>
        <w:t>Муниципальное казенное учреждения Палата имущественных и земельных отношений муниципального образования "Лениногорский муниципальный район".</w:t>
      </w:r>
    </w:p>
    <w:p w:rsidR="007807E5" w:rsidRPr="007807E5" w:rsidRDefault="007807E5" w:rsidP="007807E5">
      <w:pPr>
        <w:autoSpaceDE w:val="0"/>
        <w:autoSpaceDN w:val="0"/>
        <w:adjustRightInd w:val="0"/>
        <w:ind w:right="-1" w:firstLine="709"/>
        <w:jc w:val="both"/>
        <w:rPr>
          <w:sz w:val="28"/>
          <w:szCs w:val="24"/>
        </w:rPr>
      </w:pPr>
    </w:p>
    <w:p w:rsidR="007807E5" w:rsidRPr="007807E5" w:rsidRDefault="007807E5" w:rsidP="007807E5">
      <w:pPr>
        <w:autoSpaceDE w:val="0"/>
        <w:autoSpaceDN w:val="0"/>
        <w:adjustRightInd w:val="0"/>
        <w:ind w:right="-1"/>
        <w:jc w:val="center"/>
        <w:rPr>
          <w:i/>
          <w:sz w:val="28"/>
          <w:szCs w:val="28"/>
        </w:rPr>
      </w:pPr>
      <w:r w:rsidRPr="007807E5">
        <w:rPr>
          <w:sz w:val="28"/>
          <w:szCs w:val="28"/>
        </w:rPr>
        <w:t>2.3. Описание результата предоставления муниципальной услуги</w:t>
      </w:r>
    </w:p>
    <w:p w:rsidR="007807E5" w:rsidRPr="007807E5" w:rsidRDefault="007807E5" w:rsidP="007807E5">
      <w:pPr>
        <w:autoSpaceDE w:val="0"/>
        <w:autoSpaceDN w:val="0"/>
        <w:adjustRightInd w:val="0"/>
        <w:ind w:right="-1" w:firstLine="709"/>
        <w:jc w:val="center"/>
        <w:rPr>
          <w:i/>
          <w:sz w:val="28"/>
          <w:szCs w:val="28"/>
        </w:rPr>
      </w:pPr>
    </w:p>
    <w:p w:rsidR="007807E5" w:rsidRPr="007807E5" w:rsidRDefault="007807E5" w:rsidP="007807E5">
      <w:pPr>
        <w:autoSpaceDE w:val="0"/>
        <w:autoSpaceDN w:val="0"/>
        <w:adjustRightInd w:val="0"/>
        <w:ind w:right="-1" w:firstLine="709"/>
        <w:jc w:val="both"/>
        <w:outlineLvl w:val="2"/>
        <w:rPr>
          <w:sz w:val="28"/>
          <w:szCs w:val="28"/>
        </w:rPr>
      </w:pPr>
      <w:r w:rsidRPr="007807E5">
        <w:rPr>
          <w:sz w:val="28"/>
          <w:szCs w:val="28"/>
        </w:rPr>
        <w:t>2.3.1. Результатом предоставления муниципальной услуги является:</w:t>
      </w:r>
    </w:p>
    <w:p w:rsidR="007807E5" w:rsidRPr="007807E5" w:rsidRDefault="007807E5" w:rsidP="007807E5">
      <w:pPr>
        <w:numPr>
          <w:ilvl w:val="0"/>
          <w:numId w:val="6"/>
        </w:numPr>
        <w:tabs>
          <w:tab w:val="left" w:pos="1134"/>
        </w:tabs>
        <w:autoSpaceDE w:val="0"/>
        <w:autoSpaceDN w:val="0"/>
        <w:adjustRightInd w:val="0"/>
        <w:ind w:left="0" w:firstLine="709"/>
        <w:jc w:val="both"/>
        <w:rPr>
          <w:color w:val="000000"/>
          <w:sz w:val="28"/>
          <w:szCs w:val="28"/>
        </w:rPr>
      </w:pPr>
      <w:r w:rsidRPr="007807E5">
        <w:rPr>
          <w:color w:val="000000"/>
          <w:sz w:val="28"/>
          <w:szCs w:val="28"/>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 (приложение № 1</w:t>
      </w:r>
      <w:r w:rsidRPr="007807E5">
        <w:rPr>
          <w:color w:val="000000"/>
          <w:sz w:val="24"/>
          <w:szCs w:val="24"/>
        </w:rPr>
        <w:t xml:space="preserve"> </w:t>
      </w:r>
      <w:r w:rsidRPr="007807E5">
        <w:rPr>
          <w:color w:val="000000"/>
          <w:sz w:val="28"/>
          <w:szCs w:val="28"/>
        </w:rPr>
        <w:t xml:space="preserve">к настоящему административному регламенту); </w:t>
      </w:r>
    </w:p>
    <w:p w:rsidR="007807E5" w:rsidRPr="007807E5" w:rsidRDefault="007807E5" w:rsidP="007807E5">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7807E5">
        <w:rPr>
          <w:sz w:val="28"/>
          <w:szCs w:val="28"/>
        </w:rPr>
        <w:t>решение об отказе в предоставлении муниципальной услуги (приложение № 2</w:t>
      </w:r>
      <w:r w:rsidRPr="007807E5">
        <w:rPr>
          <w:rFonts w:ascii="Calibri" w:hAnsi="Calibri"/>
          <w:sz w:val="24"/>
          <w:szCs w:val="24"/>
        </w:rPr>
        <w:t xml:space="preserve"> </w:t>
      </w:r>
      <w:r w:rsidRPr="007807E5">
        <w:rPr>
          <w:sz w:val="28"/>
          <w:szCs w:val="28"/>
        </w:rPr>
        <w:t>к настоящему административному регламенту);</w:t>
      </w:r>
    </w:p>
    <w:p w:rsidR="007807E5" w:rsidRPr="007807E5" w:rsidRDefault="007807E5" w:rsidP="007807E5">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7807E5">
        <w:rPr>
          <w:sz w:val="28"/>
          <w:szCs w:val="28"/>
        </w:rPr>
        <w:t>решение об отказе в приеме документов, необходимых для предоставления муниципальной услуги (приложение № 3</w:t>
      </w:r>
      <w:r w:rsidRPr="007807E5">
        <w:rPr>
          <w:rFonts w:ascii="Calibri" w:hAnsi="Calibri"/>
          <w:sz w:val="24"/>
          <w:szCs w:val="24"/>
        </w:rPr>
        <w:t xml:space="preserve"> </w:t>
      </w:r>
      <w:r w:rsidRPr="007807E5">
        <w:rPr>
          <w:sz w:val="28"/>
          <w:szCs w:val="28"/>
        </w:rPr>
        <w:t>к настоящему административному регламенту).</w:t>
      </w:r>
    </w:p>
    <w:p w:rsidR="007807E5" w:rsidRPr="007807E5" w:rsidRDefault="007807E5" w:rsidP="007807E5">
      <w:pPr>
        <w:autoSpaceDE w:val="0"/>
        <w:autoSpaceDN w:val="0"/>
        <w:adjustRightInd w:val="0"/>
        <w:ind w:right="-1" w:firstLine="709"/>
        <w:jc w:val="both"/>
        <w:outlineLvl w:val="2"/>
        <w:rPr>
          <w:sz w:val="28"/>
          <w:szCs w:val="28"/>
        </w:rPr>
      </w:pPr>
      <w:r w:rsidRPr="007807E5">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807E5">
        <w:rPr>
          <w:i/>
          <w:sz w:val="28"/>
          <w:szCs w:val="28"/>
        </w:rPr>
        <w:t>Органа</w:t>
      </w:r>
      <w:r w:rsidRPr="007807E5">
        <w:rPr>
          <w:sz w:val="28"/>
          <w:szCs w:val="28"/>
        </w:rPr>
        <w:t xml:space="preserve"> (либо </w:t>
      </w:r>
      <w:r w:rsidRPr="007807E5">
        <w:rPr>
          <w:i/>
          <w:sz w:val="28"/>
          <w:szCs w:val="28"/>
        </w:rPr>
        <w:t>Органа</w:t>
      </w:r>
      <w:r w:rsidRPr="007807E5">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807E5" w:rsidRPr="007807E5" w:rsidRDefault="007807E5" w:rsidP="007807E5">
      <w:pPr>
        <w:autoSpaceDE w:val="0"/>
        <w:autoSpaceDN w:val="0"/>
        <w:adjustRightInd w:val="0"/>
        <w:ind w:right="-1" w:firstLine="709"/>
        <w:jc w:val="both"/>
        <w:outlineLvl w:val="2"/>
        <w:rPr>
          <w:sz w:val="28"/>
          <w:szCs w:val="28"/>
        </w:rPr>
      </w:pPr>
      <w:r w:rsidRPr="007807E5">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807E5" w:rsidRPr="007807E5" w:rsidRDefault="007807E5" w:rsidP="007807E5">
      <w:pPr>
        <w:autoSpaceDE w:val="0"/>
        <w:autoSpaceDN w:val="0"/>
        <w:adjustRightInd w:val="0"/>
        <w:ind w:right="-1" w:firstLine="709"/>
        <w:jc w:val="both"/>
        <w:outlineLvl w:val="2"/>
        <w:rPr>
          <w:sz w:val="28"/>
          <w:szCs w:val="28"/>
        </w:rPr>
      </w:pPr>
      <w:r w:rsidRPr="007807E5">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2.4.</w:t>
      </w:r>
      <w:r w:rsidRPr="007807E5">
        <w:rPr>
          <w:sz w:val="28"/>
          <w:szCs w:val="28"/>
          <w:lang w:val="en-US"/>
        </w:rPr>
        <w:t> </w:t>
      </w:r>
      <w:r w:rsidRPr="007807E5">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807E5">
        <w:rPr>
          <w:b/>
          <w:sz w:val="28"/>
          <w:szCs w:val="28"/>
        </w:rPr>
        <w:t xml:space="preserve"> </w:t>
      </w:r>
      <w:r w:rsidRPr="007807E5">
        <w:rPr>
          <w:sz w:val="28"/>
          <w:szCs w:val="28"/>
        </w:rPr>
        <w:t>срок выдачи (направления) документов, являющихся результатом предоставления муниципальной услуги</w:t>
      </w:r>
    </w:p>
    <w:p w:rsidR="007807E5" w:rsidRPr="007807E5" w:rsidRDefault="007807E5" w:rsidP="007807E5">
      <w:pPr>
        <w:autoSpaceDE w:val="0"/>
        <w:autoSpaceDN w:val="0"/>
        <w:adjustRightInd w:val="0"/>
        <w:ind w:right="-1"/>
        <w:jc w:val="center"/>
        <w:rPr>
          <w:i/>
          <w:sz w:val="28"/>
          <w:szCs w:val="28"/>
        </w:rPr>
      </w:pPr>
    </w:p>
    <w:p w:rsidR="007807E5" w:rsidRPr="007807E5" w:rsidRDefault="007807E5" w:rsidP="007807E5">
      <w:pPr>
        <w:ind w:right="-1" w:firstLine="709"/>
        <w:jc w:val="both"/>
        <w:rPr>
          <w:sz w:val="28"/>
          <w:szCs w:val="28"/>
        </w:rPr>
      </w:pPr>
      <w:r w:rsidRPr="007807E5">
        <w:rPr>
          <w:sz w:val="28"/>
          <w:szCs w:val="28"/>
        </w:rPr>
        <w:t>2.4.1.</w:t>
      </w:r>
      <w:r w:rsidRPr="007807E5">
        <w:rPr>
          <w:sz w:val="28"/>
          <w:szCs w:val="28"/>
          <w:lang w:val="en-US"/>
        </w:rPr>
        <w:t> </w:t>
      </w:r>
      <w:r w:rsidRPr="007807E5">
        <w:rPr>
          <w:sz w:val="28"/>
          <w:szCs w:val="28"/>
        </w:rPr>
        <w:t>Муниципальная услуга предоставляется в течение 10 рабочих дней.</w:t>
      </w:r>
    </w:p>
    <w:p w:rsidR="007807E5" w:rsidRPr="007807E5" w:rsidRDefault="007807E5" w:rsidP="007807E5">
      <w:pPr>
        <w:ind w:right="-1" w:firstLine="709"/>
        <w:jc w:val="both"/>
        <w:rPr>
          <w:color w:val="000000"/>
          <w:sz w:val="28"/>
          <w:szCs w:val="28"/>
        </w:rPr>
      </w:pPr>
      <w:r w:rsidRPr="007807E5">
        <w:rPr>
          <w:color w:val="000000"/>
          <w:sz w:val="28"/>
          <w:szCs w:val="28"/>
        </w:rPr>
        <w:t>2.4.2. Приостановление срока предоставления муниципальной услуги не предусмотрено.</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2.4.3. Направление документа, являющегося результатом предоставления муниципальной услуги</w:t>
      </w:r>
      <w:r w:rsidRPr="007807E5">
        <w:rPr>
          <w:color w:val="000000"/>
          <w:sz w:val="28"/>
          <w:szCs w:val="28"/>
        </w:rPr>
        <w:t xml:space="preserve"> в форме электронного документа</w:t>
      </w:r>
      <w:r w:rsidRPr="007807E5">
        <w:rPr>
          <w:sz w:val="28"/>
          <w:szCs w:val="28"/>
        </w:rPr>
        <w:t>, заявителю осуществляется в день оформления и регистрации результата предоставления муниципальной услуги.</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807E5" w:rsidRPr="007807E5" w:rsidRDefault="007807E5" w:rsidP="007807E5">
      <w:pPr>
        <w:autoSpaceDE w:val="0"/>
        <w:autoSpaceDN w:val="0"/>
        <w:adjustRightInd w:val="0"/>
        <w:ind w:right="-1"/>
        <w:jc w:val="both"/>
        <w:rPr>
          <w:sz w:val="28"/>
          <w:szCs w:val="28"/>
        </w:rPr>
      </w:pPr>
    </w:p>
    <w:p w:rsidR="007807E5" w:rsidRPr="007807E5" w:rsidRDefault="007807E5" w:rsidP="007807E5">
      <w:pPr>
        <w:tabs>
          <w:tab w:val="left" w:pos="1134"/>
        </w:tabs>
        <w:ind w:right="-1" w:firstLine="709"/>
        <w:jc w:val="both"/>
        <w:rPr>
          <w:sz w:val="28"/>
          <w:szCs w:val="28"/>
        </w:rPr>
      </w:pPr>
      <w:r w:rsidRPr="007807E5">
        <w:rPr>
          <w:sz w:val="28"/>
          <w:szCs w:val="28"/>
        </w:rPr>
        <w:t>2.5.1.</w:t>
      </w:r>
      <w:r w:rsidRPr="007807E5">
        <w:rPr>
          <w:sz w:val="28"/>
          <w:szCs w:val="28"/>
          <w:lang w:val="en-US"/>
        </w:rPr>
        <w:t> </w:t>
      </w:r>
      <w:r w:rsidRPr="007807E5">
        <w:rPr>
          <w:sz w:val="28"/>
          <w:szCs w:val="28"/>
        </w:rPr>
        <w:t>Для получения муниципальной услуги заявитель представляет следующие документы:</w:t>
      </w:r>
    </w:p>
    <w:p w:rsidR="007807E5" w:rsidRPr="007807E5" w:rsidRDefault="007807E5" w:rsidP="007807E5">
      <w:pPr>
        <w:tabs>
          <w:tab w:val="left" w:pos="1134"/>
        </w:tabs>
        <w:ind w:right="-1" w:firstLine="709"/>
        <w:jc w:val="both"/>
        <w:rPr>
          <w:sz w:val="28"/>
          <w:szCs w:val="28"/>
        </w:rPr>
      </w:pPr>
      <w:r w:rsidRPr="007807E5">
        <w:rPr>
          <w:sz w:val="28"/>
          <w:szCs w:val="28"/>
        </w:rPr>
        <w:t>1) документ, удостоверяющий личность (не требуется в случае обращения посредством Республиканского портала);</w:t>
      </w:r>
    </w:p>
    <w:p w:rsidR="007807E5" w:rsidRPr="007807E5" w:rsidRDefault="007807E5" w:rsidP="007807E5">
      <w:pPr>
        <w:tabs>
          <w:tab w:val="left" w:pos="1134"/>
        </w:tabs>
        <w:ind w:right="-1" w:firstLine="709"/>
        <w:jc w:val="both"/>
        <w:rPr>
          <w:sz w:val="28"/>
          <w:szCs w:val="28"/>
        </w:rPr>
      </w:pPr>
      <w:r w:rsidRPr="007807E5">
        <w:rPr>
          <w:sz w:val="28"/>
          <w:szCs w:val="28"/>
        </w:rPr>
        <w:t>2) документ, удостоверяющий полномочия представителя заявителя;</w:t>
      </w:r>
    </w:p>
    <w:p w:rsidR="007807E5" w:rsidRPr="007807E5" w:rsidRDefault="007807E5" w:rsidP="007807E5">
      <w:pPr>
        <w:tabs>
          <w:tab w:val="left" w:pos="1134"/>
        </w:tabs>
        <w:ind w:right="-1" w:firstLine="709"/>
        <w:jc w:val="both"/>
        <w:rPr>
          <w:sz w:val="28"/>
          <w:szCs w:val="28"/>
        </w:rPr>
      </w:pPr>
      <w:r w:rsidRPr="007807E5">
        <w:rPr>
          <w:sz w:val="28"/>
          <w:szCs w:val="28"/>
        </w:rPr>
        <w:t>3) заявление:</w:t>
      </w:r>
    </w:p>
    <w:p w:rsidR="007807E5" w:rsidRPr="007807E5" w:rsidRDefault="007807E5" w:rsidP="007807E5">
      <w:pPr>
        <w:tabs>
          <w:tab w:val="left" w:pos="993"/>
          <w:tab w:val="left" w:pos="1134"/>
        </w:tabs>
        <w:ind w:right="-1" w:firstLine="709"/>
        <w:jc w:val="both"/>
        <w:rPr>
          <w:sz w:val="28"/>
          <w:szCs w:val="28"/>
        </w:rPr>
      </w:pPr>
      <w:r w:rsidRPr="007807E5">
        <w:rPr>
          <w:sz w:val="28"/>
          <w:szCs w:val="28"/>
        </w:rPr>
        <w:t>в форме документа на бумажном носителе (приложение № 4 к настоящему административному регламенту);</w:t>
      </w:r>
    </w:p>
    <w:p w:rsidR="007807E5" w:rsidRPr="007807E5" w:rsidRDefault="007807E5" w:rsidP="007807E5">
      <w:pPr>
        <w:tabs>
          <w:tab w:val="left" w:pos="993"/>
          <w:tab w:val="left" w:pos="1134"/>
        </w:tabs>
        <w:ind w:right="-1" w:firstLine="709"/>
        <w:jc w:val="both"/>
        <w:rPr>
          <w:sz w:val="28"/>
          <w:szCs w:val="28"/>
        </w:rPr>
      </w:pPr>
      <w:r w:rsidRPr="007807E5">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7807E5" w:rsidRPr="007807E5" w:rsidRDefault="007807E5" w:rsidP="007807E5">
      <w:pPr>
        <w:tabs>
          <w:tab w:val="left" w:pos="993"/>
          <w:tab w:val="left" w:pos="1134"/>
        </w:tabs>
        <w:ind w:right="-1" w:firstLine="709"/>
        <w:jc w:val="both"/>
        <w:rPr>
          <w:sz w:val="28"/>
          <w:szCs w:val="28"/>
        </w:rPr>
      </w:pPr>
      <w:r w:rsidRPr="007807E5">
        <w:rPr>
          <w:sz w:val="28"/>
          <w:szCs w:val="28"/>
        </w:rPr>
        <w:t>4) 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807E5" w:rsidRPr="007807E5" w:rsidRDefault="007807E5" w:rsidP="007807E5">
      <w:pPr>
        <w:tabs>
          <w:tab w:val="left" w:pos="993"/>
          <w:tab w:val="left" w:pos="1134"/>
        </w:tabs>
        <w:ind w:right="-1" w:firstLine="709"/>
        <w:jc w:val="both"/>
        <w:rPr>
          <w:sz w:val="28"/>
          <w:szCs w:val="28"/>
        </w:rPr>
      </w:pPr>
      <w:r w:rsidRPr="007807E5">
        <w:rPr>
          <w:sz w:val="28"/>
          <w:szCs w:val="28"/>
        </w:rPr>
        <w:t>5)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w:t>
      </w:r>
    </w:p>
    <w:p w:rsidR="007807E5" w:rsidRPr="007807E5" w:rsidRDefault="007807E5" w:rsidP="007807E5">
      <w:pPr>
        <w:tabs>
          <w:tab w:val="left" w:pos="1134"/>
        </w:tabs>
        <w:ind w:right="-1" w:firstLine="709"/>
        <w:jc w:val="both"/>
        <w:rPr>
          <w:sz w:val="28"/>
          <w:szCs w:val="28"/>
        </w:rPr>
      </w:pPr>
      <w:r w:rsidRPr="007807E5">
        <w:rPr>
          <w:sz w:val="28"/>
          <w:szCs w:val="28"/>
        </w:rPr>
        <w:t>2.5.2. Заявление и прилагаемые документы могут быть представлены (направлены) заявителем одним из следующих способов:</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 посредством Республиканского портала в электронной форме;</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807E5">
        <w:rPr>
          <w:sz w:val="28"/>
          <w:szCs w:val="28"/>
          <w:lang w:val="en-US"/>
        </w:rPr>
        <w:t>pdf</w:t>
      </w:r>
      <w:r w:rsidRPr="007807E5">
        <w:rPr>
          <w:sz w:val="28"/>
          <w:szCs w:val="28"/>
        </w:rPr>
        <w:t xml:space="preserve">, </w:t>
      </w:r>
      <w:r w:rsidRPr="007807E5">
        <w:rPr>
          <w:sz w:val="28"/>
          <w:szCs w:val="28"/>
          <w:lang w:val="en-US"/>
        </w:rPr>
        <w:t>jpg</w:t>
      </w:r>
      <w:r w:rsidRPr="007807E5">
        <w:rPr>
          <w:sz w:val="28"/>
          <w:szCs w:val="28"/>
        </w:rPr>
        <w:t xml:space="preserve">, </w:t>
      </w:r>
      <w:r w:rsidRPr="007807E5">
        <w:rPr>
          <w:sz w:val="28"/>
          <w:szCs w:val="28"/>
          <w:lang w:val="en-US"/>
        </w:rPr>
        <w:t>jpeg</w:t>
      </w:r>
      <w:r w:rsidRPr="007807E5">
        <w:rPr>
          <w:sz w:val="28"/>
          <w:szCs w:val="28"/>
        </w:rPr>
        <w:t xml:space="preserve">, </w:t>
      </w:r>
      <w:r w:rsidRPr="007807E5">
        <w:rPr>
          <w:sz w:val="28"/>
          <w:szCs w:val="28"/>
          <w:lang w:val="en-US"/>
        </w:rPr>
        <w:t>png</w:t>
      </w:r>
      <w:r w:rsidRPr="007807E5">
        <w:rPr>
          <w:sz w:val="28"/>
          <w:szCs w:val="28"/>
        </w:rPr>
        <w:t xml:space="preserve">, </w:t>
      </w:r>
      <w:r w:rsidRPr="007807E5">
        <w:rPr>
          <w:sz w:val="28"/>
          <w:szCs w:val="28"/>
          <w:lang w:val="en-US"/>
        </w:rPr>
        <w:t>tif</w:t>
      </w:r>
      <w:r w:rsidRPr="007807E5">
        <w:rPr>
          <w:sz w:val="28"/>
          <w:szCs w:val="28"/>
        </w:rPr>
        <w:t xml:space="preserve">, </w:t>
      </w:r>
      <w:r w:rsidRPr="007807E5">
        <w:rPr>
          <w:sz w:val="28"/>
          <w:szCs w:val="28"/>
          <w:lang w:val="en-US"/>
        </w:rPr>
        <w:t>doc</w:t>
      </w:r>
      <w:r w:rsidRPr="007807E5">
        <w:rPr>
          <w:sz w:val="28"/>
          <w:szCs w:val="28"/>
        </w:rPr>
        <w:t xml:space="preserve">, </w:t>
      </w:r>
      <w:r w:rsidRPr="007807E5">
        <w:rPr>
          <w:sz w:val="28"/>
          <w:szCs w:val="28"/>
          <w:lang w:val="en-US"/>
        </w:rPr>
        <w:t>docx</w:t>
      </w:r>
      <w:r w:rsidRPr="007807E5">
        <w:rPr>
          <w:sz w:val="28"/>
          <w:szCs w:val="28"/>
        </w:rPr>
        <w:t xml:space="preserve">, </w:t>
      </w:r>
      <w:r w:rsidRPr="007807E5">
        <w:rPr>
          <w:sz w:val="28"/>
          <w:szCs w:val="28"/>
          <w:lang w:val="en-US"/>
        </w:rPr>
        <w:t>rtf</w:t>
      </w:r>
      <w:r w:rsidRPr="007807E5">
        <w:rPr>
          <w:sz w:val="28"/>
          <w:szCs w:val="28"/>
        </w:rPr>
        <w:t xml:space="preserve">, </w:t>
      </w:r>
      <w:r w:rsidRPr="007807E5">
        <w:rPr>
          <w:sz w:val="28"/>
          <w:szCs w:val="28"/>
          <w:lang w:val="en-US"/>
        </w:rPr>
        <w:t>sig</w:t>
      </w:r>
      <w:r w:rsidRPr="007807E5">
        <w:rPr>
          <w:sz w:val="28"/>
          <w:szCs w:val="28"/>
        </w:rPr>
        <w:t xml:space="preserve"> размером не более 50 Мбайт.</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2.5.4. Запрещается требовать от заявителя: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07E5" w:rsidRPr="007807E5" w:rsidRDefault="007807E5" w:rsidP="007807E5">
      <w:pPr>
        <w:autoSpaceDE w:val="0"/>
        <w:autoSpaceDN w:val="0"/>
        <w:adjustRightInd w:val="0"/>
        <w:ind w:right="-1" w:firstLine="709"/>
        <w:jc w:val="both"/>
        <w:rPr>
          <w:i/>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807E5" w:rsidRPr="007807E5" w:rsidRDefault="007807E5" w:rsidP="007807E5">
      <w:pPr>
        <w:autoSpaceDE w:val="0"/>
        <w:autoSpaceDN w:val="0"/>
        <w:adjustRightInd w:val="0"/>
        <w:ind w:right="-1"/>
        <w:jc w:val="both"/>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2.6.1. Получаются в рамках межведомственного взаимодействия:</w:t>
      </w:r>
    </w:p>
    <w:p w:rsidR="007807E5" w:rsidRPr="007807E5" w:rsidRDefault="007807E5" w:rsidP="007807E5">
      <w:pPr>
        <w:numPr>
          <w:ilvl w:val="0"/>
          <w:numId w:val="3"/>
        </w:numPr>
        <w:tabs>
          <w:tab w:val="left" w:pos="1134"/>
        </w:tabs>
        <w:autoSpaceDE w:val="0"/>
        <w:autoSpaceDN w:val="0"/>
        <w:adjustRightInd w:val="0"/>
        <w:ind w:left="0" w:right="-1" w:firstLine="709"/>
        <w:contextualSpacing/>
        <w:jc w:val="both"/>
        <w:rPr>
          <w:sz w:val="28"/>
          <w:szCs w:val="28"/>
        </w:rPr>
      </w:pPr>
      <w:r w:rsidRPr="007807E5">
        <w:rPr>
          <w:sz w:val="28"/>
          <w:szCs w:val="28"/>
        </w:rPr>
        <w:t>копия документа, подтверждающего государственную регистрацию юридического лица (для юридического лица) – Федеральная налоговая служба;</w:t>
      </w:r>
    </w:p>
    <w:p w:rsidR="007807E5" w:rsidRPr="007807E5" w:rsidRDefault="007807E5" w:rsidP="007807E5">
      <w:pPr>
        <w:numPr>
          <w:ilvl w:val="0"/>
          <w:numId w:val="3"/>
        </w:numPr>
        <w:tabs>
          <w:tab w:val="left" w:pos="1134"/>
        </w:tabs>
        <w:autoSpaceDE w:val="0"/>
        <w:autoSpaceDN w:val="0"/>
        <w:adjustRightInd w:val="0"/>
        <w:ind w:left="0" w:right="-1" w:firstLine="709"/>
        <w:contextualSpacing/>
        <w:jc w:val="both"/>
        <w:rPr>
          <w:sz w:val="28"/>
          <w:szCs w:val="28"/>
        </w:rPr>
      </w:pPr>
      <w:r w:rsidRPr="007807E5">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 – Федеральная служба государственной регистрации, кадастра и картографии;</w:t>
      </w:r>
    </w:p>
    <w:p w:rsidR="007807E5" w:rsidRPr="007807E5" w:rsidRDefault="007807E5" w:rsidP="007807E5">
      <w:pPr>
        <w:numPr>
          <w:ilvl w:val="0"/>
          <w:numId w:val="3"/>
        </w:numPr>
        <w:tabs>
          <w:tab w:val="left" w:pos="1134"/>
        </w:tabs>
        <w:autoSpaceDE w:val="0"/>
        <w:autoSpaceDN w:val="0"/>
        <w:adjustRightInd w:val="0"/>
        <w:ind w:left="0" w:right="-1" w:firstLine="709"/>
        <w:contextualSpacing/>
        <w:jc w:val="both"/>
        <w:rPr>
          <w:sz w:val="28"/>
          <w:szCs w:val="28"/>
        </w:rPr>
      </w:pPr>
      <w:r w:rsidRPr="007807E5">
        <w:rPr>
          <w:sz w:val="28"/>
          <w:szCs w:val="2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 - Федеральная служба государственной регистрации, кадастра и картографии;</w:t>
      </w:r>
    </w:p>
    <w:p w:rsidR="007807E5" w:rsidRPr="007807E5" w:rsidRDefault="007807E5" w:rsidP="007807E5">
      <w:pPr>
        <w:numPr>
          <w:ilvl w:val="0"/>
          <w:numId w:val="3"/>
        </w:numPr>
        <w:tabs>
          <w:tab w:val="left" w:pos="1134"/>
        </w:tabs>
        <w:autoSpaceDE w:val="0"/>
        <w:autoSpaceDN w:val="0"/>
        <w:adjustRightInd w:val="0"/>
        <w:ind w:left="0" w:right="-1" w:firstLine="709"/>
        <w:contextualSpacing/>
        <w:jc w:val="both"/>
        <w:rPr>
          <w:sz w:val="28"/>
          <w:szCs w:val="28"/>
        </w:rPr>
      </w:pPr>
      <w:r w:rsidRPr="007807E5">
        <w:rPr>
          <w:sz w:val="28"/>
          <w:szCs w:val="28"/>
        </w:rPr>
        <w:t>сведения о действующем паспорте гражданина Российской Федерации – МВД России;</w:t>
      </w:r>
    </w:p>
    <w:p w:rsidR="007807E5" w:rsidRPr="007807E5" w:rsidRDefault="007807E5" w:rsidP="007807E5">
      <w:pPr>
        <w:numPr>
          <w:ilvl w:val="0"/>
          <w:numId w:val="3"/>
        </w:numPr>
        <w:tabs>
          <w:tab w:val="left" w:pos="1134"/>
        </w:tabs>
        <w:autoSpaceDE w:val="0"/>
        <w:autoSpaceDN w:val="0"/>
        <w:adjustRightInd w:val="0"/>
        <w:ind w:left="0" w:right="-1" w:firstLine="709"/>
        <w:contextualSpacing/>
        <w:jc w:val="both"/>
        <w:rPr>
          <w:sz w:val="28"/>
          <w:szCs w:val="28"/>
        </w:rPr>
      </w:pPr>
      <w:r w:rsidRPr="007807E5">
        <w:rPr>
          <w:sz w:val="28"/>
          <w:szCs w:val="28"/>
        </w:rPr>
        <w:t>сведения о нотариальной доверенности – Федеральная нотариальная палата.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2.6.5. Запрещается требовать от заявителя документы сведения,</w:t>
      </w:r>
      <w:r w:rsidRPr="007807E5">
        <w:rPr>
          <w:rFonts w:ascii="Calibri" w:hAnsi="Calibri"/>
          <w:sz w:val="24"/>
          <w:szCs w:val="24"/>
        </w:rPr>
        <w:t xml:space="preserve"> </w:t>
      </w:r>
      <w:r w:rsidRPr="007807E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807E5" w:rsidRPr="007807E5" w:rsidRDefault="007807E5" w:rsidP="007807E5">
      <w:pPr>
        <w:autoSpaceDE w:val="0"/>
        <w:autoSpaceDN w:val="0"/>
        <w:adjustRightInd w:val="0"/>
        <w:ind w:right="-1"/>
        <w:jc w:val="both"/>
        <w:rPr>
          <w:sz w:val="28"/>
          <w:szCs w:val="28"/>
        </w:rPr>
      </w:pPr>
    </w:p>
    <w:p w:rsidR="007807E5" w:rsidRPr="007807E5" w:rsidRDefault="007807E5" w:rsidP="007807E5">
      <w:pPr>
        <w:autoSpaceDE w:val="0"/>
        <w:autoSpaceDN w:val="0"/>
        <w:adjustRightInd w:val="0"/>
        <w:ind w:right="-1"/>
        <w:jc w:val="center"/>
        <w:rPr>
          <w:i/>
          <w:sz w:val="28"/>
          <w:szCs w:val="28"/>
        </w:rPr>
      </w:pPr>
      <w:r w:rsidRPr="007807E5">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807E5">
        <w:rPr>
          <w:sz w:val="28"/>
          <w:szCs w:val="28"/>
        </w:rPr>
        <w:br/>
      </w:r>
    </w:p>
    <w:p w:rsidR="007807E5" w:rsidRPr="007807E5" w:rsidRDefault="007807E5" w:rsidP="007807E5">
      <w:pPr>
        <w:tabs>
          <w:tab w:val="left" w:pos="1134"/>
        </w:tabs>
        <w:ind w:right="-1" w:firstLine="709"/>
        <w:jc w:val="both"/>
        <w:rPr>
          <w:sz w:val="28"/>
          <w:szCs w:val="28"/>
        </w:rPr>
      </w:pPr>
      <w:r w:rsidRPr="007807E5">
        <w:rPr>
          <w:sz w:val="28"/>
          <w:szCs w:val="28"/>
        </w:rPr>
        <w:t>2.7.1. Основаниями для отказа в приеме документов, необходимых для предоставления муниципальной услуги, являются:</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6) представление неполного комплекта документов, необходимых для предоставления муниципальной услуги;</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807E5" w:rsidRPr="007807E5" w:rsidRDefault="007807E5" w:rsidP="007807E5">
      <w:pPr>
        <w:tabs>
          <w:tab w:val="left" w:pos="1134"/>
        </w:tabs>
        <w:ind w:right="-1" w:firstLine="709"/>
        <w:jc w:val="both"/>
        <w:rPr>
          <w:sz w:val="28"/>
          <w:szCs w:val="28"/>
        </w:rPr>
      </w:pPr>
      <w:r w:rsidRPr="007807E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807E5" w:rsidRPr="007807E5" w:rsidRDefault="007807E5" w:rsidP="007807E5">
      <w:pPr>
        <w:ind w:right="-1" w:firstLine="709"/>
        <w:jc w:val="both"/>
        <w:rPr>
          <w:sz w:val="28"/>
          <w:szCs w:val="28"/>
        </w:rPr>
      </w:pPr>
      <w:r w:rsidRPr="007807E5">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807E5" w:rsidRPr="007807E5" w:rsidRDefault="007807E5" w:rsidP="007807E5">
      <w:pPr>
        <w:autoSpaceDE w:val="0"/>
        <w:autoSpaceDN w:val="0"/>
        <w:adjustRightInd w:val="0"/>
        <w:ind w:right="-1"/>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2.8.</w:t>
      </w:r>
      <w:r w:rsidRPr="007807E5">
        <w:rPr>
          <w:sz w:val="28"/>
          <w:szCs w:val="28"/>
          <w:lang w:val="en-US"/>
        </w:rPr>
        <w:t> </w:t>
      </w:r>
      <w:r w:rsidRPr="007807E5">
        <w:rPr>
          <w:sz w:val="28"/>
          <w:szCs w:val="28"/>
        </w:rPr>
        <w:t>Исчерпывающий перечень оснований для приостановления или отказа в предоставлении муниципальной услуги</w:t>
      </w:r>
    </w:p>
    <w:p w:rsidR="007807E5" w:rsidRPr="007807E5" w:rsidRDefault="007807E5" w:rsidP="007807E5">
      <w:pPr>
        <w:autoSpaceDE w:val="0"/>
        <w:autoSpaceDN w:val="0"/>
        <w:adjustRightInd w:val="0"/>
        <w:ind w:right="-1"/>
        <w:jc w:val="both"/>
        <w:rPr>
          <w:sz w:val="28"/>
          <w:szCs w:val="28"/>
        </w:rPr>
      </w:pP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2.8.1. Основания для приостановления предоставления муниципальной услуги отсутствуют.</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2.8.2. Основания для отказа в предоставлении муниципальной услуги:</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2.8.3. Перечень оснований для отказа в предоставлении муниципальной услуги является исчерпывающим.</w:t>
      </w:r>
    </w:p>
    <w:p w:rsidR="007807E5" w:rsidRPr="007807E5" w:rsidRDefault="007807E5" w:rsidP="007807E5">
      <w:pPr>
        <w:tabs>
          <w:tab w:val="left" w:pos="1134"/>
        </w:tabs>
        <w:autoSpaceDE w:val="0"/>
        <w:autoSpaceDN w:val="0"/>
        <w:adjustRightInd w:val="0"/>
        <w:ind w:right="-1" w:firstLine="709"/>
        <w:jc w:val="both"/>
        <w:rPr>
          <w:sz w:val="28"/>
          <w:szCs w:val="28"/>
        </w:rPr>
      </w:pPr>
      <w:r w:rsidRPr="007807E5">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i/>
          <w:sz w:val="28"/>
          <w:szCs w:val="28"/>
        </w:rPr>
      </w:pPr>
      <w:r w:rsidRPr="007807E5">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tabs>
          <w:tab w:val="num" w:pos="370"/>
        </w:tabs>
        <w:ind w:right="-1" w:firstLine="709"/>
        <w:jc w:val="both"/>
        <w:rPr>
          <w:sz w:val="28"/>
          <w:szCs w:val="28"/>
        </w:rPr>
      </w:pPr>
      <w:r w:rsidRPr="007807E5">
        <w:rPr>
          <w:sz w:val="28"/>
          <w:szCs w:val="28"/>
        </w:rPr>
        <w:t>Муниципальная услуга предоставляется на безвозмездной основе.</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autoSpaceDE w:val="0"/>
        <w:autoSpaceDN w:val="0"/>
        <w:adjustRightInd w:val="0"/>
        <w:ind w:right="-1"/>
        <w:jc w:val="center"/>
        <w:rPr>
          <w:i/>
          <w:sz w:val="28"/>
          <w:szCs w:val="28"/>
        </w:rPr>
      </w:pPr>
      <w:r w:rsidRPr="007807E5">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ind w:right="-1" w:firstLine="709"/>
        <w:jc w:val="both"/>
        <w:rPr>
          <w:sz w:val="28"/>
          <w:szCs w:val="28"/>
        </w:rPr>
      </w:pPr>
      <w:r w:rsidRPr="007807E5">
        <w:rPr>
          <w:sz w:val="28"/>
          <w:szCs w:val="28"/>
        </w:rPr>
        <w:t>Предоставление необходимых и обязательных услуг не требуется.</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autoSpaceDE w:val="0"/>
        <w:autoSpaceDN w:val="0"/>
        <w:adjustRightInd w:val="0"/>
        <w:ind w:right="-1"/>
        <w:jc w:val="center"/>
        <w:rPr>
          <w:i/>
          <w:sz w:val="28"/>
          <w:szCs w:val="28"/>
        </w:rPr>
      </w:pPr>
      <w:r w:rsidRPr="007807E5">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807E5" w:rsidRPr="007807E5" w:rsidRDefault="007807E5" w:rsidP="007807E5">
      <w:pPr>
        <w:autoSpaceDE w:val="0"/>
        <w:autoSpaceDN w:val="0"/>
        <w:adjustRightInd w:val="0"/>
        <w:ind w:right="-1"/>
        <w:jc w:val="both"/>
        <w:rPr>
          <w:i/>
          <w:sz w:val="28"/>
          <w:szCs w:val="28"/>
        </w:rPr>
      </w:pPr>
    </w:p>
    <w:p w:rsidR="007807E5" w:rsidRPr="007807E5" w:rsidRDefault="007807E5" w:rsidP="007807E5">
      <w:pPr>
        <w:ind w:right="-1" w:firstLine="709"/>
        <w:jc w:val="both"/>
        <w:rPr>
          <w:i/>
          <w:sz w:val="28"/>
          <w:szCs w:val="28"/>
        </w:rPr>
      </w:pPr>
      <w:r w:rsidRPr="007807E5">
        <w:rPr>
          <w:sz w:val="28"/>
          <w:szCs w:val="28"/>
        </w:rPr>
        <w:t>Предоставление необходимых и обязательных услуг не требуется.</w:t>
      </w:r>
    </w:p>
    <w:p w:rsidR="007807E5" w:rsidRPr="007807E5" w:rsidRDefault="007807E5" w:rsidP="007807E5">
      <w:pPr>
        <w:ind w:right="-1" w:firstLine="427"/>
        <w:jc w:val="both"/>
        <w:rPr>
          <w:sz w:val="28"/>
          <w:szCs w:val="28"/>
        </w:rPr>
      </w:pPr>
    </w:p>
    <w:p w:rsidR="007807E5" w:rsidRPr="007807E5" w:rsidRDefault="007807E5" w:rsidP="007807E5">
      <w:pPr>
        <w:ind w:right="-1"/>
        <w:jc w:val="center"/>
        <w:rPr>
          <w:sz w:val="28"/>
          <w:szCs w:val="28"/>
        </w:rPr>
      </w:pPr>
      <w:r w:rsidRPr="007807E5">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807E5" w:rsidRPr="007807E5" w:rsidRDefault="007807E5" w:rsidP="007807E5">
      <w:pPr>
        <w:ind w:right="-1" w:firstLine="427"/>
        <w:jc w:val="both"/>
        <w:rPr>
          <w:sz w:val="28"/>
          <w:szCs w:val="28"/>
        </w:rPr>
      </w:pPr>
    </w:p>
    <w:p w:rsidR="007807E5" w:rsidRPr="007807E5" w:rsidRDefault="007807E5" w:rsidP="007807E5">
      <w:pPr>
        <w:tabs>
          <w:tab w:val="left" w:pos="0"/>
        </w:tabs>
        <w:autoSpaceDE w:val="0"/>
        <w:autoSpaceDN w:val="0"/>
        <w:adjustRightInd w:val="0"/>
        <w:ind w:right="-1" w:firstLine="709"/>
        <w:jc w:val="both"/>
        <w:rPr>
          <w:sz w:val="28"/>
          <w:szCs w:val="28"/>
        </w:rPr>
      </w:pPr>
      <w:r w:rsidRPr="007807E5">
        <w:rPr>
          <w:sz w:val="28"/>
          <w:szCs w:val="28"/>
        </w:rPr>
        <w:t>2.12.1. Время ожидания при подаче заявления на получение муниципальной услуги - не более 15 минут.</w:t>
      </w:r>
    </w:p>
    <w:p w:rsidR="007807E5" w:rsidRPr="007807E5" w:rsidRDefault="007807E5" w:rsidP="007807E5">
      <w:pPr>
        <w:ind w:right="-1" w:firstLine="709"/>
        <w:jc w:val="both"/>
        <w:rPr>
          <w:sz w:val="28"/>
          <w:szCs w:val="28"/>
        </w:rPr>
      </w:pPr>
      <w:r w:rsidRPr="007807E5">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807E5" w:rsidRPr="007807E5" w:rsidRDefault="007807E5" w:rsidP="007807E5">
      <w:pPr>
        <w:ind w:right="-1" w:firstLine="427"/>
        <w:jc w:val="both"/>
        <w:rPr>
          <w:sz w:val="28"/>
          <w:szCs w:val="28"/>
        </w:rPr>
      </w:pPr>
    </w:p>
    <w:p w:rsidR="007807E5" w:rsidRPr="007807E5" w:rsidRDefault="007807E5" w:rsidP="007807E5">
      <w:pPr>
        <w:ind w:right="-1"/>
        <w:jc w:val="center"/>
        <w:rPr>
          <w:sz w:val="28"/>
          <w:szCs w:val="28"/>
        </w:rPr>
      </w:pPr>
      <w:r w:rsidRPr="007807E5">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807E5" w:rsidRPr="007807E5" w:rsidRDefault="007807E5" w:rsidP="007807E5">
      <w:pPr>
        <w:ind w:right="-1" w:firstLine="427"/>
        <w:jc w:val="both"/>
        <w:rPr>
          <w:sz w:val="28"/>
          <w:szCs w:val="28"/>
        </w:rPr>
      </w:pPr>
    </w:p>
    <w:p w:rsidR="007807E5" w:rsidRPr="007807E5" w:rsidRDefault="007807E5" w:rsidP="007807E5">
      <w:pPr>
        <w:tabs>
          <w:tab w:val="num" w:pos="0"/>
        </w:tabs>
        <w:ind w:right="-1" w:firstLine="709"/>
        <w:jc w:val="both"/>
        <w:rPr>
          <w:sz w:val="28"/>
          <w:szCs w:val="28"/>
        </w:rPr>
      </w:pPr>
      <w:r w:rsidRPr="007807E5">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807E5" w:rsidRPr="007807E5" w:rsidRDefault="007807E5" w:rsidP="007807E5">
      <w:pPr>
        <w:ind w:right="-1" w:firstLine="709"/>
        <w:jc w:val="both"/>
        <w:rPr>
          <w:sz w:val="28"/>
          <w:szCs w:val="28"/>
        </w:rPr>
      </w:pPr>
      <w:r w:rsidRPr="007807E5">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807E5" w:rsidRPr="007807E5" w:rsidRDefault="007807E5" w:rsidP="007807E5">
      <w:pPr>
        <w:ind w:right="-1" w:firstLine="709"/>
        <w:jc w:val="both"/>
        <w:rPr>
          <w:sz w:val="28"/>
          <w:szCs w:val="28"/>
        </w:rPr>
      </w:pPr>
      <w:r w:rsidRPr="007807E5">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807E5" w:rsidRPr="007807E5" w:rsidRDefault="007807E5" w:rsidP="007807E5">
      <w:pPr>
        <w:ind w:right="-1" w:firstLine="427"/>
        <w:jc w:val="both"/>
        <w:rPr>
          <w:sz w:val="28"/>
          <w:szCs w:val="28"/>
        </w:rPr>
      </w:pPr>
    </w:p>
    <w:p w:rsidR="007807E5" w:rsidRPr="007807E5" w:rsidRDefault="007807E5" w:rsidP="007807E5">
      <w:pPr>
        <w:ind w:right="-1" w:firstLine="427"/>
        <w:jc w:val="center"/>
        <w:rPr>
          <w:sz w:val="28"/>
          <w:szCs w:val="28"/>
        </w:rPr>
      </w:pPr>
      <w:r w:rsidRPr="007807E5">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807E5" w:rsidRPr="007807E5" w:rsidRDefault="007807E5" w:rsidP="007807E5">
      <w:pPr>
        <w:ind w:right="-1" w:firstLine="427"/>
        <w:jc w:val="both"/>
        <w:rPr>
          <w:sz w:val="28"/>
          <w:szCs w:val="28"/>
        </w:rPr>
      </w:pPr>
    </w:p>
    <w:p w:rsidR="007807E5" w:rsidRPr="007807E5" w:rsidRDefault="007807E5" w:rsidP="007807E5">
      <w:pPr>
        <w:widowControl w:val="0"/>
        <w:autoSpaceDE w:val="0"/>
        <w:autoSpaceDN w:val="0"/>
        <w:adjustRightInd w:val="0"/>
        <w:ind w:right="-1" w:firstLine="709"/>
        <w:jc w:val="both"/>
        <w:rPr>
          <w:sz w:val="28"/>
          <w:szCs w:val="28"/>
        </w:rPr>
      </w:pPr>
      <w:r w:rsidRPr="007807E5">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807E5" w:rsidRPr="007807E5" w:rsidRDefault="007807E5" w:rsidP="007807E5">
      <w:pPr>
        <w:widowControl w:val="0"/>
        <w:autoSpaceDE w:val="0"/>
        <w:autoSpaceDN w:val="0"/>
        <w:adjustRightInd w:val="0"/>
        <w:ind w:right="-1" w:firstLine="709"/>
        <w:jc w:val="both"/>
        <w:rPr>
          <w:sz w:val="28"/>
          <w:szCs w:val="28"/>
        </w:rPr>
      </w:pPr>
      <w:r w:rsidRPr="007807E5">
        <w:rPr>
          <w:sz w:val="28"/>
          <w:szCs w:val="28"/>
        </w:rPr>
        <w:t>Места приема заявителей оборудуются необходимой мебелью для оформления документов, информационными стендами.</w:t>
      </w:r>
    </w:p>
    <w:p w:rsidR="007807E5" w:rsidRPr="007807E5" w:rsidRDefault="007807E5" w:rsidP="007807E5">
      <w:pPr>
        <w:tabs>
          <w:tab w:val="num" w:pos="370"/>
        </w:tabs>
        <w:ind w:right="-1" w:firstLine="709"/>
        <w:jc w:val="both"/>
        <w:rPr>
          <w:sz w:val="28"/>
          <w:szCs w:val="28"/>
        </w:rPr>
      </w:pPr>
      <w:r w:rsidRPr="007807E5">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807E5" w:rsidRPr="007807E5" w:rsidRDefault="007807E5" w:rsidP="007807E5">
      <w:pPr>
        <w:widowControl w:val="0"/>
        <w:numPr>
          <w:ilvl w:val="0"/>
          <w:numId w:val="21"/>
        </w:numPr>
        <w:autoSpaceDE w:val="0"/>
        <w:autoSpaceDN w:val="0"/>
        <w:adjustRightInd w:val="0"/>
        <w:ind w:right="-1"/>
        <w:jc w:val="both"/>
        <w:rPr>
          <w:sz w:val="28"/>
          <w:szCs w:val="28"/>
        </w:rPr>
      </w:pPr>
      <w:r w:rsidRPr="007807E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807E5" w:rsidRPr="007807E5" w:rsidRDefault="007807E5" w:rsidP="007807E5">
      <w:pPr>
        <w:numPr>
          <w:ilvl w:val="0"/>
          <w:numId w:val="21"/>
        </w:numPr>
        <w:tabs>
          <w:tab w:val="num" w:pos="370"/>
        </w:tabs>
        <w:ind w:right="-1"/>
        <w:contextualSpacing/>
        <w:jc w:val="both"/>
        <w:rPr>
          <w:sz w:val="28"/>
          <w:szCs w:val="28"/>
        </w:rPr>
      </w:pPr>
      <w:r w:rsidRPr="007807E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807E5" w:rsidRPr="007807E5" w:rsidRDefault="007807E5" w:rsidP="007807E5">
      <w:pPr>
        <w:numPr>
          <w:ilvl w:val="0"/>
          <w:numId w:val="21"/>
        </w:numPr>
        <w:ind w:right="-1"/>
        <w:contextualSpacing/>
        <w:jc w:val="both"/>
        <w:rPr>
          <w:sz w:val="28"/>
          <w:szCs w:val="28"/>
        </w:rPr>
      </w:pPr>
      <w:r w:rsidRPr="007807E5">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807E5" w:rsidRPr="007807E5" w:rsidRDefault="007807E5" w:rsidP="007807E5">
      <w:pPr>
        <w:numPr>
          <w:ilvl w:val="0"/>
          <w:numId w:val="21"/>
        </w:numPr>
        <w:autoSpaceDE w:val="0"/>
        <w:autoSpaceDN w:val="0"/>
        <w:adjustRightInd w:val="0"/>
        <w:contextualSpacing/>
        <w:jc w:val="both"/>
        <w:rPr>
          <w:sz w:val="28"/>
          <w:szCs w:val="28"/>
        </w:rPr>
      </w:pPr>
      <w:r w:rsidRPr="007807E5">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807E5" w:rsidRPr="007807E5" w:rsidRDefault="007807E5" w:rsidP="007807E5">
      <w:pPr>
        <w:numPr>
          <w:ilvl w:val="0"/>
          <w:numId w:val="21"/>
        </w:numPr>
        <w:ind w:right="-1"/>
        <w:contextualSpacing/>
        <w:jc w:val="both"/>
        <w:rPr>
          <w:sz w:val="28"/>
          <w:szCs w:val="28"/>
        </w:rPr>
      </w:pPr>
      <w:r w:rsidRPr="007807E5">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807E5" w:rsidRPr="007807E5" w:rsidRDefault="007807E5" w:rsidP="007807E5">
      <w:pPr>
        <w:numPr>
          <w:ilvl w:val="0"/>
          <w:numId w:val="21"/>
        </w:numPr>
        <w:ind w:right="-1"/>
        <w:contextualSpacing/>
        <w:jc w:val="both"/>
        <w:rPr>
          <w:sz w:val="28"/>
          <w:szCs w:val="28"/>
        </w:rPr>
      </w:pPr>
      <w:r w:rsidRPr="007807E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07E5" w:rsidRPr="007807E5" w:rsidRDefault="007807E5" w:rsidP="007807E5">
      <w:pPr>
        <w:numPr>
          <w:ilvl w:val="0"/>
          <w:numId w:val="21"/>
        </w:numPr>
        <w:ind w:right="-1"/>
        <w:contextualSpacing/>
        <w:jc w:val="both"/>
        <w:rPr>
          <w:sz w:val="28"/>
          <w:szCs w:val="28"/>
        </w:rPr>
      </w:pPr>
      <w:r w:rsidRPr="007807E5">
        <w:rPr>
          <w:sz w:val="28"/>
          <w:szCs w:val="28"/>
        </w:rPr>
        <w:t>допуск сурдопереводчика и тифлосурдопереводчика;</w:t>
      </w:r>
    </w:p>
    <w:p w:rsidR="007807E5" w:rsidRPr="007807E5" w:rsidRDefault="007807E5" w:rsidP="007807E5">
      <w:pPr>
        <w:numPr>
          <w:ilvl w:val="0"/>
          <w:numId w:val="21"/>
        </w:numPr>
        <w:ind w:right="-1"/>
        <w:contextualSpacing/>
        <w:jc w:val="both"/>
        <w:rPr>
          <w:sz w:val="28"/>
          <w:szCs w:val="28"/>
        </w:rPr>
      </w:pPr>
      <w:r w:rsidRPr="007807E5">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807E5" w:rsidRPr="007807E5" w:rsidRDefault="007807E5" w:rsidP="007807E5">
      <w:pPr>
        <w:ind w:right="-1" w:firstLine="709"/>
        <w:jc w:val="both"/>
        <w:rPr>
          <w:sz w:val="28"/>
          <w:szCs w:val="28"/>
        </w:rPr>
      </w:pPr>
      <w:r w:rsidRPr="007807E5">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807E5" w:rsidRPr="007807E5" w:rsidRDefault="007807E5" w:rsidP="007807E5">
      <w:pPr>
        <w:ind w:right="-1" w:firstLine="427"/>
        <w:jc w:val="both"/>
        <w:rPr>
          <w:sz w:val="28"/>
          <w:szCs w:val="28"/>
        </w:rPr>
      </w:pPr>
    </w:p>
    <w:p w:rsidR="007807E5" w:rsidRPr="007807E5" w:rsidRDefault="007807E5" w:rsidP="007807E5">
      <w:pPr>
        <w:ind w:right="-1" w:firstLine="427"/>
        <w:jc w:val="center"/>
        <w:rPr>
          <w:sz w:val="28"/>
          <w:szCs w:val="28"/>
        </w:rPr>
      </w:pPr>
      <w:r w:rsidRPr="007807E5">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807E5" w:rsidRPr="007807E5" w:rsidRDefault="007807E5" w:rsidP="007807E5">
      <w:pPr>
        <w:ind w:right="-1" w:firstLine="427"/>
        <w:jc w:val="both"/>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2.15.1. Показателями доступности предоставления муниципальной услуги являются: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расположенность помещения, в котором ведется прием, выдача документов в зоне доступности общественного транспорта;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оказание помощи инвалидам в преодолении барьеров, мешающих получению ими услуг наравне с другими лицами.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2.15.2. Показателями качества предоставления муниципальной услуги являются: </w:t>
      </w:r>
    </w:p>
    <w:p w:rsidR="007807E5" w:rsidRPr="007807E5" w:rsidRDefault="007807E5" w:rsidP="007807E5">
      <w:pPr>
        <w:numPr>
          <w:ilvl w:val="0"/>
          <w:numId w:val="2"/>
        </w:numPr>
        <w:tabs>
          <w:tab w:val="left" w:pos="993"/>
        </w:tabs>
        <w:autoSpaceDE w:val="0"/>
        <w:autoSpaceDN w:val="0"/>
        <w:adjustRightInd w:val="0"/>
        <w:ind w:left="0" w:right="-1" w:firstLine="709"/>
        <w:contextualSpacing/>
        <w:jc w:val="both"/>
        <w:rPr>
          <w:sz w:val="28"/>
          <w:szCs w:val="28"/>
        </w:rPr>
      </w:pPr>
      <w:r w:rsidRPr="007807E5">
        <w:rPr>
          <w:sz w:val="28"/>
          <w:szCs w:val="28"/>
        </w:rPr>
        <w:t xml:space="preserve">соблюдение сроков приема и рассмотрения документов; </w:t>
      </w:r>
    </w:p>
    <w:p w:rsidR="007807E5" w:rsidRPr="007807E5" w:rsidRDefault="007807E5" w:rsidP="007807E5">
      <w:pPr>
        <w:numPr>
          <w:ilvl w:val="0"/>
          <w:numId w:val="2"/>
        </w:numPr>
        <w:tabs>
          <w:tab w:val="left" w:pos="993"/>
        </w:tabs>
        <w:autoSpaceDE w:val="0"/>
        <w:autoSpaceDN w:val="0"/>
        <w:adjustRightInd w:val="0"/>
        <w:ind w:left="0" w:right="-1" w:firstLine="709"/>
        <w:contextualSpacing/>
        <w:jc w:val="both"/>
        <w:rPr>
          <w:sz w:val="28"/>
          <w:szCs w:val="28"/>
        </w:rPr>
      </w:pPr>
      <w:r w:rsidRPr="007807E5">
        <w:rPr>
          <w:sz w:val="28"/>
          <w:szCs w:val="28"/>
        </w:rPr>
        <w:t xml:space="preserve">соблюдение срока получения результата муниципальной услуги; </w:t>
      </w:r>
    </w:p>
    <w:p w:rsidR="007807E5" w:rsidRPr="007807E5" w:rsidRDefault="007807E5" w:rsidP="007807E5">
      <w:pPr>
        <w:numPr>
          <w:ilvl w:val="0"/>
          <w:numId w:val="2"/>
        </w:numPr>
        <w:tabs>
          <w:tab w:val="left" w:pos="993"/>
        </w:tabs>
        <w:autoSpaceDE w:val="0"/>
        <w:autoSpaceDN w:val="0"/>
        <w:adjustRightInd w:val="0"/>
        <w:ind w:left="0" w:right="-1" w:firstLine="709"/>
        <w:contextualSpacing/>
        <w:jc w:val="both"/>
        <w:rPr>
          <w:sz w:val="28"/>
          <w:szCs w:val="28"/>
        </w:rPr>
      </w:pPr>
      <w:r w:rsidRPr="007807E5">
        <w:rPr>
          <w:sz w:val="28"/>
          <w:szCs w:val="28"/>
        </w:rPr>
        <w:t xml:space="preserve">отсутствие обоснованных жалоб на нарушения административного регламента, совершенные работниками Органа; </w:t>
      </w:r>
    </w:p>
    <w:p w:rsidR="007807E5" w:rsidRPr="007807E5" w:rsidRDefault="007807E5" w:rsidP="007807E5">
      <w:pPr>
        <w:numPr>
          <w:ilvl w:val="0"/>
          <w:numId w:val="2"/>
        </w:numPr>
        <w:tabs>
          <w:tab w:val="left" w:pos="993"/>
        </w:tabs>
        <w:autoSpaceDE w:val="0"/>
        <w:autoSpaceDN w:val="0"/>
        <w:adjustRightInd w:val="0"/>
        <w:ind w:left="0" w:right="-1" w:firstLine="709"/>
        <w:contextualSpacing/>
        <w:jc w:val="both"/>
        <w:rPr>
          <w:sz w:val="28"/>
          <w:szCs w:val="28"/>
        </w:rPr>
      </w:pPr>
      <w:r w:rsidRPr="007807E5">
        <w:rPr>
          <w:sz w:val="28"/>
          <w:szCs w:val="28"/>
        </w:rPr>
        <w:t xml:space="preserve">количество взаимодействий заявителя с должностными лицами (без учета консультаций):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2.15.4. Предоставление муниципальной услуги осуществляется в любом МФЦ</w:t>
      </w:r>
      <w:r w:rsidRPr="007807E5">
        <w:rPr>
          <w:sz w:val="24"/>
          <w:szCs w:val="24"/>
        </w:rPr>
        <w:t xml:space="preserve"> </w:t>
      </w:r>
      <w:r w:rsidRPr="007807E5">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807E5" w:rsidRPr="007807E5" w:rsidRDefault="007807E5" w:rsidP="007807E5">
      <w:pPr>
        <w:ind w:right="-1" w:firstLine="709"/>
        <w:jc w:val="both"/>
        <w:rPr>
          <w:sz w:val="28"/>
          <w:szCs w:val="28"/>
        </w:rPr>
      </w:pPr>
      <w:r w:rsidRPr="007807E5">
        <w:rPr>
          <w:sz w:val="28"/>
          <w:szCs w:val="28"/>
        </w:rPr>
        <w:t>Муниципальная услуга в составе комплексного запроса не предоставляется.</w:t>
      </w:r>
    </w:p>
    <w:p w:rsidR="007807E5" w:rsidRPr="007807E5" w:rsidRDefault="007807E5" w:rsidP="007807E5">
      <w:pPr>
        <w:ind w:right="-1" w:firstLine="427"/>
        <w:jc w:val="both"/>
        <w:rPr>
          <w:sz w:val="28"/>
          <w:szCs w:val="28"/>
        </w:rPr>
      </w:pPr>
    </w:p>
    <w:p w:rsidR="007807E5" w:rsidRPr="007807E5" w:rsidRDefault="007807E5" w:rsidP="007807E5">
      <w:pPr>
        <w:ind w:right="-1"/>
        <w:jc w:val="center"/>
        <w:rPr>
          <w:sz w:val="28"/>
          <w:szCs w:val="28"/>
        </w:rPr>
      </w:pPr>
      <w:r w:rsidRPr="007807E5">
        <w:rPr>
          <w:sz w:val="28"/>
          <w:szCs w:val="28"/>
        </w:rPr>
        <w:t>2.16.</w:t>
      </w:r>
      <w:r w:rsidRPr="007807E5">
        <w:rPr>
          <w:sz w:val="28"/>
          <w:szCs w:val="28"/>
          <w:lang w:val="en-US"/>
        </w:rPr>
        <w:t> </w:t>
      </w:r>
      <w:r w:rsidRPr="007807E5">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807E5" w:rsidRPr="007807E5" w:rsidRDefault="007807E5" w:rsidP="007807E5">
      <w:pPr>
        <w:ind w:right="-1" w:firstLine="427"/>
        <w:jc w:val="both"/>
        <w:rPr>
          <w:sz w:val="28"/>
          <w:szCs w:val="28"/>
        </w:rPr>
      </w:pPr>
    </w:p>
    <w:p w:rsidR="007807E5" w:rsidRPr="007807E5" w:rsidRDefault="007807E5" w:rsidP="007807E5">
      <w:pPr>
        <w:tabs>
          <w:tab w:val="left" w:pos="709"/>
        </w:tabs>
        <w:ind w:right="-1" w:firstLine="709"/>
        <w:jc w:val="both"/>
        <w:rPr>
          <w:sz w:val="28"/>
          <w:szCs w:val="28"/>
        </w:rPr>
      </w:pPr>
      <w:r w:rsidRPr="007807E5">
        <w:rPr>
          <w:sz w:val="28"/>
          <w:szCs w:val="28"/>
        </w:rPr>
        <w:t>2.16.1. При предоставлении муниципальной услуги в электронной форме заявитель вправе:</w:t>
      </w:r>
    </w:p>
    <w:p w:rsidR="007807E5" w:rsidRPr="007807E5" w:rsidRDefault="007807E5" w:rsidP="007807E5">
      <w:pPr>
        <w:numPr>
          <w:ilvl w:val="0"/>
          <w:numId w:val="8"/>
        </w:numPr>
        <w:tabs>
          <w:tab w:val="left" w:pos="1134"/>
        </w:tabs>
        <w:ind w:left="0" w:right="-1" w:firstLine="709"/>
        <w:contextualSpacing/>
        <w:jc w:val="both"/>
        <w:rPr>
          <w:sz w:val="28"/>
          <w:szCs w:val="28"/>
        </w:rPr>
      </w:pPr>
      <w:r w:rsidRPr="007807E5">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7807E5" w:rsidRPr="007807E5" w:rsidRDefault="007807E5" w:rsidP="007807E5">
      <w:pPr>
        <w:numPr>
          <w:ilvl w:val="0"/>
          <w:numId w:val="8"/>
        </w:numPr>
        <w:tabs>
          <w:tab w:val="left" w:pos="1134"/>
        </w:tabs>
        <w:ind w:left="0" w:right="-1" w:firstLine="709"/>
        <w:contextualSpacing/>
        <w:jc w:val="both"/>
        <w:rPr>
          <w:sz w:val="28"/>
          <w:szCs w:val="28"/>
        </w:rPr>
      </w:pPr>
      <w:r w:rsidRPr="007807E5">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807E5" w:rsidRPr="007807E5" w:rsidRDefault="007807E5" w:rsidP="007807E5">
      <w:pPr>
        <w:numPr>
          <w:ilvl w:val="0"/>
          <w:numId w:val="8"/>
        </w:numPr>
        <w:tabs>
          <w:tab w:val="left" w:pos="1134"/>
        </w:tabs>
        <w:ind w:left="0" w:right="-1" w:firstLine="709"/>
        <w:contextualSpacing/>
        <w:jc w:val="both"/>
        <w:rPr>
          <w:sz w:val="28"/>
          <w:szCs w:val="28"/>
        </w:rPr>
      </w:pPr>
      <w:r w:rsidRPr="007807E5">
        <w:rPr>
          <w:sz w:val="28"/>
          <w:szCs w:val="28"/>
        </w:rPr>
        <w:t>получить сведения о ходе выполнения заявлений о предоставлении муниципальной услуги, поданных в электронной форме;</w:t>
      </w:r>
    </w:p>
    <w:p w:rsidR="007807E5" w:rsidRPr="007807E5" w:rsidRDefault="007807E5" w:rsidP="007807E5">
      <w:pPr>
        <w:numPr>
          <w:ilvl w:val="0"/>
          <w:numId w:val="8"/>
        </w:numPr>
        <w:tabs>
          <w:tab w:val="left" w:pos="1134"/>
        </w:tabs>
        <w:ind w:left="0" w:right="-1" w:firstLine="709"/>
        <w:contextualSpacing/>
        <w:jc w:val="both"/>
        <w:rPr>
          <w:sz w:val="28"/>
          <w:szCs w:val="28"/>
        </w:rPr>
      </w:pPr>
      <w:r w:rsidRPr="007807E5">
        <w:rPr>
          <w:sz w:val="28"/>
          <w:szCs w:val="28"/>
        </w:rPr>
        <w:t>осуществить оценку качества предоставления муниципальной услуги;</w:t>
      </w:r>
    </w:p>
    <w:p w:rsidR="007807E5" w:rsidRPr="007807E5" w:rsidRDefault="007807E5" w:rsidP="007807E5">
      <w:pPr>
        <w:numPr>
          <w:ilvl w:val="0"/>
          <w:numId w:val="8"/>
        </w:numPr>
        <w:tabs>
          <w:tab w:val="left" w:pos="1134"/>
        </w:tabs>
        <w:ind w:left="0" w:right="-1" w:firstLine="709"/>
        <w:contextualSpacing/>
        <w:jc w:val="both"/>
        <w:rPr>
          <w:sz w:val="28"/>
          <w:szCs w:val="28"/>
        </w:rPr>
      </w:pPr>
      <w:r w:rsidRPr="007807E5">
        <w:rPr>
          <w:sz w:val="28"/>
          <w:szCs w:val="28"/>
        </w:rPr>
        <w:t>получить результат предоставления муниципальной услуги в форме электронного документа;</w:t>
      </w:r>
    </w:p>
    <w:p w:rsidR="007807E5" w:rsidRPr="007807E5" w:rsidRDefault="007807E5" w:rsidP="007807E5">
      <w:pPr>
        <w:numPr>
          <w:ilvl w:val="0"/>
          <w:numId w:val="8"/>
        </w:numPr>
        <w:tabs>
          <w:tab w:val="left" w:pos="1134"/>
        </w:tabs>
        <w:suppressAutoHyphens/>
        <w:ind w:left="0" w:right="-1" w:firstLine="709"/>
        <w:contextualSpacing/>
        <w:jc w:val="both"/>
        <w:rPr>
          <w:sz w:val="28"/>
          <w:szCs w:val="28"/>
        </w:rPr>
      </w:pPr>
      <w:r w:rsidRPr="007807E5">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807E5" w:rsidRPr="007807E5" w:rsidRDefault="007807E5" w:rsidP="007807E5">
      <w:pPr>
        <w:autoSpaceDE w:val="0"/>
        <w:autoSpaceDN w:val="0"/>
        <w:adjustRightInd w:val="0"/>
        <w:ind w:firstLine="709"/>
        <w:jc w:val="both"/>
        <w:rPr>
          <w:sz w:val="28"/>
          <w:szCs w:val="28"/>
        </w:rPr>
      </w:pPr>
      <w:r w:rsidRPr="007807E5">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807E5" w:rsidRPr="007807E5" w:rsidRDefault="007807E5" w:rsidP="007807E5">
      <w:pPr>
        <w:suppressAutoHyphens/>
        <w:ind w:right="-1" w:firstLine="709"/>
        <w:jc w:val="both"/>
        <w:rPr>
          <w:sz w:val="28"/>
          <w:szCs w:val="28"/>
        </w:rPr>
      </w:pPr>
      <w:r w:rsidRPr="007807E5">
        <w:rPr>
          <w:sz w:val="28"/>
          <w:szCs w:val="28"/>
        </w:rPr>
        <w:t>2.16.3. При формировании заявления обеспечивается:</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возможность копирования и сохранения заявления и иных документов, необходимых для предоставления услуги;</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возможность печати на бумажном носителе копии электронной формы заявления;</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возможность вернуться на любой из этапов заполнения электронной формы заявления без потери ранее введенной информации;</w:t>
      </w:r>
    </w:p>
    <w:p w:rsidR="007807E5" w:rsidRPr="007807E5" w:rsidRDefault="007807E5" w:rsidP="007807E5">
      <w:pPr>
        <w:numPr>
          <w:ilvl w:val="0"/>
          <w:numId w:val="9"/>
        </w:numPr>
        <w:tabs>
          <w:tab w:val="left" w:pos="1134"/>
        </w:tabs>
        <w:suppressAutoHyphens/>
        <w:ind w:left="0" w:right="-1" w:firstLine="709"/>
        <w:contextualSpacing/>
        <w:jc w:val="both"/>
        <w:rPr>
          <w:sz w:val="28"/>
          <w:szCs w:val="28"/>
        </w:rPr>
      </w:pPr>
      <w:r w:rsidRPr="007807E5">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807E5" w:rsidRPr="007807E5" w:rsidRDefault="007807E5" w:rsidP="007807E5">
      <w:pPr>
        <w:suppressAutoHyphens/>
        <w:ind w:right="-1" w:firstLine="709"/>
        <w:jc w:val="both"/>
        <w:rPr>
          <w:sz w:val="28"/>
          <w:szCs w:val="28"/>
        </w:rPr>
      </w:pPr>
      <w:r w:rsidRPr="007807E5">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807E5" w:rsidRPr="007807E5" w:rsidRDefault="007807E5" w:rsidP="007807E5">
      <w:pPr>
        <w:suppressAutoHyphens/>
        <w:ind w:right="-1" w:firstLine="709"/>
        <w:jc w:val="both"/>
        <w:rPr>
          <w:sz w:val="28"/>
          <w:szCs w:val="28"/>
        </w:rPr>
      </w:pPr>
      <w:r w:rsidRPr="007807E5">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807E5" w:rsidRPr="007807E5" w:rsidRDefault="007807E5" w:rsidP="007807E5">
      <w:pPr>
        <w:suppressAutoHyphens/>
        <w:ind w:right="-1" w:firstLine="709"/>
        <w:jc w:val="both"/>
        <w:rPr>
          <w:sz w:val="28"/>
          <w:szCs w:val="28"/>
        </w:rPr>
      </w:pPr>
      <w:r w:rsidRPr="007807E5">
        <w:rPr>
          <w:sz w:val="28"/>
          <w:szCs w:val="28"/>
        </w:rPr>
        <w:t>Запись на определенную дату заканчивается за сутки до наступления этой даты.</w:t>
      </w:r>
    </w:p>
    <w:p w:rsidR="007807E5" w:rsidRPr="007807E5" w:rsidRDefault="007807E5" w:rsidP="007807E5">
      <w:pPr>
        <w:suppressAutoHyphens/>
        <w:ind w:right="-1" w:firstLine="709"/>
        <w:jc w:val="both"/>
        <w:rPr>
          <w:sz w:val="28"/>
          <w:szCs w:val="28"/>
        </w:rPr>
      </w:pPr>
      <w:r w:rsidRPr="007807E5">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807E5" w:rsidRPr="007807E5" w:rsidRDefault="007807E5" w:rsidP="007807E5">
      <w:pPr>
        <w:suppressAutoHyphens/>
        <w:ind w:right="-1" w:firstLine="709"/>
        <w:jc w:val="both"/>
        <w:rPr>
          <w:sz w:val="28"/>
          <w:szCs w:val="28"/>
        </w:rPr>
      </w:pPr>
      <w:r w:rsidRPr="007807E5">
        <w:rPr>
          <w:sz w:val="28"/>
          <w:szCs w:val="28"/>
        </w:rPr>
        <w:t>фамилию, имя, отчество (при наличии);</w:t>
      </w:r>
    </w:p>
    <w:p w:rsidR="007807E5" w:rsidRPr="007807E5" w:rsidRDefault="007807E5" w:rsidP="007807E5">
      <w:pPr>
        <w:suppressAutoHyphens/>
        <w:ind w:right="-1" w:firstLine="709"/>
        <w:jc w:val="both"/>
        <w:rPr>
          <w:sz w:val="28"/>
          <w:szCs w:val="28"/>
        </w:rPr>
      </w:pPr>
      <w:r w:rsidRPr="007807E5">
        <w:rPr>
          <w:sz w:val="28"/>
          <w:szCs w:val="28"/>
        </w:rPr>
        <w:t>номер телефона;</w:t>
      </w:r>
    </w:p>
    <w:p w:rsidR="007807E5" w:rsidRPr="007807E5" w:rsidRDefault="007807E5" w:rsidP="007807E5">
      <w:pPr>
        <w:suppressAutoHyphens/>
        <w:ind w:right="-1" w:firstLine="709"/>
        <w:jc w:val="both"/>
        <w:rPr>
          <w:sz w:val="28"/>
          <w:szCs w:val="28"/>
        </w:rPr>
      </w:pPr>
      <w:r w:rsidRPr="007807E5">
        <w:rPr>
          <w:sz w:val="28"/>
          <w:szCs w:val="28"/>
        </w:rPr>
        <w:t>адрес электронной почты (по желанию);</w:t>
      </w:r>
    </w:p>
    <w:p w:rsidR="007807E5" w:rsidRPr="007807E5" w:rsidRDefault="007807E5" w:rsidP="007807E5">
      <w:pPr>
        <w:suppressAutoHyphens/>
        <w:ind w:right="-1" w:firstLine="709"/>
        <w:jc w:val="both"/>
        <w:rPr>
          <w:sz w:val="28"/>
          <w:szCs w:val="28"/>
        </w:rPr>
      </w:pPr>
      <w:r w:rsidRPr="007807E5">
        <w:rPr>
          <w:sz w:val="28"/>
          <w:szCs w:val="28"/>
        </w:rPr>
        <w:t>желаемую дату и время приема.</w:t>
      </w:r>
    </w:p>
    <w:p w:rsidR="007807E5" w:rsidRPr="007807E5" w:rsidRDefault="007807E5" w:rsidP="007807E5">
      <w:pPr>
        <w:suppressAutoHyphens/>
        <w:ind w:right="-1" w:firstLine="709"/>
        <w:jc w:val="both"/>
        <w:rPr>
          <w:sz w:val="28"/>
          <w:szCs w:val="28"/>
        </w:rPr>
      </w:pPr>
      <w:r w:rsidRPr="007807E5">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807E5" w:rsidRPr="007807E5" w:rsidRDefault="007807E5" w:rsidP="007807E5">
      <w:pPr>
        <w:suppressAutoHyphens/>
        <w:ind w:right="-1" w:firstLine="709"/>
        <w:jc w:val="both"/>
        <w:rPr>
          <w:sz w:val="28"/>
          <w:szCs w:val="28"/>
        </w:rPr>
      </w:pPr>
      <w:r w:rsidRPr="007807E5">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807E5" w:rsidRPr="007807E5" w:rsidRDefault="007807E5" w:rsidP="007807E5">
      <w:pPr>
        <w:suppressAutoHyphens/>
        <w:ind w:right="-1" w:firstLine="709"/>
        <w:jc w:val="both"/>
        <w:rPr>
          <w:sz w:val="28"/>
          <w:szCs w:val="28"/>
        </w:rPr>
      </w:pPr>
      <w:r w:rsidRPr="007807E5">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807E5" w:rsidRPr="007807E5" w:rsidRDefault="007807E5" w:rsidP="007807E5">
      <w:pPr>
        <w:suppressAutoHyphens/>
        <w:ind w:right="-1" w:firstLine="709"/>
        <w:jc w:val="both"/>
        <w:rPr>
          <w:sz w:val="28"/>
          <w:szCs w:val="28"/>
        </w:rPr>
      </w:pPr>
      <w:r w:rsidRPr="007807E5">
        <w:rPr>
          <w:sz w:val="28"/>
          <w:szCs w:val="28"/>
        </w:rPr>
        <w:t>Заявитель в любое время вправе отказаться от предварительной записи.</w:t>
      </w:r>
    </w:p>
    <w:p w:rsidR="007807E5" w:rsidRPr="007807E5" w:rsidRDefault="007807E5" w:rsidP="007807E5">
      <w:pPr>
        <w:ind w:right="-1" w:firstLine="709"/>
        <w:jc w:val="both"/>
        <w:rPr>
          <w:b/>
          <w:bCs/>
          <w:sz w:val="28"/>
          <w:szCs w:val="28"/>
        </w:rPr>
      </w:pPr>
      <w:r w:rsidRPr="007807E5">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07E5" w:rsidRPr="007807E5" w:rsidRDefault="007807E5" w:rsidP="007807E5">
      <w:pPr>
        <w:autoSpaceDE w:val="0"/>
        <w:autoSpaceDN w:val="0"/>
        <w:adjustRightInd w:val="0"/>
        <w:ind w:right="-1"/>
        <w:jc w:val="center"/>
        <w:rPr>
          <w:b/>
          <w:bCs/>
          <w:sz w:val="28"/>
          <w:szCs w:val="28"/>
        </w:rPr>
      </w:pPr>
    </w:p>
    <w:p w:rsidR="007807E5" w:rsidRPr="007807E5" w:rsidRDefault="007807E5" w:rsidP="007807E5">
      <w:pPr>
        <w:autoSpaceDE w:val="0"/>
        <w:autoSpaceDN w:val="0"/>
        <w:adjustRightInd w:val="0"/>
        <w:ind w:right="-1"/>
        <w:jc w:val="center"/>
        <w:rPr>
          <w:color w:val="000000"/>
          <w:sz w:val="28"/>
          <w:szCs w:val="28"/>
        </w:rPr>
      </w:pPr>
      <w:r w:rsidRPr="007807E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suppressAutoHyphens/>
        <w:autoSpaceDE w:val="0"/>
        <w:autoSpaceDN w:val="0"/>
        <w:adjustRightInd w:val="0"/>
        <w:ind w:right="-1"/>
        <w:jc w:val="center"/>
        <w:rPr>
          <w:sz w:val="28"/>
          <w:szCs w:val="28"/>
        </w:rPr>
      </w:pPr>
      <w:r w:rsidRPr="007807E5">
        <w:rPr>
          <w:sz w:val="28"/>
          <w:szCs w:val="28"/>
        </w:rPr>
        <w:t xml:space="preserve">3.1. Описание последовательности действий при предоставлении </w:t>
      </w:r>
      <w:r w:rsidRPr="007807E5">
        <w:rPr>
          <w:sz w:val="28"/>
          <w:szCs w:val="28"/>
        </w:rPr>
        <w:br/>
        <w:t>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3.1.1. Предоставление муниципальной услуги включает в себя следующие административные процедуры:</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1) консультирование заявителя;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2) принятие и рассмотрение комплекта документов, представленных заявителем;</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 направление межведомственных запросов в органы, участвующие в предоставлении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4) подготовка результата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5) выдача (направление) заявителю результата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6) исправление технических ошибок.</w:t>
      </w:r>
    </w:p>
    <w:p w:rsidR="007807E5" w:rsidRPr="007807E5" w:rsidRDefault="007807E5" w:rsidP="007807E5">
      <w:pPr>
        <w:suppressAutoHyphens/>
        <w:autoSpaceDE w:val="0"/>
        <w:autoSpaceDN w:val="0"/>
        <w:adjustRightInd w:val="0"/>
        <w:ind w:right="-1" w:firstLine="709"/>
        <w:jc w:val="both"/>
        <w:rPr>
          <w:sz w:val="28"/>
          <w:szCs w:val="28"/>
        </w:rPr>
      </w:pPr>
    </w:p>
    <w:p w:rsidR="007807E5" w:rsidRPr="007807E5" w:rsidRDefault="007807E5" w:rsidP="007807E5">
      <w:pPr>
        <w:suppressAutoHyphens/>
        <w:autoSpaceDE w:val="0"/>
        <w:autoSpaceDN w:val="0"/>
        <w:adjustRightInd w:val="0"/>
        <w:ind w:right="-1"/>
        <w:jc w:val="center"/>
        <w:rPr>
          <w:sz w:val="28"/>
          <w:szCs w:val="28"/>
        </w:rPr>
      </w:pPr>
      <w:r w:rsidRPr="007807E5">
        <w:rPr>
          <w:sz w:val="28"/>
          <w:szCs w:val="28"/>
        </w:rPr>
        <w:t>3.2. Оказание консультаций заявителю</w:t>
      </w:r>
    </w:p>
    <w:p w:rsidR="007807E5" w:rsidRPr="007807E5" w:rsidRDefault="007807E5" w:rsidP="007807E5">
      <w:pPr>
        <w:suppressAutoHyphens/>
        <w:autoSpaceDE w:val="0"/>
        <w:autoSpaceDN w:val="0"/>
        <w:adjustRightInd w:val="0"/>
        <w:ind w:right="-1" w:firstLine="709"/>
        <w:jc w:val="both"/>
        <w:rPr>
          <w:sz w:val="28"/>
          <w:szCs w:val="28"/>
        </w:rPr>
      </w:pP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Должностным лицом (работником), ответственным за выполнение административной процедуры, является: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при обращении заявителя в МФЦ – работник МФЦ;</w:t>
      </w:r>
    </w:p>
    <w:p w:rsidR="007807E5" w:rsidRPr="007807E5" w:rsidRDefault="007807E5" w:rsidP="007807E5">
      <w:pPr>
        <w:autoSpaceDE w:val="0"/>
        <w:autoSpaceDN w:val="0"/>
        <w:adjustRightInd w:val="0"/>
        <w:ind w:right="-1" w:firstLine="709"/>
        <w:jc w:val="both"/>
        <w:rPr>
          <w:sz w:val="28"/>
          <w:szCs w:val="24"/>
        </w:rPr>
      </w:pPr>
      <w:r w:rsidRPr="007807E5">
        <w:rPr>
          <w:sz w:val="28"/>
          <w:szCs w:val="28"/>
        </w:rPr>
        <w:t xml:space="preserve">при обращении заявителя в Орган – </w:t>
      </w:r>
      <w:r w:rsidRPr="007807E5">
        <w:rPr>
          <w:sz w:val="28"/>
          <w:szCs w:val="24"/>
        </w:rPr>
        <w:t xml:space="preserve">начальник/специалисты отдела земельных отношений МКУ «ПИЗО» </w:t>
      </w:r>
      <w:r w:rsidRPr="007807E5">
        <w:rPr>
          <w:sz w:val="28"/>
          <w:szCs w:val="28"/>
        </w:rPr>
        <w:t>(далее - должностное лицо, ответственное за консультирование)</w:t>
      </w:r>
      <w:r w:rsidRPr="007807E5">
        <w:rPr>
          <w:sz w:val="28"/>
          <w:szCs w:val="24"/>
        </w:rPr>
        <w:t>.</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Заявитель может получить информацию о порядке предоставления муниципальной услуги на официальном сайте МФЦ </w:t>
      </w:r>
      <w:hyperlink r:id="rId35" w:history="1">
        <w:r w:rsidRPr="007807E5">
          <w:rPr>
            <w:color w:val="0000FF"/>
            <w:sz w:val="28"/>
            <w:szCs w:val="28"/>
            <w:u w:val="single"/>
          </w:rPr>
          <w:t>http://mfc16.tatarsta</w:t>
        </w:r>
        <w:r w:rsidRPr="007807E5">
          <w:rPr>
            <w:color w:val="0000FF"/>
            <w:sz w:val="28"/>
            <w:szCs w:val="28"/>
            <w:u w:val="single"/>
            <w:lang w:val="en-US"/>
          </w:rPr>
          <w:t>n</w:t>
        </w:r>
        <w:r w:rsidRPr="007807E5">
          <w:rPr>
            <w:color w:val="0000FF"/>
            <w:sz w:val="28"/>
            <w:szCs w:val="28"/>
            <w:u w:val="single"/>
          </w:rPr>
          <w:t>.ru</w:t>
        </w:r>
      </w:hyperlink>
      <w:r w:rsidRPr="007807E5">
        <w:rPr>
          <w:sz w:val="28"/>
          <w:szCs w:val="28"/>
        </w:rPr>
        <w:t xml:space="preserve">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Административные процедуры, устанавливаемые настоящим пунктом, выполняются в день обращения заявителя.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807E5" w:rsidRPr="007807E5" w:rsidRDefault="007807E5" w:rsidP="007807E5">
      <w:pPr>
        <w:tabs>
          <w:tab w:val="left" w:pos="9923"/>
        </w:tabs>
        <w:suppressAutoHyphens/>
        <w:autoSpaceDE w:val="0"/>
        <w:autoSpaceDN w:val="0"/>
        <w:adjustRightInd w:val="0"/>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p>
    <w:p w:rsidR="007807E5" w:rsidRPr="007807E5" w:rsidRDefault="007807E5" w:rsidP="007807E5">
      <w:pPr>
        <w:suppressAutoHyphens/>
        <w:autoSpaceDE w:val="0"/>
        <w:autoSpaceDN w:val="0"/>
        <w:adjustRightInd w:val="0"/>
        <w:ind w:right="-1"/>
        <w:jc w:val="center"/>
        <w:rPr>
          <w:sz w:val="28"/>
          <w:szCs w:val="28"/>
        </w:rPr>
      </w:pPr>
      <w:r w:rsidRPr="007807E5">
        <w:rPr>
          <w:sz w:val="28"/>
          <w:szCs w:val="28"/>
        </w:rPr>
        <w:t xml:space="preserve">3.3. Принятие и рассмотрение комплекта документов, </w:t>
      </w:r>
      <w:r w:rsidRPr="007807E5">
        <w:rPr>
          <w:sz w:val="28"/>
          <w:szCs w:val="28"/>
        </w:rPr>
        <w:br/>
        <w:t>представленных заявителем</w:t>
      </w:r>
    </w:p>
    <w:p w:rsidR="007807E5" w:rsidRPr="007807E5" w:rsidRDefault="007807E5" w:rsidP="007807E5">
      <w:pPr>
        <w:suppressAutoHyphens/>
        <w:autoSpaceDE w:val="0"/>
        <w:autoSpaceDN w:val="0"/>
        <w:adjustRightInd w:val="0"/>
        <w:ind w:right="-1" w:firstLine="709"/>
        <w:jc w:val="both"/>
        <w:rPr>
          <w:sz w:val="28"/>
          <w:szCs w:val="28"/>
        </w:rPr>
      </w:pP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3.3.1. Прием документов для предоставления муниципальной услуги через МФЦ или удаленное рабочее место МФЦ.</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3.3.1.2. Работник МФЦ, ведущий прием заявлений: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определяет предмет обращения;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удостоверяет личность заявителя;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проводит проверку полномочий лица, подающего документы;</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проводит проверку соответствия документов требованиям, указанным в пункте 2.5 административного регламента;</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заполняет электронную форму заявления в АИС МФЦ;</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распечатывает заявление из АИС МФЦ;</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передает заявителю на проверку и подписание;</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после подписания сканирует подписанное заявление в АИС МФЦ;</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возвращает подписанное заявление и оригиналы бумажных документов;</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выдает заявителю расписку в приеме документов.</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Административные процедуры, устанавливаемые настоящим пунктом, выполняются в день обращения заявителя.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xml:space="preserve">: готовое к отправке заявление и пакет документов.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заявление и пакет документов (электронное дело), направленные в Орган, посредством системы электронного взаимодействия.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3.3.2. Прием документов для предоставления муниципальной услуги в электронной форме через Республиканский портал.</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3.3.2.1. Заявитель для подачи заявления в электронной форме выполняет следующие действия: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выполняет авторизацию;</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открывает форму электронного заявления;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подтверждает достоверность сообщенных сведений (устанавливает соответствующую отметку в форме электронного заявления);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отправляет заполненное электронное заявление (нажимает соответствующую кнопку в форме электронного заявления);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электронное заявление подписывается в соответствии с требованиями пункта 2.5.3 административного регламента;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 xml:space="preserve">получает уведомление об отправке электронного заявления. </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Административные процедуры, устанавливаемые настоящим пунктом, выполняются в день обращения заявителя.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807E5" w:rsidRPr="007807E5" w:rsidRDefault="007807E5" w:rsidP="007807E5">
      <w:pPr>
        <w:suppressAutoHyphens/>
        <w:autoSpaceDE w:val="0"/>
        <w:autoSpaceDN w:val="0"/>
        <w:adjustRightInd w:val="0"/>
        <w:ind w:right="-1" w:firstLine="709"/>
        <w:jc w:val="both"/>
        <w:rPr>
          <w:sz w:val="28"/>
          <w:szCs w:val="28"/>
        </w:rPr>
      </w:pPr>
      <w:r w:rsidRPr="007807E5">
        <w:rPr>
          <w:sz w:val="28"/>
          <w:szCs w:val="28"/>
        </w:rPr>
        <w:t>3.3.3. Рассмотрение комплекта документов Органом.</w:t>
      </w:r>
    </w:p>
    <w:p w:rsidR="007807E5" w:rsidRPr="007807E5" w:rsidRDefault="007807E5" w:rsidP="007807E5">
      <w:pPr>
        <w:tabs>
          <w:tab w:val="left" w:pos="8610"/>
        </w:tabs>
        <w:ind w:firstLine="709"/>
        <w:jc w:val="both"/>
        <w:rPr>
          <w:sz w:val="28"/>
          <w:szCs w:val="28"/>
        </w:rPr>
      </w:pPr>
      <w:r w:rsidRPr="007807E5">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807E5" w:rsidRPr="007807E5" w:rsidRDefault="007807E5" w:rsidP="007807E5">
      <w:pPr>
        <w:autoSpaceDE w:val="0"/>
        <w:autoSpaceDN w:val="0"/>
        <w:adjustRightInd w:val="0"/>
        <w:ind w:right="-1" w:firstLine="709"/>
        <w:jc w:val="both"/>
        <w:rPr>
          <w:sz w:val="28"/>
          <w:szCs w:val="24"/>
        </w:rPr>
      </w:pPr>
      <w:r w:rsidRPr="007807E5">
        <w:rPr>
          <w:sz w:val="28"/>
          <w:szCs w:val="28"/>
        </w:rPr>
        <w:t>Должностным лицом (работником), ответственным за выполнение административной процедуры является</w:t>
      </w:r>
      <w:r w:rsidRPr="007807E5">
        <w:rPr>
          <w:sz w:val="28"/>
          <w:szCs w:val="24"/>
        </w:rPr>
        <w:t xml:space="preserve"> начальник/специалисты отдела земельных отношений МКУ «ПИЗО» (</w:t>
      </w:r>
      <w:r w:rsidRPr="007807E5">
        <w:rPr>
          <w:sz w:val="28"/>
          <w:szCs w:val="28"/>
        </w:rPr>
        <w:t>далее - должностное лицо, ответственное за прием документов)</w:t>
      </w:r>
      <w:r w:rsidRPr="007807E5">
        <w:rPr>
          <w:sz w:val="28"/>
          <w:szCs w:val="24"/>
        </w:rPr>
        <w:t>.</w:t>
      </w:r>
    </w:p>
    <w:p w:rsidR="007807E5" w:rsidRPr="007807E5" w:rsidRDefault="007807E5" w:rsidP="007807E5">
      <w:pPr>
        <w:tabs>
          <w:tab w:val="left" w:pos="8610"/>
        </w:tabs>
        <w:ind w:firstLine="709"/>
        <w:jc w:val="both"/>
        <w:rPr>
          <w:sz w:val="28"/>
          <w:szCs w:val="28"/>
        </w:rPr>
      </w:pPr>
      <w:r w:rsidRPr="007807E5">
        <w:rPr>
          <w:sz w:val="28"/>
          <w:szCs w:val="28"/>
        </w:rPr>
        <w:t>3.3.3.2. Должностное лицо, ответственное за прием документов, в случае обращения заявителя с заявлением в Орган:</w:t>
      </w:r>
    </w:p>
    <w:p w:rsidR="007807E5" w:rsidRPr="007807E5" w:rsidRDefault="007807E5" w:rsidP="007807E5">
      <w:pPr>
        <w:tabs>
          <w:tab w:val="left" w:pos="8610"/>
        </w:tabs>
        <w:ind w:firstLine="709"/>
        <w:jc w:val="both"/>
        <w:rPr>
          <w:sz w:val="28"/>
          <w:szCs w:val="28"/>
        </w:rPr>
      </w:pPr>
      <w:r w:rsidRPr="007807E5">
        <w:rPr>
          <w:sz w:val="28"/>
          <w:szCs w:val="28"/>
        </w:rPr>
        <w:t>определяет предмет обращения;</w:t>
      </w:r>
    </w:p>
    <w:p w:rsidR="007807E5" w:rsidRPr="007807E5" w:rsidRDefault="007807E5" w:rsidP="007807E5">
      <w:pPr>
        <w:tabs>
          <w:tab w:val="left" w:pos="8610"/>
        </w:tabs>
        <w:ind w:firstLine="709"/>
        <w:jc w:val="both"/>
        <w:rPr>
          <w:sz w:val="28"/>
          <w:szCs w:val="28"/>
        </w:rPr>
      </w:pPr>
      <w:r w:rsidRPr="007807E5">
        <w:rPr>
          <w:sz w:val="28"/>
          <w:szCs w:val="28"/>
        </w:rPr>
        <w:t xml:space="preserve">устанавливает личность заявителя; </w:t>
      </w:r>
    </w:p>
    <w:p w:rsidR="007807E5" w:rsidRPr="007807E5" w:rsidRDefault="007807E5" w:rsidP="007807E5">
      <w:pPr>
        <w:tabs>
          <w:tab w:val="left" w:pos="8610"/>
        </w:tabs>
        <w:ind w:firstLine="709"/>
        <w:jc w:val="both"/>
        <w:rPr>
          <w:sz w:val="28"/>
          <w:szCs w:val="28"/>
        </w:rPr>
      </w:pPr>
      <w:r w:rsidRPr="007807E5">
        <w:rPr>
          <w:sz w:val="28"/>
          <w:szCs w:val="28"/>
        </w:rPr>
        <w:t>проводит проверку полномочий лица, подающего документы;</w:t>
      </w:r>
    </w:p>
    <w:p w:rsidR="007807E5" w:rsidRPr="007807E5" w:rsidRDefault="007807E5" w:rsidP="007807E5">
      <w:pPr>
        <w:tabs>
          <w:tab w:val="left" w:pos="8610"/>
        </w:tabs>
        <w:ind w:firstLine="709"/>
        <w:jc w:val="both"/>
        <w:rPr>
          <w:sz w:val="28"/>
          <w:szCs w:val="28"/>
        </w:rPr>
      </w:pPr>
      <w:r w:rsidRPr="007807E5">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807E5" w:rsidRPr="007807E5" w:rsidRDefault="007807E5" w:rsidP="007807E5">
      <w:pPr>
        <w:tabs>
          <w:tab w:val="left" w:pos="8610"/>
        </w:tabs>
        <w:ind w:firstLine="709"/>
        <w:jc w:val="both"/>
        <w:rPr>
          <w:sz w:val="28"/>
          <w:szCs w:val="28"/>
        </w:rPr>
      </w:pPr>
      <w:r w:rsidRPr="007807E5">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807E5" w:rsidRPr="007807E5" w:rsidRDefault="007807E5" w:rsidP="007807E5">
      <w:pPr>
        <w:tabs>
          <w:tab w:val="left" w:pos="8610"/>
        </w:tabs>
        <w:ind w:firstLine="709"/>
        <w:jc w:val="both"/>
        <w:rPr>
          <w:sz w:val="28"/>
          <w:szCs w:val="28"/>
        </w:rPr>
      </w:pPr>
      <w:r w:rsidRPr="007807E5">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807E5" w:rsidRPr="007807E5" w:rsidRDefault="007807E5" w:rsidP="007807E5">
      <w:pPr>
        <w:tabs>
          <w:tab w:val="left" w:pos="8610"/>
        </w:tabs>
        <w:ind w:firstLine="709"/>
        <w:jc w:val="both"/>
        <w:rPr>
          <w:sz w:val="28"/>
          <w:szCs w:val="28"/>
        </w:rPr>
      </w:pPr>
      <w:r w:rsidRPr="007807E5">
        <w:rPr>
          <w:sz w:val="28"/>
          <w:szCs w:val="28"/>
        </w:rPr>
        <w:t>распечатывает заявление;</w:t>
      </w:r>
    </w:p>
    <w:p w:rsidR="007807E5" w:rsidRPr="007807E5" w:rsidRDefault="007807E5" w:rsidP="007807E5">
      <w:pPr>
        <w:tabs>
          <w:tab w:val="left" w:pos="8610"/>
        </w:tabs>
        <w:ind w:firstLine="709"/>
        <w:jc w:val="both"/>
        <w:rPr>
          <w:sz w:val="28"/>
          <w:szCs w:val="28"/>
        </w:rPr>
      </w:pPr>
      <w:r w:rsidRPr="007807E5">
        <w:rPr>
          <w:sz w:val="28"/>
          <w:szCs w:val="28"/>
        </w:rPr>
        <w:t>передает заявителю на проверку и подписание;</w:t>
      </w:r>
    </w:p>
    <w:p w:rsidR="007807E5" w:rsidRPr="007807E5" w:rsidRDefault="007807E5" w:rsidP="007807E5">
      <w:pPr>
        <w:tabs>
          <w:tab w:val="left" w:pos="8610"/>
        </w:tabs>
        <w:ind w:firstLine="709"/>
        <w:jc w:val="both"/>
        <w:rPr>
          <w:sz w:val="28"/>
          <w:szCs w:val="28"/>
        </w:rPr>
      </w:pPr>
      <w:r w:rsidRPr="007807E5">
        <w:rPr>
          <w:sz w:val="28"/>
          <w:szCs w:val="28"/>
        </w:rPr>
        <w:t>после подписания сканирует подписанное заявление;</w:t>
      </w:r>
    </w:p>
    <w:p w:rsidR="007807E5" w:rsidRPr="007807E5" w:rsidRDefault="007807E5" w:rsidP="007807E5">
      <w:pPr>
        <w:tabs>
          <w:tab w:val="left" w:pos="8610"/>
        </w:tabs>
        <w:ind w:firstLine="709"/>
        <w:jc w:val="both"/>
        <w:rPr>
          <w:sz w:val="28"/>
          <w:szCs w:val="28"/>
        </w:rPr>
      </w:pPr>
      <w:r w:rsidRPr="007807E5">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807E5" w:rsidRPr="007807E5" w:rsidRDefault="007807E5" w:rsidP="007807E5">
      <w:pPr>
        <w:tabs>
          <w:tab w:val="left" w:pos="8610"/>
        </w:tabs>
        <w:ind w:firstLine="709"/>
        <w:jc w:val="both"/>
        <w:rPr>
          <w:sz w:val="28"/>
          <w:szCs w:val="28"/>
        </w:rPr>
      </w:pPr>
      <w:r w:rsidRPr="007807E5">
        <w:rPr>
          <w:sz w:val="28"/>
          <w:szCs w:val="28"/>
        </w:rPr>
        <w:t>возвращает подписанное заявление и оригиналы бумажных документов заявителю;</w:t>
      </w:r>
    </w:p>
    <w:p w:rsidR="007807E5" w:rsidRPr="007807E5" w:rsidRDefault="007807E5" w:rsidP="007807E5">
      <w:pPr>
        <w:tabs>
          <w:tab w:val="left" w:pos="8610"/>
        </w:tabs>
        <w:ind w:firstLine="709"/>
        <w:jc w:val="both"/>
        <w:rPr>
          <w:sz w:val="28"/>
          <w:szCs w:val="28"/>
        </w:rPr>
      </w:pPr>
      <w:r w:rsidRPr="007807E5">
        <w:rPr>
          <w:sz w:val="28"/>
          <w:szCs w:val="28"/>
        </w:rPr>
        <w:t>выдает заявителю расписку в приеме документов.</w:t>
      </w:r>
    </w:p>
    <w:p w:rsidR="007807E5" w:rsidRPr="007807E5" w:rsidRDefault="007807E5" w:rsidP="007807E5">
      <w:pPr>
        <w:tabs>
          <w:tab w:val="left" w:pos="8610"/>
        </w:tabs>
        <w:ind w:firstLine="709"/>
        <w:jc w:val="both"/>
        <w:rPr>
          <w:sz w:val="28"/>
          <w:szCs w:val="28"/>
        </w:rPr>
      </w:pPr>
      <w:r w:rsidRPr="007807E5">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807E5" w:rsidRPr="007807E5" w:rsidRDefault="007807E5" w:rsidP="007807E5">
      <w:pPr>
        <w:tabs>
          <w:tab w:val="left" w:pos="8610"/>
        </w:tabs>
        <w:ind w:firstLine="709"/>
        <w:jc w:val="both"/>
        <w:rPr>
          <w:sz w:val="28"/>
          <w:szCs w:val="28"/>
        </w:rPr>
      </w:pPr>
      <w:r w:rsidRPr="007807E5">
        <w:rPr>
          <w:sz w:val="28"/>
          <w:szCs w:val="28"/>
        </w:rPr>
        <w:t xml:space="preserve">3.3.3.3. Должностное лицо, ответственное за прием документов, после поступления документов на рассмотрение: </w:t>
      </w:r>
    </w:p>
    <w:p w:rsidR="007807E5" w:rsidRPr="007807E5" w:rsidRDefault="007807E5" w:rsidP="007807E5">
      <w:pPr>
        <w:tabs>
          <w:tab w:val="left" w:pos="8610"/>
        </w:tabs>
        <w:ind w:firstLine="709"/>
        <w:jc w:val="both"/>
        <w:rPr>
          <w:sz w:val="28"/>
          <w:szCs w:val="28"/>
        </w:rPr>
      </w:pPr>
      <w:r w:rsidRPr="007807E5">
        <w:rPr>
          <w:sz w:val="28"/>
          <w:szCs w:val="28"/>
        </w:rPr>
        <w:t>присваивает заявлению номер в соответствии с номенклатурой дел и статус «Проверка документов»;</w:t>
      </w:r>
    </w:p>
    <w:p w:rsidR="007807E5" w:rsidRPr="007807E5" w:rsidRDefault="007807E5" w:rsidP="007807E5">
      <w:pPr>
        <w:tabs>
          <w:tab w:val="left" w:pos="8610"/>
        </w:tabs>
        <w:ind w:firstLine="709"/>
        <w:jc w:val="both"/>
        <w:rPr>
          <w:sz w:val="28"/>
          <w:szCs w:val="28"/>
        </w:rPr>
      </w:pPr>
      <w:r w:rsidRPr="007807E5">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807E5" w:rsidRPr="007807E5" w:rsidRDefault="007807E5" w:rsidP="007807E5">
      <w:pPr>
        <w:tabs>
          <w:tab w:val="left" w:pos="8610"/>
        </w:tabs>
        <w:ind w:firstLine="709"/>
        <w:jc w:val="both"/>
        <w:rPr>
          <w:sz w:val="28"/>
          <w:szCs w:val="28"/>
        </w:rPr>
      </w:pPr>
      <w:r w:rsidRPr="007807E5">
        <w:rPr>
          <w:sz w:val="28"/>
          <w:szCs w:val="28"/>
        </w:rPr>
        <w:t>проверяет комплектность, читаемость электронных образов документов;</w:t>
      </w:r>
    </w:p>
    <w:p w:rsidR="007807E5" w:rsidRPr="007807E5" w:rsidRDefault="007807E5" w:rsidP="007807E5">
      <w:pPr>
        <w:tabs>
          <w:tab w:val="left" w:pos="8610"/>
        </w:tabs>
        <w:ind w:firstLine="709"/>
        <w:jc w:val="both"/>
        <w:rPr>
          <w:sz w:val="28"/>
          <w:szCs w:val="28"/>
        </w:rPr>
      </w:pPr>
      <w:r w:rsidRPr="007807E5">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807E5" w:rsidRPr="007807E5" w:rsidRDefault="007807E5" w:rsidP="007807E5">
      <w:pPr>
        <w:tabs>
          <w:tab w:val="left" w:pos="8610"/>
        </w:tabs>
        <w:ind w:firstLine="709"/>
        <w:jc w:val="both"/>
        <w:rPr>
          <w:sz w:val="28"/>
          <w:szCs w:val="28"/>
        </w:rPr>
      </w:pPr>
      <w:r w:rsidRPr="007807E5">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807E5" w:rsidRPr="007807E5" w:rsidRDefault="007807E5" w:rsidP="007807E5">
      <w:pPr>
        <w:tabs>
          <w:tab w:val="left" w:pos="8610"/>
        </w:tabs>
        <w:ind w:firstLine="709"/>
        <w:jc w:val="both"/>
        <w:rPr>
          <w:sz w:val="28"/>
          <w:szCs w:val="28"/>
        </w:rPr>
      </w:pPr>
      <w:r w:rsidRPr="007807E5">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807E5" w:rsidRPr="007807E5" w:rsidRDefault="007807E5" w:rsidP="007807E5">
      <w:pPr>
        <w:tabs>
          <w:tab w:val="left" w:pos="8610"/>
        </w:tabs>
        <w:ind w:firstLine="709"/>
        <w:jc w:val="both"/>
        <w:rPr>
          <w:sz w:val="28"/>
          <w:szCs w:val="28"/>
        </w:rPr>
      </w:pPr>
      <w:r w:rsidRPr="007807E5">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807E5" w:rsidRPr="007807E5" w:rsidRDefault="007807E5" w:rsidP="007807E5">
      <w:pPr>
        <w:tabs>
          <w:tab w:val="left" w:pos="8610"/>
        </w:tabs>
        <w:ind w:firstLine="709"/>
        <w:jc w:val="both"/>
        <w:rPr>
          <w:sz w:val="28"/>
          <w:szCs w:val="28"/>
        </w:rPr>
      </w:pPr>
      <w:r w:rsidRPr="007807E5">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807E5" w:rsidRPr="007807E5" w:rsidRDefault="007807E5" w:rsidP="007807E5">
      <w:pPr>
        <w:tabs>
          <w:tab w:val="left" w:pos="8610"/>
        </w:tabs>
        <w:ind w:firstLine="709"/>
        <w:jc w:val="both"/>
        <w:rPr>
          <w:sz w:val="28"/>
          <w:szCs w:val="28"/>
        </w:rPr>
      </w:pPr>
      <w:r w:rsidRPr="007807E5">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807E5" w:rsidRPr="007807E5" w:rsidRDefault="007807E5" w:rsidP="007807E5">
      <w:pPr>
        <w:tabs>
          <w:tab w:val="left" w:pos="8610"/>
        </w:tabs>
        <w:ind w:firstLine="709"/>
        <w:jc w:val="both"/>
        <w:rPr>
          <w:sz w:val="28"/>
          <w:szCs w:val="28"/>
        </w:rPr>
      </w:pPr>
      <w:r w:rsidRPr="007807E5">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807E5" w:rsidRPr="007807E5" w:rsidRDefault="007807E5" w:rsidP="007807E5">
      <w:pPr>
        <w:tabs>
          <w:tab w:val="left" w:pos="8610"/>
        </w:tabs>
        <w:ind w:firstLine="709"/>
        <w:jc w:val="both"/>
        <w:rPr>
          <w:sz w:val="28"/>
          <w:szCs w:val="28"/>
        </w:rPr>
      </w:pPr>
      <w:r w:rsidRPr="007807E5">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807E5" w:rsidRPr="007807E5" w:rsidRDefault="007807E5" w:rsidP="007807E5">
      <w:pPr>
        <w:tabs>
          <w:tab w:val="left" w:pos="8610"/>
        </w:tabs>
        <w:ind w:firstLine="709"/>
        <w:jc w:val="both"/>
        <w:rPr>
          <w:sz w:val="28"/>
          <w:szCs w:val="28"/>
        </w:rPr>
      </w:pPr>
      <w:r w:rsidRPr="007807E5">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807E5" w:rsidRPr="007807E5" w:rsidRDefault="007807E5" w:rsidP="007807E5">
      <w:pPr>
        <w:tabs>
          <w:tab w:val="left" w:pos="8610"/>
        </w:tabs>
        <w:ind w:firstLine="709"/>
        <w:jc w:val="both"/>
        <w:rPr>
          <w:sz w:val="28"/>
          <w:szCs w:val="28"/>
        </w:rPr>
      </w:pPr>
    </w:p>
    <w:p w:rsidR="007807E5" w:rsidRPr="007807E5" w:rsidRDefault="007807E5" w:rsidP="007807E5">
      <w:pPr>
        <w:tabs>
          <w:tab w:val="left" w:pos="8610"/>
        </w:tabs>
        <w:jc w:val="center"/>
        <w:rPr>
          <w:sz w:val="28"/>
          <w:szCs w:val="28"/>
        </w:rPr>
      </w:pPr>
      <w:r w:rsidRPr="007807E5">
        <w:rPr>
          <w:sz w:val="28"/>
          <w:szCs w:val="28"/>
        </w:rPr>
        <w:t>3.4. Направление межведомственных запросов в органы, участвующие в предоставлении муниципальной услуги</w:t>
      </w:r>
    </w:p>
    <w:p w:rsidR="007807E5" w:rsidRPr="007807E5" w:rsidRDefault="007807E5" w:rsidP="007807E5">
      <w:pPr>
        <w:ind w:firstLine="709"/>
        <w:jc w:val="both"/>
        <w:rPr>
          <w:sz w:val="28"/>
          <w:szCs w:val="28"/>
        </w:rPr>
      </w:pPr>
    </w:p>
    <w:p w:rsidR="007807E5" w:rsidRPr="007807E5" w:rsidRDefault="007807E5" w:rsidP="007807E5">
      <w:pPr>
        <w:ind w:firstLine="709"/>
        <w:jc w:val="both"/>
        <w:rPr>
          <w:sz w:val="28"/>
          <w:szCs w:val="28"/>
        </w:rPr>
      </w:pPr>
      <w:r w:rsidRPr="007807E5">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807E5" w:rsidRPr="007807E5" w:rsidRDefault="007807E5" w:rsidP="007807E5">
      <w:pPr>
        <w:autoSpaceDE w:val="0"/>
        <w:autoSpaceDN w:val="0"/>
        <w:adjustRightInd w:val="0"/>
        <w:ind w:right="-1" w:firstLine="709"/>
        <w:jc w:val="both"/>
        <w:rPr>
          <w:sz w:val="28"/>
          <w:szCs w:val="24"/>
        </w:rPr>
      </w:pPr>
      <w:r w:rsidRPr="007807E5">
        <w:rPr>
          <w:sz w:val="28"/>
          <w:szCs w:val="28"/>
        </w:rPr>
        <w:t>Должностным лицом (работником), ответственным за выполнение административной процедуры, является</w:t>
      </w:r>
      <w:r w:rsidRPr="007807E5">
        <w:rPr>
          <w:sz w:val="28"/>
          <w:szCs w:val="24"/>
        </w:rPr>
        <w:t xml:space="preserve"> начальник/специалисты отдела земельных отношений МКУ «ПИЗО» </w:t>
      </w:r>
      <w:r w:rsidRPr="007807E5">
        <w:rPr>
          <w:sz w:val="28"/>
          <w:szCs w:val="28"/>
        </w:rPr>
        <w:t>(далее - должностное лицо, ответственное за направление межведомственных запросов)</w:t>
      </w:r>
      <w:r w:rsidRPr="007807E5">
        <w:rPr>
          <w:sz w:val="28"/>
          <w:szCs w:val="24"/>
        </w:rPr>
        <w:t>.</w:t>
      </w:r>
    </w:p>
    <w:p w:rsidR="007807E5" w:rsidRPr="007807E5" w:rsidRDefault="007807E5" w:rsidP="007807E5">
      <w:pPr>
        <w:ind w:firstLine="709"/>
        <w:jc w:val="both"/>
        <w:rPr>
          <w:bCs/>
          <w:iCs/>
          <w:sz w:val="28"/>
          <w:szCs w:val="28"/>
        </w:rPr>
      </w:pPr>
      <w:r w:rsidRPr="007807E5">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807E5" w:rsidRPr="007807E5" w:rsidRDefault="007807E5" w:rsidP="007807E5">
      <w:pPr>
        <w:ind w:right="-1" w:firstLine="709"/>
        <w:jc w:val="both"/>
        <w:rPr>
          <w:strike/>
          <w:sz w:val="28"/>
          <w:szCs w:val="28"/>
        </w:rPr>
      </w:pPr>
      <w:r w:rsidRPr="007807E5">
        <w:rPr>
          <w:sz w:val="28"/>
          <w:szCs w:val="28"/>
        </w:rPr>
        <w:t>Административные процедуры, устанавливаемые настоящим пунктом, выполняются в день принятия заявления</w:t>
      </w:r>
      <w:r w:rsidRPr="007807E5">
        <w:rPr>
          <w:b/>
          <w:bCs/>
          <w:i/>
          <w:iCs/>
          <w:sz w:val="28"/>
          <w:szCs w:val="28"/>
        </w:rPr>
        <w:t xml:space="preserve"> </w:t>
      </w:r>
      <w:r w:rsidRPr="007807E5">
        <w:rPr>
          <w:bCs/>
          <w:iCs/>
          <w:sz w:val="28"/>
          <w:szCs w:val="28"/>
        </w:rPr>
        <w:t>на рассмотрение</w:t>
      </w:r>
      <w:r w:rsidRPr="007807E5">
        <w:rPr>
          <w:sz w:val="28"/>
          <w:szCs w:val="28"/>
        </w:rPr>
        <w:t xml:space="preserve">. </w:t>
      </w:r>
    </w:p>
    <w:p w:rsidR="007807E5" w:rsidRPr="007807E5" w:rsidRDefault="007807E5" w:rsidP="007807E5">
      <w:pPr>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xml:space="preserve">: направленные в органы власти и (или) подведомственные органам власти организации запросы. </w:t>
      </w:r>
    </w:p>
    <w:p w:rsidR="007807E5" w:rsidRPr="007807E5" w:rsidRDefault="007807E5" w:rsidP="007807E5">
      <w:pPr>
        <w:ind w:firstLine="709"/>
        <w:jc w:val="both"/>
        <w:rPr>
          <w:rFonts w:eastAsia="Times"/>
          <w:sz w:val="28"/>
          <w:szCs w:val="28"/>
        </w:rPr>
      </w:pPr>
      <w:r w:rsidRPr="007807E5">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807E5" w:rsidRPr="007807E5" w:rsidRDefault="007807E5" w:rsidP="007807E5">
      <w:pPr>
        <w:ind w:firstLine="720"/>
        <w:jc w:val="both"/>
        <w:rPr>
          <w:sz w:val="28"/>
          <w:szCs w:val="28"/>
        </w:rPr>
      </w:pPr>
      <w:r w:rsidRPr="007807E5">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807E5" w:rsidRPr="007807E5" w:rsidRDefault="007807E5" w:rsidP="007807E5">
      <w:pPr>
        <w:ind w:right="-1" w:firstLine="720"/>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807E5" w:rsidRPr="007807E5" w:rsidRDefault="007807E5" w:rsidP="007807E5">
      <w:pPr>
        <w:ind w:firstLine="709"/>
        <w:jc w:val="both"/>
        <w:rPr>
          <w:sz w:val="28"/>
          <w:szCs w:val="28"/>
        </w:rPr>
      </w:pPr>
      <w:r w:rsidRPr="007807E5">
        <w:rPr>
          <w:sz w:val="28"/>
          <w:szCs w:val="28"/>
        </w:rPr>
        <w:t>3.4.4. Должностное лицо, ответственное за направление межведомственных запросов:</w:t>
      </w:r>
    </w:p>
    <w:p w:rsidR="007807E5" w:rsidRPr="007807E5" w:rsidRDefault="007807E5" w:rsidP="007807E5">
      <w:pPr>
        <w:ind w:firstLine="709"/>
        <w:jc w:val="both"/>
        <w:rPr>
          <w:rFonts w:eastAsia="Times"/>
          <w:sz w:val="28"/>
          <w:szCs w:val="28"/>
        </w:rPr>
      </w:pPr>
      <w:r w:rsidRPr="007807E5">
        <w:rPr>
          <w:sz w:val="28"/>
          <w:szCs w:val="28"/>
        </w:rPr>
        <w:t xml:space="preserve">получает запрашиваемые через систему </w:t>
      </w:r>
      <w:r w:rsidRPr="007807E5">
        <w:rPr>
          <w:rFonts w:eastAsia="Times"/>
          <w:sz w:val="28"/>
          <w:szCs w:val="28"/>
        </w:rPr>
        <w:t>межведомственного электронного взаимодействия</w:t>
      </w:r>
      <w:r w:rsidRPr="007807E5">
        <w:rPr>
          <w:sz w:val="28"/>
          <w:szCs w:val="28"/>
        </w:rPr>
        <w:t xml:space="preserve"> документы (сведения), </w:t>
      </w:r>
      <w:r w:rsidRPr="007807E5">
        <w:rPr>
          <w:rFonts w:eastAsia="Times"/>
          <w:sz w:val="28"/>
          <w:szCs w:val="28"/>
        </w:rPr>
        <w:t xml:space="preserve">необходимые для предоставления муниципальной услуги, </w:t>
      </w:r>
      <w:r w:rsidRPr="007807E5">
        <w:rPr>
          <w:sz w:val="28"/>
          <w:szCs w:val="28"/>
        </w:rPr>
        <w:t>либо уведомление об отказе</w:t>
      </w:r>
      <w:r w:rsidRPr="007807E5">
        <w:rPr>
          <w:rFonts w:eastAsia="Times"/>
          <w:sz w:val="28"/>
          <w:szCs w:val="28"/>
        </w:rPr>
        <w:t xml:space="preserve"> при отсутствии документа и (или) информации;</w:t>
      </w:r>
    </w:p>
    <w:p w:rsidR="007807E5" w:rsidRPr="007807E5" w:rsidRDefault="007807E5" w:rsidP="007807E5">
      <w:pPr>
        <w:tabs>
          <w:tab w:val="left" w:pos="8610"/>
        </w:tabs>
        <w:ind w:firstLine="709"/>
        <w:jc w:val="both"/>
        <w:rPr>
          <w:sz w:val="28"/>
          <w:szCs w:val="28"/>
        </w:rPr>
      </w:pPr>
      <w:r w:rsidRPr="007807E5">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807E5" w:rsidRPr="007807E5" w:rsidRDefault="007807E5" w:rsidP="007807E5">
      <w:pPr>
        <w:tabs>
          <w:tab w:val="left" w:pos="8610"/>
        </w:tabs>
        <w:ind w:firstLine="709"/>
        <w:jc w:val="both"/>
        <w:rPr>
          <w:sz w:val="28"/>
          <w:szCs w:val="28"/>
        </w:rPr>
      </w:pPr>
      <w:r w:rsidRPr="007807E5">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807E5" w:rsidRPr="007807E5" w:rsidRDefault="007807E5" w:rsidP="007807E5">
      <w:pPr>
        <w:tabs>
          <w:tab w:val="left" w:pos="8610"/>
        </w:tabs>
        <w:ind w:firstLine="709"/>
        <w:jc w:val="both"/>
        <w:rPr>
          <w:sz w:val="28"/>
          <w:szCs w:val="28"/>
        </w:rPr>
      </w:pPr>
      <w:r w:rsidRPr="007807E5">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807E5" w:rsidRPr="007807E5" w:rsidRDefault="007807E5" w:rsidP="007807E5">
      <w:pPr>
        <w:autoSpaceDE w:val="0"/>
        <w:autoSpaceDN w:val="0"/>
        <w:adjustRightInd w:val="0"/>
        <w:ind w:firstLine="709"/>
        <w:jc w:val="both"/>
        <w:rPr>
          <w:sz w:val="28"/>
          <w:szCs w:val="28"/>
        </w:rPr>
      </w:pPr>
      <w:r w:rsidRPr="007807E5">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807E5" w:rsidRPr="007807E5" w:rsidRDefault="007807E5" w:rsidP="007807E5">
      <w:pPr>
        <w:tabs>
          <w:tab w:val="left" w:pos="8610"/>
        </w:tabs>
        <w:ind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807E5" w:rsidRPr="007807E5" w:rsidRDefault="007807E5" w:rsidP="007807E5">
      <w:pPr>
        <w:tabs>
          <w:tab w:val="left" w:pos="8610"/>
        </w:tabs>
        <w:ind w:firstLine="709"/>
        <w:jc w:val="both"/>
        <w:rPr>
          <w:sz w:val="28"/>
          <w:szCs w:val="28"/>
        </w:rPr>
      </w:pPr>
      <w:r w:rsidRPr="007807E5">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807E5" w:rsidRPr="007807E5" w:rsidRDefault="007807E5" w:rsidP="007807E5">
      <w:pPr>
        <w:ind w:firstLine="720"/>
        <w:jc w:val="both"/>
        <w:rPr>
          <w:sz w:val="28"/>
          <w:szCs w:val="28"/>
        </w:rPr>
      </w:pPr>
      <w:r w:rsidRPr="007807E5">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807E5" w:rsidRPr="007807E5" w:rsidRDefault="007807E5" w:rsidP="007807E5">
      <w:pPr>
        <w:ind w:firstLine="709"/>
        <w:jc w:val="both"/>
        <w:rPr>
          <w:sz w:val="28"/>
          <w:szCs w:val="28"/>
        </w:rPr>
      </w:pPr>
    </w:p>
    <w:p w:rsidR="007807E5" w:rsidRPr="007807E5" w:rsidRDefault="007807E5" w:rsidP="007807E5">
      <w:pPr>
        <w:jc w:val="center"/>
        <w:rPr>
          <w:sz w:val="28"/>
          <w:szCs w:val="28"/>
        </w:rPr>
      </w:pPr>
      <w:r w:rsidRPr="007807E5">
        <w:rPr>
          <w:sz w:val="28"/>
          <w:szCs w:val="28"/>
        </w:rPr>
        <w:t>3.5. Подготовка результата муниципальной услуги</w:t>
      </w:r>
    </w:p>
    <w:p w:rsidR="007807E5" w:rsidRPr="007807E5" w:rsidRDefault="007807E5" w:rsidP="007807E5">
      <w:pPr>
        <w:jc w:val="center"/>
        <w:rPr>
          <w:sz w:val="28"/>
          <w:szCs w:val="28"/>
        </w:rPr>
      </w:pPr>
    </w:p>
    <w:p w:rsidR="007807E5" w:rsidRPr="007807E5" w:rsidRDefault="007807E5" w:rsidP="007807E5">
      <w:pPr>
        <w:ind w:firstLine="709"/>
        <w:jc w:val="both"/>
        <w:rPr>
          <w:sz w:val="28"/>
          <w:szCs w:val="28"/>
        </w:rPr>
      </w:pPr>
      <w:r w:rsidRPr="007807E5">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807E5" w:rsidRPr="007807E5" w:rsidRDefault="007807E5" w:rsidP="007807E5">
      <w:pPr>
        <w:autoSpaceDE w:val="0"/>
        <w:autoSpaceDN w:val="0"/>
        <w:adjustRightInd w:val="0"/>
        <w:ind w:right="-1" w:firstLine="709"/>
        <w:jc w:val="both"/>
        <w:rPr>
          <w:sz w:val="28"/>
          <w:szCs w:val="24"/>
        </w:rPr>
      </w:pPr>
      <w:r w:rsidRPr="007807E5">
        <w:rPr>
          <w:sz w:val="28"/>
          <w:szCs w:val="28"/>
        </w:rPr>
        <w:t xml:space="preserve">Должностным лицом, ответственным за выполнение административной процедуры, является </w:t>
      </w:r>
      <w:r w:rsidRPr="007807E5">
        <w:rPr>
          <w:sz w:val="28"/>
          <w:szCs w:val="24"/>
        </w:rPr>
        <w:t xml:space="preserve">начальник/специалисты отдела земельных отношений МКУ «ПИЗО» </w:t>
      </w:r>
      <w:r w:rsidRPr="007807E5">
        <w:rPr>
          <w:sz w:val="28"/>
          <w:szCs w:val="28"/>
        </w:rPr>
        <w:t>(далее - должностное лицо, ответственное за подготовку результата предоставления муниципальной услуги)</w:t>
      </w:r>
      <w:r w:rsidRPr="007807E5">
        <w:rPr>
          <w:sz w:val="28"/>
          <w:szCs w:val="24"/>
        </w:rPr>
        <w:t>.</w:t>
      </w:r>
    </w:p>
    <w:p w:rsidR="007807E5" w:rsidRPr="007807E5" w:rsidRDefault="007807E5" w:rsidP="007807E5">
      <w:pPr>
        <w:ind w:firstLine="709"/>
        <w:jc w:val="both"/>
        <w:rPr>
          <w:sz w:val="28"/>
          <w:szCs w:val="28"/>
        </w:rPr>
      </w:pPr>
      <w:r w:rsidRPr="007807E5">
        <w:rPr>
          <w:sz w:val="28"/>
          <w:szCs w:val="28"/>
        </w:rPr>
        <w:t>3.5.2. Должностное лицо, ответственное за подготовку результата предоставления муниципальной услуги:</w:t>
      </w:r>
    </w:p>
    <w:p w:rsidR="007807E5" w:rsidRPr="007807E5" w:rsidRDefault="007807E5" w:rsidP="007807E5">
      <w:pPr>
        <w:widowControl w:val="0"/>
        <w:autoSpaceDE w:val="0"/>
        <w:autoSpaceDN w:val="0"/>
        <w:adjustRightInd w:val="0"/>
        <w:ind w:firstLine="709"/>
        <w:jc w:val="both"/>
        <w:rPr>
          <w:bCs/>
          <w:iCs/>
          <w:sz w:val="28"/>
          <w:szCs w:val="28"/>
          <w:shd w:val="clear" w:color="auto" w:fill="FFFFFF"/>
        </w:rPr>
      </w:pPr>
      <w:r w:rsidRPr="007807E5">
        <w:rPr>
          <w:bCs/>
          <w:iCs/>
          <w:sz w:val="28"/>
          <w:szCs w:val="28"/>
          <w:shd w:val="clear" w:color="auto" w:fill="FFFFFF"/>
        </w:rPr>
        <w:t xml:space="preserve">рассматривает сформированный комплект документов, </w:t>
      </w:r>
      <w:r w:rsidRPr="007807E5">
        <w:rPr>
          <w:rFonts w:cs="Arial"/>
          <w:sz w:val="28"/>
          <w:szCs w:val="28"/>
        </w:rPr>
        <w:t>необходимых для предоставления муниципальной услуги;</w:t>
      </w:r>
    </w:p>
    <w:p w:rsidR="007807E5" w:rsidRPr="007807E5" w:rsidRDefault="007807E5" w:rsidP="007807E5">
      <w:pPr>
        <w:widowControl w:val="0"/>
        <w:autoSpaceDE w:val="0"/>
        <w:autoSpaceDN w:val="0"/>
        <w:adjustRightInd w:val="0"/>
        <w:ind w:firstLine="709"/>
        <w:jc w:val="both"/>
        <w:rPr>
          <w:bCs/>
          <w:iCs/>
          <w:sz w:val="28"/>
          <w:szCs w:val="28"/>
          <w:shd w:val="clear" w:color="auto" w:fill="FFFFFF"/>
        </w:rPr>
      </w:pPr>
      <w:r w:rsidRPr="007807E5">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807E5" w:rsidRPr="007807E5" w:rsidRDefault="007807E5" w:rsidP="007807E5">
      <w:pPr>
        <w:widowControl w:val="0"/>
        <w:autoSpaceDE w:val="0"/>
        <w:autoSpaceDN w:val="0"/>
        <w:adjustRightInd w:val="0"/>
        <w:ind w:firstLine="709"/>
        <w:jc w:val="both"/>
        <w:rPr>
          <w:bCs/>
          <w:iCs/>
          <w:sz w:val="28"/>
          <w:szCs w:val="28"/>
          <w:shd w:val="clear" w:color="auto" w:fill="FFFFFF"/>
        </w:rPr>
      </w:pPr>
      <w:r w:rsidRPr="007807E5">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7807E5" w:rsidRPr="007807E5" w:rsidRDefault="007807E5" w:rsidP="007807E5">
      <w:pPr>
        <w:widowControl w:val="0"/>
        <w:autoSpaceDE w:val="0"/>
        <w:autoSpaceDN w:val="0"/>
        <w:adjustRightInd w:val="0"/>
        <w:ind w:firstLine="709"/>
        <w:jc w:val="both"/>
        <w:rPr>
          <w:bCs/>
          <w:iCs/>
          <w:sz w:val="28"/>
          <w:szCs w:val="28"/>
          <w:shd w:val="clear" w:color="auto" w:fill="FFFFFF"/>
        </w:rPr>
      </w:pPr>
      <w:r w:rsidRPr="007807E5">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807E5" w:rsidRPr="007807E5" w:rsidRDefault="007807E5" w:rsidP="007807E5">
      <w:pPr>
        <w:ind w:firstLine="720"/>
        <w:jc w:val="both"/>
        <w:rPr>
          <w:sz w:val="28"/>
          <w:szCs w:val="28"/>
        </w:rPr>
      </w:pPr>
      <w:r w:rsidRPr="007807E5">
        <w:rPr>
          <w:sz w:val="28"/>
          <w:szCs w:val="28"/>
        </w:rPr>
        <w:t>Административные процедуры, устанавливаемые настоящим пунктом, выполняются в течение двух рабочих дней.</w:t>
      </w:r>
    </w:p>
    <w:p w:rsidR="007807E5" w:rsidRPr="007807E5" w:rsidRDefault="007807E5" w:rsidP="007807E5">
      <w:pPr>
        <w:ind w:firstLine="720"/>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проект решения об отказе в предоставлении муниципальной услуги, проект распоряжения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widowControl w:val="0"/>
        <w:autoSpaceDE w:val="0"/>
        <w:autoSpaceDN w:val="0"/>
        <w:adjustRightInd w:val="0"/>
        <w:ind w:right="-1" w:firstLine="709"/>
        <w:jc w:val="both"/>
        <w:rPr>
          <w:bCs/>
          <w:iCs/>
          <w:sz w:val="28"/>
          <w:szCs w:val="28"/>
          <w:shd w:val="clear" w:color="auto" w:fill="FFFFFF"/>
        </w:rPr>
      </w:pPr>
      <w:r w:rsidRPr="007807E5">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807E5" w:rsidRPr="007807E5" w:rsidRDefault="007807E5" w:rsidP="007807E5">
      <w:pPr>
        <w:widowControl w:val="0"/>
        <w:autoSpaceDE w:val="0"/>
        <w:autoSpaceDN w:val="0"/>
        <w:adjustRightInd w:val="0"/>
        <w:ind w:right="-1" w:firstLine="709"/>
        <w:jc w:val="both"/>
        <w:rPr>
          <w:bCs/>
          <w:iCs/>
          <w:sz w:val="28"/>
          <w:szCs w:val="28"/>
          <w:shd w:val="clear" w:color="auto" w:fill="FFFFFF"/>
        </w:rPr>
      </w:pPr>
      <w:r w:rsidRPr="007807E5">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807E5" w:rsidRPr="007807E5" w:rsidRDefault="007807E5" w:rsidP="007807E5">
      <w:pPr>
        <w:widowControl w:val="0"/>
        <w:autoSpaceDE w:val="0"/>
        <w:autoSpaceDN w:val="0"/>
        <w:adjustRightInd w:val="0"/>
        <w:ind w:right="-1" w:firstLine="709"/>
        <w:jc w:val="both"/>
        <w:rPr>
          <w:bCs/>
          <w:iCs/>
          <w:sz w:val="28"/>
          <w:szCs w:val="28"/>
          <w:shd w:val="clear" w:color="auto" w:fill="FFFFFF"/>
        </w:rPr>
      </w:pPr>
      <w:r w:rsidRPr="007807E5">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807E5" w:rsidRPr="007807E5" w:rsidRDefault="007807E5" w:rsidP="007807E5">
      <w:pPr>
        <w:widowControl w:val="0"/>
        <w:autoSpaceDE w:val="0"/>
        <w:autoSpaceDN w:val="0"/>
        <w:adjustRightInd w:val="0"/>
        <w:ind w:right="-1" w:firstLine="709"/>
        <w:jc w:val="both"/>
        <w:rPr>
          <w:bCs/>
          <w:iCs/>
          <w:sz w:val="28"/>
          <w:szCs w:val="28"/>
          <w:shd w:val="clear" w:color="auto" w:fill="FFFFFF"/>
        </w:rPr>
      </w:pPr>
      <w:r w:rsidRPr="007807E5">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807E5" w:rsidRPr="007807E5" w:rsidRDefault="007807E5" w:rsidP="007807E5">
      <w:pPr>
        <w:widowControl w:val="0"/>
        <w:autoSpaceDE w:val="0"/>
        <w:autoSpaceDN w:val="0"/>
        <w:adjustRightInd w:val="0"/>
        <w:ind w:right="-1" w:firstLine="709"/>
        <w:jc w:val="both"/>
        <w:rPr>
          <w:rFonts w:cs="Arial"/>
          <w:sz w:val="28"/>
          <w:szCs w:val="28"/>
        </w:rPr>
      </w:pPr>
      <w:r w:rsidRPr="007807E5">
        <w:rPr>
          <w:rFonts w:cs="Arial"/>
          <w:sz w:val="28"/>
          <w:szCs w:val="28"/>
        </w:rPr>
        <w:t>Административные процедуры, устанавливаемые настоящим пунктом, выполняются в течение двух рабочих дней.</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807E5">
        <w:rPr>
          <w:bCs/>
          <w:iCs/>
          <w:sz w:val="28"/>
          <w:szCs w:val="28"/>
          <w:shd w:val="clear" w:color="auto" w:fill="FFFFFF"/>
        </w:rPr>
        <w:t>решение об отказе в предоставлении муниципальной услуги</w:t>
      </w:r>
      <w:r w:rsidRPr="007807E5">
        <w:rPr>
          <w:sz w:val="28"/>
          <w:szCs w:val="28"/>
        </w:rPr>
        <w:t>, 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tabs>
          <w:tab w:val="left" w:pos="8610"/>
        </w:tabs>
        <w:ind w:firstLine="709"/>
        <w:jc w:val="both"/>
        <w:rPr>
          <w:sz w:val="28"/>
          <w:szCs w:val="28"/>
        </w:rPr>
      </w:pPr>
      <w:r w:rsidRPr="007807E5">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07E5" w:rsidRPr="007807E5" w:rsidRDefault="007807E5" w:rsidP="007807E5">
      <w:pPr>
        <w:ind w:firstLine="720"/>
        <w:jc w:val="both"/>
        <w:rPr>
          <w:sz w:val="28"/>
          <w:szCs w:val="28"/>
        </w:rPr>
      </w:pPr>
      <w:r w:rsidRPr="007807E5">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7807E5" w:rsidRPr="007807E5" w:rsidRDefault="007807E5" w:rsidP="007807E5">
      <w:pPr>
        <w:ind w:firstLine="709"/>
        <w:jc w:val="both"/>
        <w:rPr>
          <w:sz w:val="28"/>
          <w:szCs w:val="28"/>
        </w:rPr>
      </w:pPr>
    </w:p>
    <w:p w:rsidR="007807E5" w:rsidRPr="007807E5" w:rsidRDefault="007807E5" w:rsidP="007807E5">
      <w:pPr>
        <w:jc w:val="center"/>
        <w:rPr>
          <w:sz w:val="28"/>
          <w:szCs w:val="28"/>
        </w:rPr>
      </w:pPr>
      <w:r w:rsidRPr="007807E5">
        <w:rPr>
          <w:sz w:val="28"/>
          <w:szCs w:val="28"/>
        </w:rPr>
        <w:t>3.6. Выдача (направление) заявителю результата муниципальной услуги</w:t>
      </w:r>
    </w:p>
    <w:p w:rsidR="007807E5" w:rsidRPr="007807E5" w:rsidRDefault="007807E5" w:rsidP="007807E5">
      <w:pPr>
        <w:ind w:firstLine="709"/>
        <w:jc w:val="both"/>
        <w:rPr>
          <w:sz w:val="28"/>
          <w:szCs w:val="28"/>
        </w:rPr>
      </w:pPr>
    </w:p>
    <w:p w:rsidR="007807E5" w:rsidRPr="007807E5" w:rsidRDefault="007807E5" w:rsidP="007807E5">
      <w:pPr>
        <w:ind w:firstLine="709"/>
        <w:jc w:val="both"/>
        <w:rPr>
          <w:sz w:val="28"/>
          <w:szCs w:val="28"/>
        </w:rPr>
      </w:pPr>
      <w:r w:rsidRPr="007807E5">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807E5" w:rsidRPr="007807E5" w:rsidRDefault="007807E5" w:rsidP="007807E5">
      <w:pPr>
        <w:autoSpaceDE w:val="0"/>
        <w:autoSpaceDN w:val="0"/>
        <w:adjustRightInd w:val="0"/>
        <w:ind w:right="-1" w:firstLine="709"/>
        <w:jc w:val="both"/>
        <w:rPr>
          <w:sz w:val="28"/>
          <w:szCs w:val="24"/>
        </w:rPr>
      </w:pPr>
      <w:r w:rsidRPr="007807E5">
        <w:rPr>
          <w:sz w:val="28"/>
          <w:szCs w:val="28"/>
        </w:rPr>
        <w:t xml:space="preserve">Должностным лицом, ответственным за выполнение административной процедуры, </w:t>
      </w:r>
      <w:r w:rsidRPr="007807E5">
        <w:rPr>
          <w:sz w:val="28"/>
          <w:szCs w:val="24"/>
        </w:rPr>
        <w:t>начальник/специалисты отдела земельных отношений МКУ «ПИЗО»</w:t>
      </w:r>
      <w:r w:rsidRPr="007807E5">
        <w:rPr>
          <w:sz w:val="28"/>
          <w:szCs w:val="28"/>
        </w:rPr>
        <w:t xml:space="preserve"> (далее - должностное лицо, ответственное за выдачу (направление) документов).</w:t>
      </w:r>
    </w:p>
    <w:p w:rsidR="007807E5" w:rsidRPr="007807E5" w:rsidRDefault="007807E5" w:rsidP="007807E5">
      <w:pPr>
        <w:ind w:firstLine="709"/>
        <w:jc w:val="both"/>
        <w:rPr>
          <w:sz w:val="28"/>
          <w:szCs w:val="28"/>
        </w:rPr>
      </w:pPr>
      <w:r w:rsidRPr="007807E5">
        <w:rPr>
          <w:sz w:val="28"/>
          <w:szCs w:val="28"/>
        </w:rPr>
        <w:t>3.6.2. Должностное лицо, ответственное за выдачу (направление) документов:</w:t>
      </w:r>
    </w:p>
    <w:p w:rsidR="007807E5" w:rsidRPr="007807E5" w:rsidRDefault="007807E5" w:rsidP="007807E5">
      <w:pPr>
        <w:ind w:firstLine="709"/>
        <w:jc w:val="both"/>
        <w:rPr>
          <w:sz w:val="28"/>
          <w:szCs w:val="28"/>
        </w:rPr>
      </w:pPr>
      <w:r w:rsidRPr="007807E5">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807E5" w:rsidRPr="007807E5" w:rsidRDefault="007807E5" w:rsidP="007807E5">
      <w:pPr>
        <w:ind w:firstLine="709"/>
        <w:jc w:val="both"/>
        <w:rPr>
          <w:sz w:val="28"/>
          <w:szCs w:val="28"/>
        </w:rPr>
      </w:pPr>
      <w:r w:rsidRPr="007807E5">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807E5" w:rsidRPr="007807E5" w:rsidRDefault="007807E5" w:rsidP="007807E5">
      <w:pPr>
        <w:ind w:firstLine="709"/>
        <w:jc w:val="both"/>
        <w:rPr>
          <w:sz w:val="28"/>
          <w:szCs w:val="28"/>
        </w:rPr>
      </w:pPr>
      <w:r w:rsidRPr="007807E5">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07E5" w:rsidRPr="007807E5" w:rsidRDefault="007807E5" w:rsidP="007807E5">
      <w:pPr>
        <w:ind w:firstLine="709"/>
        <w:jc w:val="both"/>
        <w:rPr>
          <w:sz w:val="28"/>
          <w:szCs w:val="28"/>
        </w:rPr>
      </w:pPr>
      <w:r w:rsidRPr="007807E5">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807E5" w:rsidRPr="007807E5" w:rsidRDefault="007807E5" w:rsidP="007807E5">
      <w:pPr>
        <w:ind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807E5" w:rsidRPr="007807E5" w:rsidRDefault="007807E5" w:rsidP="007807E5">
      <w:pPr>
        <w:ind w:firstLine="709"/>
        <w:jc w:val="both"/>
        <w:rPr>
          <w:sz w:val="28"/>
          <w:szCs w:val="28"/>
        </w:rPr>
      </w:pPr>
      <w:r w:rsidRPr="007807E5">
        <w:rPr>
          <w:sz w:val="28"/>
          <w:szCs w:val="28"/>
        </w:rPr>
        <w:t>3.6.3. Порядок выдачи (направления) результата предоставления муниципальной услуги:</w:t>
      </w:r>
    </w:p>
    <w:p w:rsidR="007807E5" w:rsidRPr="007807E5" w:rsidRDefault="007807E5" w:rsidP="007807E5">
      <w:pPr>
        <w:ind w:firstLine="709"/>
        <w:jc w:val="both"/>
        <w:rPr>
          <w:sz w:val="28"/>
          <w:szCs w:val="28"/>
        </w:rPr>
      </w:pPr>
      <w:r w:rsidRPr="007807E5">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807E5" w:rsidRPr="007807E5" w:rsidRDefault="007807E5" w:rsidP="007807E5">
      <w:pPr>
        <w:ind w:firstLine="709"/>
        <w:jc w:val="both"/>
        <w:rPr>
          <w:sz w:val="28"/>
          <w:szCs w:val="28"/>
        </w:rPr>
      </w:pPr>
      <w:r w:rsidRPr="007807E5">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807E5" w:rsidRPr="007807E5" w:rsidRDefault="007807E5" w:rsidP="007807E5">
      <w:pPr>
        <w:ind w:firstLine="709"/>
        <w:jc w:val="both"/>
        <w:rPr>
          <w:sz w:val="28"/>
          <w:szCs w:val="28"/>
        </w:rPr>
      </w:pPr>
      <w:r w:rsidRPr="007807E5">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807E5" w:rsidRPr="007807E5" w:rsidRDefault="007807E5" w:rsidP="007807E5">
      <w:pPr>
        <w:ind w:firstLine="709"/>
        <w:jc w:val="both"/>
        <w:rPr>
          <w:sz w:val="28"/>
          <w:szCs w:val="28"/>
        </w:rPr>
      </w:pPr>
      <w:r w:rsidRPr="007807E5">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807E5" w:rsidRPr="007807E5" w:rsidRDefault="007807E5" w:rsidP="007807E5">
      <w:pPr>
        <w:ind w:firstLine="709"/>
        <w:jc w:val="both"/>
        <w:rPr>
          <w:sz w:val="28"/>
          <w:szCs w:val="28"/>
        </w:rPr>
      </w:pPr>
      <w:r w:rsidRPr="007807E5">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807E5" w:rsidRPr="007807E5" w:rsidRDefault="007807E5" w:rsidP="007807E5">
      <w:pPr>
        <w:ind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807E5" w:rsidRPr="007807E5" w:rsidRDefault="007807E5" w:rsidP="007807E5">
      <w:pPr>
        <w:ind w:firstLine="709"/>
        <w:jc w:val="both"/>
        <w:rPr>
          <w:sz w:val="28"/>
          <w:szCs w:val="28"/>
        </w:rPr>
      </w:pPr>
      <w:r w:rsidRPr="007807E5">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807E5" w:rsidRPr="007807E5" w:rsidRDefault="007807E5" w:rsidP="007807E5">
      <w:pPr>
        <w:ind w:firstLine="709"/>
        <w:jc w:val="both"/>
        <w:rPr>
          <w:sz w:val="28"/>
          <w:szCs w:val="28"/>
        </w:rPr>
      </w:pPr>
      <w:r w:rsidRPr="007807E5">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807E5" w:rsidRPr="007807E5" w:rsidRDefault="007807E5" w:rsidP="007807E5">
      <w:pPr>
        <w:ind w:firstLine="709"/>
        <w:jc w:val="both"/>
        <w:rPr>
          <w:sz w:val="28"/>
          <w:szCs w:val="28"/>
        </w:rPr>
      </w:pPr>
      <w:r w:rsidRPr="007807E5">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807E5" w:rsidRPr="007807E5" w:rsidRDefault="007807E5" w:rsidP="007807E5">
      <w:pPr>
        <w:ind w:firstLine="709"/>
        <w:jc w:val="both"/>
        <w:rPr>
          <w:sz w:val="28"/>
          <w:szCs w:val="28"/>
        </w:rPr>
      </w:pPr>
    </w:p>
    <w:p w:rsidR="007807E5" w:rsidRPr="007807E5" w:rsidRDefault="007807E5" w:rsidP="007807E5">
      <w:pPr>
        <w:jc w:val="center"/>
        <w:rPr>
          <w:sz w:val="28"/>
          <w:szCs w:val="28"/>
        </w:rPr>
      </w:pPr>
      <w:r w:rsidRPr="007807E5">
        <w:rPr>
          <w:sz w:val="28"/>
          <w:szCs w:val="28"/>
        </w:rPr>
        <w:t>3.7. Исправление технических ошибок</w:t>
      </w:r>
    </w:p>
    <w:p w:rsidR="007807E5" w:rsidRPr="007807E5" w:rsidRDefault="007807E5" w:rsidP="007807E5">
      <w:pPr>
        <w:ind w:firstLine="709"/>
        <w:jc w:val="both"/>
        <w:rPr>
          <w:sz w:val="28"/>
          <w:szCs w:val="28"/>
        </w:rPr>
      </w:pPr>
    </w:p>
    <w:p w:rsidR="007807E5" w:rsidRPr="007807E5" w:rsidRDefault="007807E5" w:rsidP="007807E5">
      <w:pPr>
        <w:ind w:firstLine="709"/>
        <w:jc w:val="both"/>
        <w:rPr>
          <w:sz w:val="28"/>
          <w:szCs w:val="28"/>
        </w:rPr>
      </w:pPr>
      <w:r w:rsidRPr="007807E5">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807E5" w:rsidRPr="007807E5" w:rsidRDefault="007807E5" w:rsidP="007807E5">
      <w:pPr>
        <w:ind w:firstLine="709"/>
        <w:jc w:val="both"/>
        <w:rPr>
          <w:sz w:val="28"/>
          <w:szCs w:val="28"/>
        </w:rPr>
      </w:pPr>
      <w:r w:rsidRPr="007807E5">
        <w:rPr>
          <w:sz w:val="28"/>
          <w:szCs w:val="28"/>
        </w:rPr>
        <w:t>заявление об исправлении технической ошибки (приложение № 5 к настоящему административному регламенту);</w:t>
      </w:r>
    </w:p>
    <w:p w:rsidR="007807E5" w:rsidRPr="007807E5" w:rsidRDefault="007807E5" w:rsidP="007807E5">
      <w:pPr>
        <w:ind w:firstLine="709"/>
        <w:jc w:val="both"/>
        <w:rPr>
          <w:sz w:val="28"/>
          <w:szCs w:val="28"/>
        </w:rPr>
      </w:pPr>
      <w:r w:rsidRPr="007807E5">
        <w:rPr>
          <w:sz w:val="28"/>
          <w:szCs w:val="28"/>
        </w:rPr>
        <w:t>документ, выданный заявителю как результат муниципальной услуги, в котором содержится техническая ошибка;</w:t>
      </w:r>
    </w:p>
    <w:p w:rsidR="007807E5" w:rsidRPr="007807E5" w:rsidRDefault="007807E5" w:rsidP="007807E5">
      <w:pPr>
        <w:ind w:firstLine="709"/>
        <w:jc w:val="both"/>
        <w:rPr>
          <w:sz w:val="28"/>
          <w:szCs w:val="28"/>
        </w:rPr>
      </w:pPr>
      <w:r w:rsidRPr="007807E5">
        <w:rPr>
          <w:sz w:val="28"/>
          <w:szCs w:val="28"/>
        </w:rPr>
        <w:t xml:space="preserve">документы, имеющие юридическую силу, свидетельствующие о наличии технической ошибки. </w:t>
      </w:r>
    </w:p>
    <w:p w:rsidR="007807E5" w:rsidRPr="007807E5" w:rsidRDefault="007807E5" w:rsidP="007807E5">
      <w:pPr>
        <w:ind w:firstLine="709"/>
        <w:jc w:val="both"/>
        <w:rPr>
          <w:sz w:val="28"/>
          <w:szCs w:val="28"/>
        </w:rPr>
      </w:pPr>
      <w:r w:rsidRPr="007807E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807E5" w:rsidRPr="007807E5" w:rsidRDefault="007807E5" w:rsidP="007807E5">
      <w:pPr>
        <w:ind w:firstLine="709"/>
        <w:jc w:val="both"/>
        <w:rPr>
          <w:sz w:val="28"/>
          <w:szCs w:val="28"/>
        </w:rPr>
      </w:pPr>
      <w:r w:rsidRPr="007807E5">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807E5" w:rsidRPr="007807E5" w:rsidRDefault="007807E5" w:rsidP="007807E5">
      <w:pPr>
        <w:ind w:right="-1" w:firstLine="709"/>
        <w:jc w:val="both"/>
        <w:rPr>
          <w:sz w:val="28"/>
          <w:szCs w:val="28"/>
        </w:rPr>
      </w:pPr>
      <w:r w:rsidRPr="007807E5">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807E5" w:rsidRPr="007807E5" w:rsidRDefault="007807E5" w:rsidP="007807E5">
      <w:pPr>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807E5" w:rsidRPr="007807E5" w:rsidRDefault="007807E5" w:rsidP="007807E5">
      <w:pPr>
        <w:ind w:firstLine="709"/>
        <w:jc w:val="both"/>
        <w:rPr>
          <w:sz w:val="28"/>
          <w:szCs w:val="28"/>
        </w:rPr>
      </w:pPr>
      <w:r w:rsidRPr="007807E5">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807E5" w:rsidRPr="007807E5" w:rsidRDefault="007807E5" w:rsidP="007807E5">
      <w:pPr>
        <w:ind w:right="-1" w:firstLine="709"/>
        <w:jc w:val="both"/>
        <w:rPr>
          <w:sz w:val="28"/>
          <w:szCs w:val="28"/>
        </w:rPr>
      </w:pPr>
      <w:r w:rsidRPr="007807E5">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807E5" w:rsidRPr="007807E5" w:rsidRDefault="007807E5" w:rsidP="007807E5">
      <w:pPr>
        <w:ind w:right="-1" w:firstLine="709"/>
        <w:jc w:val="both"/>
        <w:rPr>
          <w:sz w:val="28"/>
          <w:szCs w:val="28"/>
        </w:rPr>
      </w:pPr>
      <w:r w:rsidRPr="007807E5">
        <w:rPr>
          <w:sz w:val="28"/>
          <w:szCs w:val="28"/>
        </w:rPr>
        <w:t xml:space="preserve">Результатами </w:t>
      </w:r>
      <w:r w:rsidRPr="007807E5">
        <w:rPr>
          <w:bCs/>
          <w:iCs/>
          <w:sz w:val="28"/>
          <w:szCs w:val="28"/>
          <w:shd w:val="clear" w:color="auto" w:fill="FFFFFF"/>
        </w:rPr>
        <w:t>выполнения административных процедур являются</w:t>
      </w:r>
      <w:r w:rsidRPr="007807E5">
        <w:rPr>
          <w:sz w:val="28"/>
          <w:szCs w:val="28"/>
        </w:rPr>
        <w:t>: выданный (направленный) заявителю документ.</w:t>
      </w:r>
    </w:p>
    <w:p w:rsidR="007807E5" w:rsidRPr="007807E5" w:rsidRDefault="007807E5" w:rsidP="007807E5">
      <w:pPr>
        <w:autoSpaceDE w:val="0"/>
        <w:autoSpaceDN w:val="0"/>
        <w:adjustRightInd w:val="0"/>
        <w:ind w:right="-1" w:firstLine="709"/>
        <w:jc w:val="center"/>
        <w:rPr>
          <w:b/>
          <w:sz w:val="28"/>
          <w:szCs w:val="28"/>
        </w:rPr>
      </w:pPr>
    </w:p>
    <w:p w:rsidR="007807E5" w:rsidRPr="007807E5" w:rsidRDefault="007807E5" w:rsidP="007807E5">
      <w:pPr>
        <w:tabs>
          <w:tab w:val="left" w:pos="9781"/>
        </w:tabs>
        <w:autoSpaceDE w:val="0"/>
        <w:autoSpaceDN w:val="0"/>
        <w:adjustRightInd w:val="0"/>
        <w:ind w:right="-1" w:firstLine="709"/>
        <w:jc w:val="center"/>
        <w:rPr>
          <w:b/>
          <w:sz w:val="28"/>
          <w:szCs w:val="28"/>
        </w:rPr>
      </w:pPr>
      <w:r w:rsidRPr="007807E5">
        <w:rPr>
          <w:b/>
          <w:sz w:val="28"/>
          <w:szCs w:val="28"/>
        </w:rPr>
        <w:t>4. Порядок и формы контроля за предоставлением муниципальной услуги</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Формами контроля за соблюдением исполнения административных процедур являются: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1) проверка и согласование проектов документов по предоставлению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2) проводимые в установленном порядке проверки ведения делопроизводства;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3) проведение в установленном порядке контрольных проверок соблюдения процедур предоставления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ind w:firstLine="709"/>
        <w:rPr>
          <w:sz w:val="28"/>
          <w:szCs w:val="28"/>
        </w:rPr>
      </w:pPr>
      <w:r w:rsidRPr="007807E5">
        <w:rPr>
          <w:sz w:val="28"/>
          <w:szCs w:val="28"/>
        </w:rPr>
        <w:t>4.2.1. Контроль за полнотой и качеством предоставления муниципальной услуги осуществляется в формах:</w:t>
      </w:r>
    </w:p>
    <w:p w:rsidR="007807E5" w:rsidRPr="007807E5" w:rsidRDefault="007807E5" w:rsidP="007807E5">
      <w:pPr>
        <w:ind w:firstLine="709"/>
        <w:rPr>
          <w:sz w:val="28"/>
          <w:szCs w:val="28"/>
        </w:rPr>
      </w:pPr>
      <w:r w:rsidRPr="007807E5">
        <w:rPr>
          <w:sz w:val="28"/>
          <w:szCs w:val="28"/>
        </w:rPr>
        <w:t>1) проведения проверок;</w:t>
      </w:r>
    </w:p>
    <w:p w:rsidR="007807E5" w:rsidRPr="007807E5" w:rsidRDefault="007807E5" w:rsidP="007807E5">
      <w:pPr>
        <w:ind w:firstLine="709"/>
        <w:rPr>
          <w:sz w:val="28"/>
          <w:szCs w:val="28"/>
        </w:rPr>
      </w:pPr>
      <w:r w:rsidRPr="007807E5">
        <w:rPr>
          <w:sz w:val="28"/>
          <w:szCs w:val="28"/>
        </w:rPr>
        <w:t>2) рассмотрения жалоб заявителей на действия (бездействие) Органа, а также их должностных лиц, муниципальных служащих.</w:t>
      </w:r>
    </w:p>
    <w:p w:rsidR="007807E5" w:rsidRPr="007807E5" w:rsidRDefault="007807E5" w:rsidP="007807E5">
      <w:pPr>
        <w:ind w:firstLine="709"/>
        <w:rPr>
          <w:sz w:val="28"/>
          <w:szCs w:val="28"/>
        </w:rPr>
      </w:pPr>
      <w:r w:rsidRPr="007807E5">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807E5" w:rsidRPr="007807E5" w:rsidRDefault="007807E5" w:rsidP="007807E5">
      <w:pPr>
        <w:ind w:firstLine="709"/>
        <w:rPr>
          <w:sz w:val="28"/>
          <w:szCs w:val="28"/>
        </w:rPr>
      </w:pPr>
      <w:r w:rsidRPr="007807E5">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807E5" w:rsidRPr="007807E5" w:rsidRDefault="007807E5" w:rsidP="007807E5">
      <w:pPr>
        <w:ind w:firstLine="709"/>
        <w:rPr>
          <w:sz w:val="28"/>
          <w:szCs w:val="28"/>
        </w:rPr>
      </w:pPr>
      <w:r w:rsidRPr="007807E5">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Руководитель органа местного самоуправления несет ответственность за несвоевременное рассмотрение заявлений.</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807E5" w:rsidRPr="007807E5" w:rsidRDefault="007807E5" w:rsidP="007807E5">
      <w:pPr>
        <w:autoSpaceDE w:val="0"/>
        <w:autoSpaceDN w:val="0"/>
        <w:adjustRightInd w:val="0"/>
        <w:ind w:right="-1" w:firstLine="709"/>
        <w:jc w:val="both"/>
        <w:rPr>
          <w:sz w:val="28"/>
          <w:szCs w:val="28"/>
        </w:rPr>
      </w:pPr>
      <w:r w:rsidRPr="007807E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807E5" w:rsidRPr="007807E5" w:rsidRDefault="007807E5" w:rsidP="007807E5">
      <w:pPr>
        <w:autoSpaceDE w:val="0"/>
        <w:autoSpaceDN w:val="0"/>
        <w:adjustRightInd w:val="0"/>
        <w:ind w:right="-1" w:firstLine="709"/>
        <w:jc w:val="both"/>
        <w:rPr>
          <w:sz w:val="28"/>
          <w:szCs w:val="28"/>
        </w:rPr>
      </w:pPr>
    </w:p>
    <w:p w:rsidR="007807E5" w:rsidRPr="007807E5" w:rsidRDefault="007807E5" w:rsidP="007807E5">
      <w:pPr>
        <w:autoSpaceDE w:val="0"/>
        <w:autoSpaceDN w:val="0"/>
        <w:adjustRightInd w:val="0"/>
        <w:ind w:right="-1"/>
        <w:jc w:val="center"/>
        <w:rPr>
          <w:sz w:val="28"/>
          <w:szCs w:val="28"/>
        </w:rPr>
      </w:pPr>
      <w:r w:rsidRPr="007807E5">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07E5" w:rsidRPr="007807E5" w:rsidRDefault="007807E5" w:rsidP="007807E5">
      <w:pPr>
        <w:autoSpaceDE w:val="0"/>
        <w:autoSpaceDN w:val="0"/>
        <w:adjustRightInd w:val="0"/>
        <w:ind w:right="-1"/>
        <w:jc w:val="center"/>
        <w:rPr>
          <w:sz w:val="28"/>
          <w:szCs w:val="28"/>
        </w:rPr>
      </w:pPr>
    </w:p>
    <w:p w:rsidR="007807E5" w:rsidRPr="007807E5" w:rsidRDefault="007807E5" w:rsidP="007807E5">
      <w:pPr>
        <w:autoSpaceDE w:val="0"/>
        <w:autoSpaceDN w:val="0"/>
        <w:adjustRightInd w:val="0"/>
        <w:ind w:right="-1" w:firstLine="709"/>
        <w:jc w:val="both"/>
        <w:rPr>
          <w:sz w:val="28"/>
          <w:szCs w:val="28"/>
        </w:rPr>
      </w:pPr>
      <w:r w:rsidRPr="007807E5">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807E5" w:rsidRPr="007807E5" w:rsidRDefault="007807E5" w:rsidP="007807E5">
      <w:pPr>
        <w:autoSpaceDE w:val="0"/>
        <w:autoSpaceDN w:val="0"/>
        <w:adjustRightInd w:val="0"/>
        <w:ind w:right="-1"/>
        <w:jc w:val="center"/>
        <w:rPr>
          <w:b/>
          <w:sz w:val="28"/>
          <w:szCs w:val="28"/>
        </w:rPr>
      </w:pPr>
    </w:p>
    <w:p w:rsidR="007807E5" w:rsidRPr="007807E5" w:rsidRDefault="007807E5" w:rsidP="007807E5">
      <w:pPr>
        <w:autoSpaceDE w:val="0"/>
        <w:autoSpaceDN w:val="0"/>
        <w:adjustRightInd w:val="0"/>
        <w:ind w:right="-1"/>
        <w:jc w:val="center"/>
        <w:rPr>
          <w:b/>
          <w:sz w:val="28"/>
          <w:szCs w:val="28"/>
        </w:rPr>
      </w:pPr>
      <w:r w:rsidRPr="007807E5">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807E5" w:rsidRPr="007807E5" w:rsidRDefault="007807E5" w:rsidP="007807E5">
      <w:pPr>
        <w:autoSpaceDE w:val="0"/>
        <w:autoSpaceDN w:val="0"/>
        <w:adjustRightInd w:val="0"/>
        <w:ind w:right="-1" w:firstLine="709"/>
        <w:jc w:val="center"/>
        <w:rPr>
          <w:sz w:val="28"/>
          <w:szCs w:val="28"/>
        </w:rPr>
      </w:pPr>
    </w:p>
    <w:p w:rsidR="007807E5" w:rsidRPr="007807E5" w:rsidRDefault="007807E5" w:rsidP="007807E5">
      <w:pPr>
        <w:ind w:firstLine="709"/>
        <w:jc w:val="both"/>
        <w:rPr>
          <w:sz w:val="28"/>
          <w:szCs w:val="28"/>
        </w:rPr>
      </w:pPr>
      <w:r w:rsidRPr="007807E5">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807E5" w:rsidRPr="007807E5" w:rsidRDefault="007807E5" w:rsidP="007807E5">
      <w:pPr>
        <w:ind w:firstLine="709"/>
        <w:jc w:val="both"/>
        <w:rPr>
          <w:sz w:val="28"/>
          <w:szCs w:val="28"/>
        </w:rPr>
      </w:pPr>
      <w:r w:rsidRPr="007807E5">
        <w:rPr>
          <w:sz w:val="28"/>
          <w:szCs w:val="28"/>
        </w:rPr>
        <w:t>Заявитель может обратиться с жалобой, в том числе в следующих случаях:</w:t>
      </w:r>
    </w:p>
    <w:p w:rsidR="007807E5" w:rsidRPr="007807E5" w:rsidRDefault="007807E5" w:rsidP="007807E5">
      <w:pPr>
        <w:ind w:firstLine="709"/>
        <w:jc w:val="both"/>
        <w:rPr>
          <w:sz w:val="28"/>
          <w:szCs w:val="28"/>
        </w:rPr>
      </w:pPr>
      <w:r w:rsidRPr="007807E5">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807E5" w:rsidRPr="007807E5" w:rsidRDefault="007807E5" w:rsidP="007807E5">
      <w:pPr>
        <w:ind w:firstLine="709"/>
        <w:jc w:val="both"/>
        <w:rPr>
          <w:sz w:val="28"/>
          <w:szCs w:val="28"/>
        </w:rPr>
      </w:pPr>
      <w:r w:rsidRPr="007807E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7E5" w:rsidRPr="007807E5" w:rsidRDefault="007807E5" w:rsidP="007807E5">
      <w:pPr>
        <w:ind w:firstLine="709"/>
        <w:jc w:val="both"/>
        <w:rPr>
          <w:sz w:val="28"/>
          <w:szCs w:val="28"/>
        </w:rPr>
      </w:pPr>
      <w:r w:rsidRPr="007807E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07E5" w:rsidRPr="007807E5" w:rsidRDefault="007807E5" w:rsidP="007807E5">
      <w:pPr>
        <w:ind w:firstLine="709"/>
        <w:jc w:val="both"/>
        <w:rPr>
          <w:sz w:val="28"/>
          <w:szCs w:val="28"/>
        </w:rPr>
      </w:pPr>
      <w:r w:rsidRPr="007807E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07E5" w:rsidRPr="007807E5" w:rsidRDefault="007807E5" w:rsidP="007807E5">
      <w:pPr>
        <w:ind w:firstLine="709"/>
        <w:jc w:val="both"/>
        <w:rPr>
          <w:sz w:val="28"/>
          <w:szCs w:val="28"/>
        </w:rPr>
      </w:pPr>
      <w:r w:rsidRPr="007807E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7E5" w:rsidRPr="007807E5" w:rsidRDefault="007807E5" w:rsidP="007807E5">
      <w:pPr>
        <w:ind w:firstLine="709"/>
        <w:jc w:val="both"/>
        <w:rPr>
          <w:sz w:val="28"/>
          <w:szCs w:val="28"/>
        </w:rPr>
      </w:pPr>
      <w:r w:rsidRPr="007807E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07E5" w:rsidRPr="007807E5" w:rsidRDefault="007807E5" w:rsidP="007807E5">
      <w:pPr>
        <w:ind w:firstLine="709"/>
        <w:jc w:val="both"/>
        <w:rPr>
          <w:sz w:val="28"/>
          <w:szCs w:val="28"/>
        </w:rPr>
      </w:pPr>
      <w:r w:rsidRPr="007807E5">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7E5" w:rsidRPr="007807E5" w:rsidRDefault="007807E5" w:rsidP="007807E5">
      <w:pPr>
        <w:ind w:firstLine="709"/>
        <w:jc w:val="both"/>
        <w:rPr>
          <w:sz w:val="28"/>
          <w:szCs w:val="28"/>
        </w:rPr>
      </w:pPr>
      <w:r w:rsidRPr="007807E5">
        <w:rPr>
          <w:sz w:val="28"/>
          <w:szCs w:val="28"/>
        </w:rPr>
        <w:t>8) нарушение срока или порядка выдачи документов по результатам предоставления муниципальной услуги;</w:t>
      </w:r>
    </w:p>
    <w:p w:rsidR="007807E5" w:rsidRPr="007807E5" w:rsidRDefault="007807E5" w:rsidP="007807E5">
      <w:pPr>
        <w:ind w:firstLine="709"/>
        <w:jc w:val="both"/>
        <w:rPr>
          <w:sz w:val="28"/>
          <w:szCs w:val="28"/>
        </w:rPr>
      </w:pPr>
      <w:r w:rsidRPr="007807E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7E5" w:rsidRPr="007807E5" w:rsidRDefault="007807E5" w:rsidP="007807E5">
      <w:pPr>
        <w:ind w:firstLine="709"/>
        <w:jc w:val="both"/>
        <w:rPr>
          <w:sz w:val="28"/>
          <w:szCs w:val="28"/>
        </w:rPr>
      </w:pPr>
      <w:r w:rsidRPr="007807E5">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07E5" w:rsidRPr="007807E5" w:rsidRDefault="007807E5" w:rsidP="007807E5">
      <w:pPr>
        <w:ind w:firstLine="709"/>
        <w:jc w:val="both"/>
        <w:rPr>
          <w:sz w:val="28"/>
          <w:szCs w:val="28"/>
        </w:rPr>
      </w:pPr>
      <w:r w:rsidRPr="007807E5">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807E5" w:rsidRPr="007807E5" w:rsidRDefault="007807E5" w:rsidP="007807E5">
      <w:pPr>
        <w:ind w:firstLine="709"/>
        <w:jc w:val="both"/>
        <w:rPr>
          <w:sz w:val="28"/>
          <w:szCs w:val="28"/>
        </w:rPr>
      </w:pPr>
      <w:r w:rsidRPr="007807E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807E5" w:rsidRPr="007807E5" w:rsidRDefault="007807E5" w:rsidP="007807E5">
      <w:pPr>
        <w:ind w:firstLine="709"/>
        <w:jc w:val="both"/>
        <w:rPr>
          <w:sz w:val="28"/>
          <w:szCs w:val="28"/>
        </w:rPr>
      </w:pPr>
      <w:r w:rsidRPr="007807E5">
        <w:rPr>
          <w:sz w:val="28"/>
          <w:szCs w:val="28"/>
        </w:rPr>
        <w:t>5.3. Жалоба должна содержать:</w:t>
      </w:r>
    </w:p>
    <w:p w:rsidR="007807E5" w:rsidRPr="007807E5" w:rsidRDefault="007807E5" w:rsidP="007807E5">
      <w:pPr>
        <w:ind w:firstLine="709"/>
        <w:jc w:val="both"/>
        <w:rPr>
          <w:sz w:val="28"/>
          <w:szCs w:val="28"/>
        </w:rPr>
      </w:pPr>
      <w:r w:rsidRPr="007807E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07E5" w:rsidRPr="007807E5" w:rsidRDefault="007807E5" w:rsidP="007807E5">
      <w:pPr>
        <w:ind w:firstLine="709"/>
        <w:jc w:val="both"/>
        <w:rPr>
          <w:sz w:val="28"/>
          <w:szCs w:val="28"/>
        </w:rPr>
      </w:pPr>
      <w:r w:rsidRPr="007807E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07E5" w:rsidRPr="007807E5" w:rsidRDefault="007807E5" w:rsidP="007807E5">
      <w:pPr>
        <w:ind w:firstLine="709"/>
        <w:jc w:val="both"/>
        <w:rPr>
          <w:sz w:val="28"/>
          <w:szCs w:val="28"/>
        </w:rPr>
      </w:pPr>
      <w:r w:rsidRPr="007807E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07E5" w:rsidRPr="007807E5" w:rsidRDefault="007807E5" w:rsidP="007807E5">
      <w:pPr>
        <w:ind w:firstLine="709"/>
        <w:jc w:val="both"/>
        <w:rPr>
          <w:sz w:val="28"/>
          <w:szCs w:val="28"/>
        </w:rPr>
      </w:pPr>
      <w:r w:rsidRPr="007807E5">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07E5" w:rsidRPr="007807E5" w:rsidRDefault="007807E5" w:rsidP="007807E5">
      <w:pPr>
        <w:ind w:firstLine="709"/>
        <w:jc w:val="both"/>
        <w:rPr>
          <w:sz w:val="28"/>
          <w:szCs w:val="28"/>
        </w:rPr>
      </w:pPr>
      <w:r w:rsidRPr="007807E5">
        <w:rPr>
          <w:sz w:val="28"/>
          <w:szCs w:val="28"/>
        </w:rPr>
        <w:t>5.4. Поступившая жалоба подлежит регистрации в срок не позднее рабочего дня, следующего за днем поступления.</w:t>
      </w:r>
    </w:p>
    <w:p w:rsidR="007807E5" w:rsidRPr="007807E5" w:rsidRDefault="007807E5" w:rsidP="007807E5">
      <w:pPr>
        <w:ind w:firstLine="709"/>
        <w:jc w:val="both"/>
        <w:rPr>
          <w:sz w:val="28"/>
          <w:szCs w:val="28"/>
        </w:rPr>
      </w:pPr>
      <w:r w:rsidRPr="007807E5">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07E5" w:rsidRPr="007807E5" w:rsidRDefault="007807E5" w:rsidP="007807E5">
      <w:pPr>
        <w:ind w:firstLine="709"/>
        <w:jc w:val="both"/>
        <w:rPr>
          <w:sz w:val="28"/>
          <w:szCs w:val="28"/>
        </w:rPr>
      </w:pPr>
      <w:r w:rsidRPr="007807E5">
        <w:rPr>
          <w:sz w:val="28"/>
          <w:szCs w:val="28"/>
        </w:rPr>
        <w:t>5.6. По результатам рассмотрения жалобы принимается одно из следующих решений:</w:t>
      </w:r>
    </w:p>
    <w:p w:rsidR="007807E5" w:rsidRPr="007807E5" w:rsidRDefault="007807E5" w:rsidP="007807E5">
      <w:pPr>
        <w:ind w:firstLine="709"/>
        <w:jc w:val="both"/>
        <w:rPr>
          <w:sz w:val="28"/>
          <w:szCs w:val="28"/>
        </w:rPr>
      </w:pPr>
      <w:r w:rsidRPr="007807E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807E5" w:rsidRPr="007807E5" w:rsidRDefault="007807E5" w:rsidP="007807E5">
      <w:pPr>
        <w:ind w:firstLine="709"/>
        <w:jc w:val="both"/>
        <w:rPr>
          <w:sz w:val="28"/>
          <w:szCs w:val="28"/>
        </w:rPr>
      </w:pPr>
      <w:r w:rsidRPr="007807E5">
        <w:rPr>
          <w:sz w:val="28"/>
          <w:szCs w:val="28"/>
        </w:rPr>
        <w:t>2) в удовлетворении жалобы отказывается.</w:t>
      </w:r>
    </w:p>
    <w:p w:rsidR="007807E5" w:rsidRPr="007807E5" w:rsidRDefault="007807E5" w:rsidP="007807E5">
      <w:pPr>
        <w:ind w:firstLine="709"/>
        <w:jc w:val="both"/>
        <w:rPr>
          <w:sz w:val="28"/>
          <w:szCs w:val="28"/>
        </w:rPr>
      </w:pPr>
      <w:r w:rsidRPr="007807E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07E5" w:rsidRPr="007807E5" w:rsidRDefault="007807E5" w:rsidP="007807E5">
      <w:pPr>
        <w:ind w:firstLine="709"/>
        <w:jc w:val="both"/>
        <w:rPr>
          <w:sz w:val="28"/>
          <w:szCs w:val="28"/>
        </w:rPr>
      </w:pPr>
      <w:r w:rsidRPr="007807E5">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07E5" w:rsidRPr="007807E5" w:rsidRDefault="007807E5" w:rsidP="007807E5">
      <w:pPr>
        <w:ind w:firstLine="709"/>
        <w:jc w:val="both"/>
        <w:rPr>
          <w:sz w:val="28"/>
          <w:szCs w:val="28"/>
        </w:rPr>
      </w:pPr>
      <w:r w:rsidRPr="007807E5">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807E5" w:rsidRPr="007807E5" w:rsidRDefault="007807E5" w:rsidP="007807E5">
      <w:pPr>
        <w:ind w:firstLine="709"/>
        <w:jc w:val="both"/>
        <w:rPr>
          <w:sz w:val="28"/>
          <w:szCs w:val="28"/>
        </w:rPr>
      </w:pPr>
      <w:r w:rsidRPr="007807E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21BB" w:rsidRDefault="007807E5" w:rsidP="007807E5">
      <w:pPr>
        <w:rPr>
          <w:sz w:val="28"/>
          <w:szCs w:val="28"/>
        </w:rPr>
        <w:sectPr w:rsidR="00AB21BB" w:rsidSect="007807E5">
          <w:headerReference w:type="default" r:id="rId36"/>
          <w:pgSz w:w="11907" w:h="16840" w:code="9"/>
          <w:pgMar w:top="1134" w:right="851" w:bottom="1134" w:left="1134" w:header="720" w:footer="720" w:gutter="0"/>
          <w:cols w:space="708"/>
          <w:noEndnote/>
          <w:titlePg/>
          <w:docGrid w:linePitch="381"/>
        </w:sectPr>
      </w:pPr>
      <w:r w:rsidRPr="007807E5">
        <w:rPr>
          <w:sz w:val="28"/>
          <w:szCs w:val="28"/>
        </w:rPr>
        <w:br w:type="page"/>
      </w:r>
    </w:p>
    <w:p w:rsidR="007807E5" w:rsidRPr="00AB21BB" w:rsidRDefault="007807E5" w:rsidP="00AB21BB">
      <w:pPr>
        <w:ind w:left="5812"/>
        <w:jc w:val="center"/>
        <w:rPr>
          <w:sz w:val="24"/>
          <w:szCs w:val="28"/>
        </w:rPr>
      </w:pPr>
      <w:r w:rsidRPr="00AB21BB">
        <w:rPr>
          <w:sz w:val="24"/>
          <w:szCs w:val="28"/>
        </w:rPr>
        <w:t>Приложение № 1</w:t>
      </w:r>
    </w:p>
    <w:p w:rsidR="007807E5" w:rsidRPr="00AB21BB" w:rsidRDefault="007807E5" w:rsidP="00AB21BB">
      <w:pPr>
        <w:ind w:left="5812"/>
        <w:jc w:val="both"/>
        <w:rPr>
          <w:sz w:val="24"/>
          <w:szCs w:val="28"/>
        </w:rPr>
      </w:pPr>
      <w:r w:rsidRPr="00AB21BB">
        <w:rPr>
          <w:sz w:val="24"/>
          <w:szCs w:val="28"/>
        </w:rPr>
        <w:t xml:space="preserve">к </w:t>
      </w:r>
      <w:r w:rsidRPr="00AB21BB">
        <w:rPr>
          <w:sz w:val="24"/>
          <w:lang w:eastAsia="zh-CN"/>
        </w:rPr>
        <w:t xml:space="preserve">Административному регламенту предоставления муниципальной услуги </w:t>
      </w:r>
      <w:r w:rsidRPr="00AB21BB">
        <w:rPr>
          <w:bCs/>
          <w:sz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left="5812"/>
        <w:rPr>
          <w:sz w:val="28"/>
          <w:szCs w:val="28"/>
        </w:rPr>
      </w:pPr>
    </w:p>
    <w:p w:rsidR="007807E5" w:rsidRPr="007807E5" w:rsidRDefault="007807E5" w:rsidP="00AB21BB">
      <w:pPr>
        <w:ind w:left="5812"/>
        <w:jc w:val="right"/>
        <w:rPr>
          <w:sz w:val="28"/>
          <w:szCs w:val="28"/>
        </w:rPr>
      </w:pPr>
      <w:r w:rsidRPr="007807E5">
        <w:rPr>
          <w:sz w:val="28"/>
          <w:szCs w:val="28"/>
        </w:rPr>
        <w:t>Форма</w:t>
      </w:r>
    </w:p>
    <w:p w:rsidR="007807E5" w:rsidRPr="007807E5" w:rsidRDefault="007807E5" w:rsidP="007807E5">
      <w:pPr>
        <w:ind w:left="5812"/>
        <w:rPr>
          <w:sz w:val="28"/>
          <w:szCs w:val="28"/>
        </w:rPr>
      </w:pPr>
    </w:p>
    <w:p w:rsidR="007807E5" w:rsidRPr="007807E5" w:rsidRDefault="007807E5" w:rsidP="007807E5">
      <w:pPr>
        <w:ind w:left="5812"/>
        <w:rPr>
          <w:sz w:val="28"/>
          <w:szCs w:val="28"/>
        </w:rPr>
      </w:pPr>
    </w:p>
    <w:p w:rsidR="007807E5" w:rsidRPr="00AB21BB" w:rsidRDefault="007807E5" w:rsidP="007807E5">
      <w:pPr>
        <w:ind w:left="5812"/>
        <w:rPr>
          <w:sz w:val="28"/>
          <w:szCs w:val="28"/>
        </w:rPr>
      </w:pPr>
    </w:p>
    <w:p w:rsidR="007807E5" w:rsidRPr="00AB21BB" w:rsidRDefault="007807E5" w:rsidP="007807E5">
      <w:pPr>
        <w:tabs>
          <w:tab w:val="left" w:pos="5103"/>
        </w:tabs>
        <w:ind w:right="4252"/>
        <w:jc w:val="both"/>
        <w:rPr>
          <w:sz w:val="26"/>
          <w:szCs w:val="26"/>
        </w:rPr>
      </w:pPr>
      <w:r w:rsidRPr="00AB21BB">
        <w:rPr>
          <w:sz w:val="26"/>
          <w:szCs w:val="26"/>
        </w:rPr>
        <w:t>О прекращении права постоянного (бессрочного) пользования земельным участком расположенного по адрес</w:t>
      </w:r>
      <w:r w:rsidR="00AB21BB">
        <w:rPr>
          <w:sz w:val="26"/>
          <w:szCs w:val="26"/>
        </w:rPr>
        <w:t>у</w:t>
      </w:r>
      <w:r w:rsidRPr="00AB21BB">
        <w:rPr>
          <w:sz w:val="26"/>
          <w:szCs w:val="26"/>
        </w:rPr>
        <w:t>___________________________________</w:t>
      </w:r>
    </w:p>
    <w:p w:rsidR="007807E5" w:rsidRPr="00AB21BB" w:rsidRDefault="007807E5" w:rsidP="007807E5">
      <w:pPr>
        <w:ind w:right="5395"/>
        <w:rPr>
          <w:sz w:val="26"/>
          <w:szCs w:val="26"/>
        </w:rPr>
      </w:pPr>
    </w:p>
    <w:p w:rsidR="007807E5" w:rsidRPr="007807E5" w:rsidRDefault="007807E5" w:rsidP="007807E5">
      <w:pPr>
        <w:ind w:right="5395"/>
        <w:rPr>
          <w:rFonts w:ascii="Calibri" w:hAnsi="Calibri"/>
          <w:sz w:val="26"/>
          <w:szCs w:val="26"/>
        </w:rPr>
      </w:pPr>
    </w:p>
    <w:p w:rsidR="007807E5" w:rsidRPr="004958F6" w:rsidRDefault="007807E5" w:rsidP="007807E5">
      <w:pPr>
        <w:ind w:firstLine="709"/>
        <w:jc w:val="both"/>
        <w:rPr>
          <w:sz w:val="26"/>
          <w:szCs w:val="26"/>
        </w:rPr>
      </w:pPr>
      <w:r w:rsidRPr="004958F6">
        <w:rPr>
          <w:sz w:val="26"/>
          <w:szCs w:val="26"/>
        </w:rPr>
        <w:t>Рассмотрев заявление __________ и руководствуясь статьями 39.2,43,45,53 Земельного кодекса Российской Федерации, Исполнительный комитет муниципального образования «Лениногорский муниципальный район» ПОСТАНОВЛЯЕТ:</w:t>
      </w:r>
    </w:p>
    <w:p w:rsidR="007807E5" w:rsidRPr="004958F6" w:rsidRDefault="007807E5" w:rsidP="007807E5">
      <w:pPr>
        <w:ind w:firstLine="709"/>
        <w:jc w:val="both"/>
        <w:rPr>
          <w:sz w:val="26"/>
          <w:szCs w:val="26"/>
        </w:rPr>
      </w:pPr>
      <w:r w:rsidRPr="004958F6">
        <w:rPr>
          <w:sz w:val="26"/>
          <w:szCs w:val="26"/>
        </w:rPr>
        <w:t>1.Прекратить право постоянного (бессрочного) пользования ___________________земельным участком площадью _________ кв.м., из категории земель «земли населенных пунктов», с разрешенным использованием "____________________", с кадастровым номером __________________, расположенного по адресу: ____________________________________________________________________.</w:t>
      </w:r>
    </w:p>
    <w:p w:rsidR="007807E5" w:rsidRPr="004958F6" w:rsidRDefault="007807E5" w:rsidP="007807E5">
      <w:pPr>
        <w:ind w:firstLine="709"/>
        <w:jc w:val="both"/>
        <w:rPr>
          <w:sz w:val="26"/>
          <w:szCs w:val="26"/>
        </w:rPr>
      </w:pPr>
      <w:r w:rsidRPr="004958F6">
        <w:rPr>
          <w:sz w:val="26"/>
          <w:szCs w:val="26"/>
        </w:rPr>
        <w:t>2. Зарегистрировать право собственности на земельный участок за муниципальным образованием ___________________________________. После регистрации земельного участка в собственность поставить на учет казны.</w:t>
      </w:r>
    </w:p>
    <w:p w:rsidR="007807E5" w:rsidRPr="004958F6" w:rsidRDefault="007807E5" w:rsidP="007807E5">
      <w:pPr>
        <w:ind w:firstLine="709"/>
        <w:jc w:val="both"/>
        <w:rPr>
          <w:bCs/>
          <w:sz w:val="26"/>
          <w:szCs w:val="26"/>
        </w:rPr>
      </w:pPr>
      <w:r w:rsidRPr="004958F6">
        <w:rPr>
          <w:sz w:val="26"/>
          <w:szCs w:val="26"/>
        </w:rPr>
        <w:t xml:space="preserve">3.____________________________ предоставить в Лениногорский отдел Управления Росреестра по Республике Татарстан </w:t>
      </w:r>
      <w:r w:rsidRPr="004958F6">
        <w:rPr>
          <w:bCs/>
          <w:sz w:val="26"/>
          <w:szCs w:val="26"/>
        </w:rPr>
        <w:t xml:space="preserve">необходимые сведения для внесения соответствующих изменений в материалы государственного земельного кадастра без доверенности. </w:t>
      </w:r>
    </w:p>
    <w:p w:rsidR="007807E5" w:rsidRPr="004958F6" w:rsidRDefault="007807E5" w:rsidP="007807E5">
      <w:pPr>
        <w:ind w:firstLine="709"/>
        <w:jc w:val="both"/>
        <w:rPr>
          <w:sz w:val="26"/>
          <w:szCs w:val="26"/>
        </w:rPr>
      </w:pPr>
      <w:r w:rsidRPr="004958F6">
        <w:rPr>
          <w:sz w:val="26"/>
          <w:szCs w:val="26"/>
        </w:rPr>
        <w:t>4. Контроль за исполнением настоящего постановления возложить на Председателя Палаты имущественных и земельных отношений района _________________________________</w:t>
      </w:r>
    </w:p>
    <w:p w:rsidR="007807E5" w:rsidRPr="004958F6" w:rsidRDefault="007807E5" w:rsidP="007807E5">
      <w:pPr>
        <w:jc w:val="both"/>
        <w:rPr>
          <w:sz w:val="26"/>
          <w:szCs w:val="26"/>
        </w:rPr>
      </w:pPr>
    </w:p>
    <w:p w:rsidR="007807E5" w:rsidRPr="007807E5" w:rsidRDefault="007807E5" w:rsidP="007807E5">
      <w:pPr>
        <w:jc w:val="both"/>
        <w:rPr>
          <w:rFonts w:ascii="Calibri" w:hAnsi="Calibri"/>
          <w:sz w:val="26"/>
          <w:szCs w:val="26"/>
        </w:rPr>
      </w:pPr>
    </w:p>
    <w:p w:rsidR="007807E5" w:rsidRPr="004958F6" w:rsidRDefault="007807E5" w:rsidP="007807E5">
      <w:pPr>
        <w:tabs>
          <w:tab w:val="left" w:pos="7230"/>
        </w:tabs>
        <w:rPr>
          <w:sz w:val="26"/>
          <w:szCs w:val="26"/>
        </w:rPr>
      </w:pPr>
      <w:r w:rsidRPr="004958F6">
        <w:rPr>
          <w:sz w:val="26"/>
          <w:szCs w:val="26"/>
        </w:rPr>
        <w:t>Руководитель</w:t>
      </w:r>
      <w:r w:rsidRPr="004958F6">
        <w:rPr>
          <w:sz w:val="26"/>
          <w:szCs w:val="26"/>
        </w:rPr>
        <w:tab/>
        <w:t>____________</w:t>
      </w:r>
    </w:p>
    <w:p w:rsidR="007807E5" w:rsidRPr="007807E5" w:rsidRDefault="007807E5"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pPr>
    </w:p>
    <w:p w:rsidR="004958F6" w:rsidRDefault="004958F6" w:rsidP="007807E5">
      <w:pPr>
        <w:ind w:left="5812"/>
        <w:rPr>
          <w:sz w:val="28"/>
          <w:szCs w:val="28"/>
        </w:rPr>
        <w:sectPr w:rsidR="004958F6" w:rsidSect="007807E5">
          <w:pgSz w:w="11907" w:h="16840" w:code="9"/>
          <w:pgMar w:top="1134" w:right="851" w:bottom="1134" w:left="1134" w:header="720" w:footer="720" w:gutter="0"/>
          <w:cols w:space="708"/>
          <w:noEndnote/>
          <w:titlePg/>
          <w:docGrid w:linePitch="381"/>
        </w:sectPr>
      </w:pPr>
    </w:p>
    <w:p w:rsidR="004958F6" w:rsidRDefault="004958F6" w:rsidP="007807E5">
      <w:pPr>
        <w:ind w:left="5812"/>
        <w:rPr>
          <w:sz w:val="28"/>
          <w:szCs w:val="28"/>
        </w:rPr>
      </w:pPr>
    </w:p>
    <w:p w:rsidR="007807E5" w:rsidRPr="004958F6" w:rsidRDefault="004958F6" w:rsidP="004958F6">
      <w:pPr>
        <w:ind w:left="5812"/>
        <w:jc w:val="both"/>
        <w:rPr>
          <w:sz w:val="24"/>
          <w:szCs w:val="28"/>
        </w:rPr>
      </w:pPr>
      <w:r>
        <w:rPr>
          <w:sz w:val="24"/>
          <w:szCs w:val="28"/>
        </w:rPr>
        <w:t xml:space="preserve">                   </w:t>
      </w:r>
      <w:r w:rsidR="007807E5" w:rsidRPr="004958F6">
        <w:rPr>
          <w:sz w:val="24"/>
          <w:szCs w:val="28"/>
        </w:rPr>
        <w:t>Приложение № 2</w:t>
      </w:r>
    </w:p>
    <w:p w:rsidR="007807E5" w:rsidRPr="004958F6" w:rsidRDefault="007807E5" w:rsidP="004958F6">
      <w:pPr>
        <w:ind w:left="5812"/>
        <w:jc w:val="both"/>
        <w:rPr>
          <w:sz w:val="24"/>
          <w:szCs w:val="28"/>
        </w:rPr>
      </w:pPr>
      <w:r w:rsidRPr="004958F6">
        <w:rPr>
          <w:sz w:val="24"/>
          <w:szCs w:val="28"/>
        </w:rPr>
        <w:t xml:space="preserve">к </w:t>
      </w:r>
      <w:r w:rsidRPr="004958F6">
        <w:rPr>
          <w:sz w:val="24"/>
          <w:lang w:eastAsia="zh-CN"/>
        </w:rPr>
        <w:t xml:space="preserve">Административному регламенту предоставления муниципальной услуги </w:t>
      </w:r>
      <w:r w:rsidRPr="004958F6">
        <w:rPr>
          <w:bCs/>
          <w:sz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left="5812"/>
        <w:rPr>
          <w:sz w:val="28"/>
          <w:szCs w:val="28"/>
        </w:rPr>
      </w:pPr>
    </w:p>
    <w:p w:rsidR="007807E5" w:rsidRPr="004958F6" w:rsidRDefault="007807E5" w:rsidP="004958F6">
      <w:pPr>
        <w:ind w:left="5954"/>
        <w:jc w:val="right"/>
        <w:rPr>
          <w:sz w:val="26"/>
          <w:szCs w:val="26"/>
        </w:rPr>
      </w:pPr>
      <w:r w:rsidRPr="004958F6">
        <w:rPr>
          <w:sz w:val="26"/>
          <w:szCs w:val="26"/>
        </w:rPr>
        <w:t>Форма</w:t>
      </w:r>
    </w:p>
    <w:p w:rsidR="007807E5" w:rsidRPr="007807E5" w:rsidRDefault="007807E5" w:rsidP="007807E5">
      <w:pPr>
        <w:rPr>
          <w:sz w:val="24"/>
          <w:szCs w:val="24"/>
        </w:rPr>
      </w:pPr>
      <w:r w:rsidRPr="007807E5">
        <w:rPr>
          <w:sz w:val="24"/>
          <w:szCs w:val="24"/>
        </w:rPr>
        <w:t>(Бланк органа, предоставляющего муниципальную услугу)</w:t>
      </w:r>
    </w:p>
    <w:p w:rsidR="007807E5" w:rsidRPr="007807E5" w:rsidRDefault="007807E5" w:rsidP="007807E5">
      <w:pPr>
        <w:rPr>
          <w:sz w:val="24"/>
          <w:szCs w:val="24"/>
        </w:rPr>
      </w:pP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Кому: _________________________ _______________ _______________</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 xml:space="preserve">Контактные данные: _____________ _______________________________ </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Представитель: _________________ _______________ _______________</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 xml:space="preserve">Контактные данные представителя: </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_______________ _______________</w:t>
      </w:r>
    </w:p>
    <w:p w:rsidR="007807E5" w:rsidRPr="007807E5" w:rsidRDefault="007807E5" w:rsidP="007807E5">
      <w:pPr>
        <w:rPr>
          <w:sz w:val="24"/>
          <w:szCs w:val="24"/>
        </w:rPr>
      </w:pPr>
    </w:p>
    <w:p w:rsidR="007807E5" w:rsidRPr="004958F6" w:rsidRDefault="007807E5" w:rsidP="007807E5">
      <w:pPr>
        <w:jc w:val="center"/>
        <w:rPr>
          <w:sz w:val="26"/>
          <w:szCs w:val="26"/>
        </w:rPr>
      </w:pPr>
      <w:r w:rsidRPr="004958F6">
        <w:rPr>
          <w:sz w:val="26"/>
          <w:szCs w:val="26"/>
        </w:rPr>
        <w:t>РЕШЕНИЕ</w:t>
      </w:r>
    </w:p>
    <w:p w:rsidR="007807E5" w:rsidRPr="004958F6" w:rsidRDefault="007807E5" w:rsidP="007807E5">
      <w:pPr>
        <w:jc w:val="center"/>
        <w:rPr>
          <w:sz w:val="26"/>
          <w:szCs w:val="26"/>
        </w:rPr>
      </w:pPr>
      <w:r w:rsidRPr="004958F6">
        <w:rPr>
          <w:sz w:val="26"/>
          <w:szCs w:val="26"/>
        </w:rPr>
        <w:t xml:space="preserve">об отказе в предоставлении муниципальной услуги </w:t>
      </w:r>
      <w:r w:rsidRPr="004958F6">
        <w:rPr>
          <w:sz w:val="26"/>
          <w:szCs w:val="26"/>
        </w:rPr>
        <w:b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4958F6" w:rsidRDefault="007807E5" w:rsidP="004958F6">
      <w:pPr>
        <w:autoSpaceDE w:val="0"/>
        <w:autoSpaceDN w:val="0"/>
        <w:adjustRightInd w:val="0"/>
        <w:jc w:val="both"/>
        <w:rPr>
          <w:color w:val="000000"/>
          <w:sz w:val="26"/>
          <w:szCs w:val="26"/>
        </w:rPr>
      </w:pPr>
      <w:r w:rsidRPr="004958F6">
        <w:rPr>
          <w:color w:val="000000"/>
          <w:sz w:val="26"/>
          <w:szCs w:val="26"/>
        </w:rPr>
        <w:t xml:space="preserve">от _______________ </w:t>
      </w:r>
      <w:r w:rsidRPr="004958F6">
        <w:rPr>
          <w:color w:val="000000"/>
          <w:sz w:val="26"/>
          <w:szCs w:val="26"/>
        </w:rPr>
        <w:tab/>
      </w:r>
      <w:r w:rsidRPr="004958F6">
        <w:rPr>
          <w:color w:val="000000"/>
          <w:sz w:val="26"/>
          <w:szCs w:val="26"/>
        </w:rPr>
        <w:tab/>
      </w:r>
      <w:r w:rsidRPr="004958F6">
        <w:rPr>
          <w:color w:val="000000"/>
          <w:sz w:val="26"/>
          <w:szCs w:val="26"/>
        </w:rPr>
        <w:tab/>
      </w:r>
      <w:r w:rsidRPr="004958F6">
        <w:rPr>
          <w:color w:val="000000"/>
          <w:sz w:val="26"/>
          <w:szCs w:val="26"/>
        </w:rPr>
        <w:tab/>
      </w:r>
      <w:r w:rsidRPr="004958F6">
        <w:rPr>
          <w:color w:val="000000"/>
          <w:sz w:val="26"/>
          <w:szCs w:val="26"/>
        </w:rPr>
        <w:tab/>
      </w:r>
      <w:r w:rsidRPr="004958F6">
        <w:rPr>
          <w:color w:val="000000"/>
          <w:sz w:val="26"/>
          <w:szCs w:val="26"/>
        </w:rPr>
        <w:tab/>
      </w:r>
      <w:r w:rsidRPr="004958F6">
        <w:rPr>
          <w:color w:val="000000"/>
          <w:sz w:val="26"/>
          <w:szCs w:val="26"/>
        </w:rPr>
        <w:tab/>
        <w:t xml:space="preserve"> № _______________</w:t>
      </w:r>
    </w:p>
    <w:p w:rsidR="007807E5" w:rsidRPr="004958F6" w:rsidRDefault="007807E5" w:rsidP="004958F6">
      <w:pPr>
        <w:ind w:firstLine="851"/>
        <w:jc w:val="both"/>
        <w:rPr>
          <w:color w:val="000000"/>
          <w:sz w:val="26"/>
          <w:szCs w:val="26"/>
        </w:rPr>
      </w:pPr>
      <w:r w:rsidRPr="004958F6">
        <w:rPr>
          <w:color w:val="000000"/>
          <w:sz w:val="26"/>
          <w:szCs w:val="26"/>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принятии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по следующим основаниям:</w:t>
      </w:r>
    </w:p>
    <w:p w:rsidR="007807E5" w:rsidRPr="004958F6" w:rsidRDefault="007807E5" w:rsidP="007807E5">
      <w:pPr>
        <w:numPr>
          <w:ilvl w:val="0"/>
          <w:numId w:val="15"/>
        </w:numPr>
        <w:autoSpaceDE w:val="0"/>
        <w:autoSpaceDN w:val="0"/>
        <w:adjustRightInd w:val="0"/>
        <w:contextualSpacing/>
        <w:jc w:val="both"/>
        <w:rPr>
          <w:color w:val="000000"/>
          <w:sz w:val="26"/>
          <w:szCs w:val="26"/>
        </w:rPr>
      </w:pPr>
      <w:r w:rsidRPr="004958F6">
        <w:rPr>
          <w:color w:val="000000"/>
          <w:sz w:val="26"/>
          <w:szCs w:val="26"/>
        </w:rPr>
        <w:t>_______________________________________________________________</w:t>
      </w:r>
    </w:p>
    <w:p w:rsidR="007807E5" w:rsidRPr="004958F6" w:rsidRDefault="007807E5" w:rsidP="007807E5">
      <w:pPr>
        <w:numPr>
          <w:ilvl w:val="0"/>
          <w:numId w:val="15"/>
        </w:numPr>
        <w:autoSpaceDE w:val="0"/>
        <w:autoSpaceDN w:val="0"/>
        <w:adjustRightInd w:val="0"/>
        <w:contextualSpacing/>
        <w:jc w:val="both"/>
        <w:rPr>
          <w:color w:val="000000"/>
          <w:sz w:val="26"/>
          <w:szCs w:val="26"/>
        </w:rPr>
      </w:pPr>
      <w:r w:rsidRPr="004958F6">
        <w:rPr>
          <w:color w:val="000000"/>
          <w:sz w:val="26"/>
          <w:szCs w:val="26"/>
        </w:rPr>
        <w:t xml:space="preserve">_______________________________________________________________ </w:t>
      </w:r>
    </w:p>
    <w:p w:rsidR="007807E5" w:rsidRPr="004958F6" w:rsidRDefault="007807E5" w:rsidP="007807E5">
      <w:pPr>
        <w:autoSpaceDE w:val="0"/>
        <w:autoSpaceDN w:val="0"/>
        <w:adjustRightInd w:val="0"/>
        <w:ind w:firstLine="709"/>
        <w:jc w:val="both"/>
        <w:rPr>
          <w:color w:val="000000"/>
          <w:sz w:val="26"/>
          <w:szCs w:val="26"/>
        </w:rPr>
      </w:pPr>
      <w:r w:rsidRPr="004958F6">
        <w:rPr>
          <w:color w:val="000000"/>
          <w:sz w:val="26"/>
          <w:szCs w:val="26"/>
        </w:rPr>
        <w:t xml:space="preserve">Дополнительная информация: _______________________________________ </w:t>
      </w:r>
    </w:p>
    <w:p w:rsidR="007807E5" w:rsidRPr="004958F6" w:rsidRDefault="007807E5" w:rsidP="007807E5">
      <w:pPr>
        <w:autoSpaceDE w:val="0"/>
        <w:autoSpaceDN w:val="0"/>
        <w:adjustRightInd w:val="0"/>
        <w:ind w:firstLine="709"/>
        <w:jc w:val="both"/>
        <w:rPr>
          <w:color w:val="000000"/>
          <w:sz w:val="26"/>
          <w:szCs w:val="26"/>
        </w:rPr>
      </w:pPr>
      <w:r w:rsidRPr="004958F6">
        <w:rPr>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7807E5" w:rsidRPr="004958F6" w:rsidRDefault="007807E5" w:rsidP="007807E5">
      <w:pPr>
        <w:autoSpaceDE w:val="0"/>
        <w:autoSpaceDN w:val="0"/>
        <w:adjustRightInd w:val="0"/>
        <w:ind w:firstLine="709"/>
        <w:jc w:val="both"/>
        <w:rPr>
          <w:color w:val="000000"/>
          <w:sz w:val="26"/>
          <w:szCs w:val="26"/>
        </w:rPr>
      </w:pPr>
      <w:r w:rsidRPr="004958F6">
        <w:rPr>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7807E5" w:rsidRPr="007807E5" w:rsidRDefault="004958F6" w:rsidP="007807E5">
      <w:pPr>
        <w:rPr>
          <w:sz w:val="24"/>
          <w:szCs w:val="24"/>
        </w:rPr>
      </w:pPr>
      <w:r w:rsidRPr="007807E5">
        <w:rPr>
          <w:noProof/>
          <w:sz w:val="28"/>
          <w:szCs w:val="28"/>
        </w:rPr>
        <mc:AlternateContent>
          <mc:Choice Requires="wps">
            <w:drawing>
              <wp:anchor distT="0" distB="0" distL="114300" distR="114300" simplePos="0" relativeHeight="251671552" behindDoc="0" locked="0" layoutInCell="1" allowOverlap="1" wp14:anchorId="12D60350" wp14:editId="3749E150">
                <wp:simplePos x="0" y="0"/>
                <wp:positionH relativeFrom="column">
                  <wp:posOffset>1951990</wp:posOffset>
                </wp:positionH>
                <wp:positionV relativeFrom="paragraph">
                  <wp:posOffset>40005</wp:posOffset>
                </wp:positionV>
                <wp:extent cx="2887980" cy="182880"/>
                <wp:effectExtent l="0" t="0" r="26670" b="26670"/>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82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7807E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D60350" id="_x0000_s1035" type="#_x0000_t202" style="position:absolute;margin-left:153.7pt;margin-top:3.15pt;width:227.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" filled="f" strokeweight=".5pt">
                <v:textbox inset="0,0,0,0">
                  <w:txbxContent>
                    <w:p w:rsidR="00047D6F" w:rsidRPr="00054AD4" w:rsidRDefault="00047D6F" w:rsidP="007807E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807E5" w:rsidRPr="007807E5" w:rsidRDefault="007807E5" w:rsidP="007807E5">
      <w:pPr>
        <w:rPr>
          <w:sz w:val="24"/>
          <w:szCs w:val="24"/>
        </w:rPr>
      </w:pPr>
    </w:p>
    <w:p w:rsidR="007807E5" w:rsidRPr="007807E5" w:rsidRDefault="007807E5" w:rsidP="004958F6">
      <w:r w:rsidRPr="007807E5">
        <w:rPr>
          <w:sz w:val="24"/>
          <w:szCs w:val="24"/>
        </w:rPr>
        <w:t>Должностное лицо (ФИО)</w:t>
      </w:r>
    </w:p>
    <w:p w:rsidR="007807E5" w:rsidRDefault="007807E5" w:rsidP="007807E5">
      <w:pPr>
        <w:pBdr>
          <w:top w:val="single" w:sz="4" w:space="9" w:color="000000"/>
        </w:pBdr>
        <w:ind w:left="5670"/>
        <w:jc w:val="center"/>
      </w:pPr>
      <w:r w:rsidRPr="007807E5">
        <w:t>(подпись уполномоченного должностного лица органа)</w:t>
      </w:r>
    </w:p>
    <w:p w:rsidR="004958F6" w:rsidRDefault="004958F6" w:rsidP="007807E5">
      <w:pPr>
        <w:pBdr>
          <w:top w:val="single" w:sz="4" w:space="9" w:color="000000"/>
        </w:pBdr>
        <w:ind w:left="5670"/>
        <w:jc w:val="center"/>
      </w:pPr>
    </w:p>
    <w:p w:rsidR="004958F6" w:rsidRDefault="004958F6" w:rsidP="007807E5">
      <w:pPr>
        <w:pBdr>
          <w:top w:val="single" w:sz="4" w:space="9" w:color="000000"/>
        </w:pBdr>
        <w:ind w:left="5670"/>
        <w:jc w:val="center"/>
      </w:pPr>
    </w:p>
    <w:p w:rsidR="004958F6" w:rsidRPr="007807E5" w:rsidRDefault="004958F6" w:rsidP="007807E5">
      <w:pPr>
        <w:pBdr>
          <w:top w:val="single" w:sz="4" w:space="9" w:color="000000"/>
        </w:pBdr>
        <w:ind w:left="5670"/>
        <w:jc w:val="center"/>
      </w:pPr>
    </w:p>
    <w:p w:rsidR="004958F6" w:rsidRDefault="007807E5" w:rsidP="007807E5">
      <w:pPr>
        <w:rPr>
          <w:sz w:val="24"/>
          <w:szCs w:val="24"/>
        </w:rPr>
        <w:sectPr w:rsidR="004958F6" w:rsidSect="004958F6">
          <w:pgSz w:w="11907" w:h="16840" w:code="9"/>
          <w:pgMar w:top="851" w:right="851" w:bottom="1134" w:left="1134" w:header="720" w:footer="720" w:gutter="0"/>
          <w:cols w:space="708"/>
          <w:noEndnote/>
          <w:titlePg/>
          <w:docGrid w:linePitch="381"/>
        </w:sectPr>
      </w:pPr>
      <w:r w:rsidRPr="007807E5">
        <w:rPr>
          <w:sz w:val="24"/>
          <w:szCs w:val="24"/>
        </w:rPr>
        <w:br w:type="page"/>
      </w:r>
    </w:p>
    <w:p w:rsidR="007807E5" w:rsidRPr="00602041" w:rsidRDefault="007807E5" w:rsidP="007807E5">
      <w:pPr>
        <w:rPr>
          <w:sz w:val="22"/>
          <w:szCs w:val="24"/>
        </w:rPr>
      </w:pPr>
    </w:p>
    <w:p w:rsidR="007807E5" w:rsidRPr="00602041" w:rsidRDefault="007807E5" w:rsidP="00602041">
      <w:pPr>
        <w:ind w:left="5812"/>
        <w:jc w:val="center"/>
        <w:rPr>
          <w:sz w:val="24"/>
          <w:szCs w:val="28"/>
        </w:rPr>
      </w:pPr>
      <w:r w:rsidRPr="00602041">
        <w:rPr>
          <w:sz w:val="24"/>
          <w:szCs w:val="28"/>
        </w:rPr>
        <w:t>Приложение № 3</w:t>
      </w:r>
    </w:p>
    <w:p w:rsidR="007807E5" w:rsidRPr="00602041" w:rsidRDefault="007807E5" w:rsidP="00602041">
      <w:pPr>
        <w:ind w:left="5812"/>
        <w:jc w:val="both"/>
        <w:rPr>
          <w:bCs/>
          <w:sz w:val="24"/>
          <w:lang w:eastAsia="zh-CN"/>
        </w:rPr>
      </w:pPr>
      <w:r w:rsidRPr="00602041">
        <w:rPr>
          <w:sz w:val="24"/>
          <w:szCs w:val="28"/>
        </w:rPr>
        <w:t xml:space="preserve">к </w:t>
      </w:r>
      <w:r w:rsidRPr="00602041">
        <w:rPr>
          <w:sz w:val="24"/>
          <w:lang w:eastAsia="zh-CN"/>
        </w:rPr>
        <w:t xml:space="preserve">Административному регламенту предоставления муниципальной услуги </w:t>
      </w:r>
      <w:r w:rsidRPr="00602041">
        <w:rPr>
          <w:bCs/>
          <w:sz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left="5812"/>
        <w:rPr>
          <w:sz w:val="24"/>
          <w:szCs w:val="24"/>
        </w:rPr>
      </w:pPr>
    </w:p>
    <w:p w:rsidR="007807E5" w:rsidRPr="007807E5" w:rsidRDefault="007807E5" w:rsidP="00602041">
      <w:pPr>
        <w:ind w:left="5954"/>
        <w:jc w:val="right"/>
        <w:rPr>
          <w:sz w:val="28"/>
          <w:szCs w:val="28"/>
        </w:rPr>
      </w:pPr>
      <w:r w:rsidRPr="007807E5">
        <w:rPr>
          <w:sz w:val="28"/>
          <w:szCs w:val="28"/>
        </w:rPr>
        <w:t>Форма</w:t>
      </w:r>
    </w:p>
    <w:p w:rsidR="007807E5" w:rsidRPr="007807E5" w:rsidRDefault="007807E5" w:rsidP="007807E5">
      <w:pPr>
        <w:rPr>
          <w:sz w:val="28"/>
          <w:szCs w:val="28"/>
        </w:rPr>
      </w:pPr>
    </w:p>
    <w:p w:rsidR="007807E5" w:rsidRPr="007807E5" w:rsidRDefault="007807E5" w:rsidP="007807E5">
      <w:pPr>
        <w:rPr>
          <w:sz w:val="24"/>
          <w:szCs w:val="24"/>
        </w:rPr>
      </w:pPr>
      <w:r w:rsidRPr="007807E5">
        <w:rPr>
          <w:sz w:val="24"/>
          <w:szCs w:val="24"/>
        </w:rPr>
        <w:t>(Бланк органа, предоставляющего муниципальную услугу)</w:t>
      </w:r>
    </w:p>
    <w:p w:rsidR="007807E5" w:rsidRPr="007807E5" w:rsidRDefault="007807E5" w:rsidP="007807E5">
      <w:pPr>
        <w:rPr>
          <w:sz w:val="24"/>
          <w:szCs w:val="24"/>
        </w:rPr>
      </w:pP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Кому: _________________________ _______________ _______________</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 xml:space="preserve">Контактные данные: _____________ _______________________________ </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Представитель: _________________ _______________ _______________</w:t>
      </w:r>
    </w:p>
    <w:p w:rsidR="007807E5" w:rsidRPr="007807E5" w:rsidRDefault="007807E5" w:rsidP="007807E5">
      <w:pPr>
        <w:autoSpaceDE w:val="0"/>
        <w:autoSpaceDN w:val="0"/>
        <w:adjustRightInd w:val="0"/>
        <w:ind w:left="5529"/>
        <w:rPr>
          <w:color w:val="000000"/>
          <w:sz w:val="28"/>
          <w:szCs w:val="28"/>
        </w:rPr>
      </w:pPr>
      <w:r w:rsidRPr="007807E5">
        <w:rPr>
          <w:color w:val="000000"/>
          <w:sz w:val="28"/>
          <w:szCs w:val="28"/>
        </w:rPr>
        <w:t xml:space="preserve">Контактные данные представителя: </w:t>
      </w:r>
    </w:p>
    <w:p w:rsidR="007807E5" w:rsidRPr="007807E5" w:rsidRDefault="007807E5" w:rsidP="007807E5">
      <w:pPr>
        <w:ind w:left="5529"/>
        <w:rPr>
          <w:sz w:val="24"/>
          <w:szCs w:val="24"/>
        </w:rPr>
      </w:pPr>
      <w:r w:rsidRPr="007807E5">
        <w:rPr>
          <w:rFonts w:ascii="Calibri" w:hAnsi="Calibri"/>
          <w:sz w:val="28"/>
          <w:szCs w:val="28"/>
        </w:rPr>
        <w:t>_______________ _______________</w:t>
      </w:r>
    </w:p>
    <w:p w:rsidR="007807E5" w:rsidRPr="007807E5" w:rsidRDefault="007807E5" w:rsidP="007807E5">
      <w:pPr>
        <w:jc w:val="center"/>
        <w:rPr>
          <w:sz w:val="26"/>
          <w:szCs w:val="26"/>
        </w:rPr>
      </w:pPr>
    </w:p>
    <w:p w:rsidR="007807E5" w:rsidRPr="00602041" w:rsidRDefault="007807E5" w:rsidP="007807E5">
      <w:pPr>
        <w:jc w:val="center"/>
        <w:rPr>
          <w:sz w:val="26"/>
          <w:szCs w:val="26"/>
        </w:rPr>
      </w:pPr>
      <w:r w:rsidRPr="00602041">
        <w:rPr>
          <w:sz w:val="26"/>
          <w:szCs w:val="26"/>
        </w:rPr>
        <w:t>РЕШЕНИЕ</w:t>
      </w:r>
    </w:p>
    <w:p w:rsidR="007807E5" w:rsidRPr="00602041" w:rsidRDefault="007807E5" w:rsidP="007807E5">
      <w:pPr>
        <w:jc w:val="center"/>
        <w:rPr>
          <w:sz w:val="26"/>
          <w:szCs w:val="26"/>
        </w:rPr>
      </w:pPr>
      <w:r w:rsidRPr="00602041">
        <w:rPr>
          <w:sz w:val="26"/>
          <w:szCs w:val="26"/>
        </w:rPr>
        <w:t xml:space="preserve">об отказе в приеме документов, необходимых для предоставления </w:t>
      </w:r>
      <w:r w:rsidRPr="00602041">
        <w:rPr>
          <w:sz w:val="26"/>
          <w:szCs w:val="26"/>
        </w:rPr>
        <w:br/>
        <w:t>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602041" w:rsidRDefault="007807E5" w:rsidP="007807E5">
      <w:pPr>
        <w:autoSpaceDE w:val="0"/>
        <w:autoSpaceDN w:val="0"/>
        <w:adjustRightInd w:val="0"/>
        <w:jc w:val="center"/>
        <w:rPr>
          <w:color w:val="000000"/>
          <w:sz w:val="26"/>
          <w:szCs w:val="26"/>
        </w:rPr>
      </w:pPr>
      <w:r w:rsidRPr="00602041">
        <w:rPr>
          <w:color w:val="000000"/>
          <w:sz w:val="26"/>
          <w:szCs w:val="26"/>
        </w:rPr>
        <w:t xml:space="preserve">от _______________ </w:t>
      </w:r>
      <w:r w:rsidRPr="00602041">
        <w:rPr>
          <w:color w:val="000000"/>
          <w:sz w:val="26"/>
          <w:szCs w:val="26"/>
        </w:rPr>
        <w:tab/>
      </w:r>
      <w:r w:rsidRPr="00602041">
        <w:rPr>
          <w:color w:val="000000"/>
          <w:sz w:val="26"/>
          <w:szCs w:val="26"/>
        </w:rPr>
        <w:tab/>
      </w:r>
      <w:r w:rsidRPr="00602041">
        <w:rPr>
          <w:color w:val="000000"/>
          <w:sz w:val="26"/>
          <w:szCs w:val="26"/>
        </w:rPr>
        <w:tab/>
      </w:r>
      <w:r w:rsidRPr="00602041">
        <w:rPr>
          <w:color w:val="000000"/>
          <w:sz w:val="26"/>
          <w:szCs w:val="26"/>
        </w:rPr>
        <w:tab/>
      </w:r>
      <w:r w:rsidRPr="00602041">
        <w:rPr>
          <w:color w:val="000000"/>
          <w:sz w:val="26"/>
          <w:szCs w:val="26"/>
        </w:rPr>
        <w:tab/>
      </w:r>
      <w:r w:rsidRPr="00602041">
        <w:rPr>
          <w:color w:val="000000"/>
          <w:sz w:val="26"/>
          <w:szCs w:val="26"/>
        </w:rPr>
        <w:tab/>
      </w:r>
      <w:r w:rsidRPr="00602041">
        <w:rPr>
          <w:color w:val="000000"/>
          <w:sz w:val="26"/>
          <w:szCs w:val="26"/>
        </w:rPr>
        <w:tab/>
        <w:t xml:space="preserve"> № _______________</w:t>
      </w:r>
    </w:p>
    <w:p w:rsidR="007807E5" w:rsidRPr="00602041" w:rsidRDefault="007807E5" w:rsidP="007807E5">
      <w:pPr>
        <w:jc w:val="center"/>
        <w:rPr>
          <w:sz w:val="26"/>
          <w:szCs w:val="26"/>
        </w:rPr>
      </w:pPr>
    </w:p>
    <w:p w:rsidR="007807E5" w:rsidRPr="00602041" w:rsidRDefault="007807E5" w:rsidP="007807E5">
      <w:pPr>
        <w:autoSpaceDE w:val="0"/>
        <w:autoSpaceDN w:val="0"/>
        <w:adjustRightInd w:val="0"/>
        <w:ind w:firstLine="709"/>
        <w:jc w:val="both"/>
        <w:rPr>
          <w:color w:val="000000"/>
          <w:sz w:val="26"/>
          <w:szCs w:val="26"/>
        </w:rPr>
      </w:pPr>
      <w:r w:rsidRPr="00602041">
        <w:rPr>
          <w:color w:val="000000"/>
          <w:sz w:val="26"/>
          <w:szCs w:val="26"/>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по следующим основаниям:</w:t>
      </w:r>
    </w:p>
    <w:p w:rsidR="007807E5" w:rsidRPr="00602041" w:rsidRDefault="007807E5" w:rsidP="007807E5">
      <w:pPr>
        <w:numPr>
          <w:ilvl w:val="0"/>
          <w:numId w:val="16"/>
        </w:numPr>
        <w:autoSpaceDE w:val="0"/>
        <w:autoSpaceDN w:val="0"/>
        <w:adjustRightInd w:val="0"/>
        <w:contextualSpacing/>
        <w:jc w:val="both"/>
        <w:rPr>
          <w:color w:val="000000"/>
          <w:sz w:val="26"/>
          <w:szCs w:val="26"/>
        </w:rPr>
      </w:pPr>
      <w:r w:rsidRPr="00602041">
        <w:rPr>
          <w:color w:val="000000"/>
          <w:sz w:val="26"/>
          <w:szCs w:val="26"/>
        </w:rPr>
        <w:t>_______________________________________________________________</w:t>
      </w:r>
    </w:p>
    <w:p w:rsidR="007807E5" w:rsidRPr="00602041" w:rsidRDefault="007807E5" w:rsidP="007807E5">
      <w:pPr>
        <w:numPr>
          <w:ilvl w:val="0"/>
          <w:numId w:val="16"/>
        </w:numPr>
        <w:autoSpaceDE w:val="0"/>
        <w:autoSpaceDN w:val="0"/>
        <w:adjustRightInd w:val="0"/>
        <w:contextualSpacing/>
        <w:jc w:val="both"/>
        <w:rPr>
          <w:color w:val="000000"/>
          <w:sz w:val="26"/>
          <w:szCs w:val="26"/>
        </w:rPr>
      </w:pPr>
      <w:r w:rsidRPr="00602041">
        <w:rPr>
          <w:color w:val="000000"/>
          <w:sz w:val="26"/>
          <w:szCs w:val="26"/>
        </w:rPr>
        <w:t xml:space="preserve">_______________________________________________________________ </w:t>
      </w:r>
    </w:p>
    <w:p w:rsidR="007807E5" w:rsidRPr="00602041" w:rsidRDefault="007807E5" w:rsidP="007807E5">
      <w:pPr>
        <w:autoSpaceDE w:val="0"/>
        <w:autoSpaceDN w:val="0"/>
        <w:adjustRightInd w:val="0"/>
        <w:ind w:firstLine="709"/>
        <w:jc w:val="both"/>
        <w:rPr>
          <w:color w:val="000000"/>
          <w:sz w:val="26"/>
          <w:szCs w:val="26"/>
        </w:rPr>
      </w:pPr>
      <w:r w:rsidRPr="00602041">
        <w:rPr>
          <w:color w:val="000000"/>
          <w:sz w:val="26"/>
          <w:szCs w:val="26"/>
        </w:rPr>
        <w:t>Разъяснение причин отказа: _________________________________________</w:t>
      </w:r>
    </w:p>
    <w:p w:rsidR="007807E5" w:rsidRPr="00602041" w:rsidRDefault="007807E5" w:rsidP="007807E5">
      <w:pPr>
        <w:autoSpaceDE w:val="0"/>
        <w:autoSpaceDN w:val="0"/>
        <w:adjustRightInd w:val="0"/>
        <w:ind w:firstLine="709"/>
        <w:jc w:val="both"/>
        <w:rPr>
          <w:color w:val="000000"/>
          <w:sz w:val="26"/>
          <w:szCs w:val="26"/>
        </w:rPr>
      </w:pPr>
      <w:r w:rsidRPr="00602041">
        <w:rPr>
          <w:color w:val="000000"/>
          <w:sz w:val="26"/>
          <w:szCs w:val="26"/>
        </w:rPr>
        <w:t xml:space="preserve">Дополнительная информация: _______________________________________ </w:t>
      </w:r>
    </w:p>
    <w:p w:rsidR="007807E5" w:rsidRPr="00602041" w:rsidRDefault="007807E5" w:rsidP="007807E5">
      <w:pPr>
        <w:autoSpaceDE w:val="0"/>
        <w:autoSpaceDN w:val="0"/>
        <w:adjustRightInd w:val="0"/>
        <w:ind w:firstLine="709"/>
        <w:jc w:val="both"/>
        <w:rPr>
          <w:color w:val="000000"/>
          <w:sz w:val="26"/>
          <w:szCs w:val="26"/>
        </w:rPr>
      </w:pPr>
      <w:r w:rsidRPr="00602041">
        <w:rPr>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7807E5" w:rsidRPr="00602041" w:rsidRDefault="007807E5" w:rsidP="007807E5">
      <w:pPr>
        <w:autoSpaceDE w:val="0"/>
        <w:autoSpaceDN w:val="0"/>
        <w:adjustRightInd w:val="0"/>
        <w:ind w:firstLine="709"/>
        <w:jc w:val="both"/>
        <w:rPr>
          <w:color w:val="000000"/>
          <w:sz w:val="26"/>
          <w:szCs w:val="26"/>
        </w:rPr>
      </w:pPr>
      <w:r w:rsidRPr="00602041">
        <w:rPr>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7807E5" w:rsidRPr="007807E5" w:rsidRDefault="007807E5" w:rsidP="007807E5">
      <w:pPr>
        <w:rPr>
          <w:sz w:val="24"/>
          <w:szCs w:val="24"/>
        </w:rPr>
      </w:pPr>
      <w:r w:rsidRPr="007807E5">
        <w:rPr>
          <w:noProof/>
          <w:sz w:val="28"/>
          <w:szCs w:val="28"/>
        </w:rPr>
        <mc:AlternateContent>
          <mc:Choice Requires="wps">
            <w:drawing>
              <wp:anchor distT="0" distB="0" distL="114300" distR="114300" simplePos="0" relativeHeight="251672576" behindDoc="0" locked="0" layoutInCell="1" allowOverlap="1" wp14:anchorId="2A5D168C" wp14:editId="5036B28E">
                <wp:simplePos x="0" y="0"/>
                <wp:positionH relativeFrom="column">
                  <wp:posOffset>1601470</wp:posOffset>
                </wp:positionH>
                <wp:positionV relativeFrom="paragraph">
                  <wp:posOffset>3810</wp:posOffset>
                </wp:positionV>
                <wp:extent cx="2887980" cy="228600"/>
                <wp:effectExtent l="0" t="0" r="26670" b="19050"/>
                <wp:wrapNone/>
                <wp:docPr id="2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7807E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5D168C" id="_x0000_s1036" type="#_x0000_t202" style="position:absolute;margin-left:126.1pt;margin-top:.3pt;width:227.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" filled="f" strokeweight=".5pt">
                <v:textbox inset="0,0,0,0">
                  <w:txbxContent>
                    <w:p w:rsidR="00047D6F" w:rsidRPr="00054AD4" w:rsidRDefault="00047D6F" w:rsidP="007807E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02041" w:rsidRDefault="00602041" w:rsidP="007807E5">
      <w:pPr>
        <w:rPr>
          <w:sz w:val="24"/>
          <w:szCs w:val="24"/>
        </w:rPr>
      </w:pPr>
    </w:p>
    <w:p w:rsidR="007807E5" w:rsidRPr="007807E5" w:rsidRDefault="007807E5" w:rsidP="007807E5">
      <w:pPr>
        <w:rPr>
          <w:sz w:val="24"/>
          <w:szCs w:val="24"/>
        </w:rPr>
      </w:pPr>
      <w:r w:rsidRPr="007807E5">
        <w:rPr>
          <w:sz w:val="24"/>
          <w:szCs w:val="24"/>
        </w:rPr>
        <w:t>Должностное лицо (ФИО)</w:t>
      </w:r>
    </w:p>
    <w:p w:rsidR="00602041" w:rsidRPr="007807E5" w:rsidRDefault="007807E5" w:rsidP="007807E5">
      <w:pPr>
        <w:pBdr>
          <w:top w:val="single" w:sz="4" w:space="9" w:color="000000"/>
        </w:pBdr>
        <w:ind w:left="5670"/>
        <w:jc w:val="center"/>
      </w:pPr>
      <w:r w:rsidRPr="007807E5">
        <w:t>(подпись уполномоченного должностного лица органа)</w:t>
      </w:r>
    </w:p>
    <w:p w:rsidR="007807E5" w:rsidRPr="007807E5" w:rsidRDefault="007807E5" w:rsidP="007807E5">
      <w:pPr>
        <w:ind w:left="5812"/>
        <w:rPr>
          <w:sz w:val="28"/>
          <w:szCs w:val="28"/>
        </w:rPr>
        <w:sectPr w:rsidR="007807E5" w:rsidRPr="007807E5" w:rsidSect="004958F6">
          <w:headerReference w:type="default" r:id="rId37"/>
          <w:headerReference w:type="first" r:id="rId38"/>
          <w:pgSz w:w="11907" w:h="16840" w:code="9"/>
          <w:pgMar w:top="851" w:right="851" w:bottom="1134" w:left="1134" w:header="720" w:footer="720" w:gutter="0"/>
          <w:cols w:space="708"/>
          <w:noEndnote/>
          <w:titlePg/>
          <w:docGrid w:linePitch="381"/>
        </w:sectPr>
      </w:pPr>
    </w:p>
    <w:p w:rsidR="007807E5" w:rsidRPr="00602041" w:rsidRDefault="007807E5" w:rsidP="00602041">
      <w:pPr>
        <w:jc w:val="center"/>
        <w:rPr>
          <w:sz w:val="24"/>
          <w:szCs w:val="28"/>
        </w:rPr>
      </w:pPr>
      <w:r w:rsidRPr="007807E5">
        <w:rPr>
          <w:sz w:val="28"/>
          <w:szCs w:val="28"/>
        </w:rPr>
        <w:br w:type="page"/>
      </w:r>
      <w:r w:rsidR="00602041" w:rsidRPr="00602041">
        <w:rPr>
          <w:sz w:val="24"/>
          <w:szCs w:val="28"/>
        </w:rPr>
        <w:t xml:space="preserve">                                                                            </w:t>
      </w:r>
      <w:r w:rsidR="00602041">
        <w:rPr>
          <w:sz w:val="24"/>
          <w:szCs w:val="28"/>
        </w:rPr>
        <w:t xml:space="preserve">          </w:t>
      </w:r>
      <w:r w:rsidR="00602041" w:rsidRPr="00602041">
        <w:rPr>
          <w:sz w:val="24"/>
          <w:szCs w:val="28"/>
        </w:rPr>
        <w:t xml:space="preserve">  </w:t>
      </w:r>
      <w:r w:rsidRPr="00602041">
        <w:rPr>
          <w:sz w:val="24"/>
          <w:szCs w:val="28"/>
        </w:rPr>
        <w:t>Приложение № 4</w:t>
      </w:r>
    </w:p>
    <w:p w:rsidR="007807E5" w:rsidRPr="00602041" w:rsidRDefault="007807E5" w:rsidP="00602041">
      <w:pPr>
        <w:ind w:left="5954"/>
        <w:jc w:val="both"/>
        <w:rPr>
          <w:sz w:val="24"/>
          <w:lang w:eastAsia="zh-CN"/>
        </w:rPr>
      </w:pPr>
      <w:r w:rsidRPr="00602041">
        <w:rPr>
          <w:sz w:val="24"/>
          <w:szCs w:val="28"/>
        </w:rPr>
        <w:t xml:space="preserve">к </w:t>
      </w:r>
      <w:r w:rsidRPr="00602041">
        <w:rPr>
          <w:sz w:val="24"/>
          <w:lang w:eastAsia="zh-CN"/>
        </w:rPr>
        <w:t>Административному регламенту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left="5954"/>
        <w:rPr>
          <w:bCs/>
          <w:sz w:val="28"/>
          <w:lang w:eastAsia="zh-CN"/>
        </w:rPr>
      </w:pPr>
    </w:p>
    <w:p w:rsidR="007807E5" w:rsidRPr="00602041" w:rsidRDefault="007807E5" w:rsidP="00602041">
      <w:pPr>
        <w:ind w:left="5954"/>
        <w:jc w:val="right"/>
        <w:rPr>
          <w:sz w:val="24"/>
          <w:szCs w:val="28"/>
        </w:rPr>
      </w:pPr>
      <w:r w:rsidRPr="00602041">
        <w:rPr>
          <w:bCs/>
          <w:sz w:val="24"/>
          <w:lang w:eastAsia="zh-CN"/>
        </w:rPr>
        <w:t>Форма</w:t>
      </w:r>
    </w:p>
    <w:p w:rsidR="007807E5" w:rsidRPr="007807E5" w:rsidRDefault="00602041" w:rsidP="007807E5">
      <w:pPr>
        <w:ind w:left="4111"/>
      </w:pPr>
      <w:r>
        <w:rPr>
          <w:sz w:val="28"/>
          <w:szCs w:val="28"/>
        </w:rPr>
        <w:t>В ____________</w:t>
      </w:r>
      <w:r w:rsidR="007807E5" w:rsidRPr="007807E5">
        <w:rPr>
          <w:sz w:val="28"/>
          <w:szCs w:val="28"/>
        </w:rPr>
        <w:t xml:space="preserve">___________________________ </w:t>
      </w:r>
      <w:r w:rsidR="007807E5" w:rsidRPr="007807E5">
        <w:t>(наименование органа местного самоуправления муниципального образования)</w:t>
      </w:r>
    </w:p>
    <w:p w:rsidR="007807E5" w:rsidRPr="007807E5" w:rsidRDefault="007807E5" w:rsidP="007807E5">
      <w:pPr>
        <w:shd w:val="clear" w:color="auto" w:fill="FFFFFF"/>
        <w:tabs>
          <w:tab w:val="left" w:leader="underscore" w:pos="10334"/>
        </w:tabs>
        <w:ind w:left="4111"/>
        <w:jc w:val="both"/>
        <w:rPr>
          <w:sz w:val="28"/>
          <w:szCs w:val="28"/>
        </w:rPr>
      </w:pPr>
      <w:r w:rsidRPr="007807E5">
        <w:rPr>
          <w:spacing w:val="-7"/>
          <w:sz w:val="28"/>
          <w:szCs w:val="28"/>
        </w:rPr>
        <w:t>от_</w:t>
      </w:r>
      <w:r w:rsidRPr="007807E5">
        <w:rPr>
          <w:sz w:val="28"/>
          <w:szCs w:val="28"/>
        </w:rPr>
        <w:t>______________________________________</w:t>
      </w:r>
    </w:p>
    <w:p w:rsidR="007807E5" w:rsidRPr="007807E5" w:rsidRDefault="007807E5" w:rsidP="007807E5">
      <w:pPr>
        <w:shd w:val="clear" w:color="auto" w:fill="FFFFFF"/>
        <w:tabs>
          <w:tab w:val="left" w:leader="underscore" w:pos="10334"/>
        </w:tabs>
        <w:ind w:left="4111"/>
        <w:jc w:val="both"/>
        <w:rPr>
          <w:spacing w:val="-3"/>
        </w:rPr>
      </w:pPr>
      <w:r w:rsidRPr="007807E5">
        <w:rPr>
          <w:sz w:val="28"/>
          <w:szCs w:val="28"/>
        </w:rPr>
        <w:t xml:space="preserve">   </w:t>
      </w:r>
      <w:r w:rsidRPr="007807E5">
        <w:rPr>
          <w:spacing w:val="-3"/>
        </w:rPr>
        <w:t>(для физических лиц - фамилия, имя, отчество (при наличии), место жительства, реквизиты документа, удостоверяющего личность, ИНН)</w:t>
      </w:r>
    </w:p>
    <w:p w:rsidR="007807E5" w:rsidRPr="007807E5" w:rsidRDefault="007807E5" w:rsidP="007807E5">
      <w:pPr>
        <w:shd w:val="clear" w:color="auto" w:fill="FFFFFF"/>
        <w:tabs>
          <w:tab w:val="left" w:leader="underscore" w:pos="10334"/>
        </w:tabs>
        <w:ind w:left="4111"/>
        <w:jc w:val="both"/>
        <w:rPr>
          <w:spacing w:val="-3"/>
        </w:rPr>
      </w:pPr>
      <w:r w:rsidRPr="007807E5">
        <w:rPr>
          <w:sz w:val="28"/>
          <w:szCs w:val="28"/>
        </w:rPr>
        <w:t xml:space="preserve">_________________________________________ </w:t>
      </w:r>
    </w:p>
    <w:p w:rsidR="007807E5" w:rsidRPr="007807E5" w:rsidRDefault="007807E5" w:rsidP="007807E5">
      <w:pPr>
        <w:shd w:val="clear" w:color="auto" w:fill="FFFFFF"/>
        <w:tabs>
          <w:tab w:val="left" w:leader="underscore" w:pos="10334"/>
        </w:tabs>
        <w:ind w:left="4111"/>
        <w:jc w:val="both"/>
        <w:rPr>
          <w:spacing w:val="-3"/>
        </w:rPr>
      </w:pPr>
      <w:r w:rsidRPr="007807E5">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7807E5" w:rsidRPr="007807E5" w:rsidRDefault="007807E5" w:rsidP="007807E5">
      <w:pPr>
        <w:autoSpaceDE w:val="0"/>
        <w:autoSpaceDN w:val="0"/>
        <w:adjustRightInd w:val="0"/>
        <w:ind w:left="3403" w:firstLine="708"/>
        <w:jc w:val="both"/>
        <w:rPr>
          <w:spacing w:val="-3"/>
        </w:rPr>
      </w:pPr>
      <w:r w:rsidRPr="007807E5">
        <w:rPr>
          <w:spacing w:val="-3"/>
        </w:rPr>
        <w:t>___________________________________________________________</w:t>
      </w:r>
    </w:p>
    <w:p w:rsidR="007807E5" w:rsidRPr="007807E5" w:rsidRDefault="007807E5" w:rsidP="007807E5">
      <w:pPr>
        <w:autoSpaceDE w:val="0"/>
        <w:autoSpaceDN w:val="0"/>
        <w:adjustRightInd w:val="0"/>
        <w:ind w:left="4111"/>
        <w:jc w:val="both"/>
      </w:pPr>
      <w:r w:rsidRPr="007807E5">
        <w:rPr>
          <w:spacing w:val="-3"/>
        </w:rPr>
        <w:t>(</w:t>
      </w:r>
      <w:r w:rsidRPr="007807E5">
        <w:t>почтовый адрес, адрес электронной почты, номер телефона для связи)</w:t>
      </w:r>
    </w:p>
    <w:p w:rsidR="007807E5" w:rsidRPr="007807E5" w:rsidRDefault="007807E5" w:rsidP="007807E5">
      <w:pPr>
        <w:ind w:left="3969"/>
        <w:rPr>
          <w:sz w:val="28"/>
          <w:szCs w:val="28"/>
        </w:rPr>
      </w:pPr>
    </w:p>
    <w:p w:rsidR="007807E5" w:rsidRPr="00602041" w:rsidRDefault="007807E5" w:rsidP="007807E5">
      <w:pPr>
        <w:jc w:val="center"/>
        <w:rPr>
          <w:sz w:val="26"/>
          <w:szCs w:val="26"/>
        </w:rPr>
      </w:pPr>
      <w:r w:rsidRPr="00602041">
        <w:rPr>
          <w:sz w:val="26"/>
          <w:szCs w:val="26"/>
        </w:rPr>
        <w:t>ЗАЯВЛЕНИЕ</w:t>
      </w:r>
    </w:p>
    <w:p w:rsidR="007807E5" w:rsidRPr="00602041" w:rsidRDefault="007807E5" w:rsidP="007807E5">
      <w:pPr>
        <w:jc w:val="center"/>
        <w:rPr>
          <w:sz w:val="26"/>
          <w:szCs w:val="26"/>
        </w:rPr>
      </w:pPr>
      <w:r w:rsidRPr="00602041">
        <w:rPr>
          <w:sz w:val="26"/>
          <w:szCs w:val="26"/>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602041" w:rsidRDefault="007807E5" w:rsidP="007807E5">
      <w:pPr>
        <w:ind w:firstLine="709"/>
        <w:rPr>
          <w:sz w:val="26"/>
          <w:szCs w:val="26"/>
        </w:rPr>
      </w:pPr>
    </w:p>
    <w:p w:rsidR="007807E5" w:rsidRPr="00602041" w:rsidRDefault="007807E5" w:rsidP="007807E5">
      <w:pPr>
        <w:ind w:firstLine="709"/>
        <w:jc w:val="both"/>
        <w:rPr>
          <w:sz w:val="26"/>
          <w:szCs w:val="26"/>
        </w:rPr>
      </w:pPr>
      <w:r w:rsidRPr="00602041">
        <w:rPr>
          <w:sz w:val="26"/>
          <w:szCs w:val="26"/>
        </w:rPr>
        <w:t>Прошу Вас прекратить право пользования (владения) земельным участком (право отметить галочкой):</w:t>
      </w:r>
    </w:p>
    <w:p w:rsidR="007807E5" w:rsidRPr="00602041" w:rsidRDefault="007807E5" w:rsidP="007807E5">
      <w:pPr>
        <w:jc w:val="both"/>
        <w:rPr>
          <w:sz w:val="26"/>
          <w:szCs w:val="26"/>
        </w:rPr>
      </w:pPr>
      <w:r w:rsidRPr="00602041">
        <w:rPr>
          <w:noProof/>
          <w:sz w:val="26"/>
          <w:szCs w:val="26"/>
        </w:rPr>
        <mc:AlternateContent>
          <mc:Choice Requires="wps">
            <w:drawing>
              <wp:anchor distT="0" distB="0" distL="114300" distR="114300" simplePos="0" relativeHeight="251674624" behindDoc="0" locked="0" layoutInCell="1" allowOverlap="1" wp14:anchorId="2243BECE" wp14:editId="1BFBA2CE">
                <wp:simplePos x="0" y="0"/>
                <wp:positionH relativeFrom="column">
                  <wp:posOffset>1085850</wp:posOffset>
                </wp:positionH>
                <wp:positionV relativeFrom="paragraph">
                  <wp:posOffset>4793615</wp:posOffset>
                </wp:positionV>
                <wp:extent cx="142875" cy="138430"/>
                <wp:effectExtent l="13335" t="5715" r="5715" b="825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47D6F" w:rsidRDefault="00047D6F" w:rsidP="00780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43BECE" id="Поле 21" o:spid="_x0000_s1037" type="#_x0000_t202" style="position:absolute;left:0;text-align:left;margin-left:85.5pt;margin-top:377.45pt;width:11.25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">
                <v:textbox>
                  <w:txbxContent>
                    <w:p w:rsidR="00047D6F" w:rsidRDefault="00047D6F" w:rsidP="007807E5"/>
                  </w:txbxContent>
                </v:textbox>
              </v:shape>
            </w:pict>
          </mc:Fallback>
        </mc:AlternateContent>
      </w:r>
      <w:r w:rsidRPr="00602041">
        <w:rPr>
          <w:noProof/>
          <w:sz w:val="26"/>
          <w:szCs w:val="26"/>
        </w:rPr>
        <mc:AlternateContent>
          <mc:Choice Requires="wps">
            <w:drawing>
              <wp:anchor distT="0" distB="0" distL="114300" distR="114300" simplePos="0" relativeHeight="251673600" behindDoc="0" locked="0" layoutInCell="1" allowOverlap="1" wp14:anchorId="1FA174A2" wp14:editId="10041C62">
                <wp:simplePos x="0" y="0"/>
                <wp:positionH relativeFrom="column">
                  <wp:posOffset>1085850</wp:posOffset>
                </wp:positionH>
                <wp:positionV relativeFrom="paragraph">
                  <wp:posOffset>4793615</wp:posOffset>
                </wp:positionV>
                <wp:extent cx="142875" cy="138430"/>
                <wp:effectExtent l="13335" t="5715" r="5715" b="825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47D6F" w:rsidRDefault="00047D6F" w:rsidP="00780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A174A2" id="Поле 22" o:spid="_x0000_s1038" type="#_x0000_t202" style="position:absolute;left:0;text-align:left;margin-left:85.5pt;margin-top:377.45pt;width:11.25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">
                <v:textbox>
                  <w:txbxContent>
                    <w:p w:rsidR="00047D6F" w:rsidRDefault="00047D6F" w:rsidP="007807E5"/>
                  </w:txbxContent>
                </v:textbox>
              </v:shape>
            </w:pict>
          </mc:Fallback>
        </mc:AlternateContent>
      </w:r>
      <w:r w:rsidRPr="00602041">
        <w:rPr>
          <w:noProof/>
          <w:position w:val="-9"/>
          <w:sz w:val="26"/>
          <w:szCs w:val="26"/>
        </w:rPr>
        <w:drawing>
          <wp:inline distT="0" distB="0" distL="0" distR="0" wp14:anchorId="08C1918E" wp14:editId="04F99FAC">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02041">
        <w:rPr>
          <w:sz w:val="26"/>
          <w:szCs w:val="26"/>
        </w:rPr>
        <w:t xml:space="preserve">  право постоянного (бессрочного) пользования земельным участком;</w:t>
      </w:r>
    </w:p>
    <w:p w:rsidR="007807E5" w:rsidRPr="00602041" w:rsidRDefault="007807E5" w:rsidP="007807E5">
      <w:pPr>
        <w:jc w:val="both"/>
        <w:rPr>
          <w:sz w:val="26"/>
          <w:szCs w:val="26"/>
        </w:rPr>
      </w:pPr>
      <w:r w:rsidRPr="00602041">
        <w:rPr>
          <w:noProof/>
          <w:position w:val="-9"/>
          <w:sz w:val="26"/>
          <w:szCs w:val="26"/>
        </w:rPr>
        <w:drawing>
          <wp:inline distT="0" distB="0" distL="0" distR="0" wp14:anchorId="776F4DF7" wp14:editId="040EFDB0">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02041">
        <w:rPr>
          <w:sz w:val="26"/>
          <w:szCs w:val="26"/>
        </w:rPr>
        <w:t xml:space="preserve">  право пожизненного наследуемого владения земельным участком.</w:t>
      </w:r>
    </w:p>
    <w:p w:rsidR="007807E5" w:rsidRPr="00602041" w:rsidRDefault="007807E5" w:rsidP="007807E5">
      <w:pPr>
        <w:ind w:firstLine="708"/>
        <w:jc w:val="both"/>
        <w:rPr>
          <w:sz w:val="26"/>
          <w:szCs w:val="26"/>
        </w:rPr>
      </w:pPr>
      <w:r w:rsidRPr="00602041">
        <w:rPr>
          <w:sz w:val="26"/>
          <w:szCs w:val="26"/>
        </w:rPr>
        <w:t>Кадастровый номер земельного участка: __________________________________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______________________________________________________________________.</w:t>
      </w:r>
    </w:p>
    <w:p w:rsidR="007807E5" w:rsidRPr="00602041" w:rsidRDefault="007807E5" w:rsidP="007807E5">
      <w:pPr>
        <w:ind w:firstLine="708"/>
        <w:jc w:val="both"/>
        <w:rPr>
          <w:sz w:val="26"/>
          <w:szCs w:val="26"/>
        </w:rPr>
      </w:pPr>
      <w:r w:rsidRPr="00602041">
        <w:rPr>
          <w:sz w:val="26"/>
          <w:szCs w:val="26"/>
        </w:rPr>
        <w:t>Адрес земельного участка: муниципальный район (городской округ), населенный пункт___________________ул._______________________ д. _______.</w:t>
      </w:r>
    </w:p>
    <w:p w:rsidR="007807E5" w:rsidRPr="00602041" w:rsidRDefault="007807E5" w:rsidP="007807E5">
      <w:pPr>
        <w:widowControl w:val="0"/>
        <w:autoSpaceDE w:val="0"/>
        <w:autoSpaceDN w:val="0"/>
        <w:adjustRightInd w:val="0"/>
        <w:ind w:firstLine="851"/>
        <w:jc w:val="both"/>
        <w:rPr>
          <w:color w:val="000000"/>
          <w:sz w:val="26"/>
          <w:szCs w:val="26"/>
        </w:rPr>
      </w:pPr>
      <w:r w:rsidRPr="00602041">
        <w:rPr>
          <w:color w:val="000000"/>
          <w:sz w:val="26"/>
          <w:szCs w:val="26"/>
        </w:rPr>
        <w:t>Результат предоставления муниципальной услуги прошу предоставить:</w:t>
      </w:r>
    </w:p>
    <w:p w:rsidR="007807E5" w:rsidRPr="00602041" w:rsidRDefault="007807E5" w:rsidP="007807E5">
      <w:pPr>
        <w:widowControl w:val="0"/>
        <w:autoSpaceDE w:val="0"/>
        <w:autoSpaceDN w:val="0"/>
        <w:adjustRightInd w:val="0"/>
        <w:ind w:firstLine="851"/>
        <w:jc w:val="both"/>
        <w:rPr>
          <w:color w:val="000000"/>
          <w:sz w:val="26"/>
          <w:szCs w:val="26"/>
        </w:rPr>
      </w:pPr>
      <w:r w:rsidRPr="00602041">
        <w:rPr>
          <w:noProof/>
          <w:position w:val="-9"/>
          <w:sz w:val="26"/>
          <w:szCs w:val="26"/>
        </w:rPr>
        <w:drawing>
          <wp:inline distT="0" distB="0" distL="0" distR="0" wp14:anchorId="4E26ED47" wp14:editId="46699A4E">
            <wp:extent cx="273600" cy="266400"/>
            <wp:effectExtent l="0" t="0" r="0" b="635"/>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02041">
        <w:rPr>
          <w:color w:val="000000"/>
          <w:sz w:val="26"/>
          <w:szCs w:val="26"/>
        </w:rPr>
        <w:t>в личный кабинет Портала государственных и муниципальных услуг Республики Татарстан;</w:t>
      </w:r>
    </w:p>
    <w:p w:rsidR="007807E5" w:rsidRPr="00602041" w:rsidRDefault="007807E5" w:rsidP="007807E5">
      <w:pPr>
        <w:widowControl w:val="0"/>
        <w:autoSpaceDE w:val="0"/>
        <w:autoSpaceDN w:val="0"/>
        <w:adjustRightInd w:val="0"/>
        <w:ind w:firstLine="851"/>
        <w:jc w:val="both"/>
        <w:rPr>
          <w:color w:val="000000"/>
          <w:sz w:val="26"/>
          <w:szCs w:val="26"/>
        </w:rPr>
      </w:pPr>
      <w:r w:rsidRPr="00602041">
        <w:rPr>
          <w:noProof/>
          <w:position w:val="-9"/>
          <w:sz w:val="26"/>
          <w:szCs w:val="26"/>
        </w:rPr>
        <w:drawing>
          <wp:inline distT="0" distB="0" distL="0" distR="0" wp14:anchorId="5C51702F" wp14:editId="3B49B0B6">
            <wp:extent cx="273600" cy="266400"/>
            <wp:effectExtent l="0" t="0" r="0" b="63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02041">
        <w:rPr>
          <w:color w:val="000000"/>
          <w:sz w:val="26"/>
          <w:szCs w:val="26"/>
        </w:rPr>
        <w:t>в многофункциональном центре предоставления государственных и муниципальных услуг Республики Татарстан;</w:t>
      </w:r>
    </w:p>
    <w:p w:rsidR="007807E5" w:rsidRPr="00602041" w:rsidRDefault="007807E5" w:rsidP="007807E5">
      <w:pPr>
        <w:widowControl w:val="0"/>
        <w:autoSpaceDE w:val="0"/>
        <w:autoSpaceDN w:val="0"/>
        <w:adjustRightInd w:val="0"/>
        <w:ind w:firstLine="851"/>
        <w:jc w:val="both"/>
        <w:rPr>
          <w:color w:val="000000"/>
          <w:sz w:val="26"/>
          <w:szCs w:val="26"/>
        </w:rPr>
      </w:pPr>
      <w:r w:rsidRPr="00602041">
        <w:rPr>
          <w:noProof/>
          <w:position w:val="-9"/>
          <w:sz w:val="26"/>
          <w:szCs w:val="26"/>
        </w:rPr>
        <w:drawing>
          <wp:inline distT="0" distB="0" distL="0" distR="0" wp14:anchorId="150D16B4" wp14:editId="322CB00A">
            <wp:extent cx="273600" cy="266400"/>
            <wp:effectExtent l="0" t="0" r="0" b="635"/>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02041">
        <w:rPr>
          <w:color w:val="000000"/>
          <w:sz w:val="26"/>
          <w:szCs w:val="26"/>
        </w:rPr>
        <w:t xml:space="preserve">в </w:t>
      </w:r>
      <w:r w:rsidRPr="00602041">
        <w:rPr>
          <w:b/>
          <w:i/>
          <w:color w:val="000000"/>
          <w:sz w:val="26"/>
          <w:szCs w:val="26"/>
        </w:rPr>
        <w:t>Органе</w:t>
      </w:r>
      <w:r w:rsidRPr="00602041">
        <w:rPr>
          <w:color w:val="000000"/>
          <w:sz w:val="26"/>
          <w:szCs w:val="26"/>
        </w:rPr>
        <w:t>.</w:t>
      </w:r>
    </w:p>
    <w:p w:rsidR="007807E5" w:rsidRPr="007807E5" w:rsidRDefault="007807E5" w:rsidP="007807E5">
      <w:pPr>
        <w:jc w:val="center"/>
        <w:rPr>
          <w:sz w:val="28"/>
          <w:szCs w:val="28"/>
        </w:rPr>
      </w:pPr>
    </w:p>
    <w:p w:rsidR="007807E5" w:rsidRPr="007807E5" w:rsidRDefault="007807E5" w:rsidP="007807E5">
      <w:pPr>
        <w:jc w:val="both"/>
        <w:rPr>
          <w:sz w:val="28"/>
          <w:szCs w:val="28"/>
        </w:rPr>
      </w:pPr>
      <w:r w:rsidRPr="007807E5">
        <w:rPr>
          <w:sz w:val="28"/>
          <w:szCs w:val="28"/>
        </w:rPr>
        <w:t>______________</w:t>
      </w:r>
      <w:r w:rsidRPr="007807E5">
        <w:rPr>
          <w:sz w:val="28"/>
          <w:szCs w:val="28"/>
        </w:rPr>
        <w:tab/>
      </w:r>
      <w:r w:rsidRPr="007807E5">
        <w:rPr>
          <w:sz w:val="28"/>
          <w:szCs w:val="28"/>
        </w:rPr>
        <w:tab/>
      </w:r>
      <w:r w:rsidRPr="007807E5">
        <w:rPr>
          <w:sz w:val="28"/>
          <w:szCs w:val="28"/>
        </w:rPr>
        <w:tab/>
      </w:r>
      <w:r w:rsidRPr="007807E5">
        <w:rPr>
          <w:sz w:val="28"/>
          <w:szCs w:val="28"/>
        </w:rPr>
        <w:tab/>
        <w:t>_________________ ( ________________)</w:t>
      </w:r>
    </w:p>
    <w:p w:rsidR="007807E5" w:rsidRPr="007807E5" w:rsidRDefault="007807E5" w:rsidP="007807E5">
      <w:pPr>
        <w:rPr>
          <w:rFonts w:ascii="Times New Roman CYR" w:hAnsi="Times New Roman CYR" w:cs="Times New Roman CYR"/>
          <w:sz w:val="28"/>
          <w:szCs w:val="28"/>
        </w:rPr>
      </w:pPr>
      <w:r w:rsidRPr="007807E5">
        <w:rPr>
          <w:sz w:val="28"/>
          <w:szCs w:val="28"/>
        </w:rPr>
        <w:tab/>
        <w:t>(дата)</w:t>
      </w:r>
      <w:r w:rsidRPr="007807E5">
        <w:rPr>
          <w:sz w:val="28"/>
          <w:szCs w:val="28"/>
        </w:rPr>
        <w:tab/>
      </w:r>
      <w:r w:rsidRPr="007807E5">
        <w:rPr>
          <w:sz w:val="28"/>
          <w:szCs w:val="28"/>
        </w:rPr>
        <w:tab/>
      </w:r>
      <w:r w:rsidRPr="007807E5">
        <w:rPr>
          <w:sz w:val="28"/>
          <w:szCs w:val="28"/>
        </w:rPr>
        <w:tab/>
      </w:r>
      <w:r w:rsidRPr="007807E5">
        <w:rPr>
          <w:sz w:val="28"/>
          <w:szCs w:val="28"/>
        </w:rPr>
        <w:tab/>
      </w:r>
      <w:r w:rsidRPr="007807E5">
        <w:rPr>
          <w:sz w:val="28"/>
          <w:szCs w:val="28"/>
        </w:rPr>
        <w:tab/>
      </w:r>
      <w:r w:rsidRPr="007807E5">
        <w:rPr>
          <w:sz w:val="28"/>
          <w:szCs w:val="28"/>
        </w:rPr>
        <w:tab/>
        <w:t>(подпись)</w:t>
      </w:r>
      <w:r w:rsidRPr="007807E5">
        <w:rPr>
          <w:sz w:val="28"/>
          <w:szCs w:val="28"/>
        </w:rPr>
        <w:tab/>
      </w:r>
      <w:r w:rsidRPr="007807E5">
        <w:rPr>
          <w:sz w:val="28"/>
          <w:szCs w:val="28"/>
        </w:rPr>
        <w:tab/>
        <w:t xml:space="preserve">     (Ф.И.О.)</w:t>
      </w:r>
    </w:p>
    <w:p w:rsidR="007807E5" w:rsidRPr="007807E5" w:rsidRDefault="007807E5" w:rsidP="007807E5">
      <w:pPr>
        <w:ind w:right="-1" w:firstLine="709"/>
        <w:jc w:val="right"/>
        <w:rPr>
          <w:color w:val="000000"/>
          <w:spacing w:val="-6"/>
          <w:sz w:val="28"/>
          <w:szCs w:val="28"/>
        </w:rPr>
        <w:sectPr w:rsidR="007807E5" w:rsidRPr="007807E5" w:rsidSect="007807E5">
          <w:headerReference w:type="first" r:id="rId39"/>
          <w:type w:val="continuous"/>
          <w:pgSz w:w="11907" w:h="16840" w:code="9"/>
          <w:pgMar w:top="1134" w:right="851" w:bottom="1134" w:left="1134" w:header="720" w:footer="720" w:gutter="0"/>
          <w:cols w:space="708"/>
          <w:noEndnote/>
          <w:titlePg/>
          <w:docGrid w:linePitch="381"/>
        </w:sectPr>
      </w:pPr>
    </w:p>
    <w:p w:rsidR="00602041" w:rsidRPr="00602041" w:rsidRDefault="00602041" w:rsidP="00602041">
      <w:pPr>
        <w:jc w:val="center"/>
        <w:rPr>
          <w:sz w:val="24"/>
          <w:szCs w:val="28"/>
        </w:rPr>
      </w:pPr>
      <w:r w:rsidRPr="00602041">
        <w:rPr>
          <w:sz w:val="24"/>
          <w:szCs w:val="28"/>
        </w:rPr>
        <w:t xml:space="preserve">                                                                            </w:t>
      </w:r>
      <w:r>
        <w:rPr>
          <w:sz w:val="24"/>
          <w:szCs w:val="28"/>
        </w:rPr>
        <w:t xml:space="preserve">          </w:t>
      </w:r>
      <w:r w:rsidRPr="00602041">
        <w:rPr>
          <w:sz w:val="24"/>
          <w:szCs w:val="28"/>
        </w:rPr>
        <w:t xml:space="preserve">  </w:t>
      </w:r>
      <w:r>
        <w:rPr>
          <w:sz w:val="24"/>
          <w:szCs w:val="28"/>
        </w:rPr>
        <w:t>Приложение № 5</w:t>
      </w:r>
    </w:p>
    <w:p w:rsidR="00602041" w:rsidRPr="00602041" w:rsidRDefault="00602041" w:rsidP="00602041">
      <w:pPr>
        <w:ind w:left="5954"/>
        <w:jc w:val="both"/>
        <w:rPr>
          <w:sz w:val="24"/>
          <w:lang w:eastAsia="zh-CN"/>
        </w:rPr>
      </w:pPr>
      <w:r w:rsidRPr="00602041">
        <w:rPr>
          <w:sz w:val="24"/>
          <w:szCs w:val="28"/>
        </w:rPr>
        <w:t xml:space="preserve">к </w:t>
      </w:r>
      <w:r w:rsidRPr="00602041">
        <w:rPr>
          <w:sz w:val="24"/>
          <w:lang w:eastAsia="zh-CN"/>
        </w:rPr>
        <w:t>Административному регламенту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left="5812" w:right="-1"/>
        <w:rPr>
          <w:sz w:val="28"/>
          <w:szCs w:val="28"/>
        </w:rPr>
      </w:pPr>
    </w:p>
    <w:p w:rsidR="007807E5" w:rsidRPr="007807E5" w:rsidRDefault="007807E5" w:rsidP="007807E5">
      <w:pPr>
        <w:ind w:left="5812" w:right="-1"/>
        <w:rPr>
          <w:sz w:val="28"/>
          <w:szCs w:val="28"/>
        </w:rPr>
      </w:pPr>
    </w:p>
    <w:p w:rsidR="007807E5" w:rsidRPr="007807E5" w:rsidRDefault="007807E5" w:rsidP="007807E5">
      <w:pPr>
        <w:ind w:left="5812" w:right="-1"/>
        <w:rPr>
          <w:sz w:val="28"/>
          <w:szCs w:val="28"/>
        </w:rPr>
      </w:pPr>
      <w:r w:rsidRPr="007807E5">
        <w:rPr>
          <w:sz w:val="28"/>
          <w:szCs w:val="28"/>
        </w:rPr>
        <w:t>Руководителю ________________</w:t>
      </w:r>
    </w:p>
    <w:p w:rsidR="007807E5" w:rsidRPr="007807E5" w:rsidRDefault="007807E5" w:rsidP="007807E5">
      <w:pPr>
        <w:ind w:left="5812" w:right="-1"/>
        <w:rPr>
          <w:sz w:val="28"/>
          <w:szCs w:val="28"/>
        </w:rPr>
      </w:pPr>
      <w:r w:rsidRPr="007807E5">
        <w:rPr>
          <w:sz w:val="28"/>
          <w:szCs w:val="28"/>
        </w:rPr>
        <w:t>_____________________</w:t>
      </w:r>
      <w:r w:rsidRPr="007807E5">
        <w:rPr>
          <w:b/>
          <w:sz w:val="28"/>
          <w:szCs w:val="28"/>
        </w:rPr>
        <w:t xml:space="preserve">________ </w:t>
      </w:r>
    </w:p>
    <w:p w:rsidR="007807E5" w:rsidRPr="007807E5" w:rsidRDefault="007807E5" w:rsidP="007807E5">
      <w:pPr>
        <w:ind w:left="5812" w:right="-1"/>
        <w:rPr>
          <w:b/>
          <w:sz w:val="28"/>
          <w:szCs w:val="28"/>
        </w:rPr>
      </w:pPr>
      <w:r w:rsidRPr="007807E5">
        <w:rPr>
          <w:sz w:val="28"/>
          <w:szCs w:val="28"/>
        </w:rPr>
        <w:t>от:</w:t>
      </w:r>
      <w:r w:rsidRPr="007807E5">
        <w:rPr>
          <w:b/>
          <w:sz w:val="28"/>
          <w:szCs w:val="28"/>
        </w:rPr>
        <w:t>__________________________</w:t>
      </w:r>
    </w:p>
    <w:p w:rsidR="007807E5" w:rsidRPr="007807E5" w:rsidRDefault="007807E5" w:rsidP="007807E5">
      <w:pPr>
        <w:ind w:right="-1" w:firstLine="709"/>
        <w:jc w:val="center"/>
        <w:rPr>
          <w:b/>
          <w:sz w:val="28"/>
          <w:szCs w:val="28"/>
        </w:rPr>
      </w:pPr>
    </w:p>
    <w:p w:rsidR="007807E5" w:rsidRPr="007807E5" w:rsidRDefault="007807E5" w:rsidP="007807E5">
      <w:pPr>
        <w:ind w:right="-1" w:firstLine="709"/>
        <w:jc w:val="center"/>
        <w:rPr>
          <w:sz w:val="28"/>
          <w:szCs w:val="28"/>
        </w:rPr>
      </w:pPr>
      <w:r w:rsidRPr="007807E5">
        <w:rPr>
          <w:sz w:val="28"/>
          <w:szCs w:val="28"/>
        </w:rPr>
        <w:t>ЗАЯВЛЕНИЕ</w:t>
      </w:r>
    </w:p>
    <w:p w:rsidR="007807E5" w:rsidRPr="007807E5" w:rsidRDefault="007807E5" w:rsidP="007807E5">
      <w:pPr>
        <w:ind w:right="-1" w:firstLine="709"/>
        <w:jc w:val="center"/>
        <w:rPr>
          <w:sz w:val="28"/>
          <w:szCs w:val="28"/>
        </w:rPr>
      </w:pPr>
      <w:r w:rsidRPr="007807E5">
        <w:rPr>
          <w:sz w:val="28"/>
          <w:szCs w:val="28"/>
        </w:rPr>
        <w:t>об исправлении технической ошибки</w:t>
      </w:r>
    </w:p>
    <w:p w:rsidR="007807E5" w:rsidRPr="007807E5" w:rsidRDefault="007807E5" w:rsidP="007807E5">
      <w:pPr>
        <w:ind w:right="-1" w:firstLine="709"/>
        <w:jc w:val="center"/>
        <w:rPr>
          <w:b/>
          <w:sz w:val="28"/>
          <w:szCs w:val="28"/>
        </w:rPr>
      </w:pPr>
    </w:p>
    <w:p w:rsidR="007807E5" w:rsidRPr="007807E5" w:rsidRDefault="007807E5" w:rsidP="007807E5">
      <w:pPr>
        <w:ind w:right="-1" w:firstLine="709"/>
        <w:jc w:val="both"/>
        <w:rPr>
          <w:b/>
          <w:sz w:val="28"/>
          <w:szCs w:val="28"/>
        </w:rPr>
      </w:pPr>
      <w:r w:rsidRPr="007807E5">
        <w:rPr>
          <w:sz w:val="28"/>
          <w:szCs w:val="28"/>
        </w:rPr>
        <w:t>Сообщаю об ошибке, допущенной при оказании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807E5" w:rsidRPr="007807E5" w:rsidRDefault="007807E5" w:rsidP="007807E5">
      <w:pPr>
        <w:ind w:right="-1" w:firstLine="709"/>
        <w:jc w:val="both"/>
        <w:rPr>
          <w:sz w:val="28"/>
          <w:szCs w:val="28"/>
        </w:rPr>
      </w:pPr>
      <w:r w:rsidRPr="007807E5">
        <w:rPr>
          <w:sz w:val="28"/>
          <w:szCs w:val="28"/>
        </w:rPr>
        <w:t>Записано: ______________________________________________________________________</w:t>
      </w:r>
    </w:p>
    <w:p w:rsidR="007807E5" w:rsidRPr="007807E5" w:rsidRDefault="007807E5" w:rsidP="007807E5">
      <w:pPr>
        <w:ind w:right="-1" w:firstLine="709"/>
        <w:rPr>
          <w:sz w:val="28"/>
          <w:szCs w:val="28"/>
        </w:rPr>
      </w:pPr>
      <w:r w:rsidRPr="007807E5">
        <w:rPr>
          <w:sz w:val="28"/>
          <w:szCs w:val="28"/>
        </w:rPr>
        <w:t>Правильные сведения: _____________________________________________</w:t>
      </w:r>
    </w:p>
    <w:p w:rsidR="007807E5" w:rsidRPr="007807E5" w:rsidRDefault="007807E5" w:rsidP="007807E5">
      <w:pPr>
        <w:ind w:right="-1" w:firstLine="709"/>
        <w:jc w:val="both"/>
        <w:rPr>
          <w:sz w:val="28"/>
          <w:szCs w:val="28"/>
        </w:rPr>
      </w:pPr>
      <w:r w:rsidRPr="007807E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807E5" w:rsidRPr="007807E5" w:rsidRDefault="007807E5" w:rsidP="007807E5">
      <w:pPr>
        <w:ind w:right="-1" w:firstLine="709"/>
        <w:jc w:val="both"/>
        <w:rPr>
          <w:sz w:val="28"/>
          <w:szCs w:val="28"/>
        </w:rPr>
      </w:pPr>
      <w:r w:rsidRPr="007807E5">
        <w:rPr>
          <w:sz w:val="28"/>
          <w:szCs w:val="28"/>
        </w:rPr>
        <w:t>Прилагаю следующие документы:</w:t>
      </w:r>
    </w:p>
    <w:p w:rsidR="007807E5" w:rsidRPr="007807E5" w:rsidRDefault="007807E5" w:rsidP="007807E5">
      <w:pPr>
        <w:ind w:right="-1" w:firstLine="709"/>
        <w:jc w:val="both"/>
        <w:rPr>
          <w:sz w:val="28"/>
          <w:szCs w:val="28"/>
        </w:rPr>
      </w:pPr>
      <w:r w:rsidRPr="007807E5">
        <w:rPr>
          <w:sz w:val="28"/>
          <w:szCs w:val="28"/>
        </w:rPr>
        <w:t>1.________________________________________________________________</w:t>
      </w:r>
    </w:p>
    <w:p w:rsidR="007807E5" w:rsidRPr="007807E5" w:rsidRDefault="007807E5" w:rsidP="007807E5">
      <w:pPr>
        <w:ind w:right="-1" w:firstLine="709"/>
        <w:jc w:val="both"/>
        <w:rPr>
          <w:sz w:val="28"/>
          <w:szCs w:val="28"/>
        </w:rPr>
      </w:pPr>
      <w:r w:rsidRPr="007807E5">
        <w:rPr>
          <w:sz w:val="28"/>
          <w:szCs w:val="28"/>
        </w:rPr>
        <w:t>2.________________________________________________________________</w:t>
      </w:r>
    </w:p>
    <w:p w:rsidR="007807E5" w:rsidRPr="007807E5" w:rsidRDefault="007807E5" w:rsidP="007807E5">
      <w:pPr>
        <w:ind w:right="-1" w:firstLine="709"/>
        <w:jc w:val="both"/>
        <w:rPr>
          <w:sz w:val="28"/>
          <w:szCs w:val="28"/>
        </w:rPr>
      </w:pPr>
      <w:r w:rsidRPr="007807E5">
        <w:rPr>
          <w:sz w:val="28"/>
          <w:szCs w:val="28"/>
        </w:rPr>
        <w:t>В случае принятия решения об отклонении заявления об исправлении технической ошибки прошу направить такое решение:</w:t>
      </w:r>
    </w:p>
    <w:p w:rsidR="007807E5" w:rsidRPr="007807E5" w:rsidRDefault="007807E5" w:rsidP="007807E5">
      <w:pPr>
        <w:widowControl w:val="0"/>
        <w:autoSpaceDE w:val="0"/>
        <w:autoSpaceDN w:val="0"/>
        <w:adjustRightInd w:val="0"/>
        <w:ind w:right="-1" w:firstLine="709"/>
        <w:jc w:val="both"/>
        <w:rPr>
          <w:sz w:val="28"/>
          <w:szCs w:val="28"/>
        </w:rPr>
      </w:pPr>
      <w:r w:rsidRPr="007807E5">
        <w:rPr>
          <w:sz w:val="28"/>
          <w:szCs w:val="28"/>
        </w:rPr>
        <w:t>посредством отправления электронного документа на адрес E-mail:_______;</w:t>
      </w:r>
    </w:p>
    <w:p w:rsidR="007807E5" w:rsidRPr="007807E5" w:rsidRDefault="007807E5" w:rsidP="007807E5">
      <w:pPr>
        <w:widowControl w:val="0"/>
        <w:autoSpaceDE w:val="0"/>
        <w:autoSpaceDN w:val="0"/>
        <w:adjustRightInd w:val="0"/>
        <w:ind w:right="-1" w:firstLine="709"/>
        <w:jc w:val="both"/>
        <w:rPr>
          <w:sz w:val="28"/>
          <w:szCs w:val="28"/>
        </w:rPr>
      </w:pPr>
      <w:r w:rsidRPr="007807E5">
        <w:rPr>
          <w:sz w:val="28"/>
          <w:szCs w:val="28"/>
        </w:rPr>
        <w:t>в виде заверенной копии на бумажном носителе почтовым отправлением по адресу: _______________________________________________________________.</w:t>
      </w:r>
    </w:p>
    <w:p w:rsidR="007807E5" w:rsidRPr="007807E5" w:rsidRDefault="007807E5" w:rsidP="007807E5">
      <w:pPr>
        <w:widowControl w:val="0"/>
        <w:autoSpaceDE w:val="0"/>
        <w:autoSpaceDN w:val="0"/>
        <w:adjustRightInd w:val="0"/>
        <w:ind w:right="-1" w:firstLine="851"/>
        <w:jc w:val="both"/>
        <w:rPr>
          <w:color w:val="000000"/>
          <w:spacing w:val="-6"/>
          <w:sz w:val="28"/>
          <w:szCs w:val="28"/>
        </w:rPr>
      </w:pPr>
      <w:r w:rsidRPr="007807E5">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807E5" w:rsidRPr="007807E5" w:rsidRDefault="007807E5" w:rsidP="007807E5">
      <w:pPr>
        <w:ind w:right="-1"/>
        <w:jc w:val="both"/>
        <w:rPr>
          <w:sz w:val="28"/>
          <w:szCs w:val="28"/>
        </w:rPr>
      </w:pPr>
      <w:r w:rsidRPr="007807E5">
        <w:rPr>
          <w:sz w:val="28"/>
          <w:szCs w:val="28"/>
        </w:rPr>
        <w:t>______________</w:t>
      </w:r>
      <w:r w:rsidRPr="007807E5">
        <w:rPr>
          <w:sz w:val="28"/>
          <w:szCs w:val="28"/>
        </w:rPr>
        <w:tab/>
      </w:r>
      <w:r w:rsidRPr="007807E5">
        <w:rPr>
          <w:sz w:val="28"/>
          <w:szCs w:val="28"/>
        </w:rPr>
        <w:tab/>
      </w:r>
      <w:r w:rsidRPr="007807E5">
        <w:rPr>
          <w:sz w:val="28"/>
          <w:szCs w:val="28"/>
        </w:rPr>
        <w:tab/>
      </w:r>
      <w:r w:rsidRPr="007807E5">
        <w:rPr>
          <w:sz w:val="28"/>
          <w:szCs w:val="28"/>
        </w:rPr>
        <w:tab/>
        <w:t>_________________ ( ________________)</w:t>
      </w:r>
    </w:p>
    <w:p w:rsidR="007807E5" w:rsidRPr="007807E5" w:rsidRDefault="007807E5" w:rsidP="007807E5">
      <w:pPr>
        <w:ind w:right="-1"/>
        <w:jc w:val="both"/>
      </w:pPr>
      <w:r w:rsidRPr="007807E5">
        <w:tab/>
        <w:t>(дата)</w:t>
      </w:r>
      <w:r w:rsidRPr="007807E5">
        <w:tab/>
      </w:r>
      <w:r w:rsidRPr="007807E5">
        <w:tab/>
      </w:r>
      <w:r w:rsidRPr="007807E5">
        <w:tab/>
      </w:r>
      <w:r w:rsidRPr="007807E5">
        <w:tab/>
      </w:r>
      <w:r w:rsidRPr="007807E5">
        <w:tab/>
      </w:r>
      <w:r w:rsidRPr="007807E5">
        <w:tab/>
        <w:t>(подпись)</w:t>
      </w:r>
      <w:r w:rsidRPr="007807E5">
        <w:tab/>
      </w:r>
      <w:r w:rsidRPr="007807E5">
        <w:tab/>
        <w:t>(Ф.И.О.)</w:t>
      </w:r>
    </w:p>
    <w:p w:rsidR="00921261" w:rsidRDefault="00921261">
      <w:pPr>
        <w:sectPr w:rsidR="00921261" w:rsidSect="007807E5">
          <w:pgSz w:w="11907" w:h="16840" w:code="9"/>
          <w:pgMar w:top="1134" w:right="851" w:bottom="1134" w:left="1134" w:header="720" w:footer="720" w:gutter="0"/>
          <w:cols w:space="708"/>
          <w:noEndnote/>
          <w:titlePg/>
          <w:docGrid w:linePitch="381"/>
        </w:sectPr>
      </w:pPr>
    </w:p>
    <w:p w:rsidR="00910E68" w:rsidRDefault="00910E68" w:rsidP="005567F9">
      <w:pPr>
        <w:ind w:left="5812"/>
        <w:jc w:val="center"/>
        <w:rPr>
          <w:bCs/>
          <w:sz w:val="24"/>
          <w:szCs w:val="24"/>
        </w:rPr>
      </w:pPr>
      <w:r>
        <w:rPr>
          <w:bCs/>
          <w:sz w:val="24"/>
          <w:szCs w:val="24"/>
        </w:rPr>
        <w:t>Утвержден</w:t>
      </w:r>
    </w:p>
    <w:p w:rsidR="00910E68" w:rsidRPr="00675115" w:rsidRDefault="00910E68" w:rsidP="005567F9">
      <w:pPr>
        <w:ind w:left="5812"/>
        <w:jc w:val="center"/>
        <w:rPr>
          <w:bCs/>
          <w:sz w:val="24"/>
          <w:szCs w:val="24"/>
        </w:rPr>
      </w:pPr>
    </w:p>
    <w:p w:rsidR="00910E68" w:rsidRDefault="00910E68" w:rsidP="005567F9">
      <w:pPr>
        <w:ind w:left="5812"/>
        <w:jc w:val="both"/>
        <w:rPr>
          <w:bCs/>
          <w:sz w:val="24"/>
          <w:szCs w:val="24"/>
        </w:rPr>
      </w:pPr>
      <w:r w:rsidRPr="00675115">
        <w:rPr>
          <w:bCs/>
          <w:sz w:val="24"/>
          <w:szCs w:val="24"/>
        </w:rPr>
        <w:t>распоряжением Главы муниципального образования «Лениногорский муниципальный район», мэра города Лениногорска</w:t>
      </w:r>
    </w:p>
    <w:p w:rsidR="00910E68" w:rsidRPr="00675115" w:rsidRDefault="00910E68" w:rsidP="005567F9">
      <w:pPr>
        <w:ind w:left="5812"/>
        <w:jc w:val="both"/>
        <w:rPr>
          <w:bCs/>
          <w:sz w:val="24"/>
          <w:szCs w:val="24"/>
        </w:rPr>
      </w:pPr>
    </w:p>
    <w:p w:rsidR="00910E68" w:rsidRPr="00675115" w:rsidRDefault="00910E68" w:rsidP="005567F9">
      <w:pPr>
        <w:ind w:left="5812"/>
        <w:jc w:val="both"/>
      </w:pPr>
      <w:r>
        <w:rPr>
          <w:bCs/>
          <w:sz w:val="24"/>
          <w:szCs w:val="24"/>
        </w:rPr>
        <w:t>от «_____»______2022</w:t>
      </w:r>
      <w:r w:rsidRPr="00675115">
        <w:rPr>
          <w:bCs/>
          <w:sz w:val="24"/>
          <w:szCs w:val="24"/>
        </w:rPr>
        <w:t>г. №_____</w:t>
      </w:r>
    </w:p>
    <w:p w:rsidR="00921261" w:rsidRPr="00921261" w:rsidRDefault="00921261" w:rsidP="00921261">
      <w:pPr>
        <w:keepNext/>
        <w:ind w:right="-1"/>
        <w:jc w:val="center"/>
        <w:outlineLvl w:val="0"/>
        <w:rPr>
          <w:b/>
          <w:bCs/>
          <w:sz w:val="28"/>
          <w:lang w:eastAsia="zh-CN"/>
        </w:rPr>
      </w:pPr>
    </w:p>
    <w:p w:rsidR="00910E68" w:rsidRDefault="00910E68" w:rsidP="00921261">
      <w:pPr>
        <w:keepNext/>
        <w:ind w:right="-1"/>
        <w:jc w:val="center"/>
        <w:outlineLvl w:val="0"/>
        <w:rPr>
          <w:bCs/>
          <w:sz w:val="28"/>
          <w:lang w:eastAsia="zh-CN"/>
        </w:rPr>
      </w:pPr>
    </w:p>
    <w:p w:rsidR="00921261" w:rsidRPr="00921261" w:rsidRDefault="00921261" w:rsidP="00921261">
      <w:pPr>
        <w:keepNext/>
        <w:ind w:right="-1"/>
        <w:jc w:val="center"/>
        <w:outlineLvl w:val="0"/>
        <w:rPr>
          <w:bCs/>
          <w:sz w:val="28"/>
          <w:lang w:eastAsia="zh-CN"/>
        </w:rPr>
      </w:pPr>
      <w:r w:rsidRPr="00921261">
        <w:rPr>
          <w:bCs/>
          <w:sz w:val="28"/>
          <w:lang w:eastAsia="zh-CN"/>
        </w:rPr>
        <w:t>Административный регламент</w:t>
      </w:r>
    </w:p>
    <w:p w:rsidR="00921261" w:rsidRPr="00921261" w:rsidRDefault="00921261" w:rsidP="00921261">
      <w:pPr>
        <w:keepNext/>
        <w:ind w:right="-1"/>
        <w:jc w:val="center"/>
        <w:outlineLvl w:val="0"/>
        <w:rPr>
          <w:bCs/>
          <w:iCs/>
          <w:sz w:val="28"/>
          <w:lang w:eastAsia="zh-CN"/>
        </w:rPr>
      </w:pPr>
      <w:r w:rsidRPr="00921261">
        <w:rPr>
          <w:bCs/>
          <w:sz w:val="28"/>
          <w:lang w:eastAsia="zh-CN"/>
        </w:rPr>
        <w:t>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ind w:right="-1"/>
        <w:rPr>
          <w:sz w:val="24"/>
          <w:szCs w:val="24"/>
          <w:lang w:val="tt-RU"/>
        </w:rPr>
      </w:pPr>
    </w:p>
    <w:p w:rsidR="00921261" w:rsidRPr="00921261" w:rsidRDefault="00921261" w:rsidP="00921261">
      <w:pPr>
        <w:ind w:right="-1"/>
        <w:jc w:val="center"/>
        <w:rPr>
          <w:b/>
          <w:sz w:val="28"/>
          <w:szCs w:val="24"/>
        </w:rPr>
      </w:pPr>
      <w:r w:rsidRPr="00921261">
        <w:rPr>
          <w:b/>
          <w:sz w:val="28"/>
          <w:szCs w:val="24"/>
        </w:rPr>
        <w:t>1. Общие положения</w:t>
      </w:r>
    </w:p>
    <w:p w:rsidR="00921261" w:rsidRPr="00921261" w:rsidRDefault="00921261" w:rsidP="00921261">
      <w:pPr>
        <w:keepNext/>
        <w:jc w:val="center"/>
        <w:outlineLvl w:val="0"/>
        <w:rPr>
          <w:sz w:val="28"/>
          <w:lang w:eastAsia="zh-CN"/>
        </w:rPr>
      </w:pPr>
    </w:p>
    <w:p w:rsidR="00921261" w:rsidRPr="00921261" w:rsidRDefault="00921261" w:rsidP="00921261">
      <w:pPr>
        <w:keepNext/>
        <w:jc w:val="center"/>
        <w:outlineLvl w:val="0"/>
        <w:rPr>
          <w:sz w:val="28"/>
          <w:lang w:eastAsia="zh-CN"/>
        </w:rPr>
      </w:pPr>
      <w:r w:rsidRPr="00921261">
        <w:rPr>
          <w:sz w:val="28"/>
          <w:lang w:eastAsia="zh-CN"/>
        </w:rPr>
        <w:t>1.1.</w:t>
      </w:r>
      <w:r w:rsidRPr="00921261">
        <w:rPr>
          <w:sz w:val="28"/>
          <w:lang w:eastAsia="zh-CN"/>
        </w:rPr>
        <w:tab/>
        <w:t>Предмет регулирования административного регламента</w:t>
      </w:r>
    </w:p>
    <w:p w:rsidR="00921261" w:rsidRPr="00921261" w:rsidRDefault="00921261" w:rsidP="00921261">
      <w:pPr>
        <w:ind w:right="-1"/>
        <w:jc w:val="both"/>
        <w:rPr>
          <w:b/>
          <w:sz w:val="28"/>
          <w:szCs w:val="24"/>
        </w:rPr>
      </w:pPr>
    </w:p>
    <w:p w:rsidR="00921261" w:rsidRPr="00921261" w:rsidRDefault="00921261" w:rsidP="00921261">
      <w:pPr>
        <w:keepNext/>
        <w:ind w:right="-1" w:firstLine="709"/>
        <w:jc w:val="both"/>
        <w:outlineLvl w:val="0"/>
        <w:rPr>
          <w:sz w:val="28"/>
          <w:lang w:eastAsia="zh-CN"/>
        </w:rPr>
      </w:pPr>
      <w:r w:rsidRPr="00921261">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921261">
        <w:rPr>
          <w:bCs/>
          <w:sz w:val="28"/>
          <w:lang w:eastAsia="zh-CN"/>
        </w:rPr>
        <w:t xml:space="preserve"> передаче в безвозмездное пользование муниципального имущества муниципального образования без проведения торгов </w:t>
      </w:r>
      <w:r w:rsidRPr="00921261">
        <w:rPr>
          <w:sz w:val="28"/>
          <w:lang w:eastAsia="zh-CN"/>
        </w:rPr>
        <w:t xml:space="preserve">(далее – </w:t>
      </w:r>
      <w:r w:rsidRPr="00921261">
        <w:rPr>
          <w:bCs/>
          <w:sz w:val="28"/>
          <w:lang w:val="tt-RU" w:eastAsia="zh-CN"/>
        </w:rPr>
        <w:t xml:space="preserve">муниципальная </w:t>
      </w:r>
      <w:r w:rsidRPr="00921261">
        <w:rPr>
          <w:sz w:val="28"/>
          <w:lang w:eastAsia="zh-CN"/>
        </w:rPr>
        <w:t>услуга).</w:t>
      </w:r>
    </w:p>
    <w:p w:rsidR="00921261" w:rsidRPr="00921261" w:rsidRDefault="00921261" w:rsidP="00921261">
      <w:pPr>
        <w:autoSpaceDE w:val="0"/>
        <w:autoSpaceDN w:val="0"/>
        <w:adjustRightInd w:val="0"/>
        <w:ind w:right="-1" w:firstLine="709"/>
        <w:contextualSpacing/>
        <w:jc w:val="both"/>
        <w:rPr>
          <w:sz w:val="28"/>
          <w:szCs w:val="28"/>
        </w:rPr>
      </w:pPr>
    </w:p>
    <w:p w:rsidR="00921261" w:rsidRPr="00921261" w:rsidRDefault="00921261" w:rsidP="00921261">
      <w:pPr>
        <w:jc w:val="center"/>
        <w:rPr>
          <w:sz w:val="28"/>
          <w:szCs w:val="28"/>
        </w:rPr>
      </w:pPr>
      <w:r w:rsidRPr="00921261">
        <w:rPr>
          <w:sz w:val="28"/>
          <w:szCs w:val="28"/>
        </w:rPr>
        <w:t>1.2. Категории заявителей</w:t>
      </w:r>
    </w:p>
    <w:p w:rsidR="00921261" w:rsidRPr="00921261" w:rsidRDefault="00921261" w:rsidP="00921261">
      <w:pPr>
        <w:jc w:val="center"/>
        <w:rPr>
          <w:sz w:val="28"/>
          <w:szCs w:val="28"/>
        </w:rPr>
      </w:pPr>
    </w:p>
    <w:p w:rsidR="00921261" w:rsidRPr="00921261" w:rsidRDefault="00921261" w:rsidP="00921261">
      <w:pPr>
        <w:autoSpaceDE w:val="0"/>
        <w:autoSpaceDN w:val="0"/>
        <w:adjustRightInd w:val="0"/>
        <w:ind w:right="-1" w:firstLine="709"/>
        <w:contextualSpacing/>
        <w:jc w:val="both"/>
        <w:rPr>
          <w:sz w:val="28"/>
          <w:szCs w:val="28"/>
        </w:rPr>
      </w:pPr>
      <w:r w:rsidRPr="00921261">
        <w:rPr>
          <w:sz w:val="28"/>
          <w:szCs w:val="28"/>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921261" w:rsidRPr="00921261" w:rsidRDefault="00921261" w:rsidP="00921261">
      <w:pPr>
        <w:autoSpaceDE w:val="0"/>
        <w:autoSpaceDN w:val="0"/>
        <w:adjustRightInd w:val="0"/>
        <w:ind w:firstLine="709"/>
        <w:contextualSpacing/>
        <w:jc w:val="both"/>
        <w:rPr>
          <w:sz w:val="28"/>
          <w:szCs w:val="28"/>
        </w:rPr>
      </w:pPr>
      <w:r w:rsidRPr="00921261">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921261" w:rsidRPr="00921261" w:rsidRDefault="00921261" w:rsidP="00921261">
      <w:pPr>
        <w:autoSpaceDE w:val="0"/>
        <w:autoSpaceDN w:val="0"/>
        <w:adjustRightInd w:val="0"/>
        <w:ind w:firstLine="709"/>
        <w:contextualSpacing/>
        <w:jc w:val="both"/>
        <w:rPr>
          <w:spacing w:val="1"/>
          <w:sz w:val="28"/>
          <w:szCs w:val="28"/>
        </w:rPr>
      </w:pPr>
    </w:p>
    <w:p w:rsidR="00921261" w:rsidRPr="00921261" w:rsidRDefault="00921261" w:rsidP="00921261">
      <w:pPr>
        <w:autoSpaceDE w:val="0"/>
        <w:autoSpaceDN w:val="0"/>
        <w:adjustRightInd w:val="0"/>
        <w:contextualSpacing/>
        <w:jc w:val="center"/>
        <w:rPr>
          <w:spacing w:val="1"/>
          <w:sz w:val="28"/>
          <w:szCs w:val="28"/>
        </w:rPr>
      </w:pPr>
      <w:r w:rsidRPr="00921261">
        <w:rPr>
          <w:spacing w:val="1"/>
          <w:sz w:val="28"/>
          <w:szCs w:val="28"/>
        </w:rPr>
        <w:t>1.3. Порядок информирования о предоставлении муниципальной услуги</w:t>
      </w:r>
    </w:p>
    <w:p w:rsidR="00921261" w:rsidRPr="00921261" w:rsidRDefault="00921261" w:rsidP="00921261">
      <w:pPr>
        <w:autoSpaceDE w:val="0"/>
        <w:autoSpaceDN w:val="0"/>
        <w:adjustRightInd w:val="0"/>
        <w:ind w:firstLine="709"/>
        <w:jc w:val="both"/>
        <w:rPr>
          <w:spacing w:val="1"/>
          <w:sz w:val="28"/>
          <w:szCs w:val="28"/>
        </w:rPr>
      </w:pP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1.3.1. Информация о порядке предоставления муниципальной услуги размещается:</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2) на официальном сайте муниципального района</w:t>
      </w:r>
      <w:r w:rsidRPr="00921261">
        <w:rPr>
          <w:rFonts w:ascii="Calibri" w:hAnsi="Calibri"/>
          <w:sz w:val="24"/>
          <w:szCs w:val="24"/>
        </w:rPr>
        <w:t xml:space="preserve"> </w:t>
      </w:r>
      <w:r w:rsidRPr="00921261">
        <w:rPr>
          <w:spacing w:val="1"/>
          <w:sz w:val="28"/>
          <w:szCs w:val="28"/>
        </w:rPr>
        <w:t>в информационно-телекоммуникационной сети «Интернет» (</w:t>
      </w:r>
      <w:hyperlink r:id="rId40" w:history="1">
        <w:r w:rsidRPr="00921261">
          <w:rPr>
            <w:color w:val="0000FF"/>
            <w:spacing w:val="1"/>
            <w:sz w:val="28"/>
            <w:szCs w:val="28"/>
            <w:u w:val="single"/>
          </w:rPr>
          <w:t>https://leninogorsk.tatarstan.ru</w:t>
        </w:r>
      </w:hyperlink>
      <w:r w:rsidRPr="00921261">
        <w:rPr>
          <w:spacing w:val="1"/>
          <w:sz w:val="28"/>
          <w:szCs w:val="28"/>
        </w:rPr>
        <w:t xml:space="preserve"> );</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3) на Портале государственных и муниципальных услуг Республики Татарстан (</w:t>
      </w:r>
      <w:hyperlink r:id="rId41" w:history="1">
        <w:r w:rsidRPr="00921261">
          <w:rPr>
            <w:color w:val="0000FF"/>
            <w:spacing w:val="1"/>
            <w:sz w:val="28"/>
            <w:szCs w:val="28"/>
            <w:u w:val="single"/>
          </w:rPr>
          <w:t>http</w:t>
        </w:r>
        <w:r w:rsidRPr="00921261">
          <w:rPr>
            <w:color w:val="0000FF"/>
            <w:spacing w:val="1"/>
            <w:sz w:val="28"/>
            <w:szCs w:val="28"/>
            <w:u w:val="single"/>
            <w:lang w:val="en-US"/>
          </w:rPr>
          <w:t>s</w:t>
        </w:r>
        <w:r w:rsidRPr="00921261">
          <w:rPr>
            <w:color w:val="0000FF"/>
            <w:spacing w:val="1"/>
            <w:sz w:val="28"/>
            <w:szCs w:val="28"/>
            <w:u w:val="single"/>
          </w:rPr>
          <w:t>://uslugi.tatarsta</w:t>
        </w:r>
        <w:r w:rsidRPr="00921261">
          <w:rPr>
            <w:color w:val="0000FF"/>
            <w:spacing w:val="1"/>
            <w:sz w:val="28"/>
            <w:szCs w:val="28"/>
            <w:u w:val="single"/>
            <w:lang w:val="en-US"/>
          </w:rPr>
          <w:t>n</w:t>
        </w:r>
        <w:r w:rsidRPr="00921261">
          <w:rPr>
            <w:color w:val="0000FF"/>
            <w:spacing w:val="1"/>
            <w:sz w:val="28"/>
            <w:szCs w:val="28"/>
            <w:u w:val="single"/>
          </w:rPr>
          <w:t>.ru</w:t>
        </w:r>
      </w:hyperlink>
      <w:r w:rsidRPr="00921261">
        <w:rPr>
          <w:spacing w:val="1"/>
          <w:sz w:val="28"/>
          <w:szCs w:val="28"/>
        </w:rPr>
        <w:t xml:space="preserve"> ) (далее – Республиканский портал); </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4) на Едином портале государственных и муниципальных услуг (функций) (</w:t>
      </w:r>
      <w:hyperlink r:id="rId42" w:history="1">
        <w:r w:rsidRPr="00921261">
          <w:rPr>
            <w:color w:val="0000FF"/>
            <w:spacing w:val="1"/>
            <w:sz w:val="28"/>
            <w:szCs w:val="28"/>
            <w:u w:val="single"/>
          </w:rPr>
          <w:t>http</w:t>
        </w:r>
        <w:r w:rsidRPr="00921261">
          <w:rPr>
            <w:color w:val="0000FF"/>
            <w:spacing w:val="1"/>
            <w:sz w:val="28"/>
            <w:szCs w:val="28"/>
            <w:u w:val="single"/>
            <w:lang w:val="en-US"/>
          </w:rPr>
          <w:t>s</w:t>
        </w:r>
        <w:r w:rsidRPr="00921261">
          <w:rPr>
            <w:color w:val="0000FF"/>
            <w:spacing w:val="1"/>
            <w:sz w:val="28"/>
            <w:szCs w:val="28"/>
            <w:u w:val="single"/>
          </w:rPr>
          <w:t>://www.gosuslugi.ru</w:t>
        </w:r>
      </w:hyperlink>
      <w:r w:rsidRPr="00921261">
        <w:rPr>
          <w:spacing w:val="1"/>
          <w:sz w:val="28"/>
          <w:szCs w:val="28"/>
        </w:rPr>
        <w:t xml:space="preserve"> ) (далее – Единый портал);</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43" w:history="1">
        <w:r w:rsidRPr="00921261">
          <w:rPr>
            <w:color w:val="0000FF"/>
            <w:spacing w:val="1"/>
            <w:sz w:val="28"/>
            <w:szCs w:val="28"/>
            <w:u w:val="single"/>
          </w:rPr>
          <w:t>http://frgu.tatar.ru</w:t>
        </w:r>
      </w:hyperlink>
      <w:r w:rsidRPr="00921261">
        <w:rPr>
          <w:spacing w:val="1"/>
          <w:sz w:val="28"/>
          <w:szCs w:val="28"/>
        </w:rPr>
        <w:t xml:space="preserve"> ) (далее – Республиканский реестр);</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1.3.2. Консультирование по вопросам предоставления муниципальной услуги осуществляется:</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2) в интерактивной форме Республиканского портала;</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3) в уполномоченном на предоставление услуги учреждении:</w:t>
      </w:r>
    </w:p>
    <w:p w:rsidR="00921261" w:rsidRPr="00921261" w:rsidRDefault="00921261" w:rsidP="00921261">
      <w:pPr>
        <w:jc w:val="both"/>
        <w:rPr>
          <w:sz w:val="28"/>
          <w:szCs w:val="24"/>
        </w:rPr>
      </w:pPr>
      <w:r w:rsidRPr="00921261">
        <w:rPr>
          <w:sz w:val="28"/>
          <w:szCs w:val="24"/>
        </w:rPr>
        <w:t xml:space="preserve">Муниципальное казенное учреждения Палата имущественных и земельных отношений муниципального образования "Лениногорский муниципальный район" </w:t>
      </w:r>
      <w:r w:rsidRPr="00921261">
        <w:rPr>
          <w:i/>
          <w:sz w:val="28"/>
          <w:szCs w:val="24"/>
        </w:rPr>
        <w:t>(далее – Орган).</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 xml:space="preserve">при устном обращении - лично или по телефону; </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1.3.3.</w:t>
      </w:r>
      <w:r w:rsidRPr="0092126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месте нахождения многофункционального центра предоставления государственных и муниципальных услуг, </w:t>
      </w:r>
      <w:r w:rsidRPr="00921261">
        <w:rPr>
          <w:i/>
          <w:spacing w:val="1"/>
          <w:sz w:val="28"/>
          <w:szCs w:val="28"/>
        </w:rPr>
        <w:t>Органа</w:t>
      </w:r>
      <w:r w:rsidRPr="00921261">
        <w:rPr>
          <w:spacing w:val="1"/>
          <w:sz w:val="28"/>
          <w:szCs w:val="28"/>
        </w:rPr>
        <w:t xml:space="preserve"> (адрес, график работы, справочные телефоны);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порядке предоставления муниципальной услуги, о способах и сроках подачи заявлений;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ходе предоставления муниципальной услуги;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месте размещения на официальном сайте информации по вопросам предоставления муниципальной услуги; </w:t>
      </w:r>
    </w:p>
    <w:p w:rsidR="00921261" w:rsidRPr="00921261" w:rsidRDefault="00921261" w:rsidP="00921261">
      <w:pPr>
        <w:numPr>
          <w:ilvl w:val="0"/>
          <w:numId w:val="7"/>
        </w:numPr>
        <w:tabs>
          <w:tab w:val="left" w:pos="1134"/>
        </w:tabs>
        <w:autoSpaceDE w:val="0"/>
        <w:autoSpaceDN w:val="0"/>
        <w:adjustRightInd w:val="0"/>
        <w:ind w:left="0" w:right="-1" w:firstLine="709"/>
        <w:contextualSpacing/>
        <w:jc w:val="both"/>
        <w:rPr>
          <w:spacing w:val="1"/>
          <w:sz w:val="28"/>
          <w:szCs w:val="28"/>
        </w:rPr>
      </w:pPr>
      <w:r w:rsidRPr="00921261">
        <w:rPr>
          <w:spacing w:val="1"/>
          <w:sz w:val="28"/>
          <w:szCs w:val="28"/>
        </w:rPr>
        <w:t xml:space="preserve">о порядке обжалования действий или бездействия должностных лиц </w:t>
      </w:r>
      <w:r w:rsidRPr="00921261">
        <w:rPr>
          <w:i/>
          <w:spacing w:val="1"/>
          <w:sz w:val="28"/>
          <w:szCs w:val="28"/>
        </w:rPr>
        <w:t>Органа</w:t>
      </w:r>
      <w:r w:rsidRPr="00921261">
        <w:rPr>
          <w:spacing w:val="1"/>
          <w:sz w:val="28"/>
          <w:szCs w:val="28"/>
        </w:rPr>
        <w:t>.</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921261">
        <w:rPr>
          <w:rFonts w:ascii="Calibri" w:hAnsi="Calibri"/>
          <w:sz w:val="24"/>
          <w:szCs w:val="24"/>
        </w:rPr>
        <w:t xml:space="preserve"> </w:t>
      </w:r>
      <w:r w:rsidRPr="0092126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921261">
        <w:rPr>
          <w:i/>
          <w:spacing w:val="1"/>
          <w:sz w:val="28"/>
          <w:szCs w:val="28"/>
        </w:rPr>
        <w:t xml:space="preserve"> </w:t>
      </w:r>
      <w:r w:rsidRPr="00921261">
        <w:rPr>
          <w:spacing w:val="1"/>
          <w:sz w:val="28"/>
          <w:szCs w:val="28"/>
        </w:rPr>
        <w:t xml:space="preserve">и на информационных стендах в помещениях </w:t>
      </w:r>
      <w:r w:rsidRPr="00921261">
        <w:rPr>
          <w:i/>
          <w:spacing w:val="1"/>
          <w:sz w:val="28"/>
          <w:szCs w:val="28"/>
        </w:rPr>
        <w:t>Органа</w:t>
      </w:r>
      <w:r w:rsidRPr="00921261">
        <w:rPr>
          <w:spacing w:val="1"/>
          <w:sz w:val="28"/>
          <w:szCs w:val="28"/>
        </w:rPr>
        <w:t xml:space="preserve"> для работы с заявителями.</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921261">
        <w:rPr>
          <w:i/>
          <w:spacing w:val="1"/>
          <w:sz w:val="28"/>
          <w:szCs w:val="28"/>
        </w:rPr>
        <w:t>Органа</w:t>
      </w:r>
      <w:r w:rsidRPr="00921261">
        <w:rPr>
          <w:spacing w:val="1"/>
          <w:sz w:val="28"/>
          <w:szCs w:val="28"/>
        </w:rPr>
        <w:t>, о графике приема заявлений на предоставление муниципальной услуги.</w:t>
      </w:r>
    </w:p>
    <w:p w:rsidR="00921261" w:rsidRPr="00921261" w:rsidRDefault="00921261" w:rsidP="00921261">
      <w:pPr>
        <w:autoSpaceDE w:val="0"/>
        <w:autoSpaceDN w:val="0"/>
        <w:adjustRightInd w:val="0"/>
        <w:ind w:right="-1"/>
        <w:jc w:val="center"/>
        <w:rPr>
          <w:spacing w:val="1"/>
          <w:sz w:val="28"/>
          <w:szCs w:val="28"/>
        </w:rPr>
      </w:pPr>
    </w:p>
    <w:p w:rsidR="00921261" w:rsidRPr="00921261" w:rsidRDefault="00921261" w:rsidP="00921261">
      <w:pPr>
        <w:autoSpaceDE w:val="0"/>
        <w:autoSpaceDN w:val="0"/>
        <w:adjustRightInd w:val="0"/>
        <w:ind w:right="-1"/>
        <w:jc w:val="center"/>
        <w:rPr>
          <w:spacing w:val="1"/>
          <w:sz w:val="28"/>
          <w:szCs w:val="28"/>
        </w:rPr>
      </w:pPr>
      <w:r w:rsidRPr="00921261">
        <w:rPr>
          <w:spacing w:val="1"/>
          <w:sz w:val="28"/>
          <w:szCs w:val="28"/>
        </w:rPr>
        <w:t xml:space="preserve">1.4. Нормативные правовые акты, регулирующие предоставление </w:t>
      </w:r>
      <w:r w:rsidRPr="00921261">
        <w:rPr>
          <w:spacing w:val="1"/>
          <w:sz w:val="28"/>
          <w:szCs w:val="28"/>
        </w:rPr>
        <w:br/>
        <w:t>муниципальной услуги</w:t>
      </w:r>
    </w:p>
    <w:p w:rsidR="00921261" w:rsidRPr="00921261" w:rsidRDefault="00921261" w:rsidP="00921261">
      <w:pPr>
        <w:autoSpaceDE w:val="0"/>
        <w:autoSpaceDN w:val="0"/>
        <w:adjustRightInd w:val="0"/>
        <w:ind w:right="-1" w:firstLine="709"/>
        <w:jc w:val="both"/>
        <w:rPr>
          <w:spacing w:val="1"/>
          <w:sz w:val="28"/>
          <w:szCs w:val="28"/>
        </w:rPr>
      </w:pP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21261" w:rsidRPr="00921261" w:rsidRDefault="00921261" w:rsidP="00921261">
      <w:pPr>
        <w:autoSpaceDE w:val="0"/>
        <w:autoSpaceDN w:val="0"/>
        <w:adjustRightInd w:val="0"/>
        <w:ind w:right="-1" w:firstLine="709"/>
        <w:jc w:val="both"/>
        <w:rPr>
          <w:spacing w:val="1"/>
          <w:sz w:val="28"/>
          <w:szCs w:val="28"/>
        </w:rPr>
      </w:pPr>
      <w:r w:rsidRPr="00921261">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1.5. Термины, используемые в административном регламенте, и их определения</w:t>
      </w: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1.5.1. В административном регламенте используются следующие термины и определения:</w:t>
      </w:r>
    </w:p>
    <w:p w:rsidR="00921261" w:rsidRPr="00921261" w:rsidRDefault="00921261" w:rsidP="00921261">
      <w:pPr>
        <w:tabs>
          <w:tab w:val="left" w:pos="600"/>
          <w:tab w:val="left" w:pos="6810"/>
        </w:tabs>
        <w:ind w:right="-1" w:firstLine="709"/>
        <w:jc w:val="both"/>
        <w:rPr>
          <w:sz w:val="28"/>
          <w:szCs w:val="28"/>
        </w:rPr>
      </w:pPr>
      <w:r w:rsidRPr="0092126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921261" w:rsidRPr="00921261" w:rsidRDefault="00921261" w:rsidP="00921261">
      <w:pPr>
        <w:tabs>
          <w:tab w:val="left" w:pos="600"/>
          <w:tab w:val="left" w:pos="6810"/>
        </w:tabs>
        <w:ind w:right="-1" w:firstLine="709"/>
        <w:jc w:val="both"/>
        <w:rPr>
          <w:sz w:val="28"/>
          <w:szCs w:val="28"/>
        </w:rPr>
      </w:pPr>
      <w:r w:rsidRPr="0092126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21261" w:rsidRPr="00921261" w:rsidRDefault="00921261" w:rsidP="00921261">
      <w:pPr>
        <w:ind w:right="-1"/>
        <w:jc w:val="center"/>
        <w:rPr>
          <w:b/>
          <w:bCs/>
          <w:sz w:val="28"/>
          <w:szCs w:val="28"/>
        </w:rPr>
      </w:pPr>
    </w:p>
    <w:p w:rsidR="00921261" w:rsidRPr="00921261" w:rsidRDefault="00921261" w:rsidP="00921261">
      <w:pPr>
        <w:ind w:right="-1"/>
        <w:jc w:val="center"/>
        <w:rPr>
          <w:b/>
          <w:sz w:val="28"/>
          <w:szCs w:val="24"/>
        </w:rPr>
      </w:pPr>
      <w:r w:rsidRPr="00921261">
        <w:rPr>
          <w:b/>
          <w:bCs/>
          <w:sz w:val="28"/>
          <w:szCs w:val="28"/>
        </w:rPr>
        <w:t>2. Стандарт предоставления муниципальной услуги</w:t>
      </w:r>
    </w:p>
    <w:p w:rsidR="00921261" w:rsidRPr="00921261" w:rsidRDefault="00921261" w:rsidP="00921261">
      <w:pPr>
        <w:autoSpaceDE w:val="0"/>
        <w:autoSpaceDN w:val="0"/>
        <w:adjustRightInd w:val="0"/>
        <w:ind w:right="-1"/>
        <w:jc w:val="center"/>
        <w:rPr>
          <w:sz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2.1. Наименование муниципальной услуги</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921261">
      <w:pPr>
        <w:autoSpaceDE w:val="0"/>
        <w:autoSpaceDN w:val="0"/>
        <w:adjustRightInd w:val="0"/>
        <w:ind w:right="-1" w:firstLine="709"/>
        <w:jc w:val="both"/>
        <w:rPr>
          <w:bCs/>
          <w:i/>
          <w:sz w:val="28"/>
          <w:lang w:eastAsia="zh-CN"/>
        </w:rPr>
      </w:pPr>
      <w:r w:rsidRPr="00921261">
        <w:rPr>
          <w:bCs/>
          <w:sz w:val="28"/>
          <w:lang w:eastAsia="zh-CN"/>
        </w:rPr>
        <w:t xml:space="preserve">Передача в безвозмездное пользование муниципального имущества муниципального образования без проведения торгов. </w:t>
      </w:r>
    </w:p>
    <w:p w:rsidR="00921261" w:rsidRPr="00921261" w:rsidRDefault="00921261" w:rsidP="00921261">
      <w:pPr>
        <w:autoSpaceDE w:val="0"/>
        <w:autoSpaceDN w:val="0"/>
        <w:adjustRightInd w:val="0"/>
        <w:ind w:right="-1"/>
        <w:jc w:val="center"/>
        <w:rPr>
          <w:bCs/>
          <w:sz w:val="28"/>
          <w:lang w:eastAsia="zh-CN"/>
        </w:rPr>
      </w:pPr>
    </w:p>
    <w:p w:rsidR="00921261" w:rsidRPr="00921261" w:rsidRDefault="00921261" w:rsidP="00921261">
      <w:pPr>
        <w:autoSpaceDE w:val="0"/>
        <w:autoSpaceDN w:val="0"/>
        <w:adjustRightInd w:val="0"/>
        <w:ind w:right="-1"/>
        <w:jc w:val="center"/>
        <w:rPr>
          <w:bCs/>
          <w:sz w:val="28"/>
          <w:lang w:eastAsia="zh-CN"/>
        </w:rPr>
      </w:pPr>
      <w:r w:rsidRPr="0092126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1261" w:rsidRPr="00921261" w:rsidRDefault="00921261" w:rsidP="00921261">
      <w:pPr>
        <w:autoSpaceDE w:val="0"/>
        <w:autoSpaceDN w:val="0"/>
        <w:adjustRightInd w:val="0"/>
        <w:ind w:right="-1"/>
        <w:jc w:val="center"/>
        <w:rPr>
          <w:sz w:val="28"/>
        </w:rPr>
      </w:pPr>
    </w:p>
    <w:p w:rsidR="00921261" w:rsidRPr="00921261" w:rsidRDefault="00921261" w:rsidP="00921261">
      <w:pPr>
        <w:jc w:val="center"/>
        <w:rPr>
          <w:sz w:val="28"/>
          <w:szCs w:val="24"/>
        </w:rPr>
      </w:pPr>
      <w:r w:rsidRPr="00921261">
        <w:rPr>
          <w:sz w:val="28"/>
          <w:szCs w:val="24"/>
        </w:rPr>
        <w:t>Муниципальное казенное учреждения Палата имущественных и земельных отношений муниципального образования "Лениногорский муниципальный район".</w:t>
      </w:r>
    </w:p>
    <w:p w:rsidR="00921261" w:rsidRPr="00921261" w:rsidRDefault="00921261" w:rsidP="00921261">
      <w:pPr>
        <w:autoSpaceDE w:val="0"/>
        <w:autoSpaceDN w:val="0"/>
        <w:adjustRightInd w:val="0"/>
        <w:ind w:right="-1"/>
        <w:jc w:val="center"/>
        <w:rPr>
          <w:i/>
          <w:sz w:val="28"/>
          <w:szCs w:val="28"/>
        </w:rPr>
      </w:pPr>
      <w:r w:rsidRPr="00921261">
        <w:rPr>
          <w:sz w:val="28"/>
          <w:szCs w:val="28"/>
        </w:rPr>
        <w:t>2.3. Описание результата предоставления муниципальной услуги</w:t>
      </w:r>
    </w:p>
    <w:p w:rsidR="00921261" w:rsidRPr="00921261" w:rsidRDefault="00921261" w:rsidP="00921261">
      <w:pPr>
        <w:autoSpaceDE w:val="0"/>
        <w:autoSpaceDN w:val="0"/>
        <w:adjustRightInd w:val="0"/>
        <w:ind w:right="-1" w:firstLine="709"/>
        <w:jc w:val="center"/>
        <w:rPr>
          <w:i/>
          <w:sz w:val="28"/>
          <w:szCs w:val="28"/>
        </w:rPr>
      </w:pPr>
    </w:p>
    <w:p w:rsidR="00921261" w:rsidRPr="00921261" w:rsidRDefault="00921261" w:rsidP="00921261">
      <w:pPr>
        <w:autoSpaceDE w:val="0"/>
        <w:autoSpaceDN w:val="0"/>
        <w:adjustRightInd w:val="0"/>
        <w:ind w:right="-1" w:firstLine="709"/>
        <w:jc w:val="both"/>
        <w:outlineLvl w:val="2"/>
        <w:rPr>
          <w:sz w:val="28"/>
          <w:szCs w:val="28"/>
        </w:rPr>
      </w:pPr>
      <w:r w:rsidRPr="00921261">
        <w:rPr>
          <w:sz w:val="28"/>
          <w:szCs w:val="28"/>
        </w:rPr>
        <w:t>2.3.1. Результатом предоставления муниципальной услуги является:</w:t>
      </w:r>
    </w:p>
    <w:p w:rsidR="00921261" w:rsidRPr="00921261" w:rsidRDefault="00921261" w:rsidP="00921261">
      <w:pPr>
        <w:numPr>
          <w:ilvl w:val="0"/>
          <w:numId w:val="6"/>
        </w:numPr>
        <w:tabs>
          <w:tab w:val="left" w:pos="1134"/>
        </w:tabs>
        <w:autoSpaceDE w:val="0"/>
        <w:autoSpaceDN w:val="0"/>
        <w:adjustRightInd w:val="0"/>
        <w:ind w:left="0" w:firstLine="709"/>
        <w:jc w:val="both"/>
        <w:rPr>
          <w:color w:val="000000"/>
          <w:sz w:val="28"/>
          <w:szCs w:val="28"/>
        </w:rPr>
      </w:pPr>
      <w:r w:rsidRPr="00921261">
        <w:rPr>
          <w:color w:val="000000"/>
          <w:sz w:val="28"/>
          <w:szCs w:val="28"/>
        </w:rPr>
        <w:t>договор безвозмездного пользования муниципального имущества муниципального образования без проведения торгов (приложение № 1</w:t>
      </w:r>
      <w:r w:rsidRPr="00921261">
        <w:rPr>
          <w:color w:val="000000"/>
          <w:sz w:val="24"/>
          <w:szCs w:val="24"/>
        </w:rPr>
        <w:t xml:space="preserve"> </w:t>
      </w:r>
      <w:r w:rsidRPr="00921261">
        <w:rPr>
          <w:color w:val="000000"/>
          <w:sz w:val="28"/>
          <w:szCs w:val="28"/>
        </w:rPr>
        <w:t xml:space="preserve">к настоящему административному регламенту); </w:t>
      </w:r>
    </w:p>
    <w:p w:rsidR="00921261" w:rsidRPr="00921261" w:rsidRDefault="00921261" w:rsidP="00921261">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921261">
        <w:rPr>
          <w:sz w:val="28"/>
          <w:szCs w:val="28"/>
        </w:rPr>
        <w:t>решение об отказе в предоставлении муниципальной услуги (приложение № 2</w:t>
      </w:r>
      <w:r w:rsidRPr="00921261">
        <w:rPr>
          <w:rFonts w:ascii="Calibri" w:hAnsi="Calibri"/>
          <w:sz w:val="24"/>
          <w:szCs w:val="24"/>
        </w:rPr>
        <w:t xml:space="preserve"> </w:t>
      </w:r>
      <w:r w:rsidRPr="00921261">
        <w:rPr>
          <w:sz w:val="28"/>
          <w:szCs w:val="28"/>
        </w:rPr>
        <w:t>к настоящему административному регламенту);</w:t>
      </w:r>
    </w:p>
    <w:p w:rsidR="00921261" w:rsidRPr="00921261" w:rsidRDefault="00921261" w:rsidP="00921261">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921261">
        <w:rPr>
          <w:sz w:val="28"/>
          <w:szCs w:val="28"/>
        </w:rPr>
        <w:t>решение об отказе в приеме документов, необходимых для предоставления муниципальной услуги (приложение № 3</w:t>
      </w:r>
      <w:r w:rsidRPr="00921261">
        <w:rPr>
          <w:rFonts w:ascii="Calibri" w:hAnsi="Calibri"/>
          <w:sz w:val="24"/>
          <w:szCs w:val="24"/>
        </w:rPr>
        <w:t xml:space="preserve"> </w:t>
      </w:r>
      <w:r w:rsidRPr="00921261">
        <w:rPr>
          <w:sz w:val="28"/>
          <w:szCs w:val="28"/>
        </w:rPr>
        <w:t>к настоящему административному регламенту).</w:t>
      </w:r>
    </w:p>
    <w:p w:rsidR="00921261" w:rsidRPr="00921261" w:rsidRDefault="00921261" w:rsidP="00921261">
      <w:pPr>
        <w:autoSpaceDE w:val="0"/>
        <w:autoSpaceDN w:val="0"/>
        <w:adjustRightInd w:val="0"/>
        <w:ind w:right="-1" w:firstLine="709"/>
        <w:jc w:val="both"/>
        <w:outlineLvl w:val="2"/>
        <w:rPr>
          <w:sz w:val="28"/>
          <w:szCs w:val="28"/>
        </w:rPr>
      </w:pPr>
      <w:r w:rsidRPr="00921261">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21261">
        <w:rPr>
          <w:i/>
          <w:sz w:val="28"/>
          <w:szCs w:val="28"/>
        </w:rPr>
        <w:t>Органа</w:t>
      </w:r>
      <w:r w:rsidRPr="00921261">
        <w:rPr>
          <w:sz w:val="28"/>
          <w:szCs w:val="28"/>
        </w:rPr>
        <w:t xml:space="preserve"> (либо </w:t>
      </w:r>
      <w:r w:rsidRPr="00921261">
        <w:rPr>
          <w:i/>
          <w:sz w:val="28"/>
          <w:szCs w:val="28"/>
        </w:rPr>
        <w:t>Органа</w:t>
      </w:r>
      <w:r w:rsidRPr="00921261">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921261" w:rsidRPr="00921261" w:rsidRDefault="00921261" w:rsidP="00921261">
      <w:pPr>
        <w:autoSpaceDE w:val="0"/>
        <w:autoSpaceDN w:val="0"/>
        <w:adjustRightInd w:val="0"/>
        <w:ind w:right="-1" w:firstLine="709"/>
        <w:jc w:val="both"/>
        <w:outlineLvl w:val="2"/>
        <w:rPr>
          <w:sz w:val="28"/>
          <w:szCs w:val="28"/>
        </w:rPr>
      </w:pPr>
      <w:r w:rsidRPr="00921261">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21261" w:rsidRPr="00921261" w:rsidRDefault="00921261" w:rsidP="00921261">
      <w:pPr>
        <w:autoSpaceDE w:val="0"/>
        <w:autoSpaceDN w:val="0"/>
        <w:adjustRightInd w:val="0"/>
        <w:ind w:right="-1" w:firstLine="709"/>
        <w:jc w:val="both"/>
        <w:outlineLvl w:val="2"/>
        <w:rPr>
          <w:sz w:val="28"/>
          <w:szCs w:val="28"/>
        </w:rPr>
      </w:pPr>
      <w:r w:rsidRPr="00921261">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2.4.</w:t>
      </w:r>
      <w:r w:rsidRPr="00921261">
        <w:rPr>
          <w:sz w:val="28"/>
          <w:szCs w:val="28"/>
          <w:lang w:val="en-US"/>
        </w:rPr>
        <w:t> </w:t>
      </w:r>
      <w:r w:rsidRPr="0092126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21261">
        <w:rPr>
          <w:b/>
          <w:sz w:val="28"/>
          <w:szCs w:val="28"/>
        </w:rPr>
        <w:t xml:space="preserve"> </w:t>
      </w:r>
      <w:r w:rsidRPr="00921261">
        <w:rPr>
          <w:sz w:val="28"/>
          <w:szCs w:val="28"/>
        </w:rPr>
        <w:t>срок выдачи (направления) документов, являющихся результатом предоставления муниципальной услуги</w:t>
      </w:r>
    </w:p>
    <w:p w:rsidR="00921261" w:rsidRPr="00921261" w:rsidRDefault="00921261" w:rsidP="00921261">
      <w:pPr>
        <w:autoSpaceDE w:val="0"/>
        <w:autoSpaceDN w:val="0"/>
        <w:adjustRightInd w:val="0"/>
        <w:ind w:right="-1"/>
        <w:jc w:val="center"/>
        <w:rPr>
          <w:i/>
          <w:sz w:val="28"/>
          <w:szCs w:val="28"/>
        </w:rPr>
      </w:pPr>
    </w:p>
    <w:p w:rsidR="00921261" w:rsidRPr="00921261" w:rsidRDefault="00921261" w:rsidP="00921261">
      <w:pPr>
        <w:ind w:right="-1" w:firstLine="709"/>
        <w:jc w:val="both"/>
        <w:rPr>
          <w:sz w:val="28"/>
          <w:szCs w:val="28"/>
        </w:rPr>
      </w:pPr>
      <w:r w:rsidRPr="00921261">
        <w:rPr>
          <w:sz w:val="28"/>
          <w:szCs w:val="28"/>
        </w:rPr>
        <w:t>2.4.1.</w:t>
      </w:r>
      <w:r w:rsidRPr="00921261">
        <w:rPr>
          <w:sz w:val="28"/>
          <w:szCs w:val="28"/>
          <w:lang w:val="en-US"/>
        </w:rPr>
        <w:t> </w:t>
      </w:r>
      <w:r w:rsidRPr="00921261">
        <w:rPr>
          <w:sz w:val="28"/>
          <w:szCs w:val="28"/>
        </w:rPr>
        <w:t>Муниципальная услуга предоставляется в течение 24 рабочих дней.</w:t>
      </w:r>
    </w:p>
    <w:p w:rsidR="00921261" w:rsidRPr="00921261" w:rsidRDefault="00921261" w:rsidP="00921261">
      <w:pPr>
        <w:ind w:right="-1" w:firstLine="709"/>
        <w:jc w:val="both"/>
        <w:rPr>
          <w:color w:val="000000"/>
          <w:sz w:val="28"/>
          <w:szCs w:val="28"/>
        </w:rPr>
      </w:pPr>
      <w:r w:rsidRPr="00921261">
        <w:rPr>
          <w:color w:val="000000"/>
          <w:sz w:val="28"/>
          <w:szCs w:val="28"/>
        </w:rPr>
        <w:t>2.4.2. Приостановление срока предоставления муниципальной услуги не предусмотрено.</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2.4.3. Направление документа, являющегося результатом предоставления муниципальной услуги</w:t>
      </w:r>
      <w:r w:rsidRPr="00921261">
        <w:rPr>
          <w:color w:val="000000"/>
          <w:sz w:val="28"/>
          <w:szCs w:val="28"/>
        </w:rPr>
        <w:t xml:space="preserve"> в форме электронного документа</w:t>
      </w:r>
      <w:r w:rsidRPr="00921261">
        <w:rPr>
          <w:sz w:val="28"/>
          <w:szCs w:val="28"/>
        </w:rPr>
        <w:t>, заявителю осуществляется в день оформления и регистрации результата предоставления муниципальной услуги.</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21261" w:rsidRPr="00921261" w:rsidRDefault="00921261" w:rsidP="00921261">
      <w:pPr>
        <w:autoSpaceDE w:val="0"/>
        <w:autoSpaceDN w:val="0"/>
        <w:adjustRightInd w:val="0"/>
        <w:ind w:right="-1"/>
        <w:jc w:val="both"/>
        <w:rPr>
          <w:sz w:val="28"/>
          <w:szCs w:val="28"/>
        </w:rPr>
      </w:pPr>
    </w:p>
    <w:p w:rsidR="00921261" w:rsidRPr="00921261" w:rsidRDefault="00921261" w:rsidP="00921261">
      <w:pPr>
        <w:tabs>
          <w:tab w:val="left" w:pos="1134"/>
        </w:tabs>
        <w:ind w:right="-1" w:firstLine="709"/>
        <w:jc w:val="both"/>
        <w:rPr>
          <w:sz w:val="28"/>
          <w:szCs w:val="28"/>
        </w:rPr>
      </w:pPr>
      <w:r w:rsidRPr="00921261">
        <w:rPr>
          <w:sz w:val="28"/>
          <w:szCs w:val="28"/>
        </w:rPr>
        <w:t>2.5.1.</w:t>
      </w:r>
      <w:r w:rsidRPr="00921261">
        <w:rPr>
          <w:sz w:val="28"/>
          <w:szCs w:val="28"/>
          <w:lang w:val="en-US"/>
        </w:rPr>
        <w:t> </w:t>
      </w:r>
      <w:r w:rsidRPr="00921261">
        <w:rPr>
          <w:sz w:val="28"/>
          <w:szCs w:val="28"/>
        </w:rPr>
        <w:t>Для получения муниципальной услуги заявитель представляет следующие документы:</w:t>
      </w:r>
    </w:p>
    <w:p w:rsidR="00921261" w:rsidRPr="00921261" w:rsidRDefault="00921261" w:rsidP="00921261">
      <w:pPr>
        <w:tabs>
          <w:tab w:val="left" w:pos="1134"/>
        </w:tabs>
        <w:ind w:right="-1" w:firstLine="709"/>
        <w:jc w:val="both"/>
        <w:rPr>
          <w:sz w:val="28"/>
          <w:szCs w:val="28"/>
        </w:rPr>
      </w:pPr>
      <w:r w:rsidRPr="00921261">
        <w:rPr>
          <w:sz w:val="28"/>
          <w:szCs w:val="28"/>
        </w:rPr>
        <w:t>1) документ, удостоверяющий личность (не требуется в случае обращения посредством Республиканского портала);</w:t>
      </w:r>
    </w:p>
    <w:p w:rsidR="00921261" w:rsidRPr="00921261" w:rsidRDefault="00921261" w:rsidP="00921261">
      <w:pPr>
        <w:tabs>
          <w:tab w:val="left" w:pos="1134"/>
        </w:tabs>
        <w:ind w:right="-1" w:firstLine="709"/>
        <w:jc w:val="both"/>
        <w:rPr>
          <w:sz w:val="28"/>
          <w:szCs w:val="28"/>
        </w:rPr>
      </w:pPr>
      <w:r w:rsidRPr="00921261">
        <w:rPr>
          <w:sz w:val="28"/>
          <w:szCs w:val="28"/>
        </w:rPr>
        <w:t>2) документ, удостоверяющий полномочия представителя заявителя;</w:t>
      </w:r>
    </w:p>
    <w:p w:rsidR="00921261" w:rsidRPr="00921261" w:rsidRDefault="00921261" w:rsidP="00921261">
      <w:pPr>
        <w:tabs>
          <w:tab w:val="left" w:pos="1134"/>
        </w:tabs>
        <w:ind w:right="-1" w:firstLine="709"/>
        <w:jc w:val="both"/>
        <w:rPr>
          <w:sz w:val="28"/>
          <w:szCs w:val="28"/>
        </w:rPr>
      </w:pPr>
      <w:r w:rsidRPr="00921261">
        <w:rPr>
          <w:sz w:val="28"/>
          <w:szCs w:val="28"/>
        </w:rPr>
        <w:t>3) заявление:</w:t>
      </w:r>
    </w:p>
    <w:p w:rsidR="00921261" w:rsidRPr="00921261" w:rsidRDefault="00921261" w:rsidP="00921261">
      <w:pPr>
        <w:tabs>
          <w:tab w:val="left" w:pos="993"/>
          <w:tab w:val="left" w:pos="1134"/>
        </w:tabs>
        <w:ind w:right="-1" w:firstLine="709"/>
        <w:jc w:val="both"/>
        <w:rPr>
          <w:sz w:val="28"/>
          <w:szCs w:val="28"/>
        </w:rPr>
      </w:pPr>
      <w:r w:rsidRPr="00921261">
        <w:rPr>
          <w:sz w:val="28"/>
          <w:szCs w:val="28"/>
        </w:rPr>
        <w:t>в форме документа на бумажном носителе (приложение № 4 к настоящему административному регламенту);</w:t>
      </w:r>
    </w:p>
    <w:p w:rsidR="00921261" w:rsidRPr="00921261" w:rsidRDefault="00921261" w:rsidP="00921261">
      <w:pPr>
        <w:tabs>
          <w:tab w:val="left" w:pos="993"/>
          <w:tab w:val="left" w:pos="1134"/>
        </w:tabs>
        <w:ind w:right="-1" w:firstLine="709"/>
        <w:jc w:val="both"/>
        <w:rPr>
          <w:sz w:val="28"/>
          <w:szCs w:val="28"/>
        </w:rPr>
      </w:pPr>
      <w:r w:rsidRPr="0092126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921261" w:rsidRPr="00921261" w:rsidRDefault="00921261" w:rsidP="00921261">
      <w:pPr>
        <w:tabs>
          <w:tab w:val="left" w:pos="993"/>
          <w:tab w:val="left" w:pos="1134"/>
        </w:tabs>
        <w:ind w:right="-1" w:firstLine="709"/>
        <w:jc w:val="both"/>
        <w:rPr>
          <w:sz w:val="28"/>
          <w:szCs w:val="28"/>
        </w:rPr>
      </w:pPr>
      <w:r w:rsidRPr="00921261">
        <w:rPr>
          <w:sz w:val="28"/>
          <w:szCs w:val="28"/>
        </w:rPr>
        <w:t>4) заверенные копии учредительных документов со всеми изменениями и дополнениями на дату подачи заявления (для юридических лиц);</w:t>
      </w:r>
    </w:p>
    <w:p w:rsidR="00921261" w:rsidRPr="00921261" w:rsidRDefault="00921261" w:rsidP="00921261">
      <w:pPr>
        <w:tabs>
          <w:tab w:val="left" w:pos="993"/>
          <w:tab w:val="left" w:pos="1134"/>
        </w:tabs>
        <w:ind w:right="-1" w:firstLine="709"/>
        <w:jc w:val="both"/>
        <w:rPr>
          <w:sz w:val="28"/>
          <w:szCs w:val="28"/>
        </w:rPr>
      </w:pPr>
      <w:r w:rsidRPr="00921261">
        <w:rPr>
          <w:sz w:val="28"/>
          <w:szCs w:val="28"/>
        </w:rPr>
        <w:t>5) решение о назначении руководителя с указанием его Ф.И.О. (приказ, постановление, распоряжение и пр.).</w:t>
      </w:r>
    </w:p>
    <w:p w:rsidR="00921261" w:rsidRPr="00921261" w:rsidRDefault="00921261" w:rsidP="00921261">
      <w:pPr>
        <w:tabs>
          <w:tab w:val="left" w:pos="1134"/>
        </w:tabs>
        <w:ind w:right="-1" w:firstLine="709"/>
        <w:jc w:val="both"/>
        <w:rPr>
          <w:sz w:val="28"/>
          <w:szCs w:val="28"/>
        </w:rPr>
      </w:pPr>
      <w:r w:rsidRPr="00921261">
        <w:rPr>
          <w:sz w:val="28"/>
          <w:szCs w:val="28"/>
        </w:rPr>
        <w:t>2.5.2. Заявление и прилагаемые документы могут быть представлены (направлены) заявителем одним из следующих способов:</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 посредством Республиканского портала в электронной форме;</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21261">
        <w:rPr>
          <w:sz w:val="28"/>
          <w:szCs w:val="28"/>
          <w:lang w:val="en-US"/>
        </w:rPr>
        <w:t>pdf</w:t>
      </w:r>
      <w:r w:rsidRPr="00921261">
        <w:rPr>
          <w:sz w:val="28"/>
          <w:szCs w:val="28"/>
        </w:rPr>
        <w:t xml:space="preserve">, </w:t>
      </w:r>
      <w:r w:rsidRPr="00921261">
        <w:rPr>
          <w:sz w:val="28"/>
          <w:szCs w:val="28"/>
          <w:lang w:val="en-US"/>
        </w:rPr>
        <w:t>jpg</w:t>
      </w:r>
      <w:r w:rsidRPr="00921261">
        <w:rPr>
          <w:sz w:val="28"/>
          <w:szCs w:val="28"/>
        </w:rPr>
        <w:t xml:space="preserve">, </w:t>
      </w:r>
      <w:r w:rsidRPr="00921261">
        <w:rPr>
          <w:sz w:val="28"/>
          <w:szCs w:val="28"/>
          <w:lang w:val="en-US"/>
        </w:rPr>
        <w:t>jpeg</w:t>
      </w:r>
      <w:r w:rsidRPr="00921261">
        <w:rPr>
          <w:sz w:val="28"/>
          <w:szCs w:val="28"/>
        </w:rPr>
        <w:t xml:space="preserve">, </w:t>
      </w:r>
      <w:r w:rsidRPr="00921261">
        <w:rPr>
          <w:sz w:val="28"/>
          <w:szCs w:val="28"/>
          <w:lang w:val="en-US"/>
        </w:rPr>
        <w:t>png</w:t>
      </w:r>
      <w:r w:rsidRPr="00921261">
        <w:rPr>
          <w:sz w:val="28"/>
          <w:szCs w:val="28"/>
        </w:rPr>
        <w:t xml:space="preserve">, </w:t>
      </w:r>
      <w:r w:rsidRPr="00921261">
        <w:rPr>
          <w:sz w:val="28"/>
          <w:szCs w:val="28"/>
          <w:lang w:val="en-US"/>
        </w:rPr>
        <w:t>tif</w:t>
      </w:r>
      <w:r w:rsidRPr="00921261">
        <w:rPr>
          <w:sz w:val="28"/>
          <w:szCs w:val="28"/>
        </w:rPr>
        <w:t xml:space="preserve">, </w:t>
      </w:r>
      <w:r w:rsidRPr="00921261">
        <w:rPr>
          <w:sz w:val="28"/>
          <w:szCs w:val="28"/>
          <w:lang w:val="en-US"/>
        </w:rPr>
        <w:t>doc</w:t>
      </w:r>
      <w:r w:rsidRPr="00921261">
        <w:rPr>
          <w:sz w:val="28"/>
          <w:szCs w:val="28"/>
        </w:rPr>
        <w:t xml:space="preserve">, </w:t>
      </w:r>
      <w:r w:rsidRPr="00921261">
        <w:rPr>
          <w:sz w:val="28"/>
          <w:szCs w:val="28"/>
          <w:lang w:val="en-US"/>
        </w:rPr>
        <w:t>docx</w:t>
      </w:r>
      <w:r w:rsidRPr="00921261">
        <w:rPr>
          <w:sz w:val="28"/>
          <w:szCs w:val="28"/>
        </w:rPr>
        <w:t xml:space="preserve">, </w:t>
      </w:r>
      <w:r w:rsidRPr="00921261">
        <w:rPr>
          <w:sz w:val="28"/>
          <w:szCs w:val="28"/>
          <w:lang w:val="en-US"/>
        </w:rPr>
        <w:t>rtf</w:t>
      </w:r>
      <w:r w:rsidRPr="00921261">
        <w:rPr>
          <w:sz w:val="28"/>
          <w:szCs w:val="28"/>
        </w:rPr>
        <w:t xml:space="preserve">, </w:t>
      </w:r>
      <w:r w:rsidRPr="00921261">
        <w:rPr>
          <w:sz w:val="28"/>
          <w:szCs w:val="28"/>
          <w:lang w:val="en-US"/>
        </w:rPr>
        <w:t>sig</w:t>
      </w:r>
      <w:r w:rsidRPr="00921261">
        <w:rPr>
          <w:sz w:val="28"/>
          <w:szCs w:val="28"/>
        </w:rPr>
        <w:t xml:space="preserve"> размером не более 50 Мбайт.</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2.5.4. Запрещается требовать от заявителя: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21261" w:rsidRPr="00921261" w:rsidRDefault="00921261" w:rsidP="00921261">
      <w:pPr>
        <w:autoSpaceDE w:val="0"/>
        <w:autoSpaceDN w:val="0"/>
        <w:adjustRightInd w:val="0"/>
        <w:ind w:right="-1" w:firstLine="709"/>
        <w:jc w:val="both"/>
        <w:rPr>
          <w:i/>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1261" w:rsidRPr="00921261" w:rsidRDefault="00921261" w:rsidP="00921261">
      <w:pPr>
        <w:autoSpaceDE w:val="0"/>
        <w:autoSpaceDN w:val="0"/>
        <w:adjustRightInd w:val="0"/>
        <w:ind w:right="-1"/>
        <w:jc w:val="both"/>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2.6.1. Получаются в рамках межведомственного взаимодействия:</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из ЕГРЮЛ либо сведения из ЕГРИП – Федеральная налоговая служба;</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 Федеральная служба государственной статистики;</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о постановке на учет в налоговом органе физического лица – Федеральная налоговая служба;</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из бухгалтерского баланса (в том числе отчет о прибылях и убытках) – Федеральная налоговая служба;</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о действующем паспорте гражданина Российской Федерации – МВД России;</w:t>
      </w:r>
    </w:p>
    <w:p w:rsidR="00921261" w:rsidRPr="00921261" w:rsidRDefault="00921261" w:rsidP="00921261">
      <w:pPr>
        <w:numPr>
          <w:ilvl w:val="0"/>
          <w:numId w:val="3"/>
        </w:numPr>
        <w:tabs>
          <w:tab w:val="left" w:pos="1134"/>
        </w:tabs>
        <w:autoSpaceDE w:val="0"/>
        <w:autoSpaceDN w:val="0"/>
        <w:adjustRightInd w:val="0"/>
        <w:ind w:left="0" w:right="-1" w:firstLine="709"/>
        <w:contextualSpacing/>
        <w:jc w:val="both"/>
        <w:rPr>
          <w:sz w:val="28"/>
          <w:szCs w:val="28"/>
        </w:rPr>
      </w:pPr>
      <w:r w:rsidRPr="00921261">
        <w:rPr>
          <w:sz w:val="28"/>
          <w:szCs w:val="28"/>
        </w:rPr>
        <w:t>сведения о нотариальной доверенности – Федеральная нотариальная палата.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2.6.5. Запрещается требовать от заявителя документы сведения,</w:t>
      </w:r>
      <w:r w:rsidRPr="00921261">
        <w:rPr>
          <w:rFonts w:ascii="Calibri" w:hAnsi="Calibri"/>
          <w:sz w:val="24"/>
          <w:szCs w:val="24"/>
        </w:rPr>
        <w:t xml:space="preserve"> </w:t>
      </w:r>
      <w:r w:rsidRPr="00921261">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21261" w:rsidRPr="00921261" w:rsidRDefault="00921261" w:rsidP="00921261">
      <w:pPr>
        <w:autoSpaceDE w:val="0"/>
        <w:autoSpaceDN w:val="0"/>
        <w:adjustRightInd w:val="0"/>
        <w:ind w:right="-1"/>
        <w:jc w:val="both"/>
        <w:rPr>
          <w:sz w:val="28"/>
          <w:szCs w:val="28"/>
        </w:rPr>
      </w:pPr>
    </w:p>
    <w:p w:rsidR="00921261" w:rsidRPr="00921261" w:rsidRDefault="00921261" w:rsidP="00921261">
      <w:pPr>
        <w:autoSpaceDE w:val="0"/>
        <w:autoSpaceDN w:val="0"/>
        <w:adjustRightInd w:val="0"/>
        <w:ind w:right="-1"/>
        <w:jc w:val="center"/>
        <w:rPr>
          <w:i/>
          <w:sz w:val="28"/>
          <w:szCs w:val="28"/>
        </w:rPr>
      </w:pPr>
      <w:r w:rsidRPr="0092126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921261">
        <w:rPr>
          <w:sz w:val="28"/>
          <w:szCs w:val="28"/>
        </w:rPr>
        <w:br/>
      </w:r>
    </w:p>
    <w:p w:rsidR="00921261" w:rsidRPr="00921261" w:rsidRDefault="00921261" w:rsidP="00921261">
      <w:pPr>
        <w:tabs>
          <w:tab w:val="left" w:pos="1134"/>
        </w:tabs>
        <w:ind w:right="-1" w:firstLine="709"/>
        <w:jc w:val="both"/>
        <w:rPr>
          <w:sz w:val="28"/>
          <w:szCs w:val="28"/>
        </w:rPr>
      </w:pPr>
      <w:r w:rsidRPr="00921261">
        <w:rPr>
          <w:sz w:val="28"/>
          <w:szCs w:val="28"/>
        </w:rPr>
        <w:t>2.7.1. Основаниями для отказа в приеме документов, необходимых для предоставления муниципальной услуги, являются:</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6) представление неполного комплекта документов, необходимых для предоставления муниципальной услуги;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21261" w:rsidRPr="00921261" w:rsidRDefault="00921261" w:rsidP="00921261">
      <w:pPr>
        <w:tabs>
          <w:tab w:val="left" w:pos="1134"/>
        </w:tabs>
        <w:ind w:right="-1" w:firstLine="709"/>
        <w:jc w:val="both"/>
        <w:rPr>
          <w:sz w:val="28"/>
          <w:szCs w:val="28"/>
        </w:rPr>
      </w:pPr>
      <w:r w:rsidRPr="0092126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21261" w:rsidRPr="00921261" w:rsidRDefault="00921261" w:rsidP="00921261">
      <w:pPr>
        <w:ind w:right="-1" w:firstLine="709"/>
        <w:jc w:val="both"/>
        <w:rPr>
          <w:sz w:val="28"/>
          <w:szCs w:val="28"/>
        </w:rPr>
      </w:pPr>
      <w:r w:rsidRPr="00921261">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21261" w:rsidRPr="00921261" w:rsidRDefault="00921261" w:rsidP="00921261">
      <w:pPr>
        <w:autoSpaceDE w:val="0"/>
        <w:autoSpaceDN w:val="0"/>
        <w:adjustRightInd w:val="0"/>
        <w:ind w:right="-1"/>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2.8.</w:t>
      </w:r>
      <w:r w:rsidRPr="00921261">
        <w:rPr>
          <w:sz w:val="28"/>
          <w:szCs w:val="28"/>
          <w:lang w:val="en-US"/>
        </w:rPr>
        <w:t> </w:t>
      </w:r>
      <w:r w:rsidRPr="00921261">
        <w:rPr>
          <w:sz w:val="28"/>
          <w:szCs w:val="28"/>
        </w:rPr>
        <w:t>Исчерпывающий перечень оснований для приостановления или отказа в предоставлении муниципальной услуги</w:t>
      </w:r>
    </w:p>
    <w:p w:rsidR="00921261" w:rsidRPr="00921261" w:rsidRDefault="00921261" w:rsidP="00921261">
      <w:pPr>
        <w:autoSpaceDE w:val="0"/>
        <w:autoSpaceDN w:val="0"/>
        <w:adjustRightInd w:val="0"/>
        <w:ind w:right="-1"/>
        <w:jc w:val="both"/>
        <w:rPr>
          <w:sz w:val="28"/>
          <w:szCs w:val="28"/>
        </w:rPr>
      </w:pP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2.8.1. Основания для приостановления предоставления муниципальной услуги отсутствуют.</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2.8.2. Основания для отказа в предоставлении муниципальной услуги: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 Представленные заявителем документы не подтверждают право заявителя на заключение договора аренды без проведения торгов;</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5) Отсутствие запрашиваемого объекта в реестре муниципальной собственности;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9) Объект муниципального нежилого фонда подлежит отчуждению из муниципальной собственности;</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10) Объект муниципального нежилого фонда подлежит использованию для муниципальных нужд.</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2.8.3. Перечень оснований для отказа в предоставлении муниципальной услуги является исчерпывающим.</w:t>
      </w:r>
    </w:p>
    <w:p w:rsidR="00921261" w:rsidRPr="00921261" w:rsidRDefault="00921261" w:rsidP="00921261">
      <w:pPr>
        <w:tabs>
          <w:tab w:val="left" w:pos="1134"/>
        </w:tabs>
        <w:autoSpaceDE w:val="0"/>
        <w:autoSpaceDN w:val="0"/>
        <w:adjustRightInd w:val="0"/>
        <w:ind w:right="-1" w:firstLine="709"/>
        <w:jc w:val="both"/>
        <w:rPr>
          <w:sz w:val="28"/>
          <w:szCs w:val="28"/>
        </w:rPr>
      </w:pPr>
      <w:r w:rsidRPr="00921261">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i/>
          <w:sz w:val="28"/>
          <w:szCs w:val="28"/>
        </w:rPr>
      </w:pPr>
      <w:r w:rsidRPr="0092126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tabs>
          <w:tab w:val="num" w:pos="370"/>
        </w:tabs>
        <w:ind w:right="-1" w:firstLine="709"/>
        <w:jc w:val="both"/>
        <w:rPr>
          <w:sz w:val="28"/>
          <w:szCs w:val="28"/>
        </w:rPr>
      </w:pPr>
      <w:r w:rsidRPr="00921261">
        <w:rPr>
          <w:sz w:val="28"/>
          <w:szCs w:val="28"/>
        </w:rPr>
        <w:t>Муниципальная услуга предоставляется на безвозмездной основе.</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autoSpaceDE w:val="0"/>
        <w:autoSpaceDN w:val="0"/>
        <w:adjustRightInd w:val="0"/>
        <w:ind w:right="-1"/>
        <w:jc w:val="center"/>
        <w:rPr>
          <w:i/>
          <w:sz w:val="28"/>
          <w:szCs w:val="28"/>
        </w:rPr>
      </w:pPr>
      <w:r w:rsidRPr="0092126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ind w:right="-1" w:firstLine="709"/>
        <w:jc w:val="both"/>
        <w:rPr>
          <w:sz w:val="28"/>
          <w:szCs w:val="28"/>
        </w:rPr>
      </w:pPr>
      <w:r w:rsidRPr="00921261">
        <w:rPr>
          <w:sz w:val="28"/>
          <w:szCs w:val="28"/>
        </w:rPr>
        <w:t>Предоставление необходимых и обязательных услуг не требуется.</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autoSpaceDE w:val="0"/>
        <w:autoSpaceDN w:val="0"/>
        <w:adjustRightInd w:val="0"/>
        <w:ind w:right="-1"/>
        <w:jc w:val="center"/>
        <w:rPr>
          <w:i/>
          <w:sz w:val="28"/>
          <w:szCs w:val="28"/>
        </w:rPr>
      </w:pPr>
      <w:r w:rsidRPr="0092126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1261" w:rsidRPr="00921261" w:rsidRDefault="00921261" w:rsidP="00921261">
      <w:pPr>
        <w:autoSpaceDE w:val="0"/>
        <w:autoSpaceDN w:val="0"/>
        <w:adjustRightInd w:val="0"/>
        <w:ind w:right="-1"/>
        <w:jc w:val="both"/>
        <w:rPr>
          <w:i/>
          <w:sz w:val="28"/>
          <w:szCs w:val="28"/>
        </w:rPr>
      </w:pPr>
    </w:p>
    <w:p w:rsidR="00921261" w:rsidRPr="00921261" w:rsidRDefault="00921261" w:rsidP="00921261">
      <w:pPr>
        <w:ind w:right="-1" w:firstLine="709"/>
        <w:jc w:val="both"/>
        <w:rPr>
          <w:i/>
          <w:sz w:val="28"/>
          <w:szCs w:val="28"/>
        </w:rPr>
      </w:pPr>
      <w:r w:rsidRPr="00921261">
        <w:rPr>
          <w:sz w:val="28"/>
          <w:szCs w:val="28"/>
        </w:rPr>
        <w:t>Предоставление необходимых и обязательных услуг не требуется.</w:t>
      </w:r>
    </w:p>
    <w:p w:rsidR="00921261" w:rsidRPr="00921261" w:rsidRDefault="00921261" w:rsidP="00921261">
      <w:pPr>
        <w:ind w:right="-1" w:firstLine="427"/>
        <w:jc w:val="both"/>
        <w:rPr>
          <w:sz w:val="28"/>
          <w:szCs w:val="28"/>
        </w:rPr>
      </w:pPr>
    </w:p>
    <w:p w:rsidR="00921261" w:rsidRPr="00921261" w:rsidRDefault="00921261" w:rsidP="00921261">
      <w:pPr>
        <w:ind w:right="-1"/>
        <w:jc w:val="center"/>
        <w:rPr>
          <w:sz w:val="28"/>
          <w:szCs w:val="28"/>
        </w:rPr>
      </w:pPr>
      <w:r w:rsidRPr="0092126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21261" w:rsidRPr="00921261" w:rsidRDefault="00921261" w:rsidP="00921261">
      <w:pPr>
        <w:ind w:right="-1" w:firstLine="427"/>
        <w:jc w:val="both"/>
        <w:rPr>
          <w:sz w:val="28"/>
          <w:szCs w:val="28"/>
        </w:rPr>
      </w:pPr>
    </w:p>
    <w:p w:rsidR="00921261" w:rsidRPr="00921261" w:rsidRDefault="00921261" w:rsidP="00921261">
      <w:pPr>
        <w:tabs>
          <w:tab w:val="left" w:pos="0"/>
        </w:tabs>
        <w:autoSpaceDE w:val="0"/>
        <w:autoSpaceDN w:val="0"/>
        <w:adjustRightInd w:val="0"/>
        <w:ind w:right="-1" w:firstLine="709"/>
        <w:jc w:val="both"/>
        <w:rPr>
          <w:sz w:val="28"/>
          <w:szCs w:val="28"/>
        </w:rPr>
      </w:pPr>
      <w:r w:rsidRPr="00921261">
        <w:rPr>
          <w:sz w:val="28"/>
          <w:szCs w:val="28"/>
        </w:rPr>
        <w:t>2.12.1. Время ожидания при подаче заявления на получение муниципальной услуги - не более 15 минут.</w:t>
      </w:r>
    </w:p>
    <w:p w:rsidR="00921261" w:rsidRPr="00921261" w:rsidRDefault="00921261" w:rsidP="00921261">
      <w:pPr>
        <w:ind w:right="-1" w:firstLine="709"/>
        <w:jc w:val="both"/>
        <w:rPr>
          <w:sz w:val="28"/>
          <w:szCs w:val="28"/>
        </w:rPr>
      </w:pPr>
      <w:r w:rsidRPr="0092126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21261" w:rsidRPr="00921261" w:rsidRDefault="00921261" w:rsidP="00921261">
      <w:pPr>
        <w:ind w:right="-1" w:firstLine="427"/>
        <w:jc w:val="both"/>
        <w:rPr>
          <w:sz w:val="28"/>
          <w:szCs w:val="28"/>
        </w:rPr>
      </w:pPr>
    </w:p>
    <w:p w:rsidR="00921261" w:rsidRPr="00921261" w:rsidRDefault="00921261" w:rsidP="00921261">
      <w:pPr>
        <w:ind w:right="-1"/>
        <w:jc w:val="center"/>
        <w:rPr>
          <w:sz w:val="28"/>
          <w:szCs w:val="28"/>
        </w:rPr>
      </w:pPr>
      <w:r w:rsidRPr="0092126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21261" w:rsidRPr="00921261" w:rsidRDefault="00921261" w:rsidP="00921261">
      <w:pPr>
        <w:ind w:right="-1" w:firstLine="427"/>
        <w:jc w:val="both"/>
        <w:rPr>
          <w:sz w:val="28"/>
          <w:szCs w:val="28"/>
        </w:rPr>
      </w:pPr>
    </w:p>
    <w:p w:rsidR="00921261" w:rsidRPr="00921261" w:rsidRDefault="00921261" w:rsidP="00921261">
      <w:pPr>
        <w:tabs>
          <w:tab w:val="num" w:pos="0"/>
        </w:tabs>
        <w:ind w:right="-1" w:firstLine="709"/>
        <w:jc w:val="both"/>
        <w:rPr>
          <w:sz w:val="28"/>
          <w:szCs w:val="28"/>
        </w:rPr>
      </w:pPr>
      <w:r w:rsidRPr="0092126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21261" w:rsidRPr="00921261" w:rsidRDefault="00921261" w:rsidP="00921261">
      <w:pPr>
        <w:ind w:right="-1" w:firstLine="709"/>
        <w:jc w:val="both"/>
        <w:rPr>
          <w:sz w:val="28"/>
          <w:szCs w:val="28"/>
        </w:rPr>
      </w:pPr>
      <w:r w:rsidRPr="0092126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21261" w:rsidRPr="00921261" w:rsidRDefault="00921261" w:rsidP="00921261">
      <w:pPr>
        <w:ind w:right="-1" w:firstLine="709"/>
        <w:jc w:val="both"/>
        <w:rPr>
          <w:sz w:val="28"/>
          <w:szCs w:val="28"/>
        </w:rPr>
      </w:pPr>
      <w:r w:rsidRPr="00921261">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21261" w:rsidRPr="00921261" w:rsidRDefault="00921261" w:rsidP="00921261">
      <w:pPr>
        <w:ind w:right="-1" w:firstLine="427"/>
        <w:jc w:val="both"/>
        <w:rPr>
          <w:sz w:val="28"/>
          <w:szCs w:val="28"/>
        </w:rPr>
      </w:pPr>
    </w:p>
    <w:p w:rsidR="00921261" w:rsidRPr="00921261" w:rsidRDefault="00921261" w:rsidP="00921261">
      <w:pPr>
        <w:ind w:right="-1" w:firstLine="427"/>
        <w:jc w:val="center"/>
        <w:rPr>
          <w:sz w:val="28"/>
          <w:szCs w:val="28"/>
        </w:rPr>
      </w:pPr>
      <w:r w:rsidRPr="0092126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21261" w:rsidRPr="00921261" w:rsidRDefault="00921261" w:rsidP="00921261">
      <w:pPr>
        <w:ind w:right="-1" w:firstLine="427"/>
        <w:jc w:val="both"/>
        <w:rPr>
          <w:sz w:val="28"/>
          <w:szCs w:val="28"/>
        </w:rPr>
      </w:pPr>
    </w:p>
    <w:p w:rsidR="00921261" w:rsidRPr="00921261" w:rsidRDefault="00921261" w:rsidP="00921261">
      <w:pPr>
        <w:widowControl w:val="0"/>
        <w:autoSpaceDE w:val="0"/>
        <w:autoSpaceDN w:val="0"/>
        <w:adjustRightInd w:val="0"/>
        <w:ind w:right="-1" w:firstLine="709"/>
        <w:jc w:val="both"/>
        <w:rPr>
          <w:sz w:val="28"/>
          <w:szCs w:val="28"/>
        </w:rPr>
      </w:pPr>
      <w:r w:rsidRPr="00921261">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21261" w:rsidRPr="00921261" w:rsidRDefault="00921261" w:rsidP="00921261">
      <w:pPr>
        <w:widowControl w:val="0"/>
        <w:autoSpaceDE w:val="0"/>
        <w:autoSpaceDN w:val="0"/>
        <w:adjustRightInd w:val="0"/>
        <w:ind w:right="-1" w:firstLine="709"/>
        <w:jc w:val="both"/>
        <w:rPr>
          <w:sz w:val="28"/>
          <w:szCs w:val="28"/>
        </w:rPr>
      </w:pPr>
      <w:r w:rsidRPr="00921261">
        <w:rPr>
          <w:sz w:val="28"/>
          <w:szCs w:val="28"/>
        </w:rPr>
        <w:t>Места приема заявителей оборудуются необходимой мебелью для оформления документов, информационными стендами.</w:t>
      </w:r>
    </w:p>
    <w:p w:rsidR="00921261" w:rsidRPr="00921261" w:rsidRDefault="00921261" w:rsidP="00921261">
      <w:pPr>
        <w:tabs>
          <w:tab w:val="num" w:pos="370"/>
        </w:tabs>
        <w:ind w:right="-1" w:firstLine="709"/>
        <w:jc w:val="both"/>
        <w:rPr>
          <w:sz w:val="28"/>
          <w:szCs w:val="28"/>
        </w:rPr>
      </w:pPr>
      <w:r w:rsidRPr="00921261">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261" w:rsidRPr="00921261" w:rsidRDefault="00921261" w:rsidP="00921261">
      <w:pPr>
        <w:widowControl w:val="0"/>
        <w:numPr>
          <w:ilvl w:val="0"/>
          <w:numId w:val="22"/>
        </w:numPr>
        <w:autoSpaceDE w:val="0"/>
        <w:autoSpaceDN w:val="0"/>
        <w:adjustRightInd w:val="0"/>
        <w:ind w:right="-1"/>
        <w:jc w:val="both"/>
        <w:rPr>
          <w:sz w:val="28"/>
          <w:szCs w:val="28"/>
        </w:rPr>
      </w:pPr>
      <w:r w:rsidRPr="00921261">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261" w:rsidRPr="00921261" w:rsidRDefault="00921261" w:rsidP="00921261">
      <w:pPr>
        <w:numPr>
          <w:ilvl w:val="0"/>
          <w:numId w:val="22"/>
        </w:numPr>
        <w:tabs>
          <w:tab w:val="num" w:pos="370"/>
        </w:tabs>
        <w:ind w:right="-1"/>
        <w:contextualSpacing/>
        <w:jc w:val="both"/>
        <w:rPr>
          <w:sz w:val="28"/>
          <w:szCs w:val="28"/>
        </w:rPr>
      </w:pPr>
      <w:r w:rsidRPr="0092126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21261" w:rsidRPr="00921261" w:rsidRDefault="00921261" w:rsidP="00921261">
      <w:pPr>
        <w:numPr>
          <w:ilvl w:val="0"/>
          <w:numId w:val="22"/>
        </w:numPr>
        <w:ind w:right="-1"/>
        <w:contextualSpacing/>
        <w:jc w:val="both"/>
        <w:rPr>
          <w:sz w:val="28"/>
          <w:szCs w:val="28"/>
        </w:rPr>
      </w:pPr>
      <w:r w:rsidRPr="0092126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261" w:rsidRPr="00921261" w:rsidRDefault="00921261" w:rsidP="00921261">
      <w:pPr>
        <w:numPr>
          <w:ilvl w:val="0"/>
          <w:numId w:val="22"/>
        </w:numPr>
        <w:autoSpaceDE w:val="0"/>
        <w:autoSpaceDN w:val="0"/>
        <w:adjustRightInd w:val="0"/>
        <w:contextualSpacing/>
        <w:jc w:val="both"/>
        <w:rPr>
          <w:sz w:val="28"/>
          <w:szCs w:val="28"/>
        </w:rPr>
      </w:pPr>
      <w:r w:rsidRPr="00921261">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21261" w:rsidRPr="00921261" w:rsidRDefault="00921261" w:rsidP="00921261">
      <w:pPr>
        <w:numPr>
          <w:ilvl w:val="0"/>
          <w:numId w:val="22"/>
        </w:numPr>
        <w:ind w:right="-1"/>
        <w:contextualSpacing/>
        <w:jc w:val="both"/>
        <w:rPr>
          <w:sz w:val="28"/>
          <w:szCs w:val="28"/>
        </w:rPr>
      </w:pPr>
      <w:r w:rsidRPr="0092126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21261" w:rsidRPr="00921261" w:rsidRDefault="00921261" w:rsidP="00921261">
      <w:pPr>
        <w:numPr>
          <w:ilvl w:val="0"/>
          <w:numId w:val="22"/>
        </w:numPr>
        <w:ind w:right="-1"/>
        <w:contextualSpacing/>
        <w:jc w:val="both"/>
        <w:rPr>
          <w:sz w:val="28"/>
          <w:szCs w:val="28"/>
        </w:rPr>
      </w:pPr>
      <w:r w:rsidRPr="0092126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1261" w:rsidRPr="00921261" w:rsidRDefault="00921261" w:rsidP="00921261">
      <w:pPr>
        <w:numPr>
          <w:ilvl w:val="0"/>
          <w:numId w:val="22"/>
        </w:numPr>
        <w:ind w:right="-1"/>
        <w:contextualSpacing/>
        <w:jc w:val="both"/>
        <w:rPr>
          <w:sz w:val="28"/>
          <w:szCs w:val="28"/>
        </w:rPr>
      </w:pPr>
      <w:r w:rsidRPr="00921261">
        <w:rPr>
          <w:sz w:val="28"/>
          <w:szCs w:val="28"/>
        </w:rPr>
        <w:t>допуск сурдопереводчика и тифлосурдопереводчика;</w:t>
      </w:r>
    </w:p>
    <w:p w:rsidR="00921261" w:rsidRPr="00921261" w:rsidRDefault="00921261" w:rsidP="00921261">
      <w:pPr>
        <w:numPr>
          <w:ilvl w:val="0"/>
          <w:numId w:val="22"/>
        </w:numPr>
        <w:ind w:right="-1"/>
        <w:contextualSpacing/>
        <w:jc w:val="both"/>
        <w:rPr>
          <w:sz w:val="28"/>
          <w:szCs w:val="28"/>
        </w:rPr>
      </w:pPr>
      <w:r w:rsidRPr="0092126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21261" w:rsidRPr="00921261" w:rsidRDefault="00921261" w:rsidP="00921261">
      <w:pPr>
        <w:ind w:right="-1" w:firstLine="709"/>
        <w:jc w:val="both"/>
        <w:rPr>
          <w:sz w:val="28"/>
          <w:szCs w:val="28"/>
        </w:rPr>
      </w:pPr>
      <w:r w:rsidRPr="0092126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21261" w:rsidRPr="00921261" w:rsidRDefault="00921261" w:rsidP="00921261">
      <w:pPr>
        <w:ind w:right="-1" w:firstLine="427"/>
        <w:jc w:val="both"/>
        <w:rPr>
          <w:sz w:val="28"/>
          <w:szCs w:val="28"/>
        </w:rPr>
      </w:pPr>
    </w:p>
    <w:p w:rsidR="00921261" w:rsidRPr="00921261" w:rsidRDefault="00921261" w:rsidP="00921261">
      <w:pPr>
        <w:ind w:right="-1" w:firstLine="427"/>
        <w:jc w:val="center"/>
        <w:rPr>
          <w:sz w:val="28"/>
          <w:szCs w:val="28"/>
        </w:rPr>
      </w:pPr>
      <w:r w:rsidRPr="0092126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21261" w:rsidRPr="00921261" w:rsidRDefault="00921261" w:rsidP="00921261">
      <w:pPr>
        <w:ind w:right="-1" w:firstLine="427"/>
        <w:jc w:val="both"/>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2.15.1. Показателями доступности предоставления муниципальной услуги являются: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расположенность помещения, в котором ведется прием, выдача документов в зоне доступности общественного транспорта;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оказание помощи инвалидам в преодолении барьеров, мешающих получению ими услуг наравне с другими лицами.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2.15.2. Показателями качества предоставления муниципальной услуги являются: </w:t>
      </w:r>
    </w:p>
    <w:p w:rsidR="00921261" w:rsidRPr="00921261" w:rsidRDefault="00921261" w:rsidP="00921261">
      <w:pPr>
        <w:numPr>
          <w:ilvl w:val="0"/>
          <w:numId w:val="2"/>
        </w:numPr>
        <w:tabs>
          <w:tab w:val="left" w:pos="993"/>
        </w:tabs>
        <w:autoSpaceDE w:val="0"/>
        <w:autoSpaceDN w:val="0"/>
        <w:adjustRightInd w:val="0"/>
        <w:ind w:left="0" w:right="-1" w:firstLine="709"/>
        <w:contextualSpacing/>
        <w:jc w:val="both"/>
        <w:rPr>
          <w:sz w:val="28"/>
          <w:szCs w:val="28"/>
        </w:rPr>
      </w:pPr>
      <w:r w:rsidRPr="00921261">
        <w:rPr>
          <w:sz w:val="28"/>
          <w:szCs w:val="28"/>
        </w:rPr>
        <w:t xml:space="preserve">соблюдение сроков приема и рассмотрения документов; </w:t>
      </w:r>
    </w:p>
    <w:p w:rsidR="00921261" w:rsidRPr="00921261" w:rsidRDefault="00921261" w:rsidP="00921261">
      <w:pPr>
        <w:numPr>
          <w:ilvl w:val="0"/>
          <w:numId w:val="2"/>
        </w:numPr>
        <w:tabs>
          <w:tab w:val="left" w:pos="993"/>
        </w:tabs>
        <w:autoSpaceDE w:val="0"/>
        <w:autoSpaceDN w:val="0"/>
        <w:adjustRightInd w:val="0"/>
        <w:ind w:left="0" w:right="-1" w:firstLine="709"/>
        <w:contextualSpacing/>
        <w:jc w:val="both"/>
        <w:rPr>
          <w:sz w:val="28"/>
          <w:szCs w:val="28"/>
        </w:rPr>
      </w:pPr>
      <w:r w:rsidRPr="00921261">
        <w:rPr>
          <w:sz w:val="28"/>
          <w:szCs w:val="28"/>
        </w:rPr>
        <w:t xml:space="preserve">соблюдение срока получения результата муниципальной услуги; </w:t>
      </w:r>
    </w:p>
    <w:p w:rsidR="00921261" w:rsidRPr="00921261" w:rsidRDefault="00921261" w:rsidP="00921261">
      <w:pPr>
        <w:numPr>
          <w:ilvl w:val="0"/>
          <w:numId w:val="2"/>
        </w:numPr>
        <w:tabs>
          <w:tab w:val="left" w:pos="993"/>
        </w:tabs>
        <w:autoSpaceDE w:val="0"/>
        <w:autoSpaceDN w:val="0"/>
        <w:adjustRightInd w:val="0"/>
        <w:ind w:left="0" w:right="-1" w:firstLine="709"/>
        <w:contextualSpacing/>
        <w:jc w:val="both"/>
        <w:rPr>
          <w:sz w:val="28"/>
          <w:szCs w:val="28"/>
        </w:rPr>
      </w:pPr>
      <w:r w:rsidRPr="00921261">
        <w:rPr>
          <w:sz w:val="28"/>
          <w:szCs w:val="28"/>
        </w:rPr>
        <w:t xml:space="preserve">отсутствие обоснованных жалоб на нарушения административного регламента, совершенные работниками Органа; </w:t>
      </w:r>
    </w:p>
    <w:p w:rsidR="00921261" w:rsidRPr="00921261" w:rsidRDefault="00921261" w:rsidP="00921261">
      <w:pPr>
        <w:numPr>
          <w:ilvl w:val="0"/>
          <w:numId w:val="2"/>
        </w:numPr>
        <w:tabs>
          <w:tab w:val="left" w:pos="993"/>
        </w:tabs>
        <w:autoSpaceDE w:val="0"/>
        <w:autoSpaceDN w:val="0"/>
        <w:adjustRightInd w:val="0"/>
        <w:ind w:left="0" w:right="-1" w:firstLine="709"/>
        <w:contextualSpacing/>
        <w:jc w:val="both"/>
        <w:rPr>
          <w:sz w:val="28"/>
          <w:szCs w:val="28"/>
        </w:rPr>
      </w:pPr>
      <w:r w:rsidRPr="00921261">
        <w:rPr>
          <w:sz w:val="28"/>
          <w:szCs w:val="28"/>
        </w:rPr>
        <w:t xml:space="preserve">количество взаимодействий заявителя с должностными лицами (без учета консультаций):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2.15.4. Предоставление муниципальной услуги осуществляется в любом МФЦ</w:t>
      </w:r>
      <w:r w:rsidRPr="00921261">
        <w:rPr>
          <w:sz w:val="24"/>
          <w:szCs w:val="24"/>
        </w:rPr>
        <w:t xml:space="preserve"> </w:t>
      </w:r>
      <w:r w:rsidRPr="00921261">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21261" w:rsidRPr="00921261" w:rsidRDefault="00921261" w:rsidP="00921261">
      <w:pPr>
        <w:ind w:right="-1" w:firstLine="709"/>
        <w:jc w:val="both"/>
        <w:rPr>
          <w:sz w:val="28"/>
          <w:szCs w:val="28"/>
        </w:rPr>
      </w:pPr>
      <w:r w:rsidRPr="00921261">
        <w:rPr>
          <w:sz w:val="28"/>
          <w:szCs w:val="28"/>
        </w:rPr>
        <w:t>Муниципальная услуга в составе комплексного запроса не предоставляется.</w:t>
      </w:r>
    </w:p>
    <w:p w:rsidR="00921261" w:rsidRPr="00921261" w:rsidRDefault="00921261" w:rsidP="00921261">
      <w:pPr>
        <w:ind w:right="-1" w:firstLine="427"/>
        <w:jc w:val="both"/>
        <w:rPr>
          <w:sz w:val="28"/>
          <w:szCs w:val="28"/>
        </w:rPr>
      </w:pPr>
    </w:p>
    <w:p w:rsidR="00921261" w:rsidRPr="00921261" w:rsidRDefault="00921261" w:rsidP="00921261">
      <w:pPr>
        <w:ind w:right="-1"/>
        <w:jc w:val="center"/>
        <w:rPr>
          <w:sz w:val="28"/>
          <w:szCs w:val="28"/>
        </w:rPr>
      </w:pPr>
      <w:r w:rsidRPr="00921261">
        <w:rPr>
          <w:sz w:val="28"/>
          <w:szCs w:val="28"/>
        </w:rPr>
        <w:t>2.16.</w:t>
      </w:r>
      <w:r w:rsidRPr="00921261">
        <w:rPr>
          <w:sz w:val="28"/>
          <w:szCs w:val="28"/>
          <w:lang w:val="en-US"/>
        </w:rPr>
        <w:t> </w:t>
      </w:r>
      <w:r w:rsidRPr="0092126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21261" w:rsidRPr="00921261" w:rsidRDefault="00921261" w:rsidP="00921261">
      <w:pPr>
        <w:ind w:right="-1" w:firstLine="427"/>
        <w:jc w:val="both"/>
        <w:rPr>
          <w:sz w:val="28"/>
          <w:szCs w:val="28"/>
        </w:rPr>
      </w:pPr>
    </w:p>
    <w:p w:rsidR="00921261" w:rsidRPr="00921261" w:rsidRDefault="00921261" w:rsidP="00921261">
      <w:pPr>
        <w:tabs>
          <w:tab w:val="left" w:pos="709"/>
        </w:tabs>
        <w:ind w:right="-1" w:firstLine="709"/>
        <w:jc w:val="both"/>
        <w:rPr>
          <w:sz w:val="28"/>
          <w:szCs w:val="28"/>
        </w:rPr>
      </w:pPr>
      <w:r w:rsidRPr="00921261">
        <w:rPr>
          <w:sz w:val="28"/>
          <w:szCs w:val="28"/>
        </w:rPr>
        <w:t>2.16.1. При предоставлении муниципальной услуги в электронной форме заявитель вправе:</w:t>
      </w:r>
    </w:p>
    <w:p w:rsidR="00921261" w:rsidRPr="00921261" w:rsidRDefault="00921261" w:rsidP="00921261">
      <w:pPr>
        <w:numPr>
          <w:ilvl w:val="0"/>
          <w:numId w:val="8"/>
        </w:numPr>
        <w:tabs>
          <w:tab w:val="left" w:pos="1134"/>
        </w:tabs>
        <w:ind w:left="0" w:right="-1" w:firstLine="709"/>
        <w:contextualSpacing/>
        <w:jc w:val="both"/>
        <w:rPr>
          <w:sz w:val="28"/>
          <w:szCs w:val="28"/>
        </w:rPr>
      </w:pPr>
      <w:r w:rsidRPr="00921261">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921261" w:rsidRPr="00921261" w:rsidRDefault="00921261" w:rsidP="00921261">
      <w:pPr>
        <w:numPr>
          <w:ilvl w:val="0"/>
          <w:numId w:val="8"/>
        </w:numPr>
        <w:tabs>
          <w:tab w:val="left" w:pos="1134"/>
        </w:tabs>
        <w:ind w:left="0" w:right="-1" w:firstLine="709"/>
        <w:contextualSpacing/>
        <w:jc w:val="both"/>
        <w:rPr>
          <w:sz w:val="28"/>
          <w:szCs w:val="28"/>
        </w:rPr>
      </w:pPr>
      <w:r w:rsidRPr="0092126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21261" w:rsidRPr="00921261" w:rsidRDefault="00921261" w:rsidP="00921261">
      <w:pPr>
        <w:numPr>
          <w:ilvl w:val="0"/>
          <w:numId w:val="8"/>
        </w:numPr>
        <w:tabs>
          <w:tab w:val="left" w:pos="1134"/>
        </w:tabs>
        <w:ind w:left="0" w:right="-1" w:firstLine="709"/>
        <w:contextualSpacing/>
        <w:jc w:val="both"/>
        <w:rPr>
          <w:sz w:val="28"/>
          <w:szCs w:val="28"/>
        </w:rPr>
      </w:pPr>
      <w:r w:rsidRPr="00921261">
        <w:rPr>
          <w:sz w:val="28"/>
          <w:szCs w:val="28"/>
        </w:rPr>
        <w:t>получить сведения о ходе выполнения заявлений о предоставлении муниципальной услуги, поданных в электронной форме;</w:t>
      </w:r>
    </w:p>
    <w:p w:rsidR="00921261" w:rsidRPr="00921261" w:rsidRDefault="00921261" w:rsidP="00921261">
      <w:pPr>
        <w:numPr>
          <w:ilvl w:val="0"/>
          <w:numId w:val="8"/>
        </w:numPr>
        <w:tabs>
          <w:tab w:val="left" w:pos="1134"/>
        </w:tabs>
        <w:ind w:left="0" w:right="-1" w:firstLine="709"/>
        <w:contextualSpacing/>
        <w:jc w:val="both"/>
        <w:rPr>
          <w:sz w:val="28"/>
          <w:szCs w:val="28"/>
        </w:rPr>
      </w:pPr>
      <w:r w:rsidRPr="00921261">
        <w:rPr>
          <w:sz w:val="28"/>
          <w:szCs w:val="28"/>
        </w:rPr>
        <w:t>осуществить оценку качества предоставления муниципальной услуги;</w:t>
      </w:r>
    </w:p>
    <w:p w:rsidR="00921261" w:rsidRPr="00921261" w:rsidRDefault="00921261" w:rsidP="00921261">
      <w:pPr>
        <w:numPr>
          <w:ilvl w:val="0"/>
          <w:numId w:val="8"/>
        </w:numPr>
        <w:tabs>
          <w:tab w:val="left" w:pos="1134"/>
        </w:tabs>
        <w:ind w:left="0" w:right="-1" w:firstLine="709"/>
        <w:contextualSpacing/>
        <w:jc w:val="both"/>
        <w:rPr>
          <w:sz w:val="28"/>
          <w:szCs w:val="28"/>
        </w:rPr>
      </w:pPr>
      <w:r w:rsidRPr="00921261">
        <w:rPr>
          <w:sz w:val="28"/>
          <w:szCs w:val="28"/>
        </w:rPr>
        <w:t>получить результат предоставления муниципальной услуги в форме электронного документа;</w:t>
      </w:r>
    </w:p>
    <w:p w:rsidR="00921261" w:rsidRPr="00921261" w:rsidRDefault="00921261" w:rsidP="00921261">
      <w:pPr>
        <w:numPr>
          <w:ilvl w:val="0"/>
          <w:numId w:val="8"/>
        </w:numPr>
        <w:tabs>
          <w:tab w:val="left" w:pos="1134"/>
        </w:tabs>
        <w:suppressAutoHyphens/>
        <w:ind w:left="0" w:right="-1" w:firstLine="709"/>
        <w:contextualSpacing/>
        <w:jc w:val="both"/>
        <w:rPr>
          <w:sz w:val="28"/>
          <w:szCs w:val="28"/>
        </w:rPr>
      </w:pPr>
      <w:r w:rsidRPr="00921261">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21261" w:rsidRPr="00921261" w:rsidRDefault="00921261" w:rsidP="00921261">
      <w:pPr>
        <w:autoSpaceDE w:val="0"/>
        <w:autoSpaceDN w:val="0"/>
        <w:adjustRightInd w:val="0"/>
        <w:ind w:firstLine="709"/>
        <w:jc w:val="both"/>
        <w:rPr>
          <w:sz w:val="28"/>
          <w:szCs w:val="28"/>
        </w:rPr>
      </w:pPr>
      <w:r w:rsidRPr="00921261">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21261" w:rsidRPr="00921261" w:rsidRDefault="00921261" w:rsidP="00921261">
      <w:pPr>
        <w:suppressAutoHyphens/>
        <w:ind w:right="-1" w:firstLine="709"/>
        <w:jc w:val="both"/>
        <w:rPr>
          <w:sz w:val="28"/>
          <w:szCs w:val="28"/>
        </w:rPr>
      </w:pPr>
      <w:r w:rsidRPr="00921261">
        <w:rPr>
          <w:sz w:val="28"/>
          <w:szCs w:val="28"/>
        </w:rPr>
        <w:t>2.16.3. При формировании заявления обеспечивается:</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возможность копирования и сохранения заявления и иных документов, необходимых для предоставления услуги;</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возможность печати на бумажном носителе копии электронной формы заявления;</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возможность вернуться на любой из этапов заполнения электронной формы заявления без потери ранее введенной информации;</w:t>
      </w:r>
    </w:p>
    <w:p w:rsidR="00921261" w:rsidRPr="00921261" w:rsidRDefault="00921261" w:rsidP="00921261">
      <w:pPr>
        <w:numPr>
          <w:ilvl w:val="0"/>
          <w:numId w:val="9"/>
        </w:numPr>
        <w:tabs>
          <w:tab w:val="left" w:pos="1134"/>
        </w:tabs>
        <w:suppressAutoHyphens/>
        <w:ind w:left="0" w:right="-1" w:firstLine="709"/>
        <w:contextualSpacing/>
        <w:jc w:val="both"/>
        <w:rPr>
          <w:sz w:val="28"/>
          <w:szCs w:val="28"/>
        </w:rPr>
      </w:pPr>
      <w:r w:rsidRPr="00921261">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21261" w:rsidRPr="00921261" w:rsidRDefault="00921261" w:rsidP="00921261">
      <w:pPr>
        <w:suppressAutoHyphens/>
        <w:ind w:right="-1" w:firstLine="709"/>
        <w:jc w:val="both"/>
        <w:rPr>
          <w:sz w:val="28"/>
          <w:szCs w:val="28"/>
        </w:rPr>
      </w:pPr>
      <w:r w:rsidRPr="00921261">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921261" w:rsidRPr="00921261" w:rsidRDefault="00921261" w:rsidP="00921261">
      <w:pPr>
        <w:suppressAutoHyphens/>
        <w:ind w:right="-1" w:firstLine="709"/>
        <w:jc w:val="both"/>
        <w:rPr>
          <w:sz w:val="28"/>
          <w:szCs w:val="28"/>
        </w:rPr>
      </w:pPr>
      <w:r w:rsidRPr="0092126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21261" w:rsidRPr="00921261" w:rsidRDefault="00921261" w:rsidP="00921261">
      <w:pPr>
        <w:suppressAutoHyphens/>
        <w:ind w:right="-1" w:firstLine="709"/>
        <w:jc w:val="both"/>
        <w:rPr>
          <w:sz w:val="28"/>
          <w:szCs w:val="28"/>
        </w:rPr>
      </w:pPr>
      <w:r w:rsidRPr="00921261">
        <w:rPr>
          <w:sz w:val="28"/>
          <w:szCs w:val="28"/>
        </w:rPr>
        <w:t>Запись на определенную дату заканчивается за сутки до наступления этой даты.</w:t>
      </w:r>
    </w:p>
    <w:p w:rsidR="00921261" w:rsidRPr="00921261" w:rsidRDefault="00921261" w:rsidP="00921261">
      <w:pPr>
        <w:suppressAutoHyphens/>
        <w:ind w:right="-1" w:firstLine="709"/>
        <w:jc w:val="both"/>
        <w:rPr>
          <w:sz w:val="28"/>
          <w:szCs w:val="28"/>
        </w:rPr>
      </w:pPr>
      <w:r w:rsidRPr="0092126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21261" w:rsidRPr="00921261" w:rsidRDefault="00921261" w:rsidP="00921261">
      <w:pPr>
        <w:suppressAutoHyphens/>
        <w:ind w:right="-1" w:firstLine="709"/>
        <w:jc w:val="both"/>
        <w:rPr>
          <w:sz w:val="28"/>
          <w:szCs w:val="28"/>
        </w:rPr>
      </w:pPr>
      <w:r w:rsidRPr="00921261">
        <w:rPr>
          <w:sz w:val="28"/>
          <w:szCs w:val="28"/>
        </w:rPr>
        <w:t>фамилию, имя, отчество (при наличии);</w:t>
      </w:r>
    </w:p>
    <w:p w:rsidR="00921261" w:rsidRPr="00921261" w:rsidRDefault="00921261" w:rsidP="00921261">
      <w:pPr>
        <w:suppressAutoHyphens/>
        <w:ind w:right="-1" w:firstLine="709"/>
        <w:jc w:val="both"/>
        <w:rPr>
          <w:sz w:val="28"/>
          <w:szCs w:val="28"/>
        </w:rPr>
      </w:pPr>
      <w:r w:rsidRPr="00921261">
        <w:rPr>
          <w:sz w:val="28"/>
          <w:szCs w:val="28"/>
        </w:rPr>
        <w:t>номер телефона;</w:t>
      </w:r>
    </w:p>
    <w:p w:rsidR="00921261" w:rsidRPr="00921261" w:rsidRDefault="00921261" w:rsidP="00921261">
      <w:pPr>
        <w:suppressAutoHyphens/>
        <w:ind w:right="-1" w:firstLine="709"/>
        <w:jc w:val="both"/>
        <w:rPr>
          <w:sz w:val="28"/>
          <w:szCs w:val="28"/>
        </w:rPr>
      </w:pPr>
      <w:r w:rsidRPr="00921261">
        <w:rPr>
          <w:sz w:val="28"/>
          <w:szCs w:val="28"/>
        </w:rPr>
        <w:t>адрес электронной почты (по желанию);</w:t>
      </w:r>
    </w:p>
    <w:p w:rsidR="00921261" w:rsidRPr="00921261" w:rsidRDefault="00921261" w:rsidP="00921261">
      <w:pPr>
        <w:suppressAutoHyphens/>
        <w:ind w:right="-1" w:firstLine="709"/>
        <w:jc w:val="both"/>
        <w:rPr>
          <w:sz w:val="28"/>
          <w:szCs w:val="28"/>
        </w:rPr>
      </w:pPr>
      <w:r w:rsidRPr="00921261">
        <w:rPr>
          <w:sz w:val="28"/>
          <w:szCs w:val="28"/>
        </w:rPr>
        <w:t>желаемую дату и время приема.</w:t>
      </w:r>
    </w:p>
    <w:p w:rsidR="00921261" w:rsidRPr="00921261" w:rsidRDefault="00921261" w:rsidP="00921261">
      <w:pPr>
        <w:suppressAutoHyphens/>
        <w:ind w:right="-1" w:firstLine="709"/>
        <w:jc w:val="both"/>
        <w:rPr>
          <w:sz w:val="28"/>
          <w:szCs w:val="28"/>
        </w:rPr>
      </w:pPr>
      <w:r w:rsidRPr="0092126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21261" w:rsidRPr="00921261" w:rsidRDefault="00921261" w:rsidP="00921261">
      <w:pPr>
        <w:suppressAutoHyphens/>
        <w:ind w:right="-1" w:firstLine="709"/>
        <w:jc w:val="both"/>
        <w:rPr>
          <w:sz w:val="28"/>
          <w:szCs w:val="28"/>
        </w:rPr>
      </w:pPr>
      <w:r w:rsidRPr="0092126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21261" w:rsidRPr="00921261" w:rsidRDefault="00921261" w:rsidP="00921261">
      <w:pPr>
        <w:suppressAutoHyphens/>
        <w:ind w:right="-1" w:firstLine="709"/>
        <w:jc w:val="both"/>
        <w:rPr>
          <w:sz w:val="28"/>
          <w:szCs w:val="28"/>
        </w:rPr>
      </w:pPr>
      <w:r w:rsidRPr="0092126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21261" w:rsidRPr="00921261" w:rsidRDefault="00921261" w:rsidP="00921261">
      <w:pPr>
        <w:suppressAutoHyphens/>
        <w:ind w:right="-1" w:firstLine="709"/>
        <w:jc w:val="both"/>
        <w:rPr>
          <w:sz w:val="28"/>
          <w:szCs w:val="28"/>
        </w:rPr>
      </w:pPr>
      <w:r w:rsidRPr="00921261">
        <w:rPr>
          <w:sz w:val="28"/>
          <w:szCs w:val="28"/>
        </w:rPr>
        <w:t>Заявитель в любое время вправе отказаться от предварительной записи.</w:t>
      </w:r>
    </w:p>
    <w:p w:rsidR="00921261" w:rsidRPr="00921261" w:rsidRDefault="00921261" w:rsidP="00921261">
      <w:pPr>
        <w:ind w:right="-1" w:firstLine="709"/>
        <w:jc w:val="both"/>
        <w:rPr>
          <w:b/>
          <w:bCs/>
          <w:sz w:val="28"/>
          <w:szCs w:val="28"/>
        </w:rPr>
      </w:pPr>
      <w:r w:rsidRPr="0092126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21261" w:rsidRPr="00921261" w:rsidRDefault="00921261" w:rsidP="00921261">
      <w:pPr>
        <w:autoSpaceDE w:val="0"/>
        <w:autoSpaceDN w:val="0"/>
        <w:adjustRightInd w:val="0"/>
        <w:ind w:right="-1"/>
        <w:jc w:val="center"/>
        <w:rPr>
          <w:b/>
          <w:bCs/>
          <w:sz w:val="28"/>
          <w:szCs w:val="28"/>
        </w:rPr>
      </w:pPr>
    </w:p>
    <w:p w:rsidR="00921261" w:rsidRPr="00921261" w:rsidRDefault="00921261" w:rsidP="00921261">
      <w:pPr>
        <w:autoSpaceDE w:val="0"/>
        <w:autoSpaceDN w:val="0"/>
        <w:adjustRightInd w:val="0"/>
        <w:ind w:right="-1"/>
        <w:jc w:val="center"/>
        <w:rPr>
          <w:color w:val="000000"/>
          <w:sz w:val="28"/>
          <w:szCs w:val="28"/>
        </w:rPr>
      </w:pPr>
      <w:r w:rsidRPr="0092126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921261">
      <w:pPr>
        <w:suppressAutoHyphens/>
        <w:autoSpaceDE w:val="0"/>
        <w:autoSpaceDN w:val="0"/>
        <w:adjustRightInd w:val="0"/>
        <w:ind w:right="-1"/>
        <w:jc w:val="center"/>
        <w:rPr>
          <w:sz w:val="28"/>
          <w:szCs w:val="28"/>
        </w:rPr>
      </w:pPr>
      <w:r w:rsidRPr="00921261">
        <w:rPr>
          <w:sz w:val="28"/>
          <w:szCs w:val="28"/>
        </w:rPr>
        <w:t xml:space="preserve">3.1. Описание последовательности действий при предоставлении </w:t>
      </w:r>
      <w:r w:rsidRPr="00921261">
        <w:rPr>
          <w:sz w:val="28"/>
          <w:szCs w:val="28"/>
        </w:rPr>
        <w:br/>
        <w:t>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3.1.1. Предоставление муниципальной услуги включает в себя следующие административные процедуры:</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1) консультирование заявителя;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2) принятие и рассмотрение комплекта документов, представленных заявителем;</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 направление межведомственных запросов в органы, участвующие в предоставлении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4) подготовка результата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5) выдача (направление) заявителю результата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6) исправление технических ошибок.</w:t>
      </w:r>
    </w:p>
    <w:p w:rsidR="00921261" w:rsidRPr="00921261" w:rsidRDefault="00921261" w:rsidP="00921261">
      <w:pPr>
        <w:suppressAutoHyphens/>
        <w:autoSpaceDE w:val="0"/>
        <w:autoSpaceDN w:val="0"/>
        <w:adjustRightInd w:val="0"/>
        <w:ind w:right="-1" w:firstLine="709"/>
        <w:jc w:val="both"/>
        <w:rPr>
          <w:sz w:val="28"/>
          <w:szCs w:val="28"/>
        </w:rPr>
      </w:pPr>
    </w:p>
    <w:p w:rsidR="00921261" w:rsidRPr="00921261" w:rsidRDefault="00921261" w:rsidP="00921261">
      <w:pPr>
        <w:suppressAutoHyphens/>
        <w:autoSpaceDE w:val="0"/>
        <w:autoSpaceDN w:val="0"/>
        <w:adjustRightInd w:val="0"/>
        <w:ind w:right="-1"/>
        <w:jc w:val="center"/>
        <w:rPr>
          <w:sz w:val="28"/>
          <w:szCs w:val="28"/>
        </w:rPr>
      </w:pPr>
      <w:r w:rsidRPr="00921261">
        <w:rPr>
          <w:sz w:val="28"/>
          <w:szCs w:val="28"/>
        </w:rPr>
        <w:t>3.2. Оказание консультаций заявителю</w:t>
      </w:r>
    </w:p>
    <w:p w:rsidR="00921261" w:rsidRPr="00921261" w:rsidRDefault="00921261" w:rsidP="00921261">
      <w:pPr>
        <w:suppressAutoHyphens/>
        <w:autoSpaceDE w:val="0"/>
        <w:autoSpaceDN w:val="0"/>
        <w:adjustRightInd w:val="0"/>
        <w:ind w:right="-1" w:firstLine="709"/>
        <w:jc w:val="both"/>
        <w:rPr>
          <w:sz w:val="28"/>
          <w:szCs w:val="28"/>
        </w:rPr>
      </w:pP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Должностным лицом (работником), ответственным за выполнение административной процедуры, является: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при обращении заявителя в МФЦ – работник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при обращении заявителя в учреждение – </w:t>
      </w:r>
      <w:r w:rsidRPr="00921261">
        <w:rPr>
          <w:sz w:val="28"/>
          <w:szCs w:val="24"/>
        </w:rPr>
        <w:t xml:space="preserve">начальник/специалисты отдела по управлению и приватизации муниципального имущества МКУ «ПИЗО» </w:t>
      </w:r>
      <w:r w:rsidRPr="00921261">
        <w:rPr>
          <w:sz w:val="28"/>
          <w:szCs w:val="28"/>
        </w:rPr>
        <w:t>(далее - должностное лицо, ответственное за консультирование)</w:t>
      </w:r>
      <w:r w:rsidRPr="00921261">
        <w:rPr>
          <w:sz w:val="28"/>
          <w:szCs w:val="24"/>
        </w:rPr>
        <w:t>.</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Заявитель может получить информацию о порядке предоставления муниципальной услуги на официальном сайте МФЦ http://mfc16.tatarsta</w:t>
      </w:r>
      <w:r w:rsidRPr="00921261">
        <w:rPr>
          <w:sz w:val="28"/>
          <w:szCs w:val="28"/>
          <w:lang w:val="en-US"/>
        </w:rPr>
        <w:t>n</w:t>
      </w:r>
      <w:r w:rsidRPr="00921261">
        <w:rPr>
          <w:sz w:val="28"/>
          <w:szCs w:val="28"/>
        </w:rPr>
        <w:t>.ru.</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Административные процедуры, устанавливаемые настоящим пунктом, выполняются в день обращения заявителя.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21261" w:rsidRPr="00921261" w:rsidRDefault="00921261" w:rsidP="00921261">
      <w:pPr>
        <w:tabs>
          <w:tab w:val="left" w:pos="9923"/>
        </w:tabs>
        <w:suppressAutoHyphens/>
        <w:autoSpaceDE w:val="0"/>
        <w:autoSpaceDN w:val="0"/>
        <w:adjustRightInd w:val="0"/>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p>
    <w:p w:rsidR="00921261" w:rsidRPr="00921261" w:rsidRDefault="00921261" w:rsidP="00921261">
      <w:pPr>
        <w:suppressAutoHyphens/>
        <w:autoSpaceDE w:val="0"/>
        <w:autoSpaceDN w:val="0"/>
        <w:adjustRightInd w:val="0"/>
        <w:ind w:right="-1"/>
        <w:jc w:val="center"/>
        <w:rPr>
          <w:sz w:val="28"/>
          <w:szCs w:val="28"/>
        </w:rPr>
      </w:pPr>
      <w:r w:rsidRPr="00921261">
        <w:rPr>
          <w:sz w:val="28"/>
          <w:szCs w:val="28"/>
        </w:rPr>
        <w:t xml:space="preserve">3.3. Принятие и рассмотрение комплекта документов, </w:t>
      </w:r>
      <w:r w:rsidRPr="00921261">
        <w:rPr>
          <w:sz w:val="28"/>
          <w:szCs w:val="28"/>
        </w:rPr>
        <w:br/>
        <w:t>представленных заявителем</w:t>
      </w:r>
    </w:p>
    <w:p w:rsidR="00921261" w:rsidRPr="00921261" w:rsidRDefault="00921261" w:rsidP="00921261">
      <w:pPr>
        <w:suppressAutoHyphens/>
        <w:autoSpaceDE w:val="0"/>
        <w:autoSpaceDN w:val="0"/>
        <w:adjustRightInd w:val="0"/>
        <w:ind w:right="-1" w:firstLine="709"/>
        <w:jc w:val="both"/>
        <w:rPr>
          <w:sz w:val="28"/>
          <w:szCs w:val="28"/>
        </w:rPr>
      </w:pP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3.3.1. Прием документов для предоставления муниципальной услуги через МФЦ или удаленное рабочее место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3.3.1.2. Работник МФЦ, ведущий прием заявлений: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определяет предмет обращения;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удостоверяет личность заявителя;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проводит проверку полномочий лица, подающего документы;</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проводит проверку соответствия документов требованиям, указанным в пункте 2.5 административного регламента;</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заполняет электронную форму заявления в АИС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распечатывает заявление из АИС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передает заявителю на проверку и подписание;</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после подписания сканирует подписанное заявление в АИС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возвращает подписанное заявление и оригиналы бумажных документов;</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выдает заявителю расписку в приеме документов.</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Административные процедуры, устанавливаемые настоящим пунктом, выполняются в день обращения заявителя.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xml:space="preserve">: готовое к отправке заявление и пакет документов.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заявление и пакет документов (электронное дело), направленные в Орган, посредством системы электронного взаимодействия.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3.3.2. Прием документов для предоставления муниципальной услуги в электронной форме через Республиканский портал.</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3.3.2.1. Заявитель для подачи заявления в электронной форме выполняет следующие действия: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выполняет авторизацию;</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открывает форму электронного заявления;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подтверждает достоверность сообщенных сведений (устанавливает соответствующую отметку в форме электронного заявления);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отправляет заполненное электронное заявление (нажимает соответствующую кнопку в форме электронного заявления);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электронное заявление подписывается в соответствии с требованиями пункта 2.5.3 административного регламента;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 xml:space="preserve">получает уведомление об отправке электронного заявления. </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Административные процедуры, устанавливаемые настоящим пунктом, выполняются в день обращения заявителя.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21261" w:rsidRPr="00921261" w:rsidRDefault="00921261" w:rsidP="00921261">
      <w:pPr>
        <w:suppressAutoHyphens/>
        <w:autoSpaceDE w:val="0"/>
        <w:autoSpaceDN w:val="0"/>
        <w:adjustRightInd w:val="0"/>
        <w:ind w:right="-1" w:firstLine="709"/>
        <w:jc w:val="both"/>
        <w:rPr>
          <w:sz w:val="28"/>
          <w:szCs w:val="28"/>
        </w:rPr>
      </w:pPr>
      <w:r w:rsidRPr="00921261">
        <w:rPr>
          <w:sz w:val="28"/>
          <w:szCs w:val="28"/>
        </w:rPr>
        <w:t>3.3.3. Рассмотрение комплекта документов Органом.</w:t>
      </w:r>
    </w:p>
    <w:p w:rsidR="00921261" w:rsidRPr="00921261" w:rsidRDefault="00921261" w:rsidP="00921261">
      <w:pPr>
        <w:tabs>
          <w:tab w:val="left" w:pos="8610"/>
        </w:tabs>
        <w:ind w:firstLine="709"/>
        <w:jc w:val="both"/>
        <w:rPr>
          <w:sz w:val="28"/>
          <w:szCs w:val="28"/>
        </w:rPr>
      </w:pPr>
      <w:r w:rsidRPr="0092126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21261" w:rsidRPr="00921261" w:rsidRDefault="00921261" w:rsidP="00921261">
      <w:pPr>
        <w:tabs>
          <w:tab w:val="left" w:pos="8610"/>
        </w:tabs>
        <w:ind w:firstLine="709"/>
        <w:jc w:val="both"/>
        <w:rPr>
          <w:sz w:val="28"/>
          <w:szCs w:val="28"/>
        </w:rPr>
      </w:pPr>
      <w:r w:rsidRPr="00921261">
        <w:rPr>
          <w:sz w:val="28"/>
          <w:szCs w:val="28"/>
        </w:rPr>
        <w:t>Должностным лицом (работником), ответственным за выполнение административной процедуры является</w:t>
      </w:r>
      <w:r w:rsidRPr="00921261">
        <w:rPr>
          <w:sz w:val="28"/>
          <w:szCs w:val="24"/>
        </w:rPr>
        <w:t xml:space="preserve"> начальник/специалисты отдела по управлению и приватизации муниципального имущества МКУ «ПИЗО» </w:t>
      </w:r>
      <w:r w:rsidRPr="00921261">
        <w:rPr>
          <w:sz w:val="28"/>
          <w:szCs w:val="28"/>
        </w:rPr>
        <w:t>(далее - должностное лицо, ответственное за прием документов)</w:t>
      </w:r>
      <w:r w:rsidRPr="00921261">
        <w:rPr>
          <w:sz w:val="28"/>
          <w:szCs w:val="24"/>
        </w:rPr>
        <w:t xml:space="preserve">. </w:t>
      </w:r>
    </w:p>
    <w:p w:rsidR="00921261" w:rsidRPr="00921261" w:rsidRDefault="00921261" w:rsidP="00921261">
      <w:pPr>
        <w:tabs>
          <w:tab w:val="left" w:pos="8610"/>
        </w:tabs>
        <w:ind w:firstLine="709"/>
        <w:jc w:val="both"/>
        <w:rPr>
          <w:sz w:val="28"/>
          <w:szCs w:val="28"/>
        </w:rPr>
      </w:pPr>
      <w:r w:rsidRPr="00921261">
        <w:rPr>
          <w:sz w:val="28"/>
          <w:szCs w:val="28"/>
        </w:rPr>
        <w:t>3.3.3.2. Должностное лицо, ответственное за прием документов, в случае обращения заявителя с заявлением в Орган:</w:t>
      </w:r>
    </w:p>
    <w:p w:rsidR="00921261" w:rsidRPr="00921261" w:rsidRDefault="00921261" w:rsidP="00921261">
      <w:pPr>
        <w:tabs>
          <w:tab w:val="left" w:pos="8610"/>
        </w:tabs>
        <w:ind w:firstLine="709"/>
        <w:jc w:val="both"/>
        <w:rPr>
          <w:sz w:val="28"/>
          <w:szCs w:val="28"/>
        </w:rPr>
      </w:pPr>
      <w:r w:rsidRPr="00921261">
        <w:rPr>
          <w:sz w:val="28"/>
          <w:szCs w:val="28"/>
        </w:rPr>
        <w:t>определяет предмет обращения;</w:t>
      </w:r>
    </w:p>
    <w:p w:rsidR="00921261" w:rsidRPr="00921261" w:rsidRDefault="00921261" w:rsidP="00921261">
      <w:pPr>
        <w:tabs>
          <w:tab w:val="left" w:pos="8610"/>
        </w:tabs>
        <w:ind w:firstLine="709"/>
        <w:jc w:val="both"/>
        <w:rPr>
          <w:sz w:val="28"/>
          <w:szCs w:val="28"/>
        </w:rPr>
      </w:pPr>
      <w:r w:rsidRPr="00921261">
        <w:rPr>
          <w:sz w:val="28"/>
          <w:szCs w:val="28"/>
        </w:rPr>
        <w:t xml:space="preserve">устанавливает личность заявителя; </w:t>
      </w:r>
    </w:p>
    <w:p w:rsidR="00921261" w:rsidRPr="00921261" w:rsidRDefault="00921261" w:rsidP="00921261">
      <w:pPr>
        <w:tabs>
          <w:tab w:val="left" w:pos="8610"/>
        </w:tabs>
        <w:ind w:firstLine="709"/>
        <w:jc w:val="both"/>
        <w:rPr>
          <w:sz w:val="28"/>
          <w:szCs w:val="28"/>
        </w:rPr>
      </w:pPr>
      <w:r w:rsidRPr="00921261">
        <w:rPr>
          <w:sz w:val="28"/>
          <w:szCs w:val="28"/>
        </w:rPr>
        <w:t>проводит проверку полномочий лица, подающего документы;</w:t>
      </w:r>
    </w:p>
    <w:p w:rsidR="00921261" w:rsidRPr="00921261" w:rsidRDefault="00921261" w:rsidP="00921261">
      <w:pPr>
        <w:tabs>
          <w:tab w:val="left" w:pos="8610"/>
        </w:tabs>
        <w:ind w:firstLine="709"/>
        <w:jc w:val="both"/>
        <w:rPr>
          <w:sz w:val="28"/>
          <w:szCs w:val="28"/>
        </w:rPr>
      </w:pPr>
      <w:r w:rsidRPr="00921261">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21261" w:rsidRPr="00921261" w:rsidRDefault="00921261" w:rsidP="00921261">
      <w:pPr>
        <w:tabs>
          <w:tab w:val="left" w:pos="8610"/>
        </w:tabs>
        <w:ind w:firstLine="709"/>
        <w:jc w:val="both"/>
        <w:rPr>
          <w:sz w:val="28"/>
          <w:szCs w:val="28"/>
        </w:rPr>
      </w:pPr>
      <w:r w:rsidRPr="0092126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21261" w:rsidRPr="00921261" w:rsidRDefault="00921261" w:rsidP="00921261">
      <w:pPr>
        <w:tabs>
          <w:tab w:val="left" w:pos="8610"/>
        </w:tabs>
        <w:ind w:firstLine="709"/>
        <w:jc w:val="both"/>
        <w:rPr>
          <w:sz w:val="28"/>
          <w:szCs w:val="28"/>
        </w:rPr>
      </w:pPr>
      <w:r w:rsidRPr="0092126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21261" w:rsidRPr="00921261" w:rsidRDefault="00921261" w:rsidP="00921261">
      <w:pPr>
        <w:tabs>
          <w:tab w:val="left" w:pos="8610"/>
        </w:tabs>
        <w:ind w:firstLine="709"/>
        <w:jc w:val="both"/>
        <w:rPr>
          <w:sz w:val="28"/>
          <w:szCs w:val="28"/>
        </w:rPr>
      </w:pPr>
      <w:r w:rsidRPr="00921261">
        <w:rPr>
          <w:sz w:val="28"/>
          <w:szCs w:val="28"/>
        </w:rPr>
        <w:t>распечатывает заявление;</w:t>
      </w:r>
    </w:p>
    <w:p w:rsidR="00921261" w:rsidRPr="00921261" w:rsidRDefault="00921261" w:rsidP="00921261">
      <w:pPr>
        <w:tabs>
          <w:tab w:val="left" w:pos="8610"/>
        </w:tabs>
        <w:ind w:firstLine="709"/>
        <w:jc w:val="both"/>
        <w:rPr>
          <w:sz w:val="28"/>
          <w:szCs w:val="28"/>
        </w:rPr>
      </w:pPr>
      <w:r w:rsidRPr="00921261">
        <w:rPr>
          <w:sz w:val="28"/>
          <w:szCs w:val="28"/>
        </w:rPr>
        <w:t>передает заявителю на проверку и подписание;</w:t>
      </w:r>
    </w:p>
    <w:p w:rsidR="00921261" w:rsidRPr="00921261" w:rsidRDefault="00921261" w:rsidP="00921261">
      <w:pPr>
        <w:tabs>
          <w:tab w:val="left" w:pos="8610"/>
        </w:tabs>
        <w:ind w:firstLine="709"/>
        <w:jc w:val="both"/>
        <w:rPr>
          <w:sz w:val="28"/>
          <w:szCs w:val="28"/>
        </w:rPr>
      </w:pPr>
      <w:r w:rsidRPr="00921261">
        <w:rPr>
          <w:sz w:val="28"/>
          <w:szCs w:val="28"/>
        </w:rPr>
        <w:t>после подписания сканирует подписанное заявление;</w:t>
      </w:r>
    </w:p>
    <w:p w:rsidR="00921261" w:rsidRPr="00921261" w:rsidRDefault="00921261" w:rsidP="00921261">
      <w:pPr>
        <w:tabs>
          <w:tab w:val="left" w:pos="8610"/>
        </w:tabs>
        <w:ind w:firstLine="709"/>
        <w:jc w:val="both"/>
        <w:rPr>
          <w:sz w:val="28"/>
          <w:szCs w:val="28"/>
        </w:rPr>
      </w:pPr>
      <w:r w:rsidRPr="0092126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21261" w:rsidRPr="00921261" w:rsidRDefault="00921261" w:rsidP="00921261">
      <w:pPr>
        <w:tabs>
          <w:tab w:val="left" w:pos="8610"/>
        </w:tabs>
        <w:ind w:firstLine="709"/>
        <w:jc w:val="both"/>
        <w:rPr>
          <w:sz w:val="28"/>
          <w:szCs w:val="28"/>
        </w:rPr>
      </w:pPr>
      <w:r w:rsidRPr="00921261">
        <w:rPr>
          <w:sz w:val="28"/>
          <w:szCs w:val="28"/>
        </w:rPr>
        <w:t>возвращает подписанное заявление и оригиналы бумажных документов заявителю;</w:t>
      </w:r>
    </w:p>
    <w:p w:rsidR="00921261" w:rsidRPr="00921261" w:rsidRDefault="00921261" w:rsidP="00921261">
      <w:pPr>
        <w:tabs>
          <w:tab w:val="left" w:pos="8610"/>
        </w:tabs>
        <w:ind w:firstLine="709"/>
        <w:jc w:val="both"/>
        <w:rPr>
          <w:sz w:val="28"/>
          <w:szCs w:val="28"/>
        </w:rPr>
      </w:pPr>
      <w:r w:rsidRPr="00921261">
        <w:rPr>
          <w:sz w:val="28"/>
          <w:szCs w:val="28"/>
        </w:rPr>
        <w:t>выдает заявителю расписку в приеме документов.</w:t>
      </w:r>
    </w:p>
    <w:p w:rsidR="00921261" w:rsidRPr="00921261" w:rsidRDefault="00921261" w:rsidP="00921261">
      <w:pPr>
        <w:tabs>
          <w:tab w:val="left" w:pos="8610"/>
        </w:tabs>
        <w:ind w:firstLine="709"/>
        <w:jc w:val="both"/>
        <w:rPr>
          <w:sz w:val="28"/>
          <w:szCs w:val="28"/>
        </w:rPr>
      </w:pPr>
      <w:r w:rsidRPr="0092126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21261" w:rsidRPr="00921261" w:rsidRDefault="00921261" w:rsidP="00921261">
      <w:pPr>
        <w:tabs>
          <w:tab w:val="left" w:pos="8610"/>
        </w:tabs>
        <w:ind w:firstLine="709"/>
        <w:jc w:val="both"/>
        <w:rPr>
          <w:sz w:val="28"/>
          <w:szCs w:val="28"/>
        </w:rPr>
      </w:pPr>
      <w:r w:rsidRPr="00921261">
        <w:rPr>
          <w:sz w:val="28"/>
          <w:szCs w:val="28"/>
        </w:rPr>
        <w:t xml:space="preserve">3.3.3.3. Должностное лицо, ответственное за прием документов, после поступления документов на рассмотрение: </w:t>
      </w:r>
    </w:p>
    <w:p w:rsidR="00921261" w:rsidRPr="00921261" w:rsidRDefault="00921261" w:rsidP="00921261">
      <w:pPr>
        <w:tabs>
          <w:tab w:val="left" w:pos="8610"/>
        </w:tabs>
        <w:ind w:firstLine="709"/>
        <w:jc w:val="both"/>
        <w:rPr>
          <w:sz w:val="28"/>
          <w:szCs w:val="28"/>
        </w:rPr>
      </w:pPr>
      <w:r w:rsidRPr="00921261">
        <w:rPr>
          <w:sz w:val="28"/>
          <w:szCs w:val="28"/>
        </w:rPr>
        <w:t>присваивает заявлению номер в соответствии с номенклатурой дел и статус «Проверка документов»;</w:t>
      </w:r>
    </w:p>
    <w:p w:rsidR="00921261" w:rsidRPr="00921261" w:rsidRDefault="00921261" w:rsidP="00921261">
      <w:pPr>
        <w:tabs>
          <w:tab w:val="left" w:pos="8610"/>
        </w:tabs>
        <w:ind w:firstLine="709"/>
        <w:jc w:val="both"/>
        <w:rPr>
          <w:sz w:val="28"/>
          <w:szCs w:val="28"/>
        </w:rPr>
      </w:pPr>
      <w:r w:rsidRPr="0092126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21261" w:rsidRPr="00921261" w:rsidRDefault="00921261" w:rsidP="00921261">
      <w:pPr>
        <w:tabs>
          <w:tab w:val="left" w:pos="8610"/>
        </w:tabs>
        <w:ind w:firstLine="709"/>
        <w:jc w:val="both"/>
        <w:rPr>
          <w:sz w:val="28"/>
          <w:szCs w:val="28"/>
        </w:rPr>
      </w:pPr>
      <w:r w:rsidRPr="00921261">
        <w:rPr>
          <w:sz w:val="28"/>
          <w:szCs w:val="28"/>
        </w:rPr>
        <w:t>проверяет комплектность, читаемость электронных образов документов;</w:t>
      </w:r>
    </w:p>
    <w:p w:rsidR="00921261" w:rsidRPr="00921261" w:rsidRDefault="00921261" w:rsidP="00921261">
      <w:pPr>
        <w:tabs>
          <w:tab w:val="left" w:pos="8610"/>
        </w:tabs>
        <w:ind w:firstLine="709"/>
        <w:jc w:val="both"/>
        <w:rPr>
          <w:sz w:val="28"/>
          <w:szCs w:val="28"/>
        </w:rPr>
      </w:pPr>
      <w:r w:rsidRPr="0092126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21261" w:rsidRPr="00921261" w:rsidRDefault="00921261" w:rsidP="00921261">
      <w:pPr>
        <w:tabs>
          <w:tab w:val="left" w:pos="8610"/>
        </w:tabs>
        <w:ind w:firstLine="709"/>
        <w:jc w:val="both"/>
        <w:rPr>
          <w:sz w:val="28"/>
          <w:szCs w:val="28"/>
        </w:rPr>
      </w:pPr>
      <w:r w:rsidRPr="0092126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21261" w:rsidRPr="00921261" w:rsidRDefault="00921261" w:rsidP="00921261">
      <w:pPr>
        <w:tabs>
          <w:tab w:val="left" w:pos="8610"/>
        </w:tabs>
        <w:ind w:firstLine="709"/>
        <w:jc w:val="both"/>
        <w:rPr>
          <w:sz w:val="28"/>
          <w:szCs w:val="28"/>
        </w:rPr>
      </w:pPr>
      <w:r w:rsidRPr="0092126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21261" w:rsidRPr="00921261" w:rsidRDefault="00921261" w:rsidP="00921261">
      <w:pPr>
        <w:tabs>
          <w:tab w:val="left" w:pos="8610"/>
        </w:tabs>
        <w:ind w:firstLine="709"/>
        <w:jc w:val="both"/>
        <w:rPr>
          <w:sz w:val="28"/>
          <w:szCs w:val="28"/>
        </w:rPr>
      </w:pPr>
      <w:r w:rsidRPr="0092126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21261" w:rsidRPr="00921261" w:rsidRDefault="00921261" w:rsidP="00921261">
      <w:pPr>
        <w:tabs>
          <w:tab w:val="left" w:pos="8610"/>
        </w:tabs>
        <w:ind w:firstLine="709"/>
        <w:jc w:val="both"/>
        <w:rPr>
          <w:sz w:val="28"/>
          <w:szCs w:val="28"/>
        </w:rPr>
      </w:pPr>
      <w:r w:rsidRPr="0092126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21261" w:rsidRPr="00921261" w:rsidRDefault="00921261" w:rsidP="00921261">
      <w:pPr>
        <w:tabs>
          <w:tab w:val="left" w:pos="8610"/>
        </w:tabs>
        <w:ind w:firstLine="709"/>
        <w:jc w:val="both"/>
        <w:rPr>
          <w:sz w:val="28"/>
          <w:szCs w:val="28"/>
        </w:rPr>
      </w:pPr>
      <w:r w:rsidRPr="00921261">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21261" w:rsidRPr="00921261" w:rsidRDefault="00921261" w:rsidP="00921261">
      <w:pPr>
        <w:tabs>
          <w:tab w:val="left" w:pos="8610"/>
        </w:tabs>
        <w:ind w:firstLine="709"/>
        <w:jc w:val="both"/>
        <w:rPr>
          <w:sz w:val="28"/>
          <w:szCs w:val="28"/>
        </w:rPr>
      </w:pPr>
      <w:r w:rsidRPr="00921261">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21261" w:rsidRPr="00921261" w:rsidRDefault="00921261" w:rsidP="00921261">
      <w:pPr>
        <w:tabs>
          <w:tab w:val="left" w:pos="8610"/>
        </w:tabs>
        <w:ind w:firstLine="709"/>
        <w:jc w:val="both"/>
        <w:rPr>
          <w:sz w:val="28"/>
          <w:szCs w:val="28"/>
        </w:rPr>
      </w:pPr>
      <w:r w:rsidRPr="00921261">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21261" w:rsidRPr="00921261" w:rsidRDefault="00921261" w:rsidP="00921261">
      <w:pPr>
        <w:tabs>
          <w:tab w:val="left" w:pos="8610"/>
        </w:tabs>
        <w:ind w:firstLine="709"/>
        <w:jc w:val="both"/>
        <w:rPr>
          <w:sz w:val="28"/>
          <w:szCs w:val="28"/>
        </w:rPr>
      </w:pPr>
      <w:r w:rsidRPr="0092126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21261" w:rsidRPr="00921261" w:rsidRDefault="00921261" w:rsidP="00921261">
      <w:pPr>
        <w:tabs>
          <w:tab w:val="left" w:pos="8610"/>
        </w:tabs>
        <w:ind w:firstLine="709"/>
        <w:jc w:val="both"/>
        <w:rPr>
          <w:sz w:val="28"/>
          <w:szCs w:val="28"/>
        </w:rPr>
      </w:pPr>
    </w:p>
    <w:p w:rsidR="00921261" w:rsidRPr="00921261" w:rsidRDefault="00921261" w:rsidP="00921261">
      <w:pPr>
        <w:tabs>
          <w:tab w:val="left" w:pos="8610"/>
        </w:tabs>
        <w:jc w:val="center"/>
        <w:rPr>
          <w:sz w:val="28"/>
          <w:szCs w:val="28"/>
        </w:rPr>
      </w:pPr>
      <w:r w:rsidRPr="00921261">
        <w:rPr>
          <w:sz w:val="28"/>
          <w:szCs w:val="28"/>
        </w:rPr>
        <w:t>3.4. Направление межведомственных запросов в органы, участвующие в предоставлении муниципальной услуги</w:t>
      </w:r>
    </w:p>
    <w:p w:rsidR="00921261" w:rsidRPr="00921261" w:rsidRDefault="00921261" w:rsidP="00921261">
      <w:pPr>
        <w:ind w:firstLine="709"/>
        <w:jc w:val="both"/>
        <w:rPr>
          <w:sz w:val="28"/>
          <w:szCs w:val="28"/>
        </w:rPr>
      </w:pPr>
    </w:p>
    <w:p w:rsidR="00921261" w:rsidRPr="00921261" w:rsidRDefault="00921261" w:rsidP="00921261">
      <w:pPr>
        <w:ind w:firstLine="709"/>
        <w:jc w:val="both"/>
        <w:rPr>
          <w:sz w:val="28"/>
          <w:szCs w:val="28"/>
        </w:rPr>
      </w:pPr>
      <w:r w:rsidRPr="0092126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21261" w:rsidRPr="00921261" w:rsidRDefault="00921261" w:rsidP="00921261">
      <w:pPr>
        <w:jc w:val="both"/>
        <w:rPr>
          <w:sz w:val="28"/>
          <w:szCs w:val="24"/>
        </w:rPr>
      </w:pPr>
      <w:r w:rsidRPr="00921261">
        <w:rPr>
          <w:sz w:val="28"/>
          <w:szCs w:val="28"/>
        </w:rPr>
        <w:t xml:space="preserve">Должностным лицом (работником), ответственным за выполнение административной процедуры, является </w:t>
      </w:r>
      <w:r w:rsidRPr="00921261">
        <w:rPr>
          <w:sz w:val="28"/>
          <w:szCs w:val="24"/>
        </w:rPr>
        <w:t xml:space="preserve">начальник/специалисты отдела по управлению и приватизации муниципального имущества МКУ «ПИЗО» </w:t>
      </w:r>
      <w:r w:rsidRPr="00921261">
        <w:rPr>
          <w:sz w:val="28"/>
          <w:szCs w:val="28"/>
        </w:rPr>
        <w:t>(далее - должностное лицо, ответственное за направление межведомственных запросов)</w:t>
      </w:r>
      <w:r w:rsidRPr="00921261">
        <w:rPr>
          <w:sz w:val="28"/>
          <w:szCs w:val="24"/>
        </w:rPr>
        <w:t>.</w:t>
      </w:r>
    </w:p>
    <w:p w:rsidR="00921261" w:rsidRPr="00921261" w:rsidRDefault="00921261" w:rsidP="00921261">
      <w:pPr>
        <w:ind w:firstLine="709"/>
        <w:jc w:val="both"/>
        <w:rPr>
          <w:bCs/>
          <w:iCs/>
          <w:sz w:val="28"/>
          <w:szCs w:val="28"/>
        </w:rPr>
      </w:pPr>
      <w:r w:rsidRPr="00921261">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21261" w:rsidRPr="00921261" w:rsidRDefault="00921261" w:rsidP="00921261">
      <w:pPr>
        <w:ind w:right="-1" w:firstLine="709"/>
        <w:jc w:val="both"/>
        <w:rPr>
          <w:strike/>
          <w:sz w:val="28"/>
          <w:szCs w:val="28"/>
        </w:rPr>
      </w:pPr>
      <w:r w:rsidRPr="00921261">
        <w:rPr>
          <w:sz w:val="28"/>
          <w:szCs w:val="28"/>
        </w:rPr>
        <w:t>Административные процедуры, устанавливаемые настоящим пунктом, выполняются в день принятия заявления</w:t>
      </w:r>
      <w:r w:rsidRPr="00921261">
        <w:rPr>
          <w:b/>
          <w:bCs/>
          <w:i/>
          <w:iCs/>
          <w:sz w:val="28"/>
          <w:szCs w:val="28"/>
        </w:rPr>
        <w:t xml:space="preserve"> </w:t>
      </w:r>
      <w:r w:rsidRPr="00921261">
        <w:rPr>
          <w:bCs/>
          <w:iCs/>
          <w:sz w:val="28"/>
          <w:szCs w:val="28"/>
        </w:rPr>
        <w:t>на рассмотрение</w:t>
      </w:r>
      <w:r w:rsidRPr="00921261">
        <w:rPr>
          <w:sz w:val="28"/>
          <w:szCs w:val="28"/>
        </w:rPr>
        <w:t xml:space="preserve">. </w:t>
      </w:r>
    </w:p>
    <w:p w:rsidR="00921261" w:rsidRPr="00921261" w:rsidRDefault="00921261" w:rsidP="00921261">
      <w:pPr>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xml:space="preserve">: направленные в органы власти и (или) подведомственные органам власти организации запросы. </w:t>
      </w:r>
    </w:p>
    <w:p w:rsidR="00921261" w:rsidRPr="00921261" w:rsidRDefault="00921261" w:rsidP="00921261">
      <w:pPr>
        <w:ind w:firstLine="709"/>
        <w:jc w:val="both"/>
        <w:rPr>
          <w:rFonts w:eastAsia="Times"/>
          <w:sz w:val="28"/>
          <w:szCs w:val="28"/>
        </w:rPr>
      </w:pPr>
      <w:r w:rsidRPr="00921261">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21261" w:rsidRPr="00921261" w:rsidRDefault="00921261" w:rsidP="00921261">
      <w:pPr>
        <w:ind w:firstLine="720"/>
        <w:jc w:val="both"/>
        <w:rPr>
          <w:sz w:val="28"/>
          <w:szCs w:val="28"/>
        </w:rPr>
      </w:pPr>
      <w:r w:rsidRPr="00921261">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21261" w:rsidRPr="00921261" w:rsidRDefault="00921261" w:rsidP="00921261">
      <w:pPr>
        <w:ind w:right="-1" w:firstLine="720"/>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21261" w:rsidRPr="00921261" w:rsidRDefault="00921261" w:rsidP="00921261">
      <w:pPr>
        <w:ind w:firstLine="709"/>
        <w:jc w:val="both"/>
        <w:rPr>
          <w:sz w:val="28"/>
          <w:szCs w:val="28"/>
        </w:rPr>
      </w:pPr>
      <w:r w:rsidRPr="00921261">
        <w:rPr>
          <w:sz w:val="28"/>
          <w:szCs w:val="28"/>
        </w:rPr>
        <w:t>3.4.4. Должностное лицо, ответственное за направление межведомственных запросов:</w:t>
      </w:r>
    </w:p>
    <w:p w:rsidR="00921261" w:rsidRPr="00921261" w:rsidRDefault="00921261" w:rsidP="00921261">
      <w:pPr>
        <w:ind w:firstLine="709"/>
        <w:jc w:val="both"/>
        <w:rPr>
          <w:rFonts w:eastAsia="Times"/>
          <w:sz w:val="28"/>
          <w:szCs w:val="28"/>
        </w:rPr>
      </w:pPr>
      <w:r w:rsidRPr="00921261">
        <w:rPr>
          <w:sz w:val="28"/>
          <w:szCs w:val="28"/>
        </w:rPr>
        <w:t xml:space="preserve">получает запрашиваемые через систему </w:t>
      </w:r>
      <w:r w:rsidRPr="00921261">
        <w:rPr>
          <w:rFonts w:eastAsia="Times"/>
          <w:sz w:val="28"/>
          <w:szCs w:val="28"/>
        </w:rPr>
        <w:t>межведомственного электронного взаимодействия</w:t>
      </w:r>
      <w:r w:rsidRPr="00921261">
        <w:rPr>
          <w:sz w:val="28"/>
          <w:szCs w:val="28"/>
        </w:rPr>
        <w:t xml:space="preserve"> документы (сведения), </w:t>
      </w:r>
      <w:r w:rsidRPr="00921261">
        <w:rPr>
          <w:rFonts w:eastAsia="Times"/>
          <w:sz w:val="28"/>
          <w:szCs w:val="28"/>
        </w:rPr>
        <w:t xml:space="preserve">необходимые для предоставления муниципальной услуги, </w:t>
      </w:r>
      <w:r w:rsidRPr="00921261">
        <w:rPr>
          <w:sz w:val="28"/>
          <w:szCs w:val="28"/>
        </w:rPr>
        <w:t>либо уведомление об отказе</w:t>
      </w:r>
      <w:r w:rsidRPr="00921261">
        <w:rPr>
          <w:rFonts w:eastAsia="Times"/>
          <w:sz w:val="28"/>
          <w:szCs w:val="28"/>
        </w:rPr>
        <w:t xml:space="preserve"> при отсутствии документа и (или) информации;</w:t>
      </w:r>
    </w:p>
    <w:p w:rsidR="00921261" w:rsidRPr="00921261" w:rsidRDefault="00921261" w:rsidP="00921261">
      <w:pPr>
        <w:tabs>
          <w:tab w:val="left" w:pos="8610"/>
        </w:tabs>
        <w:ind w:firstLine="709"/>
        <w:jc w:val="both"/>
        <w:rPr>
          <w:sz w:val="28"/>
          <w:szCs w:val="28"/>
        </w:rPr>
      </w:pPr>
      <w:r w:rsidRPr="0092126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21261" w:rsidRPr="00921261" w:rsidRDefault="00921261" w:rsidP="00921261">
      <w:pPr>
        <w:tabs>
          <w:tab w:val="left" w:pos="8610"/>
        </w:tabs>
        <w:ind w:firstLine="709"/>
        <w:jc w:val="both"/>
        <w:rPr>
          <w:sz w:val="28"/>
          <w:szCs w:val="28"/>
        </w:rPr>
      </w:pPr>
      <w:r w:rsidRPr="0092126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21261" w:rsidRPr="00921261" w:rsidRDefault="00921261" w:rsidP="00921261">
      <w:pPr>
        <w:tabs>
          <w:tab w:val="left" w:pos="8610"/>
        </w:tabs>
        <w:ind w:firstLine="709"/>
        <w:jc w:val="both"/>
        <w:rPr>
          <w:sz w:val="28"/>
          <w:szCs w:val="28"/>
        </w:rPr>
      </w:pPr>
      <w:r w:rsidRPr="0092126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21261" w:rsidRPr="00921261" w:rsidRDefault="00921261" w:rsidP="00921261">
      <w:pPr>
        <w:autoSpaceDE w:val="0"/>
        <w:autoSpaceDN w:val="0"/>
        <w:adjustRightInd w:val="0"/>
        <w:ind w:firstLine="709"/>
        <w:jc w:val="both"/>
        <w:rPr>
          <w:sz w:val="28"/>
          <w:szCs w:val="28"/>
        </w:rPr>
      </w:pPr>
      <w:r w:rsidRPr="00921261">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921261" w:rsidRPr="00921261" w:rsidRDefault="00921261" w:rsidP="00921261">
      <w:pPr>
        <w:tabs>
          <w:tab w:val="left" w:pos="8610"/>
        </w:tabs>
        <w:ind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21261" w:rsidRPr="00921261" w:rsidRDefault="00921261" w:rsidP="00921261">
      <w:pPr>
        <w:tabs>
          <w:tab w:val="left" w:pos="8610"/>
        </w:tabs>
        <w:ind w:firstLine="709"/>
        <w:jc w:val="both"/>
        <w:rPr>
          <w:sz w:val="28"/>
          <w:szCs w:val="28"/>
        </w:rPr>
      </w:pPr>
      <w:r w:rsidRPr="00921261">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21261" w:rsidRPr="00921261" w:rsidRDefault="00921261" w:rsidP="00921261">
      <w:pPr>
        <w:ind w:firstLine="720"/>
        <w:jc w:val="both"/>
        <w:rPr>
          <w:sz w:val="28"/>
          <w:szCs w:val="28"/>
        </w:rPr>
      </w:pPr>
      <w:r w:rsidRPr="00921261">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921261" w:rsidRPr="00921261" w:rsidRDefault="00921261" w:rsidP="00921261">
      <w:pPr>
        <w:jc w:val="center"/>
        <w:rPr>
          <w:sz w:val="28"/>
          <w:szCs w:val="28"/>
        </w:rPr>
      </w:pPr>
      <w:r w:rsidRPr="00921261">
        <w:rPr>
          <w:sz w:val="28"/>
          <w:szCs w:val="28"/>
        </w:rPr>
        <w:t>3.5. Подготовка результата муниципальной услуги</w:t>
      </w:r>
    </w:p>
    <w:p w:rsidR="00921261" w:rsidRPr="00921261" w:rsidRDefault="00921261" w:rsidP="00921261">
      <w:pPr>
        <w:jc w:val="center"/>
        <w:rPr>
          <w:sz w:val="28"/>
          <w:szCs w:val="28"/>
        </w:rPr>
      </w:pPr>
    </w:p>
    <w:p w:rsidR="00921261" w:rsidRPr="00921261" w:rsidRDefault="00921261" w:rsidP="00921261">
      <w:pPr>
        <w:ind w:firstLine="709"/>
        <w:jc w:val="both"/>
        <w:rPr>
          <w:sz w:val="28"/>
          <w:szCs w:val="28"/>
        </w:rPr>
      </w:pPr>
      <w:r w:rsidRPr="0092126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21261" w:rsidRPr="00921261" w:rsidRDefault="00921261" w:rsidP="00921261">
      <w:pPr>
        <w:ind w:firstLine="709"/>
        <w:jc w:val="both"/>
        <w:rPr>
          <w:sz w:val="28"/>
          <w:szCs w:val="28"/>
        </w:rPr>
      </w:pPr>
      <w:r w:rsidRPr="00921261">
        <w:rPr>
          <w:sz w:val="28"/>
          <w:szCs w:val="28"/>
        </w:rPr>
        <w:t xml:space="preserve">Должностным лицом, ответственным за выполнение административной процедуры, является </w:t>
      </w:r>
      <w:r w:rsidRPr="00921261">
        <w:rPr>
          <w:sz w:val="28"/>
          <w:szCs w:val="24"/>
        </w:rPr>
        <w:t xml:space="preserve">начальник/специалисты отдела по управлению и приватизации муниципального имущества МКУ «ПИЗО» </w:t>
      </w:r>
      <w:r w:rsidRPr="00921261">
        <w:rPr>
          <w:sz w:val="28"/>
          <w:szCs w:val="28"/>
        </w:rPr>
        <w:t>(далее - должностное лицо, ответственное за подготовку результата предоставления муниципальной услуги)</w:t>
      </w:r>
      <w:r w:rsidRPr="00921261">
        <w:rPr>
          <w:sz w:val="28"/>
          <w:szCs w:val="24"/>
        </w:rPr>
        <w:t>.</w:t>
      </w:r>
    </w:p>
    <w:p w:rsidR="00921261" w:rsidRPr="00921261" w:rsidRDefault="00921261" w:rsidP="00921261">
      <w:pPr>
        <w:ind w:firstLine="709"/>
        <w:jc w:val="both"/>
        <w:rPr>
          <w:sz w:val="28"/>
          <w:szCs w:val="28"/>
        </w:rPr>
      </w:pPr>
      <w:r w:rsidRPr="00921261">
        <w:rPr>
          <w:sz w:val="28"/>
          <w:szCs w:val="28"/>
        </w:rPr>
        <w:t>3.5.2. Должностное лицо, ответственное за подготовку результата предоставления муниципальной услуги:</w:t>
      </w:r>
    </w:p>
    <w:p w:rsidR="00921261" w:rsidRPr="00921261" w:rsidRDefault="00921261" w:rsidP="00921261">
      <w:pPr>
        <w:widowControl w:val="0"/>
        <w:autoSpaceDE w:val="0"/>
        <w:autoSpaceDN w:val="0"/>
        <w:adjustRightInd w:val="0"/>
        <w:ind w:firstLine="709"/>
        <w:jc w:val="both"/>
        <w:rPr>
          <w:bCs/>
          <w:iCs/>
          <w:sz w:val="28"/>
          <w:szCs w:val="28"/>
          <w:shd w:val="clear" w:color="auto" w:fill="FFFFFF"/>
        </w:rPr>
      </w:pPr>
      <w:r w:rsidRPr="00921261">
        <w:rPr>
          <w:bCs/>
          <w:iCs/>
          <w:sz w:val="28"/>
          <w:szCs w:val="28"/>
          <w:shd w:val="clear" w:color="auto" w:fill="FFFFFF"/>
        </w:rPr>
        <w:t xml:space="preserve">рассматривает сформированный комплект документов, </w:t>
      </w:r>
      <w:r w:rsidRPr="00921261">
        <w:rPr>
          <w:rFonts w:cs="Arial"/>
          <w:sz w:val="28"/>
          <w:szCs w:val="28"/>
        </w:rPr>
        <w:t>необходимых для предоставления муниципальной услуги;</w:t>
      </w:r>
    </w:p>
    <w:p w:rsidR="00921261" w:rsidRPr="00921261" w:rsidRDefault="00921261" w:rsidP="00921261">
      <w:pPr>
        <w:widowControl w:val="0"/>
        <w:autoSpaceDE w:val="0"/>
        <w:autoSpaceDN w:val="0"/>
        <w:adjustRightInd w:val="0"/>
        <w:ind w:firstLine="709"/>
        <w:jc w:val="both"/>
        <w:rPr>
          <w:bCs/>
          <w:iCs/>
          <w:sz w:val="28"/>
          <w:szCs w:val="28"/>
          <w:shd w:val="clear" w:color="auto" w:fill="FFFFFF"/>
        </w:rPr>
      </w:pPr>
      <w:r w:rsidRPr="00921261">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21261" w:rsidRPr="00921261" w:rsidRDefault="00921261" w:rsidP="00921261">
      <w:pPr>
        <w:widowControl w:val="0"/>
        <w:autoSpaceDE w:val="0"/>
        <w:autoSpaceDN w:val="0"/>
        <w:adjustRightInd w:val="0"/>
        <w:ind w:firstLine="709"/>
        <w:jc w:val="both"/>
        <w:rPr>
          <w:bCs/>
          <w:iCs/>
          <w:sz w:val="28"/>
          <w:szCs w:val="28"/>
          <w:shd w:val="clear" w:color="auto" w:fill="FFFFFF"/>
        </w:rPr>
      </w:pPr>
      <w:r w:rsidRPr="00921261">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921261" w:rsidRPr="00921261" w:rsidRDefault="00921261" w:rsidP="00921261">
      <w:pPr>
        <w:widowControl w:val="0"/>
        <w:autoSpaceDE w:val="0"/>
        <w:autoSpaceDN w:val="0"/>
        <w:adjustRightInd w:val="0"/>
        <w:ind w:firstLine="709"/>
        <w:jc w:val="both"/>
        <w:rPr>
          <w:bCs/>
          <w:iCs/>
          <w:sz w:val="28"/>
          <w:szCs w:val="28"/>
          <w:shd w:val="clear" w:color="auto" w:fill="FFFFFF"/>
        </w:rPr>
      </w:pPr>
      <w:r w:rsidRPr="00921261">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21261" w:rsidRPr="00921261" w:rsidRDefault="00921261" w:rsidP="00921261">
      <w:pPr>
        <w:ind w:firstLine="720"/>
        <w:jc w:val="both"/>
        <w:rPr>
          <w:sz w:val="28"/>
          <w:szCs w:val="28"/>
        </w:rPr>
      </w:pPr>
      <w:r w:rsidRPr="00921261">
        <w:rPr>
          <w:sz w:val="28"/>
          <w:szCs w:val="28"/>
        </w:rPr>
        <w:t>Административные процедуры, устанавливаемые настоящим пунктом, выполняются в течение двух рабочих дней.</w:t>
      </w:r>
    </w:p>
    <w:p w:rsidR="00921261" w:rsidRPr="00921261" w:rsidRDefault="00921261" w:rsidP="00921261">
      <w:pPr>
        <w:ind w:firstLine="720"/>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проект решения об отказе в предоставлении муниципальной услуги, проект распоряжения, проект договора безвозмездного пользования, проект акта приема–передачи имущества.</w:t>
      </w:r>
    </w:p>
    <w:p w:rsidR="00921261" w:rsidRPr="00921261" w:rsidRDefault="00921261" w:rsidP="00921261">
      <w:pPr>
        <w:widowControl w:val="0"/>
        <w:autoSpaceDE w:val="0"/>
        <w:autoSpaceDN w:val="0"/>
        <w:adjustRightInd w:val="0"/>
        <w:ind w:right="-1" w:firstLine="709"/>
        <w:jc w:val="both"/>
        <w:rPr>
          <w:bCs/>
          <w:iCs/>
          <w:sz w:val="28"/>
          <w:szCs w:val="28"/>
          <w:shd w:val="clear" w:color="auto" w:fill="FFFFFF"/>
        </w:rPr>
      </w:pPr>
      <w:r w:rsidRPr="00921261">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21261" w:rsidRPr="00921261" w:rsidRDefault="00921261" w:rsidP="00921261">
      <w:pPr>
        <w:widowControl w:val="0"/>
        <w:autoSpaceDE w:val="0"/>
        <w:autoSpaceDN w:val="0"/>
        <w:adjustRightInd w:val="0"/>
        <w:ind w:right="-1" w:firstLine="709"/>
        <w:jc w:val="both"/>
        <w:rPr>
          <w:bCs/>
          <w:iCs/>
          <w:sz w:val="28"/>
          <w:szCs w:val="28"/>
          <w:shd w:val="clear" w:color="auto" w:fill="FFFFFF"/>
        </w:rPr>
      </w:pPr>
      <w:r w:rsidRPr="00921261">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21261" w:rsidRPr="00921261" w:rsidRDefault="00921261" w:rsidP="00921261">
      <w:pPr>
        <w:widowControl w:val="0"/>
        <w:autoSpaceDE w:val="0"/>
        <w:autoSpaceDN w:val="0"/>
        <w:adjustRightInd w:val="0"/>
        <w:ind w:right="-1" w:firstLine="709"/>
        <w:jc w:val="both"/>
        <w:rPr>
          <w:bCs/>
          <w:iCs/>
          <w:sz w:val="28"/>
          <w:szCs w:val="28"/>
          <w:shd w:val="clear" w:color="auto" w:fill="FFFFFF"/>
        </w:rPr>
      </w:pPr>
      <w:r w:rsidRPr="00921261">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21261" w:rsidRPr="00921261" w:rsidRDefault="00921261" w:rsidP="00921261">
      <w:pPr>
        <w:widowControl w:val="0"/>
        <w:autoSpaceDE w:val="0"/>
        <w:autoSpaceDN w:val="0"/>
        <w:adjustRightInd w:val="0"/>
        <w:ind w:right="-1" w:firstLine="709"/>
        <w:jc w:val="both"/>
        <w:rPr>
          <w:bCs/>
          <w:iCs/>
          <w:sz w:val="28"/>
          <w:szCs w:val="28"/>
          <w:shd w:val="clear" w:color="auto" w:fill="FFFFFF"/>
        </w:rPr>
      </w:pPr>
      <w:r w:rsidRPr="00921261">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21261" w:rsidRPr="00921261" w:rsidRDefault="00921261" w:rsidP="00921261">
      <w:pPr>
        <w:widowControl w:val="0"/>
        <w:autoSpaceDE w:val="0"/>
        <w:autoSpaceDN w:val="0"/>
        <w:adjustRightInd w:val="0"/>
        <w:ind w:right="-1" w:firstLine="709"/>
        <w:jc w:val="both"/>
        <w:rPr>
          <w:rFonts w:cs="Arial"/>
          <w:sz w:val="28"/>
          <w:szCs w:val="28"/>
        </w:rPr>
      </w:pPr>
      <w:r w:rsidRPr="00921261">
        <w:rPr>
          <w:rFonts w:cs="Arial"/>
          <w:sz w:val="28"/>
          <w:szCs w:val="28"/>
        </w:rPr>
        <w:t>Административные процедуры, устанавливаемые настоящим пунктом, выполняются в течение двух рабочих дней.</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21261">
        <w:rPr>
          <w:bCs/>
          <w:iCs/>
          <w:sz w:val="28"/>
          <w:szCs w:val="28"/>
          <w:shd w:val="clear" w:color="auto" w:fill="FFFFFF"/>
        </w:rPr>
        <w:t>решение об отказе в предоставлении муниципальной услуги</w:t>
      </w:r>
      <w:r w:rsidRPr="00921261">
        <w:rPr>
          <w:sz w:val="28"/>
          <w:szCs w:val="28"/>
        </w:rPr>
        <w:t>, акт приема</w:t>
      </w:r>
      <w:r w:rsidRPr="00921261">
        <w:rPr>
          <w:rFonts w:ascii="Calibri" w:hAnsi="Calibri"/>
          <w:sz w:val="28"/>
          <w:szCs w:val="28"/>
        </w:rPr>
        <w:t>–</w:t>
      </w:r>
      <w:r w:rsidRPr="00921261">
        <w:rPr>
          <w:sz w:val="28"/>
          <w:szCs w:val="28"/>
        </w:rPr>
        <w:t>передачи имущества.</w:t>
      </w:r>
    </w:p>
    <w:p w:rsidR="00921261" w:rsidRPr="00921261" w:rsidRDefault="00921261" w:rsidP="00921261">
      <w:pPr>
        <w:tabs>
          <w:tab w:val="left" w:pos="8610"/>
        </w:tabs>
        <w:ind w:firstLine="709"/>
        <w:jc w:val="both"/>
        <w:rPr>
          <w:sz w:val="28"/>
          <w:szCs w:val="28"/>
        </w:rPr>
      </w:pPr>
      <w:r w:rsidRPr="00921261">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21261" w:rsidRPr="00921261" w:rsidRDefault="00921261" w:rsidP="00921261">
      <w:pPr>
        <w:ind w:firstLine="720"/>
        <w:jc w:val="both"/>
        <w:rPr>
          <w:sz w:val="28"/>
          <w:szCs w:val="28"/>
        </w:rPr>
      </w:pPr>
      <w:r w:rsidRPr="00921261">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21261" w:rsidRPr="00921261" w:rsidRDefault="00921261" w:rsidP="00921261">
      <w:pPr>
        <w:ind w:firstLine="709"/>
        <w:jc w:val="both"/>
        <w:rPr>
          <w:sz w:val="28"/>
          <w:szCs w:val="28"/>
        </w:rPr>
      </w:pPr>
    </w:p>
    <w:p w:rsidR="00921261" w:rsidRPr="00921261" w:rsidRDefault="00921261" w:rsidP="00921261">
      <w:pPr>
        <w:jc w:val="center"/>
        <w:rPr>
          <w:sz w:val="28"/>
          <w:szCs w:val="28"/>
        </w:rPr>
      </w:pPr>
      <w:r w:rsidRPr="00921261">
        <w:rPr>
          <w:sz w:val="28"/>
          <w:szCs w:val="28"/>
        </w:rPr>
        <w:t>3.6. Выдача (направление) заявителю результата муниципальной услуги</w:t>
      </w:r>
    </w:p>
    <w:p w:rsidR="00921261" w:rsidRPr="00921261" w:rsidRDefault="00921261" w:rsidP="00921261">
      <w:pPr>
        <w:ind w:firstLine="709"/>
        <w:jc w:val="both"/>
        <w:rPr>
          <w:sz w:val="28"/>
          <w:szCs w:val="28"/>
        </w:rPr>
      </w:pPr>
    </w:p>
    <w:p w:rsidR="00921261" w:rsidRPr="00921261" w:rsidRDefault="00921261" w:rsidP="00921261">
      <w:pPr>
        <w:ind w:firstLine="709"/>
        <w:jc w:val="both"/>
        <w:rPr>
          <w:sz w:val="28"/>
          <w:szCs w:val="28"/>
        </w:rPr>
      </w:pPr>
      <w:r w:rsidRPr="0092126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21261" w:rsidRPr="00921261" w:rsidRDefault="00921261" w:rsidP="00921261">
      <w:pPr>
        <w:ind w:firstLine="709"/>
        <w:jc w:val="both"/>
        <w:rPr>
          <w:sz w:val="28"/>
          <w:szCs w:val="28"/>
        </w:rPr>
      </w:pPr>
      <w:r w:rsidRPr="00921261">
        <w:rPr>
          <w:sz w:val="28"/>
          <w:szCs w:val="28"/>
        </w:rPr>
        <w:t xml:space="preserve">Должностным лицом, ответственным за выполнение административной процедуры, </w:t>
      </w:r>
      <w:r w:rsidRPr="00921261">
        <w:rPr>
          <w:sz w:val="28"/>
          <w:szCs w:val="24"/>
        </w:rPr>
        <w:t>начальник/специалисты отдела по управлению и приватизации муниципального имущества МКУ «ПИЗО</w:t>
      </w:r>
      <w:r w:rsidRPr="00921261">
        <w:rPr>
          <w:sz w:val="28"/>
          <w:szCs w:val="28"/>
        </w:rPr>
        <w:t>» (далее - должностное лицо, ответственное за выдачу (направление) документов).</w:t>
      </w:r>
    </w:p>
    <w:p w:rsidR="00921261" w:rsidRPr="00921261" w:rsidRDefault="00921261" w:rsidP="00921261">
      <w:pPr>
        <w:ind w:firstLine="709"/>
        <w:jc w:val="both"/>
        <w:rPr>
          <w:sz w:val="28"/>
          <w:szCs w:val="28"/>
        </w:rPr>
      </w:pPr>
      <w:r w:rsidRPr="00921261">
        <w:rPr>
          <w:sz w:val="28"/>
          <w:szCs w:val="28"/>
        </w:rPr>
        <w:t>3.6.2. Должностное лицо, ответственное за выдачу (направление) документов:</w:t>
      </w:r>
    </w:p>
    <w:p w:rsidR="00921261" w:rsidRPr="00921261" w:rsidRDefault="00921261" w:rsidP="00921261">
      <w:pPr>
        <w:ind w:firstLine="709"/>
        <w:jc w:val="both"/>
        <w:rPr>
          <w:sz w:val="28"/>
          <w:szCs w:val="28"/>
        </w:rPr>
      </w:pPr>
      <w:r w:rsidRPr="0092126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21261" w:rsidRPr="00921261" w:rsidRDefault="00921261" w:rsidP="00921261">
      <w:pPr>
        <w:ind w:firstLine="709"/>
        <w:jc w:val="both"/>
        <w:rPr>
          <w:sz w:val="28"/>
          <w:szCs w:val="28"/>
        </w:rPr>
      </w:pPr>
      <w:r w:rsidRPr="0092126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21261" w:rsidRPr="00921261" w:rsidRDefault="00921261" w:rsidP="00921261">
      <w:pPr>
        <w:ind w:firstLine="709"/>
        <w:jc w:val="both"/>
        <w:rPr>
          <w:sz w:val="28"/>
          <w:szCs w:val="28"/>
        </w:rPr>
      </w:pPr>
      <w:r w:rsidRPr="0092126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21261" w:rsidRPr="00921261" w:rsidRDefault="00921261" w:rsidP="00921261">
      <w:pPr>
        <w:ind w:firstLine="709"/>
        <w:jc w:val="both"/>
        <w:rPr>
          <w:sz w:val="28"/>
          <w:szCs w:val="28"/>
        </w:rPr>
      </w:pPr>
      <w:r w:rsidRPr="0092126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21261" w:rsidRPr="00921261" w:rsidRDefault="00921261" w:rsidP="00921261">
      <w:pPr>
        <w:ind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21261" w:rsidRPr="00921261" w:rsidRDefault="00921261" w:rsidP="00921261">
      <w:pPr>
        <w:ind w:firstLine="709"/>
        <w:jc w:val="both"/>
        <w:rPr>
          <w:sz w:val="28"/>
          <w:szCs w:val="28"/>
        </w:rPr>
      </w:pPr>
      <w:r w:rsidRPr="00921261">
        <w:rPr>
          <w:sz w:val="28"/>
          <w:szCs w:val="28"/>
        </w:rPr>
        <w:t>3.6.3. Порядок выдачи (направления) результата предоставления муниципальной услуги:</w:t>
      </w:r>
    </w:p>
    <w:p w:rsidR="00921261" w:rsidRPr="00921261" w:rsidRDefault="00921261" w:rsidP="00921261">
      <w:pPr>
        <w:ind w:firstLine="709"/>
        <w:jc w:val="both"/>
        <w:rPr>
          <w:sz w:val="28"/>
          <w:szCs w:val="28"/>
        </w:rPr>
      </w:pPr>
      <w:r w:rsidRPr="00921261">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21261" w:rsidRPr="00921261" w:rsidRDefault="00921261" w:rsidP="00921261">
      <w:pPr>
        <w:ind w:firstLine="709"/>
        <w:jc w:val="both"/>
        <w:rPr>
          <w:sz w:val="28"/>
          <w:szCs w:val="28"/>
        </w:rPr>
      </w:pPr>
      <w:r w:rsidRPr="00921261">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21261" w:rsidRPr="00921261" w:rsidRDefault="00921261" w:rsidP="00921261">
      <w:pPr>
        <w:ind w:firstLine="709"/>
        <w:jc w:val="both"/>
        <w:rPr>
          <w:sz w:val="28"/>
          <w:szCs w:val="28"/>
        </w:rPr>
      </w:pPr>
      <w:r w:rsidRPr="00921261">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21261" w:rsidRPr="00921261" w:rsidRDefault="00921261" w:rsidP="00921261">
      <w:pPr>
        <w:ind w:firstLine="709"/>
        <w:jc w:val="both"/>
        <w:rPr>
          <w:sz w:val="28"/>
          <w:szCs w:val="28"/>
        </w:rPr>
      </w:pPr>
      <w:r w:rsidRPr="00921261">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21261" w:rsidRPr="00921261" w:rsidRDefault="00921261" w:rsidP="00921261">
      <w:pPr>
        <w:ind w:firstLine="709"/>
        <w:jc w:val="both"/>
        <w:rPr>
          <w:sz w:val="28"/>
          <w:szCs w:val="28"/>
        </w:rPr>
      </w:pPr>
      <w:r w:rsidRPr="0092126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21261" w:rsidRPr="00921261" w:rsidRDefault="00921261" w:rsidP="00921261">
      <w:pPr>
        <w:ind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21261" w:rsidRPr="00921261" w:rsidRDefault="00921261" w:rsidP="00921261">
      <w:pPr>
        <w:ind w:firstLine="709"/>
        <w:jc w:val="both"/>
        <w:rPr>
          <w:sz w:val="28"/>
          <w:szCs w:val="28"/>
        </w:rPr>
      </w:pPr>
      <w:r w:rsidRPr="00921261">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21261" w:rsidRPr="00921261" w:rsidRDefault="00921261" w:rsidP="00921261">
      <w:pPr>
        <w:ind w:firstLine="709"/>
        <w:jc w:val="both"/>
        <w:rPr>
          <w:sz w:val="28"/>
          <w:szCs w:val="28"/>
        </w:rPr>
      </w:pPr>
      <w:r w:rsidRPr="00921261">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21261" w:rsidRPr="00921261" w:rsidRDefault="00921261" w:rsidP="00921261">
      <w:pPr>
        <w:ind w:firstLine="709"/>
        <w:jc w:val="both"/>
        <w:rPr>
          <w:sz w:val="28"/>
          <w:szCs w:val="28"/>
        </w:rPr>
      </w:pPr>
      <w:r w:rsidRPr="00921261">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21261" w:rsidRPr="00921261" w:rsidRDefault="00921261" w:rsidP="00921261">
      <w:pPr>
        <w:ind w:firstLine="709"/>
        <w:jc w:val="both"/>
        <w:rPr>
          <w:sz w:val="28"/>
          <w:szCs w:val="28"/>
        </w:rPr>
      </w:pPr>
    </w:p>
    <w:p w:rsidR="00921261" w:rsidRPr="00921261" w:rsidRDefault="00921261" w:rsidP="00921261">
      <w:pPr>
        <w:jc w:val="center"/>
        <w:rPr>
          <w:sz w:val="28"/>
          <w:szCs w:val="28"/>
        </w:rPr>
      </w:pPr>
      <w:r w:rsidRPr="00921261">
        <w:rPr>
          <w:sz w:val="28"/>
          <w:szCs w:val="28"/>
        </w:rPr>
        <w:t>3.7. Исправление технических ошибок</w:t>
      </w:r>
    </w:p>
    <w:p w:rsidR="00921261" w:rsidRPr="00921261" w:rsidRDefault="00921261" w:rsidP="00921261">
      <w:pPr>
        <w:ind w:firstLine="709"/>
        <w:jc w:val="both"/>
        <w:rPr>
          <w:sz w:val="28"/>
          <w:szCs w:val="28"/>
        </w:rPr>
      </w:pPr>
    </w:p>
    <w:p w:rsidR="00921261" w:rsidRPr="00921261" w:rsidRDefault="00921261" w:rsidP="00921261">
      <w:pPr>
        <w:ind w:firstLine="709"/>
        <w:jc w:val="both"/>
        <w:rPr>
          <w:sz w:val="28"/>
          <w:szCs w:val="28"/>
        </w:rPr>
      </w:pPr>
      <w:r w:rsidRPr="00921261">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921261" w:rsidRPr="00921261" w:rsidRDefault="00921261" w:rsidP="00921261">
      <w:pPr>
        <w:ind w:firstLine="709"/>
        <w:jc w:val="both"/>
        <w:rPr>
          <w:sz w:val="28"/>
          <w:szCs w:val="28"/>
        </w:rPr>
      </w:pPr>
      <w:r w:rsidRPr="00921261">
        <w:rPr>
          <w:sz w:val="28"/>
          <w:szCs w:val="28"/>
        </w:rPr>
        <w:t>заявление об исправлении технической ошибки (приложение № 5 к настоящему административному регламенту);</w:t>
      </w:r>
    </w:p>
    <w:p w:rsidR="00921261" w:rsidRPr="00921261" w:rsidRDefault="00921261" w:rsidP="00921261">
      <w:pPr>
        <w:ind w:firstLine="709"/>
        <w:jc w:val="both"/>
        <w:rPr>
          <w:sz w:val="28"/>
          <w:szCs w:val="28"/>
        </w:rPr>
      </w:pPr>
      <w:r w:rsidRPr="00921261">
        <w:rPr>
          <w:sz w:val="28"/>
          <w:szCs w:val="28"/>
        </w:rPr>
        <w:t>документ, выданный заявителю как результат муниципальной услуги, в котором содержится техническая ошибка;</w:t>
      </w:r>
    </w:p>
    <w:p w:rsidR="00921261" w:rsidRPr="00921261" w:rsidRDefault="00921261" w:rsidP="00921261">
      <w:pPr>
        <w:ind w:firstLine="709"/>
        <w:jc w:val="both"/>
        <w:rPr>
          <w:sz w:val="28"/>
          <w:szCs w:val="28"/>
        </w:rPr>
      </w:pPr>
      <w:r w:rsidRPr="00921261">
        <w:rPr>
          <w:sz w:val="28"/>
          <w:szCs w:val="28"/>
        </w:rPr>
        <w:t xml:space="preserve">документы, имеющие юридическую силу, свидетельствующие о наличии технической ошибки. </w:t>
      </w:r>
    </w:p>
    <w:p w:rsidR="00921261" w:rsidRPr="00921261" w:rsidRDefault="00921261" w:rsidP="00921261">
      <w:pPr>
        <w:ind w:firstLine="709"/>
        <w:jc w:val="both"/>
        <w:rPr>
          <w:sz w:val="28"/>
          <w:szCs w:val="28"/>
        </w:rPr>
      </w:pPr>
      <w:r w:rsidRPr="0092126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21261" w:rsidRPr="00921261" w:rsidRDefault="00921261" w:rsidP="00921261">
      <w:pPr>
        <w:ind w:firstLine="709"/>
        <w:jc w:val="both"/>
        <w:rPr>
          <w:sz w:val="28"/>
          <w:szCs w:val="28"/>
        </w:rPr>
      </w:pPr>
      <w:r w:rsidRPr="0092126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21261" w:rsidRPr="00921261" w:rsidRDefault="00921261" w:rsidP="00921261">
      <w:pPr>
        <w:ind w:right="-1" w:firstLine="709"/>
        <w:jc w:val="both"/>
        <w:rPr>
          <w:sz w:val="28"/>
          <w:szCs w:val="28"/>
        </w:rPr>
      </w:pPr>
      <w:r w:rsidRPr="00921261">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21261" w:rsidRPr="00921261" w:rsidRDefault="00921261" w:rsidP="00921261">
      <w:pPr>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21261" w:rsidRPr="00921261" w:rsidRDefault="00921261" w:rsidP="00921261">
      <w:pPr>
        <w:ind w:firstLine="709"/>
        <w:jc w:val="both"/>
        <w:rPr>
          <w:sz w:val="28"/>
          <w:szCs w:val="28"/>
        </w:rPr>
      </w:pPr>
      <w:r w:rsidRPr="00921261">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21261" w:rsidRPr="00921261" w:rsidRDefault="00921261" w:rsidP="00921261">
      <w:pPr>
        <w:ind w:right="-1" w:firstLine="709"/>
        <w:jc w:val="both"/>
        <w:rPr>
          <w:sz w:val="28"/>
          <w:szCs w:val="28"/>
        </w:rPr>
      </w:pPr>
      <w:r w:rsidRPr="00921261">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21261" w:rsidRDefault="00921261" w:rsidP="00921261">
      <w:pPr>
        <w:ind w:right="-1" w:firstLine="709"/>
        <w:jc w:val="both"/>
        <w:rPr>
          <w:sz w:val="28"/>
          <w:szCs w:val="28"/>
        </w:rPr>
      </w:pPr>
      <w:r w:rsidRPr="00921261">
        <w:rPr>
          <w:sz w:val="28"/>
          <w:szCs w:val="28"/>
        </w:rPr>
        <w:t xml:space="preserve">Результатами </w:t>
      </w:r>
      <w:r w:rsidRPr="00921261">
        <w:rPr>
          <w:bCs/>
          <w:iCs/>
          <w:sz w:val="28"/>
          <w:szCs w:val="28"/>
          <w:shd w:val="clear" w:color="auto" w:fill="FFFFFF"/>
        </w:rPr>
        <w:t>выполнения административных процедур являются</w:t>
      </w:r>
      <w:r w:rsidRPr="00921261">
        <w:rPr>
          <w:sz w:val="28"/>
          <w:szCs w:val="28"/>
        </w:rPr>
        <w:t>: выданный (направленный) заявителю документ.</w:t>
      </w:r>
    </w:p>
    <w:p w:rsidR="005567F9" w:rsidRDefault="005567F9" w:rsidP="00921261">
      <w:pPr>
        <w:ind w:right="-1" w:firstLine="709"/>
        <w:jc w:val="both"/>
        <w:rPr>
          <w:sz w:val="28"/>
          <w:szCs w:val="28"/>
        </w:rPr>
      </w:pPr>
    </w:p>
    <w:p w:rsidR="005567F9" w:rsidRPr="00921261" w:rsidRDefault="005567F9" w:rsidP="00921261">
      <w:pPr>
        <w:ind w:right="-1" w:firstLine="709"/>
        <w:jc w:val="both"/>
        <w:rPr>
          <w:sz w:val="28"/>
          <w:szCs w:val="28"/>
        </w:rPr>
      </w:pPr>
    </w:p>
    <w:p w:rsidR="00921261" w:rsidRDefault="00921261" w:rsidP="00921261">
      <w:pPr>
        <w:autoSpaceDE w:val="0"/>
        <w:autoSpaceDN w:val="0"/>
        <w:adjustRightInd w:val="0"/>
        <w:ind w:right="-1" w:firstLine="709"/>
        <w:jc w:val="center"/>
        <w:rPr>
          <w:b/>
          <w:sz w:val="28"/>
          <w:szCs w:val="28"/>
        </w:rPr>
      </w:pPr>
    </w:p>
    <w:p w:rsidR="005567F9" w:rsidRPr="00921261" w:rsidRDefault="005567F9" w:rsidP="00921261">
      <w:pPr>
        <w:autoSpaceDE w:val="0"/>
        <w:autoSpaceDN w:val="0"/>
        <w:adjustRightInd w:val="0"/>
        <w:ind w:right="-1" w:firstLine="709"/>
        <w:jc w:val="center"/>
        <w:rPr>
          <w:b/>
          <w:sz w:val="28"/>
          <w:szCs w:val="28"/>
        </w:rPr>
      </w:pPr>
    </w:p>
    <w:p w:rsidR="00921261" w:rsidRPr="005567F9" w:rsidRDefault="00921261" w:rsidP="00921261">
      <w:pPr>
        <w:tabs>
          <w:tab w:val="left" w:pos="9781"/>
        </w:tabs>
        <w:autoSpaceDE w:val="0"/>
        <w:autoSpaceDN w:val="0"/>
        <w:adjustRightInd w:val="0"/>
        <w:ind w:right="-1" w:firstLine="709"/>
        <w:jc w:val="center"/>
        <w:rPr>
          <w:sz w:val="28"/>
          <w:szCs w:val="28"/>
        </w:rPr>
      </w:pPr>
      <w:r w:rsidRPr="005567F9">
        <w:rPr>
          <w:sz w:val="28"/>
          <w:szCs w:val="28"/>
        </w:rPr>
        <w:t>4. Порядок и формы контроля за предоставлением муниципальной услуги</w:t>
      </w: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Формами контроля за соблюдением исполнения административных процедур являются: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1) проверка и согласование проектов документов по предоставлению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2) проводимые в установленном порядке проверки ведения делопроизводства;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3) проведение в установленном порядке контрольных проверок соблюдения процедур предоставления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21261" w:rsidRDefault="00921261" w:rsidP="00921261">
      <w:pPr>
        <w:autoSpaceDE w:val="0"/>
        <w:autoSpaceDN w:val="0"/>
        <w:adjustRightInd w:val="0"/>
        <w:ind w:right="-1" w:firstLine="709"/>
        <w:jc w:val="both"/>
        <w:rPr>
          <w:sz w:val="28"/>
          <w:szCs w:val="28"/>
        </w:rPr>
      </w:pPr>
    </w:p>
    <w:p w:rsidR="005567F9" w:rsidRDefault="005567F9" w:rsidP="00921261">
      <w:pPr>
        <w:autoSpaceDE w:val="0"/>
        <w:autoSpaceDN w:val="0"/>
        <w:adjustRightInd w:val="0"/>
        <w:ind w:right="-1" w:firstLine="709"/>
        <w:jc w:val="both"/>
        <w:rPr>
          <w:sz w:val="28"/>
          <w:szCs w:val="28"/>
        </w:rPr>
      </w:pPr>
    </w:p>
    <w:p w:rsidR="005567F9" w:rsidRPr="00921261" w:rsidRDefault="005567F9"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5567F9">
      <w:pPr>
        <w:ind w:firstLine="709"/>
        <w:jc w:val="both"/>
        <w:rPr>
          <w:sz w:val="28"/>
          <w:szCs w:val="28"/>
        </w:rPr>
      </w:pPr>
      <w:r w:rsidRPr="00921261">
        <w:rPr>
          <w:sz w:val="28"/>
          <w:szCs w:val="28"/>
        </w:rPr>
        <w:t>4.2.1. Контроль за полнотой и качеством предоставления муниципальной услуги осуществляется в формах:</w:t>
      </w:r>
    </w:p>
    <w:p w:rsidR="00921261" w:rsidRPr="00921261" w:rsidRDefault="00921261" w:rsidP="005567F9">
      <w:pPr>
        <w:ind w:firstLine="709"/>
        <w:jc w:val="both"/>
        <w:rPr>
          <w:sz w:val="28"/>
          <w:szCs w:val="28"/>
        </w:rPr>
      </w:pPr>
      <w:r w:rsidRPr="00921261">
        <w:rPr>
          <w:sz w:val="28"/>
          <w:szCs w:val="28"/>
        </w:rPr>
        <w:t>1) проведения проверок;</w:t>
      </w:r>
    </w:p>
    <w:p w:rsidR="00921261" w:rsidRPr="00921261" w:rsidRDefault="00921261" w:rsidP="005567F9">
      <w:pPr>
        <w:ind w:firstLine="709"/>
        <w:jc w:val="both"/>
        <w:rPr>
          <w:sz w:val="28"/>
          <w:szCs w:val="28"/>
        </w:rPr>
      </w:pPr>
      <w:r w:rsidRPr="00921261">
        <w:rPr>
          <w:sz w:val="28"/>
          <w:szCs w:val="28"/>
        </w:rPr>
        <w:t>2) рассмотрения жалоб заявителей на действия (бездействие) Органа, а также их должностных лиц, муниципальных служащих.</w:t>
      </w:r>
    </w:p>
    <w:p w:rsidR="00921261" w:rsidRPr="00921261" w:rsidRDefault="00921261" w:rsidP="005567F9">
      <w:pPr>
        <w:ind w:firstLine="709"/>
        <w:jc w:val="both"/>
        <w:rPr>
          <w:sz w:val="28"/>
          <w:szCs w:val="28"/>
        </w:rPr>
      </w:pPr>
      <w:r w:rsidRPr="00921261">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261" w:rsidRPr="00921261" w:rsidRDefault="00921261" w:rsidP="005567F9">
      <w:pPr>
        <w:ind w:firstLine="709"/>
        <w:jc w:val="both"/>
        <w:rPr>
          <w:sz w:val="28"/>
          <w:szCs w:val="28"/>
        </w:rPr>
      </w:pPr>
      <w:r w:rsidRPr="0092126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261" w:rsidRPr="00921261" w:rsidRDefault="00921261" w:rsidP="005567F9">
      <w:pPr>
        <w:ind w:firstLine="709"/>
        <w:jc w:val="both"/>
        <w:rPr>
          <w:sz w:val="28"/>
          <w:szCs w:val="28"/>
        </w:rPr>
      </w:pPr>
      <w:r w:rsidRPr="0092126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261" w:rsidRPr="00921261" w:rsidRDefault="00921261" w:rsidP="005567F9">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Руководитель органа местного самоуправления несет ответственность за несвоевременное рассмотрение заявлений.</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21261" w:rsidRPr="00921261" w:rsidRDefault="00921261" w:rsidP="00921261">
      <w:pPr>
        <w:autoSpaceDE w:val="0"/>
        <w:autoSpaceDN w:val="0"/>
        <w:adjustRightInd w:val="0"/>
        <w:ind w:right="-1" w:firstLine="709"/>
        <w:jc w:val="both"/>
        <w:rPr>
          <w:sz w:val="28"/>
          <w:szCs w:val="28"/>
        </w:rPr>
      </w:pPr>
      <w:r w:rsidRPr="00921261">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21261" w:rsidRPr="00921261" w:rsidRDefault="00921261" w:rsidP="00921261">
      <w:pPr>
        <w:autoSpaceDE w:val="0"/>
        <w:autoSpaceDN w:val="0"/>
        <w:adjustRightInd w:val="0"/>
        <w:ind w:right="-1" w:firstLine="709"/>
        <w:jc w:val="both"/>
        <w:rPr>
          <w:sz w:val="28"/>
          <w:szCs w:val="28"/>
        </w:rPr>
      </w:pPr>
    </w:p>
    <w:p w:rsidR="00921261" w:rsidRPr="00921261" w:rsidRDefault="00921261" w:rsidP="00921261">
      <w:pPr>
        <w:autoSpaceDE w:val="0"/>
        <w:autoSpaceDN w:val="0"/>
        <w:adjustRightInd w:val="0"/>
        <w:ind w:right="-1"/>
        <w:jc w:val="center"/>
        <w:rPr>
          <w:sz w:val="28"/>
          <w:szCs w:val="28"/>
        </w:rPr>
      </w:pPr>
      <w:r w:rsidRPr="00921261">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21261" w:rsidRPr="00921261" w:rsidRDefault="00921261" w:rsidP="00921261">
      <w:pPr>
        <w:autoSpaceDE w:val="0"/>
        <w:autoSpaceDN w:val="0"/>
        <w:adjustRightInd w:val="0"/>
        <w:ind w:right="-1"/>
        <w:jc w:val="center"/>
        <w:rPr>
          <w:sz w:val="28"/>
          <w:szCs w:val="28"/>
        </w:rPr>
      </w:pPr>
    </w:p>
    <w:p w:rsidR="00921261" w:rsidRPr="00921261" w:rsidRDefault="00921261" w:rsidP="00921261">
      <w:pPr>
        <w:autoSpaceDE w:val="0"/>
        <w:autoSpaceDN w:val="0"/>
        <w:adjustRightInd w:val="0"/>
        <w:ind w:right="-1" w:firstLine="709"/>
        <w:jc w:val="both"/>
        <w:rPr>
          <w:sz w:val="28"/>
          <w:szCs w:val="28"/>
        </w:rPr>
      </w:pPr>
      <w:r w:rsidRPr="00921261">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21261" w:rsidRPr="00921261" w:rsidRDefault="00921261" w:rsidP="00921261">
      <w:pPr>
        <w:autoSpaceDE w:val="0"/>
        <w:autoSpaceDN w:val="0"/>
        <w:adjustRightInd w:val="0"/>
        <w:ind w:right="-1"/>
        <w:jc w:val="center"/>
        <w:rPr>
          <w:b/>
          <w:sz w:val="28"/>
          <w:szCs w:val="28"/>
        </w:rPr>
      </w:pPr>
    </w:p>
    <w:p w:rsidR="00921261" w:rsidRPr="005567F9" w:rsidRDefault="00921261" w:rsidP="00921261">
      <w:pPr>
        <w:autoSpaceDE w:val="0"/>
        <w:autoSpaceDN w:val="0"/>
        <w:adjustRightInd w:val="0"/>
        <w:ind w:right="-1"/>
        <w:jc w:val="center"/>
        <w:rPr>
          <w:sz w:val="28"/>
          <w:szCs w:val="28"/>
        </w:rPr>
      </w:pPr>
      <w:r w:rsidRPr="005567F9">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21261" w:rsidRPr="00921261" w:rsidRDefault="00921261" w:rsidP="00921261">
      <w:pPr>
        <w:autoSpaceDE w:val="0"/>
        <w:autoSpaceDN w:val="0"/>
        <w:adjustRightInd w:val="0"/>
        <w:ind w:right="-1" w:firstLine="709"/>
        <w:jc w:val="center"/>
        <w:rPr>
          <w:sz w:val="28"/>
          <w:szCs w:val="28"/>
        </w:rPr>
      </w:pPr>
    </w:p>
    <w:p w:rsidR="00921261" w:rsidRPr="00921261" w:rsidRDefault="00921261" w:rsidP="00921261">
      <w:pPr>
        <w:ind w:firstLine="709"/>
        <w:jc w:val="both"/>
        <w:rPr>
          <w:sz w:val="28"/>
          <w:szCs w:val="28"/>
        </w:rPr>
      </w:pPr>
      <w:r w:rsidRPr="0092126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21261" w:rsidRPr="00921261" w:rsidRDefault="00921261" w:rsidP="00921261">
      <w:pPr>
        <w:ind w:firstLine="709"/>
        <w:jc w:val="both"/>
        <w:rPr>
          <w:sz w:val="28"/>
          <w:szCs w:val="28"/>
        </w:rPr>
      </w:pPr>
      <w:r w:rsidRPr="00921261">
        <w:rPr>
          <w:sz w:val="28"/>
          <w:szCs w:val="28"/>
        </w:rPr>
        <w:t>Заявитель может обратиться с жалобой, в том числе в следующих случаях:</w:t>
      </w:r>
    </w:p>
    <w:p w:rsidR="00921261" w:rsidRPr="00921261" w:rsidRDefault="00921261" w:rsidP="00921261">
      <w:pPr>
        <w:ind w:firstLine="709"/>
        <w:jc w:val="both"/>
        <w:rPr>
          <w:sz w:val="28"/>
          <w:szCs w:val="28"/>
        </w:rPr>
      </w:pPr>
      <w:r w:rsidRPr="0092126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21261" w:rsidRPr="00921261" w:rsidRDefault="00921261" w:rsidP="00921261">
      <w:pPr>
        <w:ind w:firstLine="709"/>
        <w:jc w:val="both"/>
        <w:rPr>
          <w:sz w:val="28"/>
          <w:szCs w:val="28"/>
        </w:rPr>
      </w:pPr>
      <w:r w:rsidRPr="0092126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1261" w:rsidRPr="00921261" w:rsidRDefault="00921261" w:rsidP="00921261">
      <w:pPr>
        <w:ind w:firstLine="709"/>
        <w:jc w:val="both"/>
        <w:rPr>
          <w:sz w:val="28"/>
          <w:szCs w:val="28"/>
        </w:rPr>
      </w:pPr>
      <w:r w:rsidRPr="0092126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21261" w:rsidRPr="00921261" w:rsidRDefault="00921261" w:rsidP="00921261">
      <w:pPr>
        <w:ind w:firstLine="709"/>
        <w:jc w:val="both"/>
        <w:rPr>
          <w:sz w:val="28"/>
          <w:szCs w:val="28"/>
        </w:rPr>
      </w:pPr>
      <w:r w:rsidRPr="0092126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21261" w:rsidRPr="00921261" w:rsidRDefault="00921261" w:rsidP="00921261">
      <w:pPr>
        <w:ind w:firstLine="709"/>
        <w:jc w:val="both"/>
        <w:rPr>
          <w:sz w:val="28"/>
          <w:szCs w:val="28"/>
        </w:rPr>
      </w:pPr>
      <w:r w:rsidRPr="0092126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1261" w:rsidRPr="00921261" w:rsidRDefault="00921261" w:rsidP="00921261">
      <w:pPr>
        <w:ind w:firstLine="709"/>
        <w:jc w:val="both"/>
        <w:rPr>
          <w:sz w:val="28"/>
          <w:szCs w:val="28"/>
        </w:rPr>
      </w:pPr>
      <w:r w:rsidRPr="0092126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21261" w:rsidRPr="00921261" w:rsidRDefault="00921261" w:rsidP="00921261">
      <w:pPr>
        <w:ind w:firstLine="709"/>
        <w:jc w:val="both"/>
        <w:rPr>
          <w:sz w:val="28"/>
          <w:szCs w:val="28"/>
        </w:rPr>
      </w:pPr>
      <w:r w:rsidRPr="0092126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1261" w:rsidRPr="00921261" w:rsidRDefault="00921261" w:rsidP="00921261">
      <w:pPr>
        <w:ind w:firstLine="709"/>
        <w:jc w:val="both"/>
        <w:rPr>
          <w:sz w:val="28"/>
          <w:szCs w:val="28"/>
        </w:rPr>
      </w:pPr>
      <w:r w:rsidRPr="00921261">
        <w:rPr>
          <w:sz w:val="28"/>
          <w:szCs w:val="28"/>
        </w:rPr>
        <w:t>8) нарушение срока или порядка выдачи документов по результатам предоставления муниципальной услуги;</w:t>
      </w:r>
    </w:p>
    <w:p w:rsidR="00921261" w:rsidRPr="00921261" w:rsidRDefault="00921261" w:rsidP="00921261">
      <w:pPr>
        <w:ind w:firstLine="709"/>
        <w:jc w:val="both"/>
        <w:rPr>
          <w:sz w:val="28"/>
          <w:szCs w:val="28"/>
        </w:rPr>
      </w:pPr>
      <w:r w:rsidRPr="0092126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1261" w:rsidRPr="00921261" w:rsidRDefault="00921261" w:rsidP="00921261">
      <w:pPr>
        <w:ind w:firstLine="709"/>
        <w:jc w:val="both"/>
        <w:rPr>
          <w:sz w:val="28"/>
          <w:szCs w:val="28"/>
        </w:rPr>
      </w:pPr>
      <w:r w:rsidRPr="0092126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1261" w:rsidRPr="00921261" w:rsidRDefault="00921261" w:rsidP="00921261">
      <w:pPr>
        <w:ind w:firstLine="709"/>
        <w:jc w:val="both"/>
        <w:rPr>
          <w:sz w:val="28"/>
          <w:szCs w:val="28"/>
        </w:rPr>
      </w:pPr>
      <w:r w:rsidRPr="0092126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21261" w:rsidRPr="00921261" w:rsidRDefault="00921261" w:rsidP="00921261">
      <w:pPr>
        <w:ind w:firstLine="709"/>
        <w:jc w:val="both"/>
        <w:rPr>
          <w:sz w:val="28"/>
          <w:szCs w:val="28"/>
        </w:rPr>
      </w:pPr>
      <w:r w:rsidRPr="0092126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21261" w:rsidRPr="00921261" w:rsidRDefault="00921261" w:rsidP="00921261">
      <w:pPr>
        <w:ind w:firstLine="709"/>
        <w:jc w:val="both"/>
        <w:rPr>
          <w:sz w:val="28"/>
          <w:szCs w:val="28"/>
        </w:rPr>
      </w:pPr>
      <w:r w:rsidRPr="00921261">
        <w:rPr>
          <w:sz w:val="28"/>
          <w:szCs w:val="28"/>
        </w:rPr>
        <w:t>5.3. Жалоба должна содержать:</w:t>
      </w:r>
    </w:p>
    <w:p w:rsidR="00921261" w:rsidRPr="00921261" w:rsidRDefault="00921261" w:rsidP="00921261">
      <w:pPr>
        <w:ind w:firstLine="709"/>
        <w:jc w:val="both"/>
        <w:rPr>
          <w:sz w:val="28"/>
          <w:szCs w:val="28"/>
        </w:rPr>
      </w:pPr>
      <w:r w:rsidRPr="0092126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1261" w:rsidRPr="00921261" w:rsidRDefault="00921261" w:rsidP="00921261">
      <w:pPr>
        <w:ind w:firstLine="709"/>
        <w:jc w:val="both"/>
        <w:rPr>
          <w:sz w:val="28"/>
          <w:szCs w:val="28"/>
        </w:rPr>
      </w:pPr>
      <w:r w:rsidRPr="0092126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1261" w:rsidRPr="00921261" w:rsidRDefault="00921261" w:rsidP="00921261">
      <w:pPr>
        <w:ind w:firstLine="709"/>
        <w:jc w:val="both"/>
        <w:rPr>
          <w:sz w:val="28"/>
          <w:szCs w:val="28"/>
        </w:rPr>
      </w:pPr>
      <w:r w:rsidRPr="0092126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21261" w:rsidRPr="00921261" w:rsidRDefault="00921261" w:rsidP="00921261">
      <w:pPr>
        <w:ind w:firstLine="709"/>
        <w:jc w:val="both"/>
        <w:rPr>
          <w:sz w:val="28"/>
          <w:szCs w:val="28"/>
        </w:rPr>
      </w:pPr>
      <w:r w:rsidRPr="0092126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21261" w:rsidRPr="00921261" w:rsidRDefault="00921261" w:rsidP="00921261">
      <w:pPr>
        <w:ind w:firstLine="709"/>
        <w:jc w:val="both"/>
        <w:rPr>
          <w:sz w:val="28"/>
          <w:szCs w:val="28"/>
        </w:rPr>
      </w:pPr>
      <w:r w:rsidRPr="00921261">
        <w:rPr>
          <w:sz w:val="28"/>
          <w:szCs w:val="28"/>
        </w:rPr>
        <w:t>5.4. Поступившая жалоба подлежит регистрации в срок не позднее рабочего дня, следующего за днем поступления.</w:t>
      </w:r>
    </w:p>
    <w:p w:rsidR="00921261" w:rsidRPr="00921261" w:rsidRDefault="00921261" w:rsidP="00921261">
      <w:pPr>
        <w:ind w:firstLine="709"/>
        <w:jc w:val="both"/>
        <w:rPr>
          <w:sz w:val="28"/>
          <w:szCs w:val="28"/>
        </w:rPr>
      </w:pPr>
      <w:r w:rsidRPr="0092126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1261" w:rsidRPr="00921261" w:rsidRDefault="00921261" w:rsidP="00921261">
      <w:pPr>
        <w:ind w:firstLine="709"/>
        <w:jc w:val="both"/>
        <w:rPr>
          <w:sz w:val="28"/>
          <w:szCs w:val="28"/>
        </w:rPr>
      </w:pPr>
      <w:r w:rsidRPr="00921261">
        <w:rPr>
          <w:sz w:val="28"/>
          <w:szCs w:val="28"/>
        </w:rPr>
        <w:t>5.6. По результатам рассмотрения жалобы принимается одно из следующих решений:</w:t>
      </w:r>
    </w:p>
    <w:p w:rsidR="00921261" w:rsidRPr="00921261" w:rsidRDefault="00921261" w:rsidP="00921261">
      <w:pPr>
        <w:ind w:firstLine="709"/>
        <w:jc w:val="both"/>
        <w:rPr>
          <w:sz w:val="28"/>
          <w:szCs w:val="28"/>
        </w:rPr>
      </w:pPr>
      <w:r w:rsidRPr="0092126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21261" w:rsidRPr="00921261" w:rsidRDefault="00921261" w:rsidP="00921261">
      <w:pPr>
        <w:ind w:firstLine="709"/>
        <w:jc w:val="both"/>
        <w:rPr>
          <w:sz w:val="28"/>
          <w:szCs w:val="28"/>
        </w:rPr>
      </w:pPr>
      <w:r w:rsidRPr="00921261">
        <w:rPr>
          <w:sz w:val="28"/>
          <w:szCs w:val="28"/>
        </w:rPr>
        <w:t>2) в удовлетворении жалобы отказывается.</w:t>
      </w:r>
    </w:p>
    <w:p w:rsidR="00921261" w:rsidRPr="00921261" w:rsidRDefault="00921261" w:rsidP="00921261">
      <w:pPr>
        <w:ind w:firstLine="709"/>
        <w:jc w:val="both"/>
        <w:rPr>
          <w:sz w:val="28"/>
          <w:szCs w:val="28"/>
        </w:rPr>
      </w:pPr>
      <w:r w:rsidRPr="0092126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1261" w:rsidRPr="00921261" w:rsidRDefault="00921261" w:rsidP="00921261">
      <w:pPr>
        <w:ind w:firstLine="709"/>
        <w:jc w:val="both"/>
        <w:rPr>
          <w:sz w:val="28"/>
          <w:szCs w:val="28"/>
        </w:rPr>
      </w:pPr>
      <w:r w:rsidRPr="0092126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1261" w:rsidRPr="00921261" w:rsidRDefault="00921261" w:rsidP="00921261">
      <w:pPr>
        <w:ind w:firstLine="709"/>
        <w:jc w:val="both"/>
        <w:rPr>
          <w:sz w:val="28"/>
          <w:szCs w:val="28"/>
        </w:rPr>
      </w:pPr>
      <w:r w:rsidRPr="0092126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10E68" w:rsidRDefault="00921261" w:rsidP="00921261">
      <w:pPr>
        <w:ind w:firstLine="709"/>
        <w:jc w:val="both"/>
        <w:rPr>
          <w:sz w:val="28"/>
          <w:szCs w:val="28"/>
        </w:rPr>
      </w:pPr>
      <w:r w:rsidRPr="0092126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0E68" w:rsidRDefault="00910E68" w:rsidP="00921261">
      <w:pPr>
        <w:ind w:firstLine="709"/>
        <w:jc w:val="both"/>
        <w:rPr>
          <w:sz w:val="28"/>
          <w:szCs w:val="28"/>
        </w:rPr>
        <w:sectPr w:rsidR="00910E68" w:rsidSect="00910E68">
          <w:headerReference w:type="default" r:id="rId44"/>
          <w:headerReference w:type="first" r:id="rId45"/>
          <w:pgSz w:w="11907" w:h="16840" w:code="9"/>
          <w:pgMar w:top="1134" w:right="851" w:bottom="1134" w:left="1134" w:header="720" w:footer="720" w:gutter="0"/>
          <w:pgNumType w:start="1"/>
          <w:cols w:space="708"/>
          <w:noEndnote/>
          <w:titlePg/>
          <w:docGrid w:linePitch="381"/>
        </w:sectPr>
      </w:pPr>
    </w:p>
    <w:p w:rsidR="00921261" w:rsidRPr="00921261" w:rsidRDefault="00921261" w:rsidP="00910E68">
      <w:pPr>
        <w:ind w:left="5812"/>
        <w:jc w:val="center"/>
        <w:rPr>
          <w:sz w:val="24"/>
          <w:szCs w:val="28"/>
        </w:rPr>
      </w:pPr>
      <w:r w:rsidRPr="00921261">
        <w:rPr>
          <w:sz w:val="24"/>
          <w:szCs w:val="28"/>
        </w:rPr>
        <w:t>Приложение № 1</w:t>
      </w:r>
    </w:p>
    <w:p w:rsidR="00921261" w:rsidRPr="00921261" w:rsidRDefault="00921261" w:rsidP="00910E68">
      <w:pPr>
        <w:ind w:left="5812"/>
        <w:jc w:val="both"/>
        <w:rPr>
          <w:sz w:val="24"/>
          <w:szCs w:val="28"/>
        </w:rPr>
      </w:pPr>
      <w:r w:rsidRPr="00921261">
        <w:rPr>
          <w:sz w:val="24"/>
          <w:szCs w:val="28"/>
        </w:rPr>
        <w:t xml:space="preserve">к </w:t>
      </w:r>
      <w:r w:rsidRPr="00921261">
        <w:rPr>
          <w:sz w:val="24"/>
          <w:lang w:eastAsia="zh-CN"/>
        </w:rPr>
        <w:t xml:space="preserve">Административному регламенту предоставления муниципальной услуги </w:t>
      </w:r>
      <w:r w:rsidRPr="00921261">
        <w:rPr>
          <w:bCs/>
          <w:sz w:val="24"/>
          <w:lang w:eastAsia="zh-CN"/>
        </w:rPr>
        <w:t>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ind w:left="5812"/>
        <w:rPr>
          <w:sz w:val="28"/>
          <w:szCs w:val="28"/>
        </w:rPr>
      </w:pPr>
    </w:p>
    <w:p w:rsidR="00921261" w:rsidRPr="00921261" w:rsidRDefault="00921261" w:rsidP="00910E68">
      <w:pPr>
        <w:ind w:left="5812"/>
        <w:jc w:val="right"/>
        <w:rPr>
          <w:sz w:val="28"/>
          <w:szCs w:val="28"/>
        </w:rPr>
      </w:pPr>
      <w:r w:rsidRPr="00921261">
        <w:rPr>
          <w:sz w:val="28"/>
          <w:szCs w:val="28"/>
        </w:rPr>
        <w:t>Форма</w:t>
      </w:r>
    </w:p>
    <w:p w:rsidR="00921261" w:rsidRPr="00921261" w:rsidRDefault="00921261" w:rsidP="00921261">
      <w:pPr>
        <w:ind w:left="5812"/>
        <w:rPr>
          <w:sz w:val="28"/>
          <w:szCs w:val="28"/>
        </w:rPr>
      </w:pPr>
    </w:p>
    <w:p w:rsidR="00921261" w:rsidRPr="00921261" w:rsidRDefault="00921261" w:rsidP="00921261">
      <w:pPr>
        <w:ind w:left="5812"/>
        <w:rPr>
          <w:sz w:val="28"/>
          <w:szCs w:val="28"/>
        </w:rPr>
      </w:pPr>
    </w:p>
    <w:p w:rsidR="00921261" w:rsidRPr="005567F9" w:rsidRDefault="00921261" w:rsidP="00921261">
      <w:pPr>
        <w:ind w:left="6237"/>
        <w:jc w:val="center"/>
        <w:rPr>
          <w:color w:val="000000"/>
          <w:sz w:val="24"/>
        </w:rPr>
      </w:pPr>
      <w:r w:rsidRPr="005567F9">
        <w:rPr>
          <w:color w:val="000000"/>
          <w:sz w:val="24"/>
        </w:rPr>
        <w:t>СОГЛАСОВАНО</w:t>
      </w:r>
    </w:p>
    <w:p w:rsidR="00921261" w:rsidRPr="00921261" w:rsidRDefault="00921261" w:rsidP="00921261">
      <w:pPr>
        <w:ind w:left="5670"/>
        <w:jc w:val="both"/>
        <w:rPr>
          <w:color w:val="000000"/>
        </w:rPr>
      </w:pPr>
    </w:p>
    <w:p w:rsidR="00921261" w:rsidRPr="00921261" w:rsidRDefault="00921261" w:rsidP="00921261">
      <w:pPr>
        <w:tabs>
          <w:tab w:val="left" w:pos="5812"/>
        </w:tabs>
        <w:ind w:firstLine="720"/>
        <w:jc w:val="both"/>
        <w:rPr>
          <w:color w:val="000000"/>
          <w:sz w:val="24"/>
        </w:rPr>
      </w:pPr>
      <w:r w:rsidRPr="00921261">
        <w:rPr>
          <w:color w:val="000000"/>
          <w:sz w:val="24"/>
        </w:rPr>
        <w:tab/>
        <w:t>_________________ / _______________</w:t>
      </w:r>
    </w:p>
    <w:p w:rsidR="00921261" w:rsidRPr="00921261" w:rsidRDefault="00921261" w:rsidP="00921261">
      <w:pPr>
        <w:ind w:left="6237"/>
        <w:rPr>
          <w:color w:val="000000"/>
          <w:sz w:val="18"/>
        </w:rPr>
      </w:pPr>
      <w:r w:rsidRPr="00921261">
        <w:rPr>
          <w:color w:val="000000"/>
          <w:sz w:val="18"/>
        </w:rPr>
        <w:t>м.п. (подпись)</w:t>
      </w:r>
    </w:p>
    <w:p w:rsidR="00921261" w:rsidRPr="00921261" w:rsidRDefault="00921261" w:rsidP="00921261">
      <w:pPr>
        <w:jc w:val="center"/>
        <w:rPr>
          <w:b/>
          <w:color w:val="000000"/>
        </w:rPr>
      </w:pPr>
    </w:p>
    <w:p w:rsidR="00921261" w:rsidRPr="00921261" w:rsidRDefault="00921261" w:rsidP="00921261">
      <w:pPr>
        <w:jc w:val="center"/>
        <w:rPr>
          <w:color w:val="000000"/>
          <w:sz w:val="24"/>
        </w:rPr>
      </w:pPr>
      <w:r w:rsidRPr="00921261">
        <w:rPr>
          <w:color w:val="000000"/>
          <w:sz w:val="24"/>
        </w:rPr>
        <w:t>Д</w:t>
      </w:r>
      <w:r w:rsidR="00910E68" w:rsidRPr="00910E68">
        <w:rPr>
          <w:color w:val="000000"/>
          <w:sz w:val="24"/>
        </w:rPr>
        <w:t xml:space="preserve">оговор безвозмездного пользования муниципальным имуществом </w:t>
      </w:r>
    </w:p>
    <w:p w:rsidR="00921261" w:rsidRPr="00921261" w:rsidRDefault="00921261" w:rsidP="00921261">
      <w:pPr>
        <w:jc w:val="center"/>
        <w:rPr>
          <w:b/>
          <w:color w:val="000000"/>
        </w:rPr>
      </w:pPr>
    </w:p>
    <w:p w:rsidR="00921261" w:rsidRPr="00921261" w:rsidRDefault="00921261" w:rsidP="00921261">
      <w:pPr>
        <w:jc w:val="center"/>
        <w:rPr>
          <w:b/>
          <w:color w:val="000000"/>
          <w:sz w:val="24"/>
        </w:rPr>
      </w:pPr>
      <w:r w:rsidRPr="00921261">
        <w:rPr>
          <w:b/>
          <w:color w:val="000000"/>
          <w:sz w:val="24"/>
        </w:rPr>
        <w:t>№ _________</w:t>
      </w:r>
    </w:p>
    <w:p w:rsidR="00921261" w:rsidRPr="00921261" w:rsidRDefault="00921261" w:rsidP="00921261">
      <w:pPr>
        <w:jc w:val="center"/>
        <w:rPr>
          <w:b/>
          <w:color w:val="000000"/>
        </w:rPr>
      </w:pPr>
    </w:p>
    <w:p w:rsidR="00921261" w:rsidRPr="00921261" w:rsidRDefault="00921261" w:rsidP="00921261">
      <w:pPr>
        <w:rPr>
          <w:color w:val="000000"/>
          <w:sz w:val="24"/>
        </w:rPr>
      </w:pPr>
    </w:p>
    <w:p w:rsidR="00921261" w:rsidRPr="00921261" w:rsidRDefault="00921261" w:rsidP="00921261">
      <w:pPr>
        <w:tabs>
          <w:tab w:val="left" w:pos="7230"/>
        </w:tabs>
        <w:rPr>
          <w:color w:val="000000"/>
          <w:sz w:val="24"/>
        </w:rPr>
      </w:pPr>
      <w:r w:rsidRPr="00921261">
        <w:rPr>
          <w:color w:val="000000"/>
          <w:sz w:val="24"/>
        </w:rPr>
        <w:t xml:space="preserve">г. Лениногорск </w:t>
      </w:r>
      <w:r w:rsidRPr="00921261">
        <w:rPr>
          <w:color w:val="000000"/>
          <w:sz w:val="24"/>
        </w:rPr>
        <w:tab/>
        <w:t>«_____» _________202_ г.</w:t>
      </w:r>
    </w:p>
    <w:p w:rsidR="00921261" w:rsidRPr="00921261" w:rsidRDefault="00921261" w:rsidP="00921261">
      <w:pPr>
        <w:rPr>
          <w:color w:val="000000"/>
          <w:sz w:val="24"/>
        </w:rPr>
      </w:pPr>
    </w:p>
    <w:p w:rsidR="00921261" w:rsidRPr="00921261" w:rsidRDefault="00921261" w:rsidP="00921261">
      <w:pPr>
        <w:tabs>
          <w:tab w:val="left" w:pos="1134"/>
        </w:tabs>
        <w:ind w:firstLine="567"/>
        <w:jc w:val="both"/>
        <w:rPr>
          <w:snapToGrid w:val="0"/>
          <w:color w:val="000000"/>
          <w:sz w:val="24"/>
          <w:szCs w:val="24"/>
        </w:rPr>
      </w:pPr>
      <w:r w:rsidRPr="00921261">
        <w:rPr>
          <w:color w:val="000000"/>
          <w:sz w:val="24"/>
          <w:szCs w:val="24"/>
        </w:rPr>
        <w:t xml:space="preserve">________________, именуемый в дальнейшем </w:t>
      </w:r>
      <w:r w:rsidRPr="00921261">
        <w:rPr>
          <w:b/>
          <w:color w:val="000000"/>
          <w:sz w:val="24"/>
          <w:szCs w:val="24"/>
        </w:rPr>
        <w:t>«Ссудодатель, Балансодержатель»</w:t>
      </w:r>
      <w:r w:rsidRPr="00921261">
        <w:rPr>
          <w:color w:val="000000"/>
          <w:sz w:val="24"/>
          <w:szCs w:val="24"/>
        </w:rPr>
        <w:t xml:space="preserve">, </w:t>
      </w:r>
      <w:r w:rsidRPr="00921261">
        <w:rPr>
          <w:snapToGrid w:val="0"/>
          <w:color w:val="000000"/>
          <w:sz w:val="24"/>
          <w:szCs w:val="24"/>
        </w:rPr>
        <w:t>в лице _______________</w:t>
      </w:r>
      <w:r w:rsidRPr="00921261">
        <w:rPr>
          <w:color w:val="000000"/>
          <w:sz w:val="24"/>
          <w:szCs w:val="24"/>
        </w:rPr>
        <w:t>, действующей ___________,</w:t>
      </w:r>
      <w:r w:rsidRPr="00921261">
        <w:rPr>
          <w:snapToGrid w:val="0"/>
          <w:color w:val="000000"/>
          <w:sz w:val="24"/>
          <w:szCs w:val="24"/>
        </w:rPr>
        <w:t xml:space="preserve"> с одной стороны, </w:t>
      </w:r>
      <w:r w:rsidRPr="00921261">
        <w:rPr>
          <w:color w:val="000000"/>
          <w:sz w:val="24"/>
          <w:szCs w:val="24"/>
        </w:rPr>
        <w:t>и _____________</w:t>
      </w:r>
      <w:r w:rsidRPr="00921261">
        <w:rPr>
          <w:rFonts w:cs="Arial"/>
          <w:color w:val="000000"/>
          <w:sz w:val="24"/>
          <w:szCs w:val="24"/>
        </w:rPr>
        <w:t xml:space="preserve">, </w:t>
      </w:r>
      <w:r w:rsidRPr="00921261">
        <w:rPr>
          <w:color w:val="000000"/>
          <w:sz w:val="24"/>
          <w:szCs w:val="24"/>
        </w:rPr>
        <w:t xml:space="preserve">именуемое в дальнейшем </w:t>
      </w:r>
      <w:r w:rsidRPr="00921261">
        <w:rPr>
          <w:b/>
          <w:color w:val="000000"/>
          <w:sz w:val="24"/>
          <w:szCs w:val="24"/>
        </w:rPr>
        <w:t>«Ссудополучатель»</w:t>
      </w:r>
      <w:r w:rsidRPr="00921261">
        <w:rPr>
          <w:snapToGrid w:val="0"/>
          <w:color w:val="000000"/>
          <w:sz w:val="24"/>
          <w:szCs w:val="24"/>
        </w:rPr>
        <w:t xml:space="preserve">, в лице _____________, действующей ___________, с другой стороны, заключили настоящий Договор о нижеследующем: </w:t>
      </w:r>
    </w:p>
    <w:p w:rsidR="00921261" w:rsidRPr="00921261" w:rsidRDefault="00921261" w:rsidP="00921261">
      <w:pPr>
        <w:jc w:val="both"/>
        <w:rPr>
          <w:color w:val="000000"/>
        </w:rPr>
      </w:pPr>
    </w:p>
    <w:p w:rsidR="00921261" w:rsidRDefault="00921261" w:rsidP="00921261">
      <w:pPr>
        <w:numPr>
          <w:ilvl w:val="0"/>
          <w:numId w:val="23"/>
        </w:numPr>
        <w:ind w:firstLine="0"/>
        <w:jc w:val="center"/>
        <w:rPr>
          <w:b/>
          <w:color w:val="000000"/>
          <w:sz w:val="24"/>
        </w:rPr>
      </w:pPr>
      <w:r w:rsidRPr="00921261">
        <w:rPr>
          <w:b/>
          <w:color w:val="000000"/>
          <w:sz w:val="24"/>
        </w:rPr>
        <w:t>П</w:t>
      </w:r>
      <w:r w:rsidR="004F0E5B" w:rsidRPr="00921261">
        <w:rPr>
          <w:b/>
          <w:color w:val="000000"/>
          <w:sz w:val="24"/>
        </w:rPr>
        <w:t>редмет договора</w:t>
      </w:r>
    </w:p>
    <w:p w:rsidR="004F0E5B" w:rsidRPr="00921261" w:rsidRDefault="004F0E5B" w:rsidP="004F0E5B">
      <w:pPr>
        <w:ind w:left="1211"/>
        <w:jc w:val="center"/>
        <w:rPr>
          <w:b/>
          <w:color w:val="000000"/>
          <w:sz w:val="24"/>
        </w:rPr>
      </w:pPr>
    </w:p>
    <w:p w:rsidR="00921261" w:rsidRPr="00921261" w:rsidRDefault="00921261" w:rsidP="004F0E5B">
      <w:pPr>
        <w:tabs>
          <w:tab w:val="left" w:pos="1276"/>
        </w:tabs>
        <w:ind w:firstLine="851"/>
        <w:jc w:val="both"/>
        <w:rPr>
          <w:color w:val="000000"/>
          <w:sz w:val="24"/>
          <w:szCs w:val="24"/>
        </w:rPr>
      </w:pPr>
      <w:r w:rsidRPr="00921261">
        <w:rPr>
          <w:color w:val="000000"/>
          <w:sz w:val="24"/>
        </w:rPr>
        <w:t>1.1. Ссудодатель передает, а Ссудополучатель принимает в безвозмездное пользование муниципальное имущество – (_______), именуемое в дальнейшем «Имущество», согласно акту приема-передачи имущества,</w:t>
      </w:r>
      <w:r w:rsidRPr="00921261">
        <w:rPr>
          <w:color w:val="000000"/>
          <w:sz w:val="24"/>
          <w:szCs w:val="24"/>
        </w:rPr>
        <w:t xml:space="preserve"> являющейся неотъемлемой частью договора (приложение).</w:t>
      </w:r>
    </w:p>
    <w:p w:rsidR="00921261" w:rsidRPr="00921261" w:rsidRDefault="00921261" w:rsidP="004F0E5B">
      <w:pPr>
        <w:numPr>
          <w:ilvl w:val="1"/>
          <w:numId w:val="26"/>
        </w:numPr>
        <w:tabs>
          <w:tab w:val="left" w:pos="1276"/>
        </w:tabs>
        <w:ind w:left="0" w:firstLine="851"/>
        <w:jc w:val="both"/>
        <w:rPr>
          <w:color w:val="000000"/>
          <w:sz w:val="24"/>
        </w:rPr>
      </w:pPr>
      <w:r w:rsidRPr="00921261">
        <w:rPr>
          <w:color w:val="000000"/>
          <w:sz w:val="24"/>
        </w:rPr>
        <w:t xml:space="preserve">Первоначально-восстановительная стоимость Имущества составляет _________. Остаточная стоимость Имущества на ________. составляет ________. </w:t>
      </w:r>
    </w:p>
    <w:p w:rsidR="00921261" w:rsidRPr="00921261" w:rsidRDefault="00921261" w:rsidP="004F0E5B">
      <w:pPr>
        <w:numPr>
          <w:ilvl w:val="1"/>
          <w:numId w:val="26"/>
        </w:numPr>
        <w:tabs>
          <w:tab w:val="left" w:pos="1276"/>
        </w:tabs>
        <w:ind w:left="0" w:firstLine="851"/>
        <w:jc w:val="both"/>
        <w:rPr>
          <w:color w:val="000000"/>
          <w:sz w:val="24"/>
        </w:rPr>
      </w:pPr>
      <w:r w:rsidRPr="00921261">
        <w:rPr>
          <w:color w:val="000000"/>
          <w:sz w:val="24"/>
        </w:rPr>
        <w:t>Передача имущества в безвозмездное пользование не влечет передачу права собственности на него.</w:t>
      </w:r>
    </w:p>
    <w:p w:rsidR="00921261" w:rsidRPr="00921261" w:rsidRDefault="00921261" w:rsidP="004F0E5B">
      <w:pPr>
        <w:numPr>
          <w:ilvl w:val="1"/>
          <w:numId w:val="26"/>
        </w:numPr>
        <w:tabs>
          <w:tab w:val="left" w:pos="1276"/>
        </w:tabs>
        <w:ind w:left="0" w:firstLine="851"/>
        <w:jc w:val="both"/>
        <w:rPr>
          <w:b/>
          <w:color w:val="000000"/>
          <w:sz w:val="24"/>
          <w:szCs w:val="24"/>
        </w:rPr>
      </w:pPr>
      <w:r w:rsidRPr="00921261">
        <w:rPr>
          <w:color w:val="000000"/>
          <w:sz w:val="24"/>
          <w:szCs w:val="24"/>
        </w:rPr>
        <w:t>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921261" w:rsidRPr="00921261" w:rsidRDefault="00921261" w:rsidP="004F0E5B">
      <w:pPr>
        <w:numPr>
          <w:ilvl w:val="1"/>
          <w:numId w:val="26"/>
        </w:numPr>
        <w:tabs>
          <w:tab w:val="left" w:pos="1276"/>
        </w:tabs>
        <w:ind w:left="0" w:firstLine="851"/>
        <w:jc w:val="both"/>
        <w:rPr>
          <w:b/>
          <w:color w:val="000000"/>
          <w:sz w:val="24"/>
        </w:rPr>
      </w:pPr>
      <w:r w:rsidRPr="00921261">
        <w:rPr>
          <w:color w:val="000000"/>
          <w:sz w:val="24"/>
        </w:rPr>
        <w:t>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921261" w:rsidRPr="00921261" w:rsidRDefault="00921261" w:rsidP="00921261">
      <w:pPr>
        <w:tabs>
          <w:tab w:val="left" w:pos="993"/>
        </w:tabs>
        <w:ind w:left="567"/>
        <w:jc w:val="both"/>
        <w:rPr>
          <w:b/>
          <w:color w:val="000000"/>
          <w:sz w:val="18"/>
        </w:rPr>
      </w:pPr>
    </w:p>
    <w:p w:rsidR="00921261" w:rsidRPr="004F0E5B" w:rsidRDefault="00921261" w:rsidP="00921261">
      <w:pPr>
        <w:numPr>
          <w:ilvl w:val="0"/>
          <w:numId w:val="23"/>
        </w:numPr>
        <w:ind w:firstLine="0"/>
        <w:jc w:val="center"/>
        <w:rPr>
          <w:color w:val="000000"/>
          <w:sz w:val="24"/>
        </w:rPr>
      </w:pPr>
      <w:r w:rsidRPr="00921261">
        <w:rPr>
          <w:b/>
          <w:color w:val="000000"/>
          <w:sz w:val="24"/>
        </w:rPr>
        <w:t>П</w:t>
      </w:r>
      <w:r w:rsidR="004F0E5B" w:rsidRPr="00921261">
        <w:rPr>
          <w:b/>
          <w:color w:val="000000"/>
          <w:sz w:val="24"/>
        </w:rPr>
        <w:t>рава и обязанности сторон</w:t>
      </w:r>
    </w:p>
    <w:p w:rsidR="004F0E5B" w:rsidRPr="00921261" w:rsidRDefault="004F0E5B" w:rsidP="004F0E5B">
      <w:pPr>
        <w:ind w:left="1211"/>
        <w:jc w:val="center"/>
        <w:rPr>
          <w:color w:val="000000"/>
          <w:sz w:val="24"/>
        </w:rPr>
      </w:pPr>
    </w:p>
    <w:p w:rsidR="00921261" w:rsidRPr="00921261" w:rsidRDefault="00921261" w:rsidP="005567F9">
      <w:pPr>
        <w:ind w:firstLine="851"/>
        <w:jc w:val="both"/>
        <w:rPr>
          <w:color w:val="000000"/>
          <w:sz w:val="24"/>
        </w:rPr>
      </w:pPr>
      <w:r w:rsidRPr="00921261">
        <w:rPr>
          <w:color w:val="000000"/>
          <w:sz w:val="24"/>
        </w:rPr>
        <w:t>2.1. Ссудодатель имеет право:</w:t>
      </w:r>
    </w:p>
    <w:p w:rsidR="00921261" w:rsidRPr="00921261" w:rsidRDefault="00921261" w:rsidP="005567F9">
      <w:pPr>
        <w:ind w:firstLine="851"/>
        <w:jc w:val="both"/>
        <w:rPr>
          <w:color w:val="000000"/>
          <w:sz w:val="24"/>
        </w:rPr>
      </w:pPr>
      <w:r w:rsidRPr="00921261">
        <w:rPr>
          <w:color w:val="000000"/>
          <w:sz w:val="24"/>
        </w:rPr>
        <w:t>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910E68" w:rsidRDefault="00921261" w:rsidP="005567F9">
      <w:pPr>
        <w:ind w:firstLine="851"/>
        <w:jc w:val="both"/>
        <w:rPr>
          <w:color w:val="000000"/>
          <w:sz w:val="24"/>
        </w:rPr>
      </w:pPr>
      <w:r w:rsidRPr="00921261">
        <w:rPr>
          <w:color w:val="000000"/>
          <w:sz w:val="24"/>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921261" w:rsidRPr="00921261" w:rsidRDefault="00921261" w:rsidP="005567F9">
      <w:pPr>
        <w:ind w:firstLine="851"/>
        <w:jc w:val="both"/>
        <w:rPr>
          <w:color w:val="000000"/>
          <w:sz w:val="24"/>
        </w:rPr>
      </w:pPr>
      <w:r w:rsidRPr="00921261">
        <w:rPr>
          <w:color w:val="000000"/>
          <w:sz w:val="24"/>
        </w:rPr>
        <w:t>осуществлять иные действия, связанные с управлением Имуществом, в соответствии с действующим законодательством и настоящим Договором;</w:t>
      </w:r>
    </w:p>
    <w:p w:rsidR="00921261" w:rsidRPr="00921261" w:rsidRDefault="00921261" w:rsidP="005567F9">
      <w:pPr>
        <w:ind w:firstLine="851"/>
        <w:jc w:val="both"/>
        <w:rPr>
          <w:color w:val="000000"/>
          <w:sz w:val="24"/>
        </w:rPr>
      </w:pPr>
      <w:r w:rsidRPr="00921261">
        <w:rPr>
          <w:color w:val="000000"/>
          <w:sz w:val="24"/>
        </w:rPr>
        <w:t>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921261" w:rsidRPr="00921261" w:rsidRDefault="00921261" w:rsidP="005567F9">
      <w:pPr>
        <w:ind w:firstLine="851"/>
        <w:jc w:val="both"/>
        <w:rPr>
          <w:color w:val="000000"/>
          <w:sz w:val="24"/>
        </w:rPr>
      </w:pPr>
      <w:r w:rsidRPr="00921261">
        <w:rPr>
          <w:color w:val="000000"/>
          <w:sz w:val="24"/>
        </w:rPr>
        <w:t>представить на подписание Ссудодателю подписанный акт приема-передачи Имущества;</w:t>
      </w:r>
    </w:p>
    <w:p w:rsidR="00921261" w:rsidRPr="00921261" w:rsidRDefault="00921261" w:rsidP="005567F9">
      <w:pPr>
        <w:ind w:firstLine="851"/>
        <w:jc w:val="both"/>
        <w:rPr>
          <w:color w:val="000000"/>
          <w:sz w:val="24"/>
        </w:rPr>
      </w:pPr>
      <w:r w:rsidRPr="00921261">
        <w:rPr>
          <w:color w:val="000000"/>
          <w:sz w:val="24"/>
        </w:rPr>
        <w:t>участвовать совместно с Ссудополучателем в создании необходимых условий для эффективного использования Имущества и поддержания его в надлежащем состоянии.</w:t>
      </w:r>
    </w:p>
    <w:p w:rsidR="00910E68" w:rsidRDefault="00921261" w:rsidP="005567F9">
      <w:pPr>
        <w:ind w:firstLine="851"/>
        <w:jc w:val="both"/>
        <w:rPr>
          <w:color w:val="000000"/>
          <w:sz w:val="24"/>
        </w:rPr>
      </w:pPr>
      <w:r w:rsidRPr="00921261">
        <w:rPr>
          <w:color w:val="000000"/>
          <w:sz w:val="24"/>
        </w:rPr>
        <w:t>2.2 Ссудодатель обязан:</w:t>
      </w:r>
    </w:p>
    <w:p w:rsidR="00921261" w:rsidRPr="00921261" w:rsidRDefault="00921261" w:rsidP="005567F9">
      <w:pPr>
        <w:ind w:firstLine="851"/>
        <w:jc w:val="both"/>
        <w:rPr>
          <w:color w:val="000000"/>
          <w:sz w:val="24"/>
        </w:rPr>
      </w:pPr>
      <w:r w:rsidRPr="00921261">
        <w:rPr>
          <w:color w:val="000000"/>
          <w:sz w:val="24"/>
        </w:rPr>
        <w:t>нести расходы по содержанию Имущества, в том числе эксплуатационные, коммунальные и иные расходы по содержанию Имущества по фактическим счетам, предъ</w:t>
      </w:r>
      <w:r w:rsidRPr="00921261">
        <w:rPr>
          <w:color w:val="000000"/>
          <w:sz w:val="24"/>
          <w:szCs w:val="24"/>
        </w:rPr>
        <w:t>являемым обслуживающими организациями</w:t>
      </w:r>
    </w:p>
    <w:p w:rsidR="00921261" w:rsidRPr="00921261" w:rsidRDefault="00921261" w:rsidP="005567F9">
      <w:pPr>
        <w:ind w:firstLine="851"/>
        <w:jc w:val="both"/>
        <w:rPr>
          <w:color w:val="000000"/>
          <w:sz w:val="24"/>
        </w:rPr>
      </w:pPr>
      <w:r w:rsidRPr="00921261">
        <w:rPr>
          <w:color w:val="000000"/>
          <w:sz w:val="24"/>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910E68" w:rsidRDefault="00921261" w:rsidP="005567F9">
      <w:pPr>
        <w:ind w:firstLine="851"/>
        <w:jc w:val="both"/>
        <w:rPr>
          <w:color w:val="000000"/>
          <w:sz w:val="24"/>
        </w:rPr>
      </w:pPr>
      <w:r w:rsidRPr="00921261">
        <w:rPr>
          <w:color w:val="000000"/>
          <w:sz w:val="24"/>
        </w:rPr>
        <w:t>2.4. Ссудополучатель обязан:</w:t>
      </w:r>
    </w:p>
    <w:p w:rsidR="00921261" w:rsidRPr="00921261" w:rsidRDefault="00921261" w:rsidP="005567F9">
      <w:pPr>
        <w:ind w:firstLine="851"/>
        <w:jc w:val="both"/>
        <w:rPr>
          <w:color w:val="000000"/>
          <w:sz w:val="24"/>
        </w:rPr>
      </w:pPr>
      <w:r w:rsidRPr="00921261">
        <w:rPr>
          <w:color w:val="000000"/>
          <w:sz w:val="24"/>
        </w:rPr>
        <w:t>принять Имущество по акту приема-передачи;</w:t>
      </w:r>
    </w:p>
    <w:p w:rsidR="00910E68" w:rsidRPr="004F0E5B" w:rsidRDefault="00921261" w:rsidP="005567F9">
      <w:pPr>
        <w:ind w:firstLine="851"/>
        <w:jc w:val="both"/>
        <w:rPr>
          <w:color w:val="000000"/>
          <w:sz w:val="24"/>
        </w:rPr>
      </w:pPr>
      <w:r w:rsidRPr="00921261">
        <w:rPr>
          <w:color w:val="000000"/>
          <w:sz w:val="24"/>
        </w:rPr>
        <w:t>использовать Имущество по прямому назначению в соответствии с условиями настоящего Договора;</w:t>
      </w:r>
    </w:p>
    <w:p w:rsidR="00921261" w:rsidRPr="00921261" w:rsidRDefault="00921261" w:rsidP="005567F9">
      <w:pPr>
        <w:ind w:firstLine="851"/>
        <w:jc w:val="both"/>
        <w:rPr>
          <w:color w:val="000000"/>
          <w:sz w:val="24"/>
        </w:rPr>
      </w:pPr>
      <w:r w:rsidRPr="00921261">
        <w:rPr>
          <w:color w:val="000000"/>
          <w:sz w:val="24"/>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w:t>
      </w:r>
    </w:p>
    <w:p w:rsidR="00921261" w:rsidRPr="00921261" w:rsidRDefault="00921261" w:rsidP="005567F9">
      <w:pPr>
        <w:ind w:firstLine="851"/>
        <w:jc w:val="both"/>
        <w:rPr>
          <w:color w:val="000000"/>
          <w:sz w:val="24"/>
        </w:rPr>
      </w:pPr>
      <w:r w:rsidRPr="00921261">
        <w:rPr>
          <w:color w:val="000000"/>
          <w:sz w:val="24"/>
        </w:rPr>
        <w:t>своевременно производить за свой счет текущий ремонт Имущества в сроки, установленные СНиП (по зданиям и сооружениям);</w:t>
      </w:r>
    </w:p>
    <w:p w:rsidR="00910E68" w:rsidRPr="004F0E5B" w:rsidRDefault="00921261" w:rsidP="005567F9">
      <w:pPr>
        <w:ind w:firstLine="851"/>
        <w:jc w:val="both"/>
        <w:rPr>
          <w:color w:val="000000"/>
          <w:sz w:val="24"/>
          <w:szCs w:val="24"/>
        </w:rPr>
      </w:pPr>
      <w:r w:rsidRPr="00921261">
        <w:rPr>
          <w:color w:val="000000"/>
          <w:sz w:val="24"/>
          <w:szCs w:val="24"/>
        </w:rPr>
        <w:t>принимать участие в санитарных днях и субботниках (установление мусорных урн в т.ч.);</w:t>
      </w:r>
    </w:p>
    <w:p w:rsidR="00921261" w:rsidRPr="00921261" w:rsidRDefault="00921261" w:rsidP="005567F9">
      <w:pPr>
        <w:ind w:firstLine="851"/>
        <w:jc w:val="both"/>
        <w:rPr>
          <w:color w:val="000000"/>
          <w:sz w:val="24"/>
          <w:szCs w:val="24"/>
        </w:rPr>
      </w:pPr>
      <w:r w:rsidRPr="00921261">
        <w:rPr>
          <w:color w:val="000000"/>
          <w:sz w:val="24"/>
        </w:rPr>
        <w:t>без письменного согласия МКУ Палаты имущественных и земельных отношений МО ЛМР РТ (далее – Палата)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921261" w:rsidRPr="00921261" w:rsidRDefault="00921261" w:rsidP="005567F9">
      <w:pPr>
        <w:tabs>
          <w:tab w:val="num" w:pos="567"/>
        </w:tabs>
        <w:ind w:left="567" w:firstLine="851"/>
        <w:jc w:val="both"/>
        <w:rPr>
          <w:color w:val="000000"/>
          <w:sz w:val="24"/>
        </w:rPr>
      </w:pPr>
      <w:r w:rsidRPr="00921261">
        <w:rPr>
          <w:color w:val="000000"/>
          <w:sz w:val="24"/>
        </w:rPr>
        <w:t xml:space="preserve">принять меры к обеспечению сохранности переданного Имущества; </w:t>
      </w:r>
    </w:p>
    <w:p w:rsidR="00921261" w:rsidRPr="00921261" w:rsidRDefault="00921261" w:rsidP="005567F9">
      <w:pPr>
        <w:tabs>
          <w:tab w:val="num" w:pos="567"/>
        </w:tabs>
        <w:ind w:left="567" w:firstLine="851"/>
        <w:jc w:val="both"/>
        <w:rPr>
          <w:color w:val="000000"/>
          <w:sz w:val="24"/>
        </w:rPr>
      </w:pPr>
      <w:r w:rsidRPr="00921261">
        <w:rPr>
          <w:color w:val="000000"/>
          <w:sz w:val="24"/>
        </w:rPr>
        <w:t>производить капитальный ремонт Имущества на основании документации, разработанной и утвержденной в порядке, предусмотренном действующим законодательством, при наличии письменного согласия Ссудодателя;</w:t>
      </w:r>
    </w:p>
    <w:p w:rsidR="00921261" w:rsidRPr="00921261" w:rsidRDefault="00921261" w:rsidP="005567F9">
      <w:pPr>
        <w:tabs>
          <w:tab w:val="num" w:pos="567"/>
        </w:tabs>
        <w:ind w:left="567" w:firstLine="851"/>
        <w:jc w:val="both"/>
        <w:rPr>
          <w:color w:val="000000"/>
          <w:sz w:val="24"/>
        </w:rPr>
      </w:pPr>
      <w:r w:rsidRPr="00921261">
        <w:rPr>
          <w:color w:val="000000"/>
          <w:sz w:val="24"/>
        </w:rPr>
        <w:t>нести риск случайной гибели или случайного повреждения имущества, если:</w:t>
      </w:r>
    </w:p>
    <w:p w:rsidR="00921261" w:rsidRPr="00921261" w:rsidRDefault="00921261" w:rsidP="005567F9">
      <w:pPr>
        <w:ind w:firstLine="851"/>
        <w:jc w:val="both"/>
        <w:rPr>
          <w:color w:val="000000"/>
          <w:sz w:val="24"/>
        </w:rPr>
      </w:pPr>
      <w:r w:rsidRPr="00921261">
        <w:rPr>
          <w:color w:val="000000"/>
          <w:sz w:val="24"/>
        </w:rPr>
        <w:t>а) Имущество было испорчено в связи с использованием его Ссудополучателем не в соответствии с Договором или назначением имущества;</w:t>
      </w:r>
    </w:p>
    <w:p w:rsidR="00921261" w:rsidRPr="00921261" w:rsidRDefault="00921261" w:rsidP="005567F9">
      <w:pPr>
        <w:ind w:firstLine="851"/>
        <w:jc w:val="both"/>
        <w:rPr>
          <w:color w:val="000000"/>
          <w:sz w:val="24"/>
        </w:rPr>
      </w:pPr>
      <w:r w:rsidRPr="00921261">
        <w:rPr>
          <w:color w:val="000000"/>
          <w:sz w:val="24"/>
        </w:rPr>
        <w:t>б) Ссудополучатель передал его третьему лицу без согласия Ссудодателя;</w:t>
      </w:r>
    </w:p>
    <w:p w:rsidR="00921261" w:rsidRPr="00921261" w:rsidRDefault="00921261" w:rsidP="005567F9">
      <w:pPr>
        <w:ind w:firstLine="851"/>
        <w:jc w:val="both"/>
        <w:rPr>
          <w:color w:val="000000"/>
          <w:sz w:val="24"/>
        </w:rPr>
      </w:pPr>
      <w:r w:rsidRPr="00921261">
        <w:rPr>
          <w:color w:val="000000"/>
          <w:sz w:val="24"/>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921261" w:rsidRPr="00921261" w:rsidRDefault="00921261" w:rsidP="005567F9">
      <w:pPr>
        <w:ind w:firstLine="851"/>
        <w:jc w:val="both"/>
        <w:rPr>
          <w:color w:val="000000"/>
          <w:sz w:val="24"/>
        </w:rPr>
      </w:pPr>
      <w:r w:rsidRPr="00921261">
        <w:rPr>
          <w:color w:val="000000"/>
          <w:sz w:val="24"/>
        </w:rPr>
        <w:t>при расторжении Договора в десятидневный срок передать Имущество, а также все неотделимые улучшения, возникшие в результате его использования, назначенной Ссудодателем организации по акту приема-передачи, подписанному сторонами и утверждаемому Ссудодателем;</w:t>
      </w:r>
    </w:p>
    <w:p w:rsidR="00921261" w:rsidRPr="00921261" w:rsidRDefault="00921261" w:rsidP="005567F9">
      <w:pPr>
        <w:ind w:firstLine="851"/>
        <w:jc w:val="both"/>
        <w:rPr>
          <w:color w:val="000000"/>
          <w:sz w:val="24"/>
        </w:rPr>
      </w:pPr>
      <w:r w:rsidRPr="00921261">
        <w:rPr>
          <w:color w:val="000000"/>
          <w:sz w:val="24"/>
        </w:rPr>
        <w:t>немедленно известить Ссудодателя о всех обстоятельствах, которые могут повлиять на исполнение настоящего Договора;</w:t>
      </w:r>
    </w:p>
    <w:p w:rsidR="00921261" w:rsidRPr="00921261" w:rsidRDefault="00921261" w:rsidP="005567F9">
      <w:pPr>
        <w:ind w:firstLine="851"/>
        <w:jc w:val="both"/>
        <w:rPr>
          <w:color w:val="000000"/>
          <w:sz w:val="24"/>
          <w:szCs w:val="24"/>
        </w:rPr>
      </w:pPr>
      <w:r w:rsidRPr="00921261">
        <w:rPr>
          <w:color w:val="000000"/>
          <w:sz w:val="24"/>
          <w:szCs w:val="24"/>
        </w:rPr>
        <w:t>оповещать Ссудодателя о внесенных изменениях в учредительные документы;</w:t>
      </w:r>
    </w:p>
    <w:p w:rsidR="00921261" w:rsidRPr="00921261" w:rsidRDefault="00921261" w:rsidP="005567F9">
      <w:pPr>
        <w:ind w:firstLine="851"/>
        <w:jc w:val="both"/>
        <w:rPr>
          <w:color w:val="000000"/>
          <w:sz w:val="24"/>
          <w:szCs w:val="24"/>
        </w:rPr>
      </w:pPr>
      <w:r w:rsidRPr="00921261">
        <w:rPr>
          <w:color w:val="000000"/>
          <w:sz w:val="24"/>
          <w:szCs w:val="24"/>
        </w:rPr>
        <w:t>известить Ссудодателя в случае ликвидации или реорганизации;</w:t>
      </w:r>
    </w:p>
    <w:p w:rsidR="00921261" w:rsidRPr="00921261" w:rsidRDefault="00921261" w:rsidP="005567F9">
      <w:pPr>
        <w:ind w:firstLine="851"/>
        <w:jc w:val="both"/>
        <w:rPr>
          <w:color w:val="000000"/>
          <w:sz w:val="24"/>
          <w:szCs w:val="24"/>
        </w:rPr>
      </w:pPr>
      <w:r w:rsidRPr="00921261">
        <w:rPr>
          <w:sz w:val="24"/>
          <w:szCs w:val="24"/>
        </w:rPr>
        <w:t>ежегодно проводить сверку используемого Имущества до 15 апреля каждого года на протяжении срока действия настоящего Договора.</w:t>
      </w:r>
    </w:p>
    <w:p w:rsidR="00921261" w:rsidRPr="00921261" w:rsidRDefault="00921261" w:rsidP="005567F9">
      <w:pPr>
        <w:ind w:firstLine="851"/>
        <w:jc w:val="both"/>
        <w:rPr>
          <w:color w:val="000000"/>
          <w:sz w:val="24"/>
        </w:rPr>
      </w:pPr>
      <w:r w:rsidRPr="00921261">
        <w:rPr>
          <w:color w:val="000000"/>
          <w:sz w:val="24"/>
        </w:rPr>
        <w:t>2.5. Ссудополучатель не вправе:</w:t>
      </w:r>
    </w:p>
    <w:p w:rsidR="00921261" w:rsidRPr="00921261" w:rsidRDefault="00921261" w:rsidP="005567F9">
      <w:pPr>
        <w:ind w:firstLine="851"/>
        <w:jc w:val="both"/>
        <w:rPr>
          <w:color w:val="000000"/>
          <w:sz w:val="24"/>
        </w:rPr>
      </w:pPr>
      <w:r w:rsidRPr="00921261">
        <w:rPr>
          <w:color w:val="000000"/>
          <w:sz w:val="24"/>
        </w:rPr>
        <w:t>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921261" w:rsidRPr="00921261" w:rsidRDefault="00921261" w:rsidP="005567F9">
      <w:pPr>
        <w:ind w:firstLine="851"/>
        <w:jc w:val="both"/>
        <w:rPr>
          <w:color w:val="000000"/>
          <w:sz w:val="24"/>
        </w:rPr>
      </w:pPr>
      <w:r w:rsidRPr="00921261">
        <w:rPr>
          <w:color w:val="000000"/>
          <w:sz w:val="24"/>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настоящим Договором и действующим законодательством.</w:t>
      </w:r>
    </w:p>
    <w:p w:rsidR="00921261" w:rsidRPr="00921261" w:rsidRDefault="00921261" w:rsidP="00921261">
      <w:pPr>
        <w:ind w:left="851"/>
        <w:jc w:val="both"/>
        <w:rPr>
          <w:color w:val="000000"/>
        </w:rPr>
      </w:pPr>
    </w:p>
    <w:p w:rsidR="00921261" w:rsidRDefault="00921261" w:rsidP="00921261">
      <w:pPr>
        <w:numPr>
          <w:ilvl w:val="0"/>
          <w:numId w:val="23"/>
        </w:numPr>
        <w:ind w:firstLine="0"/>
        <w:jc w:val="center"/>
        <w:rPr>
          <w:b/>
          <w:color w:val="000000"/>
          <w:sz w:val="24"/>
        </w:rPr>
      </w:pPr>
      <w:r w:rsidRPr="00921261">
        <w:rPr>
          <w:b/>
          <w:color w:val="000000"/>
          <w:sz w:val="24"/>
        </w:rPr>
        <w:t>О</w:t>
      </w:r>
      <w:r w:rsidR="004F0E5B" w:rsidRPr="00921261">
        <w:rPr>
          <w:b/>
          <w:color w:val="000000"/>
          <w:sz w:val="24"/>
        </w:rPr>
        <w:t>тветственность сторон</w:t>
      </w:r>
    </w:p>
    <w:p w:rsidR="00910E68" w:rsidRPr="00921261" w:rsidRDefault="00910E68" w:rsidP="004F0E5B">
      <w:pPr>
        <w:ind w:left="1211"/>
        <w:jc w:val="center"/>
        <w:rPr>
          <w:b/>
          <w:color w:val="000000"/>
          <w:sz w:val="24"/>
        </w:rPr>
      </w:pPr>
    </w:p>
    <w:p w:rsidR="00921261" w:rsidRPr="00921261" w:rsidRDefault="00921261" w:rsidP="005567F9">
      <w:pPr>
        <w:ind w:firstLine="851"/>
        <w:jc w:val="both"/>
        <w:rPr>
          <w:color w:val="000000"/>
          <w:sz w:val="24"/>
        </w:rPr>
      </w:pPr>
      <w:r w:rsidRPr="00921261">
        <w:rPr>
          <w:color w:val="000000"/>
          <w:sz w:val="24"/>
        </w:rPr>
        <w:t>3.1. В случае нарушения условий, указанных в п. 2.4, 2.5, Ссудополучатель уплачивает штрафные санкции в размере 100 (сто) минимальных размеров месячной оплаты труда, установленной в Российской Федерации, которые подлежат перечислению в бюджет муниципального образования "Лениногорский муниципальный район" Республики Татарстан (далее – МО «ЛМР» РТ).</w:t>
      </w:r>
    </w:p>
    <w:p w:rsidR="00921261" w:rsidRPr="00921261" w:rsidRDefault="00921261" w:rsidP="005567F9">
      <w:pPr>
        <w:ind w:firstLine="851"/>
        <w:jc w:val="both"/>
        <w:rPr>
          <w:color w:val="000000"/>
          <w:sz w:val="24"/>
        </w:rPr>
      </w:pPr>
      <w:r w:rsidRPr="00921261">
        <w:rPr>
          <w:color w:val="000000"/>
          <w:sz w:val="24"/>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921261" w:rsidRPr="00921261" w:rsidRDefault="00921261" w:rsidP="005567F9">
      <w:pPr>
        <w:ind w:firstLine="851"/>
        <w:jc w:val="both"/>
        <w:rPr>
          <w:color w:val="000000"/>
          <w:sz w:val="24"/>
        </w:rPr>
      </w:pPr>
      <w:r w:rsidRPr="00921261">
        <w:rPr>
          <w:color w:val="000000"/>
          <w:sz w:val="24"/>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921261" w:rsidRPr="00921261" w:rsidRDefault="00921261" w:rsidP="005567F9">
      <w:pPr>
        <w:ind w:firstLine="851"/>
        <w:jc w:val="both"/>
        <w:rPr>
          <w:color w:val="000000"/>
          <w:sz w:val="24"/>
        </w:rPr>
      </w:pPr>
      <w:r w:rsidRPr="00921261">
        <w:rPr>
          <w:color w:val="000000"/>
          <w:sz w:val="24"/>
        </w:rPr>
        <w:t>3.4. Споры, вытекающие из настоящего договора, разрешаются в установленном действующим законодательством порядке.</w:t>
      </w:r>
    </w:p>
    <w:p w:rsidR="00921261" w:rsidRPr="00921261" w:rsidRDefault="00921261" w:rsidP="00921261">
      <w:pPr>
        <w:ind w:firstLine="851"/>
        <w:jc w:val="both"/>
        <w:rPr>
          <w:color w:val="000000"/>
        </w:rPr>
      </w:pPr>
    </w:p>
    <w:p w:rsidR="00921261" w:rsidRDefault="00921261" w:rsidP="00921261">
      <w:pPr>
        <w:numPr>
          <w:ilvl w:val="0"/>
          <w:numId w:val="23"/>
        </w:numPr>
        <w:ind w:firstLine="0"/>
        <w:jc w:val="center"/>
        <w:rPr>
          <w:b/>
          <w:color w:val="000000"/>
          <w:sz w:val="24"/>
        </w:rPr>
      </w:pPr>
      <w:r w:rsidRPr="00921261">
        <w:rPr>
          <w:b/>
          <w:color w:val="000000"/>
          <w:sz w:val="24"/>
        </w:rPr>
        <w:t>О</w:t>
      </w:r>
      <w:r w:rsidR="004F0E5B" w:rsidRPr="00921261">
        <w:rPr>
          <w:b/>
          <w:color w:val="000000"/>
          <w:sz w:val="24"/>
        </w:rPr>
        <w:t>собые условия</w:t>
      </w:r>
    </w:p>
    <w:p w:rsidR="004F0E5B" w:rsidRPr="00921261" w:rsidRDefault="004F0E5B" w:rsidP="004F0E5B">
      <w:pPr>
        <w:ind w:left="1211"/>
        <w:jc w:val="center"/>
        <w:rPr>
          <w:b/>
          <w:color w:val="000000"/>
          <w:sz w:val="24"/>
        </w:rPr>
      </w:pPr>
    </w:p>
    <w:p w:rsidR="00921261" w:rsidRPr="00921261" w:rsidRDefault="00921261" w:rsidP="005567F9">
      <w:pPr>
        <w:ind w:firstLine="851"/>
        <w:jc w:val="both"/>
        <w:rPr>
          <w:color w:val="000000"/>
          <w:sz w:val="24"/>
        </w:rPr>
      </w:pPr>
      <w:r w:rsidRPr="00921261">
        <w:rPr>
          <w:color w:val="000000"/>
          <w:sz w:val="24"/>
        </w:rPr>
        <w:t>4.1. Настоящий Договор заключен на 5 лет. Если за два месяца до окончания срока Договора, ни одна из сторон не заявит о намерении расторгнуть Договор, он считается возобновленным на тот же срок.</w:t>
      </w:r>
    </w:p>
    <w:p w:rsidR="00921261" w:rsidRPr="00921261" w:rsidRDefault="00921261" w:rsidP="005567F9">
      <w:pPr>
        <w:ind w:firstLine="851"/>
        <w:jc w:val="both"/>
        <w:rPr>
          <w:color w:val="000000"/>
          <w:sz w:val="24"/>
        </w:rPr>
      </w:pPr>
      <w:r w:rsidRPr="00921261">
        <w:rPr>
          <w:color w:val="000000"/>
          <w:sz w:val="24"/>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921261" w:rsidRPr="00921261" w:rsidRDefault="00921261" w:rsidP="005567F9">
      <w:pPr>
        <w:ind w:firstLine="851"/>
        <w:jc w:val="both"/>
        <w:rPr>
          <w:color w:val="000000"/>
          <w:sz w:val="24"/>
        </w:rPr>
      </w:pPr>
      <w:r w:rsidRPr="00921261">
        <w:rPr>
          <w:color w:val="000000"/>
          <w:sz w:val="24"/>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4F0E5B" w:rsidRDefault="00921261" w:rsidP="005567F9">
      <w:pPr>
        <w:ind w:firstLine="851"/>
        <w:jc w:val="both"/>
        <w:rPr>
          <w:color w:val="000000"/>
          <w:sz w:val="24"/>
        </w:rPr>
      </w:pPr>
      <w:r w:rsidRPr="00921261">
        <w:rPr>
          <w:color w:val="000000"/>
          <w:sz w:val="24"/>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4F0E5B" w:rsidRDefault="00921261" w:rsidP="005567F9">
      <w:pPr>
        <w:ind w:firstLine="851"/>
        <w:jc w:val="both"/>
        <w:rPr>
          <w:color w:val="000000"/>
          <w:sz w:val="24"/>
        </w:rPr>
      </w:pPr>
      <w:r w:rsidRPr="00921261">
        <w:rPr>
          <w:color w:val="000000"/>
          <w:sz w:val="24"/>
        </w:rPr>
        <w:t>неисполнения Ссудополучателем своих обязательств, в результате которого МО «ЛМР» РТ причиняется материальный ущерб или возникает угроза его причинения;</w:t>
      </w:r>
    </w:p>
    <w:p w:rsidR="00921261" w:rsidRPr="00921261" w:rsidRDefault="00921261" w:rsidP="005567F9">
      <w:pPr>
        <w:ind w:firstLine="851"/>
        <w:jc w:val="both"/>
        <w:rPr>
          <w:color w:val="000000"/>
          <w:sz w:val="24"/>
        </w:rPr>
      </w:pPr>
      <w:r w:rsidRPr="00921261">
        <w:rPr>
          <w:color w:val="000000"/>
          <w:sz w:val="24"/>
        </w:rPr>
        <w:t>ликвидации Ссудополучателя как юридического лица на основаниях и в порядке, установленном действующим законодательством;</w:t>
      </w:r>
    </w:p>
    <w:p w:rsidR="004F0E5B" w:rsidRDefault="00921261" w:rsidP="005567F9">
      <w:pPr>
        <w:ind w:firstLine="851"/>
        <w:jc w:val="both"/>
        <w:rPr>
          <w:color w:val="000000"/>
          <w:sz w:val="24"/>
        </w:rPr>
      </w:pPr>
      <w:r w:rsidRPr="00921261">
        <w:rPr>
          <w:color w:val="000000"/>
          <w:sz w:val="24"/>
        </w:rPr>
        <w:t>возникновения чрезвычайной ситуации, если имеется необходимость использования Имущества в общественных интересах и интересах местного значения;</w:t>
      </w:r>
    </w:p>
    <w:p w:rsidR="00921261" w:rsidRPr="00921261" w:rsidRDefault="00921261" w:rsidP="005567F9">
      <w:pPr>
        <w:ind w:firstLine="851"/>
        <w:jc w:val="both"/>
        <w:rPr>
          <w:color w:val="000000"/>
          <w:sz w:val="24"/>
        </w:rPr>
      </w:pPr>
      <w:r w:rsidRPr="00921261">
        <w:rPr>
          <w:color w:val="000000"/>
          <w:sz w:val="24"/>
        </w:rPr>
        <w:t>принятия решений уполномоченными органами местного самоуправления о передаче Имущества третьим лицам.</w:t>
      </w:r>
    </w:p>
    <w:p w:rsidR="00921261" w:rsidRPr="00921261" w:rsidRDefault="00921261" w:rsidP="005567F9">
      <w:pPr>
        <w:ind w:firstLine="851"/>
        <w:jc w:val="both"/>
        <w:rPr>
          <w:color w:val="000000"/>
          <w:sz w:val="24"/>
        </w:rPr>
      </w:pPr>
      <w:r w:rsidRPr="00921261">
        <w:rPr>
          <w:color w:val="000000"/>
          <w:sz w:val="24"/>
        </w:rPr>
        <w:t>4.5. Ссудодатель и Ссудополучатель вправе в любое время отказаться от Договора, известив об этом другую сторону не позднее чем за два месяца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921261" w:rsidRPr="00921261" w:rsidRDefault="00921261" w:rsidP="005567F9">
      <w:pPr>
        <w:ind w:firstLine="851"/>
        <w:jc w:val="both"/>
        <w:rPr>
          <w:color w:val="000000"/>
          <w:sz w:val="24"/>
        </w:rPr>
      </w:pPr>
      <w:r w:rsidRPr="00921261">
        <w:rPr>
          <w:color w:val="000000"/>
          <w:sz w:val="24"/>
        </w:rPr>
        <w:t>4.6. При реорганизации или ликвидации Ссудодателя права и обязанности Ссудодателя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921261" w:rsidRPr="00921261" w:rsidRDefault="00921261" w:rsidP="005567F9">
      <w:pPr>
        <w:ind w:firstLine="851"/>
        <w:jc w:val="both"/>
        <w:rPr>
          <w:color w:val="000000"/>
          <w:sz w:val="24"/>
        </w:rPr>
      </w:pPr>
      <w:r w:rsidRPr="00921261">
        <w:rPr>
          <w:color w:val="000000"/>
          <w:sz w:val="24"/>
        </w:rPr>
        <w:t>4.7. При реорганизации Ссудополучателя его права и обязанности по Договору переходят к юридическому лицу, являющемуся его правопреемником.</w:t>
      </w:r>
    </w:p>
    <w:p w:rsidR="00921261" w:rsidRPr="00921261" w:rsidRDefault="00921261" w:rsidP="005567F9">
      <w:pPr>
        <w:ind w:firstLine="851"/>
        <w:jc w:val="both"/>
        <w:rPr>
          <w:color w:val="000000"/>
          <w:sz w:val="24"/>
        </w:rPr>
      </w:pPr>
      <w:r w:rsidRPr="00921261">
        <w:rPr>
          <w:color w:val="000000"/>
          <w:sz w:val="24"/>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один – у Ссудополучателя.</w:t>
      </w:r>
    </w:p>
    <w:p w:rsidR="00921261" w:rsidRPr="00921261" w:rsidRDefault="00921261" w:rsidP="00921261">
      <w:pPr>
        <w:ind w:firstLine="567"/>
        <w:jc w:val="both"/>
        <w:rPr>
          <w:color w:val="000000"/>
        </w:rPr>
      </w:pPr>
    </w:p>
    <w:p w:rsidR="00921261" w:rsidRPr="00921261" w:rsidRDefault="00921261" w:rsidP="00921261">
      <w:pPr>
        <w:jc w:val="center"/>
        <w:rPr>
          <w:color w:val="000000"/>
          <w:sz w:val="28"/>
        </w:rPr>
      </w:pPr>
      <w:r w:rsidRPr="00921261">
        <w:rPr>
          <w:color w:val="000000"/>
          <w:sz w:val="28"/>
        </w:rPr>
        <w:t>ПЛАТЕЖНЫЕ И ПОЧТОВЫЕ РЕКВИЗИТЫ СТОРОН</w:t>
      </w:r>
    </w:p>
    <w:p w:rsidR="00921261" w:rsidRPr="00921261" w:rsidRDefault="00921261" w:rsidP="00921261">
      <w:pPr>
        <w:jc w:val="center"/>
        <w:rPr>
          <w:color w:val="000000"/>
        </w:rPr>
      </w:pPr>
    </w:p>
    <w:p w:rsidR="00921261" w:rsidRPr="005567F9" w:rsidRDefault="00921261" w:rsidP="00921261">
      <w:pPr>
        <w:tabs>
          <w:tab w:val="left" w:pos="6521"/>
        </w:tabs>
        <w:ind w:firstLine="567"/>
        <w:rPr>
          <w:color w:val="000000"/>
          <w:sz w:val="24"/>
          <w:szCs w:val="24"/>
        </w:rPr>
      </w:pPr>
      <w:r w:rsidRPr="005567F9">
        <w:rPr>
          <w:color w:val="000000"/>
          <w:sz w:val="24"/>
          <w:szCs w:val="24"/>
        </w:rPr>
        <w:t>Ссудодатель, Балансодержатель:</w:t>
      </w:r>
      <w:r w:rsidRPr="005567F9">
        <w:rPr>
          <w:color w:val="000000"/>
          <w:sz w:val="24"/>
          <w:szCs w:val="24"/>
        </w:rPr>
        <w:tab/>
        <w:t>Ссудополучатель:</w:t>
      </w:r>
    </w:p>
    <w:tbl>
      <w:tblPr>
        <w:tblW w:w="4867" w:type="pct"/>
        <w:tblLook w:val="01E0" w:firstRow="1" w:lastRow="1" w:firstColumn="1" w:lastColumn="1" w:noHBand="0" w:noVBand="0"/>
      </w:tblPr>
      <w:tblGrid>
        <w:gridCol w:w="5108"/>
        <w:gridCol w:w="4760"/>
      </w:tblGrid>
      <w:tr w:rsidR="00921261" w:rsidRPr="005567F9" w:rsidTr="005567F9">
        <w:trPr>
          <w:trHeight w:val="1815"/>
        </w:trPr>
        <w:tc>
          <w:tcPr>
            <w:tcW w:w="2588" w:type="pct"/>
          </w:tcPr>
          <w:p w:rsidR="00921261" w:rsidRPr="005567F9" w:rsidRDefault="00921261" w:rsidP="00921261">
            <w:pPr>
              <w:rPr>
                <w:color w:val="000000"/>
              </w:rPr>
            </w:pPr>
          </w:p>
        </w:tc>
        <w:tc>
          <w:tcPr>
            <w:tcW w:w="2412" w:type="pct"/>
          </w:tcPr>
          <w:p w:rsidR="00921261" w:rsidRPr="005567F9" w:rsidRDefault="00921261" w:rsidP="00921261">
            <w:pPr>
              <w:ind w:left="-107"/>
              <w:rPr>
                <w:color w:val="000000"/>
              </w:rPr>
            </w:pPr>
          </w:p>
        </w:tc>
      </w:tr>
      <w:tr w:rsidR="00921261" w:rsidRPr="005567F9" w:rsidTr="005567F9">
        <w:trPr>
          <w:trHeight w:val="552"/>
        </w:trPr>
        <w:tc>
          <w:tcPr>
            <w:tcW w:w="2588" w:type="pct"/>
          </w:tcPr>
          <w:p w:rsidR="00921261" w:rsidRPr="005567F9" w:rsidRDefault="00921261" w:rsidP="00921261">
            <w:pPr>
              <w:rPr>
                <w:color w:val="000000"/>
                <w:sz w:val="28"/>
                <w:szCs w:val="28"/>
              </w:rPr>
            </w:pPr>
            <w:r w:rsidRPr="005567F9">
              <w:rPr>
                <w:color w:val="000000"/>
                <w:sz w:val="24"/>
                <w:szCs w:val="24"/>
              </w:rPr>
              <w:t>От имени Ссудодателя, Балансодержателя</w:t>
            </w:r>
          </w:p>
        </w:tc>
        <w:tc>
          <w:tcPr>
            <w:tcW w:w="2412" w:type="pct"/>
          </w:tcPr>
          <w:p w:rsidR="00921261" w:rsidRPr="005567F9" w:rsidRDefault="00921261" w:rsidP="00921261">
            <w:pPr>
              <w:ind w:firstLine="854"/>
              <w:rPr>
                <w:color w:val="000000"/>
                <w:sz w:val="24"/>
                <w:szCs w:val="24"/>
              </w:rPr>
            </w:pPr>
            <w:r w:rsidRPr="005567F9">
              <w:rPr>
                <w:color w:val="000000"/>
                <w:sz w:val="24"/>
                <w:szCs w:val="24"/>
              </w:rPr>
              <w:t>От имени Ссудополучателя</w:t>
            </w:r>
          </w:p>
          <w:p w:rsidR="00921261" w:rsidRPr="005567F9" w:rsidRDefault="00921261" w:rsidP="00921261">
            <w:pPr>
              <w:rPr>
                <w:color w:val="000000"/>
                <w:sz w:val="24"/>
                <w:szCs w:val="24"/>
              </w:rPr>
            </w:pPr>
          </w:p>
        </w:tc>
      </w:tr>
      <w:tr w:rsidR="00921261" w:rsidRPr="00921261" w:rsidTr="005567F9">
        <w:trPr>
          <w:trHeight w:val="2722"/>
        </w:trPr>
        <w:tc>
          <w:tcPr>
            <w:tcW w:w="2588" w:type="pct"/>
          </w:tcPr>
          <w:p w:rsidR="00921261" w:rsidRPr="00921261" w:rsidRDefault="00921261" w:rsidP="00921261">
            <w:pPr>
              <w:ind w:right="174"/>
              <w:rPr>
                <w:color w:val="000000"/>
              </w:rPr>
            </w:pPr>
          </w:p>
          <w:p w:rsidR="00921261" w:rsidRPr="00921261" w:rsidRDefault="00921261" w:rsidP="00921261">
            <w:pPr>
              <w:ind w:right="174"/>
              <w:rPr>
                <w:color w:val="000000"/>
              </w:rPr>
            </w:pPr>
          </w:p>
          <w:p w:rsidR="00921261" w:rsidRPr="00921261" w:rsidRDefault="00921261" w:rsidP="00921261">
            <w:pPr>
              <w:ind w:right="174"/>
              <w:rPr>
                <w:color w:val="000000"/>
              </w:rPr>
            </w:pPr>
          </w:p>
          <w:p w:rsidR="00921261" w:rsidRPr="00921261" w:rsidRDefault="00921261" w:rsidP="00921261">
            <w:pPr>
              <w:ind w:right="174"/>
              <w:rPr>
                <w:color w:val="000000"/>
              </w:rPr>
            </w:pPr>
            <w:r w:rsidRPr="00921261">
              <w:rPr>
                <w:color w:val="000000"/>
              </w:rPr>
              <w:t xml:space="preserve">___________ </w:t>
            </w:r>
          </w:p>
          <w:p w:rsidR="00921261" w:rsidRPr="00921261" w:rsidRDefault="00921261" w:rsidP="00921261">
            <w:pPr>
              <w:ind w:left="31" w:right="174"/>
              <w:rPr>
                <w:color w:val="000000"/>
              </w:rPr>
            </w:pPr>
            <w:r w:rsidRPr="00921261">
              <w:rPr>
                <w:color w:val="000000"/>
              </w:rPr>
              <w:t>(подпись) м.п.</w:t>
            </w:r>
          </w:p>
        </w:tc>
        <w:tc>
          <w:tcPr>
            <w:tcW w:w="2412" w:type="pct"/>
          </w:tcPr>
          <w:p w:rsidR="00921261" w:rsidRPr="00921261" w:rsidRDefault="00921261" w:rsidP="00921261">
            <w:pPr>
              <w:jc w:val="both"/>
              <w:rPr>
                <w:color w:val="000000"/>
              </w:rPr>
            </w:pPr>
          </w:p>
          <w:p w:rsidR="00921261" w:rsidRPr="00921261" w:rsidRDefault="00921261" w:rsidP="00921261">
            <w:pPr>
              <w:jc w:val="both"/>
              <w:rPr>
                <w:color w:val="000000"/>
              </w:rPr>
            </w:pPr>
          </w:p>
          <w:p w:rsidR="00921261" w:rsidRPr="00921261" w:rsidRDefault="00921261" w:rsidP="00921261">
            <w:pPr>
              <w:jc w:val="both"/>
              <w:rPr>
                <w:color w:val="000000"/>
              </w:rPr>
            </w:pPr>
          </w:p>
          <w:p w:rsidR="00921261" w:rsidRPr="00921261" w:rsidRDefault="00921261" w:rsidP="00921261">
            <w:pPr>
              <w:ind w:left="-122"/>
              <w:jc w:val="both"/>
              <w:rPr>
                <w:color w:val="000000"/>
              </w:rPr>
            </w:pPr>
            <w:r w:rsidRPr="00921261">
              <w:rPr>
                <w:color w:val="000000"/>
              </w:rPr>
              <w:t>_____________</w:t>
            </w:r>
          </w:p>
          <w:p w:rsidR="00921261" w:rsidRPr="00921261" w:rsidRDefault="00921261" w:rsidP="00921261">
            <w:pPr>
              <w:jc w:val="both"/>
              <w:rPr>
                <w:color w:val="000000"/>
              </w:rPr>
            </w:pPr>
            <w:r w:rsidRPr="00921261">
              <w:rPr>
                <w:color w:val="000000"/>
              </w:rPr>
              <w:t>(подпись) м.п.</w:t>
            </w:r>
          </w:p>
        </w:tc>
      </w:tr>
    </w:tbl>
    <w:p w:rsidR="005567F9" w:rsidRDefault="00921261" w:rsidP="00921261">
      <w:pPr>
        <w:rPr>
          <w:sz w:val="28"/>
          <w:szCs w:val="28"/>
        </w:rPr>
        <w:sectPr w:rsidR="005567F9" w:rsidSect="00910E68">
          <w:pgSz w:w="11907" w:h="16840" w:code="9"/>
          <w:pgMar w:top="1134" w:right="851" w:bottom="1134" w:left="1134" w:header="720" w:footer="720" w:gutter="0"/>
          <w:pgNumType w:start="1"/>
          <w:cols w:space="708"/>
          <w:noEndnote/>
          <w:titlePg/>
          <w:docGrid w:linePitch="381"/>
        </w:sectPr>
      </w:pPr>
      <w:r w:rsidRPr="00921261">
        <w:rPr>
          <w:sz w:val="28"/>
          <w:szCs w:val="28"/>
        </w:rPr>
        <w:br w:type="page"/>
      </w:r>
    </w:p>
    <w:p w:rsidR="00921261" w:rsidRPr="005567F9" w:rsidRDefault="00921261" w:rsidP="005567F9">
      <w:pPr>
        <w:ind w:left="5812"/>
        <w:jc w:val="center"/>
        <w:rPr>
          <w:sz w:val="24"/>
          <w:szCs w:val="28"/>
        </w:rPr>
      </w:pPr>
      <w:r w:rsidRPr="005567F9">
        <w:rPr>
          <w:sz w:val="24"/>
          <w:szCs w:val="28"/>
        </w:rPr>
        <w:t>Приложение № 2</w:t>
      </w:r>
    </w:p>
    <w:p w:rsidR="00921261" w:rsidRPr="005567F9" w:rsidRDefault="00921261" w:rsidP="005567F9">
      <w:pPr>
        <w:ind w:left="5812"/>
        <w:jc w:val="both"/>
        <w:rPr>
          <w:sz w:val="24"/>
          <w:szCs w:val="28"/>
        </w:rPr>
      </w:pPr>
      <w:r w:rsidRPr="005567F9">
        <w:rPr>
          <w:sz w:val="24"/>
          <w:szCs w:val="28"/>
        </w:rPr>
        <w:t xml:space="preserve">к </w:t>
      </w:r>
      <w:r w:rsidRPr="005567F9">
        <w:rPr>
          <w:sz w:val="24"/>
          <w:lang w:eastAsia="zh-CN"/>
        </w:rPr>
        <w:t xml:space="preserve">Административному регламенту предоставления муниципальной услуги </w:t>
      </w:r>
      <w:r w:rsidRPr="005567F9">
        <w:rPr>
          <w:bCs/>
          <w:sz w:val="24"/>
          <w:lang w:eastAsia="zh-CN"/>
        </w:rPr>
        <w:t>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ind w:left="5812"/>
        <w:rPr>
          <w:sz w:val="28"/>
          <w:szCs w:val="28"/>
        </w:rPr>
      </w:pPr>
    </w:p>
    <w:p w:rsidR="00921261" w:rsidRPr="005567F9" w:rsidRDefault="00921261" w:rsidP="005567F9">
      <w:pPr>
        <w:ind w:left="5954"/>
        <w:jc w:val="right"/>
        <w:rPr>
          <w:sz w:val="24"/>
          <w:szCs w:val="28"/>
        </w:rPr>
      </w:pPr>
      <w:r w:rsidRPr="005567F9">
        <w:rPr>
          <w:sz w:val="24"/>
          <w:szCs w:val="28"/>
        </w:rPr>
        <w:t>Форма</w:t>
      </w:r>
    </w:p>
    <w:p w:rsidR="00921261" w:rsidRPr="00921261" w:rsidRDefault="00921261" w:rsidP="00921261">
      <w:pPr>
        <w:rPr>
          <w:sz w:val="28"/>
          <w:szCs w:val="28"/>
        </w:rPr>
      </w:pPr>
    </w:p>
    <w:p w:rsidR="00921261" w:rsidRPr="00921261" w:rsidRDefault="00921261" w:rsidP="00921261">
      <w:pPr>
        <w:rPr>
          <w:sz w:val="24"/>
          <w:szCs w:val="24"/>
        </w:rPr>
      </w:pPr>
      <w:r w:rsidRPr="00921261">
        <w:rPr>
          <w:sz w:val="24"/>
          <w:szCs w:val="24"/>
        </w:rPr>
        <w:t>(Бланк органа, предоставляющего муниципальную услугу)</w:t>
      </w:r>
    </w:p>
    <w:p w:rsidR="00921261" w:rsidRPr="00921261" w:rsidRDefault="00921261" w:rsidP="00921261">
      <w:pPr>
        <w:rPr>
          <w:sz w:val="24"/>
          <w:szCs w:val="24"/>
        </w:rPr>
      </w:pP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Кому: _________________________ _______________ _______________</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 xml:space="preserve">Контактные данные: _____________ _______________________________ </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Представитель: _________________ _______________ _______________</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 xml:space="preserve">Контактные данные представителя: </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_______________ _______________</w:t>
      </w:r>
    </w:p>
    <w:p w:rsidR="00921261" w:rsidRPr="00921261" w:rsidRDefault="00921261" w:rsidP="00921261">
      <w:pPr>
        <w:rPr>
          <w:sz w:val="24"/>
          <w:szCs w:val="24"/>
        </w:rPr>
      </w:pPr>
    </w:p>
    <w:p w:rsidR="00921261" w:rsidRPr="00921261" w:rsidRDefault="00921261" w:rsidP="00921261">
      <w:pPr>
        <w:jc w:val="center"/>
        <w:rPr>
          <w:sz w:val="28"/>
          <w:szCs w:val="28"/>
        </w:rPr>
      </w:pPr>
      <w:r w:rsidRPr="00921261">
        <w:rPr>
          <w:sz w:val="28"/>
          <w:szCs w:val="28"/>
        </w:rPr>
        <w:t>РЕШЕНИЕ</w:t>
      </w:r>
    </w:p>
    <w:p w:rsidR="00921261" w:rsidRPr="00921261" w:rsidRDefault="00921261" w:rsidP="00921261">
      <w:pPr>
        <w:jc w:val="center"/>
        <w:rPr>
          <w:sz w:val="28"/>
          <w:szCs w:val="28"/>
        </w:rPr>
      </w:pPr>
      <w:r w:rsidRPr="00921261">
        <w:rPr>
          <w:sz w:val="28"/>
          <w:szCs w:val="28"/>
        </w:rPr>
        <w:t xml:space="preserve">об отказе в предоставлении муниципальной услуги </w:t>
      </w:r>
      <w:r w:rsidRPr="00921261">
        <w:rPr>
          <w:sz w:val="28"/>
          <w:szCs w:val="28"/>
        </w:rPr>
        <w:br/>
        <w:t>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jc w:val="center"/>
        <w:rPr>
          <w:sz w:val="28"/>
          <w:szCs w:val="28"/>
        </w:rPr>
      </w:pPr>
    </w:p>
    <w:p w:rsidR="00921261" w:rsidRPr="00921261" w:rsidRDefault="00921261" w:rsidP="00921261">
      <w:pPr>
        <w:autoSpaceDE w:val="0"/>
        <w:autoSpaceDN w:val="0"/>
        <w:adjustRightInd w:val="0"/>
        <w:jc w:val="center"/>
        <w:rPr>
          <w:color w:val="000000"/>
          <w:sz w:val="28"/>
          <w:szCs w:val="28"/>
        </w:rPr>
      </w:pPr>
      <w:r w:rsidRPr="00921261">
        <w:rPr>
          <w:color w:val="000000"/>
          <w:sz w:val="28"/>
          <w:szCs w:val="28"/>
        </w:rPr>
        <w:t xml:space="preserve">от _______________ </w:t>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t xml:space="preserve"> № _______________</w:t>
      </w:r>
    </w:p>
    <w:p w:rsidR="00921261" w:rsidRPr="00921261" w:rsidRDefault="00921261" w:rsidP="00921261">
      <w:pPr>
        <w:jc w:val="center"/>
        <w:rPr>
          <w:sz w:val="26"/>
          <w:szCs w:val="26"/>
        </w:rPr>
      </w:pPr>
      <w:r w:rsidRPr="00921261">
        <w:rPr>
          <w:sz w:val="26"/>
          <w:szCs w:val="26"/>
        </w:rPr>
        <w:br/>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передаче в безвозмездное пользование муниципального имущества муниципального образования без проведения торгов по следующим основаниям:</w:t>
      </w:r>
    </w:p>
    <w:p w:rsidR="00921261" w:rsidRPr="00921261" w:rsidRDefault="00921261" w:rsidP="00921261">
      <w:pPr>
        <w:numPr>
          <w:ilvl w:val="0"/>
          <w:numId w:val="15"/>
        </w:numPr>
        <w:autoSpaceDE w:val="0"/>
        <w:autoSpaceDN w:val="0"/>
        <w:adjustRightInd w:val="0"/>
        <w:contextualSpacing/>
        <w:jc w:val="both"/>
        <w:rPr>
          <w:color w:val="000000"/>
          <w:sz w:val="28"/>
          <w:szCs w:val="28"/>
        </w:rPr>
      </w:pPr>
      <w:r w:rsidRPr="00921261">
        <w:rPr>
          <w:color w:val="000000"/>
          <w:sz w:val="28"/>
          <w:szCs w:val="28"/>
        </w:rPr>
        <w:t>_______________________________________________________________</w:t>
      </w:r>
    </w:p>
    <w:p w:rsidR="00921261" w:rsidRPr="00921261" w:rsidRDefault="00921261" w:rsidP="00921261">
      <w:pPr>
        <w:numPr>
          <w:ilvl w:val="0"/>
          <w:numId w:val="15"/>
        </w:numPr>
        <w:autoSpaceDE w:val="0"/>
        <w:autoSpaceDN w:val="0"/>
        <w:adjustRightInd w:val="0"/>
        <w:contextualSpacing/>
        <w:jc w:val="both"/>
        <w:rPr>
          <w:color w:val="000000"/>
          <w:sz w:val="28"/>
          <w:szCs w:val="28"/>
        </w:rPr>
      </w:pPr>
      <w:r w:rsidRPr="00921261">
        <w:rPr>
          <w:color w:val="000000"/>
          <w:sz w:val="28"/>
          <w:szCs w:val="28"/>
        </w:rPr>
        <w:t xml:space="preserve">_______________________________________________________________ </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 xml:space="preserve">Дополнительная информация: _______________________________________ </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21261" w:rsidRPr="00921261" w:rsidRDefault="005567F9" w:rsidP="00921261">
      <w:pPr>
        <w:autoSpaceDE w:val="0"/>
        <w:autoSpaceDN w:val="0"/>
        <w:adjustRightInd w:val="0"/>
        <w:ind w:firstLine="709"/>
        <w:jc w:val="both"/>
        <w:rPr>
          <w:color w:val="000000"/>
          <w:sz w:val="28"/>
          <w:szCs w:val="28"/>
        </w:rPr>
      </w:pPr>
      <w:r w:rsidRPr="00921261">
        <w:rPr>
          <w:noProof/>
          <w:sz w:val="28"/>
          <w:szCs w:val="28"/>
        </w:rPr>
        <mc:AlternateContent>
          <mc:Choice Requires="wps">
            <w:drawing>
              <wp:anchor distT="0" distB="0" distL="114300" distR="114300" simplePos="0" relativeHeight="251676672" behindDoc="0" locked="0" layoutInCell="1" allowOverlap="1" wp14:anchorId="77B1EAD7" wp14:editId="7F8B3210">
                <wp:simplePos x="0" y="0"/>
                <wp:positionH relativeFrom="column">
                  <wp:posOffset>1951990</wp:posOffset>
                </wp:positionH>
                <wp:positionV relativeFrom="paragraph">
                  <wp:posOffset>67945</wp:posOffset>
                </wp:positionV>
                <wp:extent cx="2887980" cy="223520"/>
                <wp:effectExtent l="0" t="0" r="26670" b="2413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35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92126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B1EAD7" id="_x0000_s1039" type="#_x0000_t202" style="position:absolute;left:0;text-align:left;margin-left:153.7pt;margin-top:5.35pt;width:227.4pt;height:1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" filled="f" strokeweight=".5pt">
                <v:textbox inset="0,0,0,0">
                  <w:txbxContent>
                    <w:p w:rsidR="00047D6F" w:rsidRPr="00054AD4" w:rsidRDefault="00047D6F" w:rsidP="0092126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21261" w:rsidRPr="00921261" w:rsidRDefault="00921261" w:rsidP="00921261">
      <w:pPr>
        <w:rPr>
          <w:sz w:val="24"/>
          <w:szCs w:val="24"/>
        </w:rPr>
      </w:pPr>
    </w:p>
    <w:p w:rsidR="00921261" w:rsidRPr="00921261" w:rsidRDefault="00921261" w:rsidP="00921261">
      <w:pPr>
        <w:rPr>
          <w:sz w:val="24"/>
          <w:szCs w:val="24"/>
        </w:rPr>
      </w:pPr>
      <w:r w:rsidRPr="00921261">
        <w:rPr>
          <w:sz w:val="24"/>
          <w:szCs w:val="24"/>
        </w:rPr>
        <w:t>Должностное лицо (ФИО)</w:t>
      </w:r>
    </w:p>
    <w:p w:rsidR="00921261" w:rsidRPr="00921261" w:rsidRDefault="00921261" w:rsidP="00921261">
      <w:pPr>
        <w:pBdr>
          <w:top w:val="single" w:sz="4" w:space="9" w:color="000000"/>
        </w:pBdr>
        <w:ind w:left="5670"/>
        <w:jc w:val="center"/>
      </w:pPr>
      <w:r w:rsidRPr="00921261">
        <w:t>(подпись уполномоченного должностного лица органа)</w:t>
      </w:r>
    </w:p>
    <w:p w:rsidR="005567F9" w:rsidRDefault="00921261" w:rsidP="00921261">
      <w:pPr>
        <w:rPr>
          <w:sz w:val="24"/>
          <w:szCs w:val="24"/>
        </w:rPr>
        <w:sectPr w:rsidR="005567F9" w:rsidSect="00910E68">
          <w:pgSz w:w="11907" w:h="16840" w:code="9"/>
          <w:pgMar w:top="1134" w:right="851" w:bottom="1134" w:left="1134" w:header="720" w:footer="720" w:gutter="0"/>
          <w:pgNumType w:start="1"/>
          <w:cols w:space="708"/>
          <w:noEndnote/>
          <w:titlePg/>
          <w:docGrid w:linePitch="381"/>
        </w:sectPr>
      </w:pPr>
      <w:r w:rsidRPr="00921261">
        <w:rPr>
          <w:sz w:val="24"/>
          <w:szCs w:val="24"/>
        </w:rPr>
        <w:br w:type="page"/>
      </w:r>
    </w:p>
    <w:p w:rsidR="00921261" w:rsidRPr="00832B89" w:rsidRDefault="00921261" w:rsidP="005567F9">
      <w:pPr>
        <w:ind w:left="5812"/>
        <w:jc w:val="center"/>
        <w:rPr>
          <w:sz w:val="24"/>
          <w:szCs w:val="28"/>
        </w:rPr>
      </w:pPr>
      <w:r w:rsidRPr="00832B89">
        <w:rPr>
          <w:sz w:val="24"/>
          <w:szCs w:val="28"/>
        </w:rPr>
        <w:t>Приложение № 3</w:t>
      </w:r>
    </w:p>
    <w:p w:rsidR="00921261" w:rsidRPr="00832B89" w:rsidRDefault="00921261" w:rsidP="005567F9">
      <w:pPr>
        <w:ind w:left="5812"/>
        <w:jc w:val="both"/>
        <w:rPr>
          <w:sz w:val="24"/>
          <w:szCs w:val="28"/>
        </w:rPr>
      </w:pPr>
      <w:r w:rsidRPr="00832B89">
        <w:rPr>
          <w:sz w:val="24"/>
          <w:szCs w:val="28"/>
        </w:rPr>
        <w:t xml:space="preserve">к </w:t>
      </w:r>
      <w:r w:rsidRPr="00832B89">
        <w:rPr>
          <w:sz w:val="24"/>
          <w:lang w:eastAsia="zh-CN"/>
        </w:rPr>
        <w:t xml:space="preserve">Административному регламенту предоставления муниципальной услуги </w:t>
      </w:r>
      <w:r w:rsidRPr="00832B89">
        <w:rPr>
          <w:bCs/>
          <w:sz w:val="24"/>
          <w:lang w:eastAsia="zh-CN"/>
        </w:rPr>
        <w:t>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ind w:right="-1" w:firstLine="709"/>
        <w:jc w:val="right"/>
        <w:rPr>
          <w:sz w:val="24"/>
          <w:szCs w:val="24"/>
        </w:rPr>
      </w:pPr>
    </w:p>
    <w:p w:rsidR="00921261" w:rsidRPr="00832B89" w:rsidRDefault="00921261" w:rsidP="00832B89">
      <w:pPr>
        <w:ind w:left="5954"/>
        <w:jc w:val="right"/>
        <w:rPr>
          <w:sz w:val="24"/>
          <w:szCs w:val="28"/>
        </w:rPr>
      </w:pPr>
      <w:r w:rsidRPr="00832B89">
        <w:rPr>
          <w:sz w:val="24"/>
          <w:szCs w:val="28"/>
        </w:rPr>
        <w:t>Форма</w:t>
      </w:r>
    </w:p>
    <w:p w:rsidR="00921261" w:rsidRPr="00921261" w:rsidRDefault="00921261" w:rsidP="00921261">
      <w:pPr>
        <w:rPr>
          <w:sz w:val="28"/>
          <w:szCs w:val="28"/>
        </w:rPr>
      </w:pPr>
    </w:p>
    <w:p w:rsidR="00921261" w:rsidRPr="00921261" w:rsidRDefault="00921261" w:rsidP="00921261">
      <w:pPr>
        <w:rPr>
          <w:sz w:val="24"/>
          <w:szCs w:val="24"/>
        </w:rPr>
      </w:pPr>
      <w:r w:rsidRPr="00921261">
        <w:rPr>
          <w:sz w:val="24"/>
          <w:szCs w:val="24"/>
        </w:rPr>
        <w:t>(Бланк органа, предоставляющего муниципальную услугу)</w:t>
      </w:r>
    </w:p>
    <w:p w:rsidR="00921261" w:rsidRPr="00921261" w:rsidRDefault="00921261" w:rsidP="00921261">
      <w:pPr>
        <w:rPr>
          <w:sz w:val="24"/>
          <w:szCs w:val="24"/>
        </w:rPr>
      </w:pP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Кому: _________________________ _______________ _______________</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 xml:space="preserve">Контактные данные: _____________ _______________________________ </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Представитель: _________________ _______________ _______________</w:t>
      </w:r>
    </w:p>
    <w:p w:rsidR="00921261" w:rsidRPr="00921261" w:rsidRDefault="00921261" w:rsidP="00921261">
      <w:pPr>
        <w:autoSpaceDE w:val="0"/>
        <w:autoSpaceDN w:val="0"/>
        <w:adjustRightInd w:val="0"/>
        <w:ind w:left="5529"/>
        <w:rPr>
          <w:color w:val="000000"/>
          <w:sz w:val="28"/>
          <w:szCs w:val="28"/>
        </w:rPr>
      </w:pPr>
      <w:r w:rsidRPr="00921261">
        <w:rPr>
          <w:color w:val="000000"/>
          <w:sz w:val="28"/>
          <w:szCs w:val="28"/>
        </w:rPr>
        <w:t xml:space="preserve">Контактные данные представителя: </w:t>
      </w:r>
    </w:p>
    <w:p w:rsidR="00921261" w:rsidRPr="00921261" w:rsidRDefault="00921261" w:rsidP="00921261">
      <w:pPr>
        <w:ind w:left="5529"/>
        <w:rPr>
          <w:sz w:val="24"/>
          <w:szCs w:val="24"/>
        </w:rPr>
      </w:pPr>
      <w:r w:rsidRPr="00921261">
        <w:rPr>
          <w:rFonts w:ascii="Calibri" w:hAnsi="Calibri"/>
          <w:sz w:val="28"/>
          <w:szCs w:val="28"/>
        </w:rPr>
        <w:t>_______________ _______________</w:t>
      </w:r>
    </w:p>
    <w:p w:rsidR="00921261" w:rsidRPr="00921261" w:rsidRDefault="00921261" w:rsidP="00921261">
      <w:pPr>
        <w:rPr>
          <w:sz w:val="24"/>
          <w:szCs w:val="24"/>
        </w:rPr>
      </w:pPr>
    </w:p>
    <w:p w:rsidR="00921261" w:rsidRPr="00921261" w:rsidRDefault="00921261" w:rsidP="00921261">
      <w:pPr>
        <w:jc w:val="center"/>
        <w:rPr>
          <w:sz w:val="26"/>
          <w:szCs w:val="26"/>
        </w:rPr>
      </w:pPr>
      <w:r w:rsidRPr="00921261">
        <w:rPr>
          <w:sz w:val="26"/>
          <w:szCs w:val="26"/>
        </w:rPr>
        <w:t>РЕШЕНИЕ</w:t>
      </w:r>
    </w:p>
    <w:p w:rsidR="00921261" w:rsidRPr="00921261" w:rsidRDefault="00921261" w:rsidP="00921261">
      <w:pPr>
        <w:jc w:val="center"/>
        <w:rPr>
          <w:sz w:val="28"/>
          <w:szCs w:val="28"/>
        </w:rPr>
      </w:pPr>
      <w:r w:rsidRPr="00921261">
        <w:rPr>
          <w:sz w:val="28"/>
          <w:szCs w:val="28"/>
        </w:rPr>
        <w:t xml:space="preserve">об отказе в приеме документов, необходимых для предоставления </w:t>
      </w:r>
      <w:r w:rsidRPr="00921261">
        <w:rPr>
          <w:sz w:val="28"/>
          <w:szCs w:val="28"/>
        </w:rPr>
        <w:br/>
        <w:t>муниципальной услуги 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autoSpaceDE w:val="0"/>
        <w:autoSpaceDN w:val="0"/>
        <w:adjustRightInd w:val="0"/>
        <w:jc w:val="center"/>
        <w:rPr>
          <w:color w:val="000000"/>
          <w:sz w:val="28"/>
          <w:szCs w:val="28"/>
        </w:rPr>
      </w:pPr>
      <w:r w:rsidRPr="00921261">
        <w:rPr>
          <w:color w:val="000000"/>
          <w:sz w:val="28"/>
          <w:szCs w:val="28"/>
        </w:rPr>
        <w:t xml:space="preserve">от _______________ </w:t>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r>
      <w:r w:rsidRPr="00921261">
        <w:rPr>
          <w:color w:val="000000"/>
          <w:sz w:val="28"/>
          <w:szCs w:val="28"/>
        </w:rPr>
        <w:tab/>
        <w:t xml:space="preserve"> № _______________</w:t>
      </w:r>
    </w:p>
    <w:p w:rsidR="00921261" w:rsidRPr="00921261" w:rsidRDefault="00921261" w:rsidP="00921261">
      <w:pPr>
        <w:jc w:val="center"/>
        <w:rPr>
          <w:sz w:val="26"/>
          <w:szCs w:val="26"/>
        </w:rPr>
      </w:pP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передачи в безвозмездное пользование муниципального имущества муниципального образования без проведения торгов по следующим основаниям:</w:t>
      </w:r>
    </w:p>
    <w:p w:rsidR="00921261" w:rsidRPr="00921261" w:rsidRDefault="00921261" w:rsidP="00921261">
      <w:pPr>
        <w:numPr>
          <w:ilvl w:val="0"/>
          <w:numId w:val="16"/>
        </w:numPr>
        <w:autoSpaceDE w:val="0"/>
        <w:autoSpaceDN w:val="0"/>
        <w:adjustRightInd w:val="0"/>
        <w:contextualSpacing/>
        <w:jc w:val="both"/>
        <w:rPr>
          <w:color w:val="000000"/>
          <w:sz w:val="28"/>
          <w:szCs w:val="28"/>
        </w:rPr>
      </w:pPr>
      <w:r w:rsidRPr="00921261">
        <w:rPr>
          <w:color w:val="000000"/>
          <w:sz w:val="28"/>
          <w:szCs w:val="28"/>
        </w:rPr>
        <w:t>_______________________________________________________________</w:t>
      </w:r>
    </w:p>
    <w:p w:rsidR="00921261" w:rsidRPr="00921261" w:rsidRDefault="00921261" w:rsidP="00921261">
      <w:pPr>
        <w:numPr>
          <w:ilvl w:val="0"/>
          <w:numId w:val="16"/>
        </w:numPr>
        <w:autoSpaceDE w:val="0"/>
        <w:autoSpaceDN w:val="0"/>
        <w:adjustRightInd w:val="0"/>
        <w:contextualSpacing/>
        <w:jc w:val="both"/>
        <w:rPr>
          <w:color w:val="000000"/>
          <w:sz w:val="28"/>
          <w:szCs w:val="28"/>
        </w:rPr>
      </w:pPr>
      <w:r w:rsidRPr="00921261">
        <w:rPr>
          <w:color w:val="000000"/>
          <w:sz w:val="28"/>
          <w:szCs w:val="28"/>
        </w:rPr>
        <w:t xml:space="preserve">_______________________________________________________________ </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Разъяснение причин отказа: _________________________________________</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 xml:space="preserve">Дополнительная информация: _______________________________________ </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21261" w:rsidRPr="00921261" w:rsidRDefault="00921261" w:rsidP="00921261">
      <w:pPr>
        <w:autoSpaceDE w:val="0"/>
        <w:autoSpaceDN w:val="0"/>
        <w:adjustRightInd w:val="0"/>
        <w:ind w:firstLine="709"/>
        <w:jc w:val="both"/>
        <w:rPr>
          <w:color w:val="000000"/>
          <w:sz w:val="28"/>
          <w:szCs w:val="28"/>
        </w:rPr>
      </w:pPr>
      <w:r w:rsidRPr="00921261">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21261" w:rsidRPr="00921261" w:rsidRDefault="00832B89" w:rsidP="00921261">
      <w:pPr>
        <w:rPr>
          <w:sz w:val="24"/>
          <w:szCs w:val="24"/>
        </w:rPr>
      </w:pPr>
      <w:r w:rsidRPr="00921261">
        <w:rPr>
          <w:noProof/>
          <w:sz w:val="28"/>
          <w:szCs w:val="28"/>
        </w:rPr>
        <mc:AlternateContent>
          <mc:Choice Requires="wps">
            <w:drawing>
              <wp:anchor distT="0" distB="0" distL="114300" distR="114300" simplePos="0" relativeHeight="251677696" behindDoc="0" locked="0" layoutInCell="1" allowOverlap="1" wp14:anchorId="7FAD6368" wp14:editId="39CB9C0B">
                <wp:simplePos x="0" y="0"/>
                <wp:positionH relativeFrom="column">
                  <wp:posOffset>1601470</wp:posOffset>
                </wp:positionH>
                <wp:positionV relativeFrom="paragraph">
                  <wp:posOffset>36195</wp:posOffset>
                </wp:positionV>
                <wp:extent cx="2887980" cy="228600"/>
                <wp:effectExtent l="0" t="0" r="26670" b="19050"/>
                <wp:wrapNone/>
                <wp:docPr id="2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92126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AD6368" id="_x0000_s1040" type="#_x0000_t202" style="position:absolute;margin-left:126.1pt;margin-top:2.85pt;width:227.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" filled="f" strokeweight=".5pt">
                <v:textbox inset="0,0,0,0">
                  <w:txbxContent>
                    <w:p w:rsidR="00047D6F" w:rsidRPr="00054AD4" w:rsidRDefault="00047D6F" w:rsidP="0092126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21261" w:rsidRPr="00921261" w:rsidRDefault="00921261" w:rsidP="00921261">
      <w:pPr>
        <w:rPr>
          <w:sz w:val="24"/>
          <w:szCs w:val="24"/>
        </w:rPr>
      </w:pPr>
    </w:p>
    <w:p w:rsidR="00921261" w:rsidRPr="00921261" w:rsidRDefault="00921261" w:rsidP="00921261">
      <w:pPr>
        <w:rPr>
          <w:sz w:val="24"/>
          <w:szCs w:val="24"/>
        </w:rPr>
      </w:pPr>
      <w:r w:rsidRPr="00921261">
        <w:rPr>
          <w:sz w:val="24"/>
          <w:szCs w:val="24"/>
        </w:rPr>
        <w:t>Должностное лицо (ФИО)</w:t>
      </w:r>
    </w:p>
    <w:p w:rsidR="00921261" w:rsidRPr="00921261" w:rsidRDefault="00921261" w:rsidP="00921261">
      <w:pPr>
        <w:pBdr>
          <w:top w:val="single" w:sz="4" w:space="9" w:color="000000"/>
        </w:pBdr>
        <w:ind w:left="5670"/>
        <w:jc w:val="center"/>
      </w:pPr>
      <w:r w:rsidRPr="00921261">
        <w:t>(подпись уполномоченного должностного лица органа)</w:t>
      </w:r>
    </w:p>
    <w:p w:rsidR="00921261" w:rsidRDefault="00921261" w:rsidP="00921261">
      <w:pPr>
        <w:ind w:left="5812"/>
        <w:rPr>
          <w:sz w:val="28"/>
          <w:szCs w:val="28"/>
        </w:rPr>
      </w:pPr>
    </w:p>
    <w:p w:rsidR="00832B89" w:rsidRDefault="00832B89" w:rsidP="00921261">
      <w:pPr>
        <w:ind w:left="5812"/>
        <w:rPr>
          <w:sz w:val="28"/>
          <w:szCs w:val="28"/>
        </w:rPr>
        <w:sectPr w:rsidR="00832B89" w:rsidSect="00910E68">
          <w:pgSz w:w="11907" w:h="16840" w:code="9"/>
          <w:pgMar w:top="1134" w:right="851" w:bottom="1134" w:left="1134" w:header="720" w:footer="720" w:gutter="0"/>
          <w:pgNumType w:start="1"/>
          <w:cols w:space="708"/>
          <w:noEndnote/>
          <w:titlePg/>
          <w:docGrid w:linePitch="381"/>
        </w:sectPr>
      </w:pPr>
    </w:p>
    <w:p w:rsidR="00832B89" w:rsidRPr="00832B89" w:rsidRDefault="00832B89" w:rsidP="00832B89">
      <w:pPr>
        <w:ind w:left="5812"/>
        <w:jc w:val="center"/>
        <w:rPr>
          <w:sz w:val="24"/>
          <w:szCs w:val="28"/>
        </w:rPr>
      </w:pPr>
      <w:r>
        <w:rPr>
          <w:sz w:val="24"/>
          <w:szCs w:val="28"/>
        </w:rPr>
        <w:t>Приложение № 4</w:t>
      </w:r>
    </w:p>
    <w:p w:rsidR="00832B89" w:rsidRPr="00832B89" w:rsidRDefault="00832B89" w:rsidP="00832B89">
      <w:pPr>
        <w:ind w:left="5812"/>
        <w:jc w:val="both"/>
        <w:rPr>
          <w:sz w:val="24"/>
          <w:szCs w:val="28"/>
        </w:rPr>
      </w:pPr>
      <w:r w:rsidRPr="00832B89">
        <w:rPr>
          <w:sz w:val="24"/>
          <w:szCs w:val="28"/>
        </w:rPr>
        <w:t xml:space="preserve">к </w:t>
      </w:r>
      <w:r w:rsidRPr="00832B89">
        <w:rPr>
          <w:sz w:val="24"/>
          <w:lang w:eastAsia="zh-CN"/>
        </w:rPr>
        <w:t xml:space="preserve">Административному регламенту предоставления муниципальной услуги </w:t>
      </w:r>
      <w:r w:rsidRPr="00832B89">
        <w:rPr>
          <w:bCs/>
          <w:sz w:val="24"/>
          <w:lang w:eastAsia="zh-CN"/>
        </w:rPr>
        <w:t>по передаче в безвозмездное пользование муниципального имущества муниципального образования без проведения торгов</w:t>
      </w:r>
    </w:p>
    <w:p w:rsidR="00832B89" w:rsidRPr="00921261" w:rsidRDefault="00832B89" w:rsidP="00832B89">
      <w:pPr>
        <w:ind w:right="-1" w:firstLine="709"/>
        <w:jc w:val="right"/>
        <w:rPr>
          <w:sz w:val="24"/>
          <w:szCs w:val="24"/>
        </w:rPr>
      </w:pPr>
    </w:p>
    <w:p w:rsidR="00832B89" w:rsidRPr="00832B89" w:rsidRDefault="00832B89" w:rsidP="00832B89">
      <w:pPr>
        <w:ind w:left="5954"/>
        <w:jc w:val="right"/>
        <w:rPr>
          <w:sz w:val="24"/>
          <w:szCs w:val="28"/>
        </w:rPr>
      </w:pPr>
      <w:r w:rsidRPr="00832B89">
        <w:rPr>
          <w:sz w:val="24"/>
          <w:szCs w:val="28"/>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21261" w:rsidRPr="00921261" w:rsidTr="005567F9">
        <w:trPr>
          <w:jc w:val="right"/>
        </w:trPr>
        <w:tc>
          <w:tcPr>
            <w:tcW w:w="5075" w:type="dxa"/>
            <w:tcBorders>
              <w:top w:val="nil"/>
              <w:left w:val="nil"/>
              <w:bottom w:val="nil"/>
              <w:right w:val="nil"/>
            </w:tcBorders>
            <w:vAlign w:val="bottom"/>
          </w:tcPr>
          <w:p w:rsidR="00921261" w:rsidRPr="00921261" w:rsidRDefault="00921261" w:rsidP="00921261">
            <w:pPr>
              <w:autoSpaceDE w:val="0"/>
              <w:autoSpaceDN w:val="0"/>
              <w:rPr>
                <w:sz w:val="24"/>
                <w:szCs w:val="24"/>
              </w:rPr>
            </w:pPr>
            <w:r w:rsidRPr="00921261">
              <w:rPr>
                <w:sz w:val="24"/>
                <w:szCs w:val="24"/>
              </w:rPr>
              <w:t xml:space="preserve">В </w:t>
            </w:r>
          </w:p>
          <w:p w:rsidR="00921261" w:rsidRPr="00921261" w:rsidRDefault="00921261" w:rsidP="00921261">
            <w:pPr>
              <w:autoSpaceDE w:val="0"/>
              <w:autoSpaceDN w:val="0"/>
            </w:pPr>
            <w:r w:rsidRPr="00921261">
              <w:t>(наименование органа местного самоуправления)</w:t>
            </w:r>
          </w:p>
        </w:tc>
      </w:tr>
      <w:tr w:rsidR="00921261" w:rsidRPr="00921261" w:rsidTr="005567F9">
        <w:trPr>
          <w:jc w:val="right"/>
        </w:trPr>
        <w:tc>
          <w:tcPr>
            <w:tcW w:w="5075" w:type="dxa"/>
            <w:tcBorders>
              <w:top w:val="nil"/>
              <w:left w:val="nil"/>
              <w:bottom w:val="single" w:sz="4" w:space="0" w:color="auto"/>
              <w:right w:val="nil"/>
            </w:tcBorders>
            <w:vAlign w:val="bottom"/>
          </w:tcPr>
          <w:p w:rsidR="00921261" w:rsidRPr="00921261" w:rsidRDefault="00921261" w:rsidP="00921261">
            <w:pPr>
              <w:autoSpaceDE w:val="0"/>
              <w:autoSpaceDN w:val="0"/>
              <w:spacing w:before="60"/>
              <w:jc w:val="both"/>
              <w:rPr>
                <w:sz w:val="24"/>
                <w:szCs w:val="24"/>
              </w:rPr>
            </w:pPr>
          </w:p>
        </w:tc>
      </w:tr>
      <w:tr w:rsidR="00921261" w:rsidRPr="00921261" w:rsidTr="005567F9">
        <w:trPr>
          <w:jc w:val="right"/>
        </w:trPr>
        <w:tc>
          <w:tcPr>
            <w:tcW w:w="5075" w:type="dxa"/>
            <w:tcBorders>
              <w:top w:val="nil"/>
              <w:left w:val="nil"/>
              <w:bottom w:val="single" w:sz="4" w:space="0" w:color="auto"/>
              <w:right w:val="nil"/>
            </w:tcBorders>
            <w:vAlign w:val="bottom"/>
          </w:tcPr>
          <w:p w:rsidR="00921261" w:rsidRPr="00921261" w:rsidRDefault="00921261" w:rsidP="00921261">
            <w:pPr>
              <w:autoSpaceDE w:val="0"/>
              <w:autoSpaceDN w:val="0"/>
              <w:spacing w:before="60"/>
              <w:jc w:val="both"/>
              <w:rPr>
                <w:sz w:val="24"/>
                <w:szCs w:val="24"/>
              </w:rPr>
            </w:pPr>
          </w:p>
        </w:tc>
      </w:tr>
    </w:tbl>
    <w:p w:rsidR="00921261" w:rsidRPr="00921261" w:rsidRDefault="00921261" w:rsidP="00921261">
      <w:pPr>
        <w:ind w:left="3969"/>
        <w:rPr>
          <w:sz w:val="28"/>
          <w:szCs w:val="28"/>
        </w:rPr>
      </w:pPr>
    </w:p>
    <w:p w:rsidR="00921261" w:rsidRPr="00921261" w:rsidRDefault="00921261" w:rsidP="00921261">
      <w:pPr>
        <w:jc w:val="center"/>
        <w:rPr>
          <w:sz w:val="28"/>
          <w:szCs w:val="28"/>
        </w:rPr>
      </w:pPr>
      <w:r w:rsidRPr="00921261">
        <w:rPr>
          <w:sz w:val="28"/>
          <w:szCs w:val="28"/>
        </w:rPr>
        <w:t>ЗАЯВЛЕНИЕ</w:t>
      </w:r>
    </w:p>
    <w:p w:rsidR="00921261" w:rsidRPr="00921261" w:rsidRDefault="00921261" w:rsidP="00921261">
      <w:pPr>
        <w:jc w:val="center"/>
        <w:rPr>
          <w:sz w:val="28"/>
          <w:szCs w:val="28"/>
        </w:rPr>
      </w:pPr>
      <w:r w:rsidRPr="00921261">
        <w:rPr>
          <w:sz w:val="28"/>
          <w:szCs w:val="28"/>
        </w:rPr>
        <w:t>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jc w:val="center"/>
        <w:rPr>
          <w:sz w:val="28"/>
          <w:szCs w:val="28"/>
        </w:rPr>
      </w:pPr>
    </w:p>
    <w:p w:rsidR="00921261" w:rsidRPr="00921261" w:rsidRDefault="00921261" w:rsidP="00921261">
      <w:pPr>
        <w:ind w:firstLine="708"/>
        <w:jc w:val="both"/>
        <w:rPr>
          <w:sz w:val="28"/>
          <w:szCs w:val="28"/>
        </w:rPr>
      </w:pPr>
      <w:r w:rsidRPr="00921261">
        <w:rPr>
          <w:sz w:val="28"/>
          <w:szCs w:val="28"/>
        </w:rPr>
        <w:t xml:space="preserve">Прошу предоставить в безвозмездное пользование муниципальное имущество____________________________________________________________, расположенном по адресу:_______________________________________________ </w:t>
      </w:r>
    </w:p>
    <w:p w:rsidR="00921261" w:rsidRPr="00921261" w:rsidRDefault="00921261" w:rsidP="00921261">
      <w:pPr>
        <w:jc w:val="both"/>
        <w:rPr>
          <w:sz w:val="28"/>
          <w:szCs w:val="28"/>
        </w:rPr>
      </w:pPr>
      <w:r w:rsidRPr="00921261">
        <w:rPr>
          <w:sz w:val="28"/>
          <w:szCs w:val="28"/>
        </w:rPr>
        <w:t xml:space="preserve">общей площадью ________________ кв.м. на срок ___________________________ </w:t>
      </w:r>
    </w:p>
    <w:p w:rsidR="00921261" w:rsidRPr="00921261" w:rsidRDefault="00921261" w:rsidP="00921261">
      <w:pPr>
        <w:jc w:val="both"/>
        <w:rPr>
          <w:sz w:val="28"/>
          <w:szCs w:val="28"/>
        </w:rPr>
      </w:pPr>
      <w:r w:rsidRPr="00921261">
        <w:rPr>
          <w:sz w:val="28"/>
          <w:szCs w:val="28"/>
        </w:rPr>
        <w:t xml:space="preserve">для использования под __________________________________________________ </w:t>
      </w:r>
    </w:p>
    <w:p w:rsidR="00921261" w:rsidRPr="00921261" w:rsidRDefault="00921261" w:rsidP="00921261">
      <w:pPr>
        <w:jc w:val="both"/>
        <w:rPr>
          <w:sz w:val="28"/>
          <w:szCs w:val="28"/>
        </w:rPr>
      </w:pPr>
      <w:r w:rsidRPr="00921261">
        <w:rPr>
          <w:sz w:val="28"/>
          <w:szCs w:val="28"/>
        </w:rPr>
        <w:t>______________________________________________________________________</w:t>
      </w:r>
    </w:p>
    <w:p w:rsidR="00921261" w:rsidRPr="00832B89" w:rsidRDefault="00921261" w:rsidP="00832B89">
      <w:pPr>
        <w:jc w:val="center"/>
        <w:rPr>
          <w:sz w:val="24"/>
          <w:szCs w:val="28"/>
        </w:rPr>
      </w:pPr>
      <w:r w:rsidRPr="00832B89">
        <w:rPr>
          <w:sz w:val="24"/>
          <w:szCs w:val="28"/>
        </w:rPr>
        <w:t>(указывается цель использования имущества)</w:t>
      </w:r>
    </w:p>
    <w:p w:rsidR="00921261" w:rsidRPr="00921261" w:rsidRDefault="00921261" w:rsidP="00921261">
      <w:pPr>
        <w:jc w:val="both"/>
        <w:rPr>
          <w:sz w:val="28"/>
          <w:szCs w:val="28"/>
        </w:rPr>
      </w:pPr>
      <w:r w:rsidRPr="00921261">
        <w:rPr>
          <w:sz w:val="28"/>
          <w:szCs w:val="28"/>
        </w:rPr>
        <w:t xml:space="preserve">в соответствии с _______________________________________________________ </w:t>
      </w:r>
    </w:p>
    <w:p w:rsidR="00921261" w:rsidRPr="00921261" w:rsidRDefault="00921261" w:rsidP="00921261">
      <w:pPr>
        <w:jc w:val="both"/>
        <w:rPr>
          <w:sz w:val="28"/>
          <w:szCs w:val="28"/>
        </w:rPr>
      </w:pPr>
      <w:r w:rsidRPr="00921261">
        <w:rPr>
          <w:sz w:val="28"/>
          <w:szCs w:val="28"/>
        </w:rPr>
        <w:t xml:space="preserve">______________________________________________________________________ </w:t>
      </w:r>
    </w:p>
    <w:p w:rsidR="00921261" w:rsidRPr="00832B89" w:rsidRDefault="00921261" w:rsidP="00832B89">
      <w:pPr>
        <w:jc w:val="center"/>
        <w:rPr>
          <w:sz w:val="24"/>
          <w:szCs w:val="28"/>
        </w:rPr>
      </w:pPr>
      <w:r w:rsidRPr="00832B89">
        <w:rPr>
          <w:sz w:val="24"/>
          <w:szCs w:val="28"/>
        </w:rPr>
        <w:t>(документ, разрешающий осуществление деятельности)</w:t>
      </w:r>
    </w:p>
    <w:p w:rsidR="00921261" w:rsidRPr="00921261" w:rsidRDefault="00921261" w:rsidP="00921261">
      <w:pPr>
        <w:jc w:val="both"/>
        <w:rPr>
          <w:sz w:val="28"/>
          <w:szCs w:val="28"/>
        </w:rPr>
      </w:pPr>
      <w:r w:rsidRPr="00921261">
        <w:rPr>
          <w:sz w:val="28"/>
          <w:szCs w:val="28"/>
        </w:rPr>
        <w:t>Принадлежность к субъектам малого и среднего предпринимательства _________________________ (да,</w:t>
      </w:r>
      <w:r w:rsidR="00832B89">
        <w:rPr>
          <w:sz w:val="28"/>
          <w:szCs w:val="28"/>
        </w:rPr>
        <w:t xml:space="preserve"> </w:t>
      </w:r>
      <w:r w:rsidRPr="00921261">
        <w:rPr>
          <w:sz w:val="28"/>
          <w:szCs w:val="28"/>
        </w:rPr>
        <w:t>нет).</w:t>
      </w:r>
    </w:p>
    <w:p w:rsidR="00921261" w:rsidRPr="00921261" w:rsidRDefault="00921261" w:rsidP="00921261">
      <w:pPr>
        <w:jc w:val="both"/>
        <w:rPr>
          <w:sz w:val="28"/>
          <w:szCs w:val="28"/>
        </w:rPr>
      </w:pPr>
      <w:r w:rsidRPr="00921261">
        <w:rPr>
          <w:sz w:val="28"/>
          <w:szCs w:val="28"/>
        </w:rPr>
        <w:t>Особые условия ________________________________________________________</w:t>
      </w:r>
    </w:p>
    <w:p w:rsidR="00921261" w:rsidRPr="00921261" w:rsidRDefault="00921261" w:rsidP="00921261">
      <w:pPr>
        <w:jc w:val="both"/>
        <w:rPr>
          <w:sz w:val="28"/>
          <w:szCs w:val="28"/>
        </w:rPr>
      </w:pPr>
      <w:r w:rsidRPr="00921261">
        <w:rPr>
          <w:sz w:val="28"/>
          <w:szCs w:val="28"/>
        </w:rPr>
        <w:t xml:space="preserve">______________________________________________________________________ </w:t>
      </w:r>
    </w:p>
    <w:p w:rsidR="00921261" w:rsidRPr="00921261" w:rsidRDefault="00921261" w:rsidP="00832B89">
      <w:pPr>
        <w:ind w:firstLine="851"/>
        <w:jc w:val="both"/>
        <w:rPr>
          <w:sz w:val="28"/>
          <w:szCs w:val="28"/>
        </w:rPr>
      </w:pPr>
      <w:r w:rsidRPr="00921261">
        <w:rPr>
          <w:sz w:val="28"/>
          <w:szCs w:val="28"/>
        </w:rPr>
        <w:t>К заявлению прилагаются следующие отсканированные документы:</w:t>
      </w:r>
    </w:p>
    <w:p w:rsidR="00921261" w:rsidRPr="00921261" w:rsidRDefault="00832B89" w:rsidP="00832B89">
      <w:pPr>
        <w:ind w:firstLine="851"/>
        <w:jc w:val="both"/>
        <w:rPr>
          <w:sz w:val="28"/>
          <w:szCs w:val="28"/>
        </w:rPr>
      </w:pPr>
      <w:r>
        <w:rPr>
          <w:sz w:val="28"/>
          <w:szCs w:val="28"/>
        </w:rPr>
        <w:t>1) ____________</w:t>
      </w:r>
      <w:r w:rsidR="00921261" w:rsidRPr="00921261">
        <w:rPr>
          <w:sz w:val="28"/>
          <w:szCs w:val="28"/>
        </w:rPr>
        <w:t>__________________________________________________;</w:t>
      </w:r>
    </w:p>
    <w:p w:rsidR="00921261" w:rsidRPr="00921261" w:rsidRDefault="00832B89" w:rsidP="00832B89">
      <w:pPr>
        <w:ind w:firstLine="851"/>
        <w:jc w:val="both"/>
        <w:rPr>
          <w:sz w:val="28"/>
          <w:szCs w:val="28"/>
        </w:rPr>
      </w:pPr>
      <w:r>
        <w:rPr>
          <w:sz w:val="28"/>
          <w:szCs w:val="28"/>
        </w:rPr>
        <w:t>2) ____________</w:t>
      </w:r>
      <w:r w:rsidR="00921261" w:rsidRPr="00921261">
        <w:rPr>
          <w:sz w:val="28"/>
          <w:szCs w:val="28"/>
        </w:rPr>
        <w:t>__________________________________________________;</w:t>
      </w:r>
    </w:p>
    <w:p w:rsidR="00921261" w:rsidRPr="00921261" w:rsidRDefault="00832B89" w:rsidP="00832B89">
      <w:pPr>
        <w:ind w:firstLine="851"/>
        <w:jc w:val="both"/>
        <w:rPr>
          <w:sz w:val="28"/>
          <w:szCs w:val="28"/>
        </w:rPr>
      </w:pPr>
      <w:r>
        <w:rPr>
          <w:sz w:val="28"/>
          <w:szCs w:val="28"/>
        </w:rPr>
        <w:t>3) ____________</w:t>
      </w:r>
      <w:r w:rsidR="00921261" w:rsidRPr="00921261">
        <w:rPr>
          <w:sz w:val="28"/>
          <w:szCs w:val="28"/>
        </w:rPr>
        <w:t>_________________________________________________.</w:t>
      </w:r>
    </w:p>
    <w:p w:rsidR="00921261" w:rsidRPr="00921261" w:rsidRDefault="00921261" w:rsidP="00832B89">
      <w:pPr>
        <w:widowControl w:val="0"/>
        <w:autoSpaceDE w:val="0"/>
        <w:autoSpaceDN w:val="0"/>
        <w:adjustRightInd w:val="0"/>
        <w:ind w:firstLine="851"/>
        <w:jc w:val="both"/>
        <w:rPr>
          <w:color w:val="000000"/>
          <w:sz w:val="28"/>
          <w:szCs w:val="28"/>
        </w:rPr>
      </w:pPr>
      <w:r w:rsidRPr="00921261">
        <w:rPr>
          <w:color w:val="000000"/>
          <w:sz w:val="28"/>
          <w:szCs w:val="28"/>
        </w:rPr>
        <w:t>Результат предоставления муниципальной услуги, прошу предоставить:</w:t>
      </w:r>
    </w:p>
    <w:p w:rsidR="00921261" w:rsidRPr="00921261" w:rsidRDefault="00921261" w:rsidP="00832B89">
      <w:pPr>
        <w:widowControl w:val="0"/>
        <w:autoSpaceDE w:val="0"/>
        <w:autoSpaceDN w:val="0"/>
        <w:adjustRightInd w:val="0"/>
        <w:ind w:firstLine="851"/>
        <w:jc w:val="both"/>
        <w:rPr>
          <w:color w:val="000000"/>
          <w:sz w:val="28"/>
          <w:szCs w:val="28"/>
        </w:rPr>
      </w:pPr>
      <w:r w:rsidRPr="00921261">
        <w:rPr>
          <w:noProof/>
          <w:position w:val="-9"/>
          <w:sz w:val="26"/>
          <w:szCs w:val="26"/>
        </w:rPr>
        <w:drawing>
          <wp:inline distT="0" distB="0" distL="0" distR="0" wp14:anchorId="02215466" wp14:editId="53AF76B7">
            <wp:extent cx="273600" cy="266400"/>
            <wp:effectExtent l="0" t="0" r="0" b="635"/>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21261">
        <w:rPr>
          <w:color w:val="000000"/>
          <w:sz w:val="28"/>
          <w:szCs w:val="28"/>
        </w:rPr>
        <w:t>в личный кабинет Портала государственных и муниципальных услуг Республики Татарстан;</w:t>
      </w:r>
    </w:p>
    <w:p w:rsidR="00921261" w:rsidRPr="00921261" w:rsidRDefault="00921261" w:rsidP="00832B89">
      <w:pPr>
        <w:widowControl w:val="0"/>
        <w:autoSpaceDE w:val="0"/>
        <w:autoSpaceDN w:val="0"/>
        <w:adjustRightInd w:val="0"/>
        <w:ind w:firstLine="851"/>
        <w:jc w:val="both"/>
        <w:rPr>
          <w:color w:val="000000"/>
          <w:sz w:val="28"/>
          <w:szCs w:val="28"/>
        </w:rPr>
      </w:pPr>
      <w:r w:rsidRPr="00921261">
        <w:rPr>
          <w:noProof/>
          <w:position w:val="-9"/>
          <w:sz w:val="26"/>
          <w:szCs w:val="26"/>
        </w:rPr>
        <w:drawing>
          <wp:inline distT="0" distB="0" distL="0" distR="0" wp14:anchorId="0D6A2407" wp14:editId="3BF4C6FB">
            <wp:extent cx="273600" cy="266400"/>
            <wp:effectExtent l="0" t="0" r="0" b="635"/>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21261">
        <w:rPr>
          <w:color w:val="000000"/>
          <w:sz w:val="28"/>
          <w:szCs w:val="28"/>
        </w:rPr>
        <w:t>в многофункциональном центре предоставления государственных и муниципальных услуг Республики Татарстан;</w:t>
      </w:r>
    </w:p>
    <w:p w:rsidR="00921261" w:rsidRPr="00921261" w:rsidRDefault="00921261" w:rsidP="00832B89">
      <w:pPr>
        <w:widowControl w:val="0"/>
        <w:autoSpaceDE w:val="0"/>
        <w:autoSpaceDN w:val="0"/>
        <w:adjustRightInd w:val="0"/>
        <w:ind w:firstLine="851"/>
        <w:jc w:val="both"/>
        <w:rPr>
          <w:color w:val="000000"/>
          <w:sz w:val="28"/>
          <w:szCs w:val="28"/>
        </w:rPr>
      </w:pPr>
      <w:r w:rsidRPr="00921261">
        <w:rPr>
          <w:noProof/>
          <w:position w:val="-9"/>
          <w:sz w:val="26"/>
          <w:szCs w:val="26"/>
        </w:rPr>
        <w:drawing>
          <wp:inline distT="0" distB="0" distL="0" distR="0" wp14:anchorId="38826BFE" wp14:editId="7E75BCD2">
            <wp:extent cx="273600" cy="266400"/>
            <wp:effectExtent l="0" t="0" r="0" b="635"/>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21261">
        <w:rPr>
          <w:color w:val="000000"/>
          <w:sz w:val="28"/>
          <w:szCs w:val="28"/>
        </w:rPr>
        <w:t xml:space="preserve">в </w:t>
      </w:r>
      <w:r w:rsidRPr="00921261">
        <w:rPr>
          <w:b/>
          <w:i/>
          <w:color w:val="000000"/>
          <w:sz w:val="28"/>
          <w:szCs w:val="28"/>
        </w:rPr>
        <w:t>Органе</w:t>
      </w:r>
      <w:r w:rsidRPr="00921261">
        <w:rPr>
          <w:color w:val="000000"/>
          <w:sz w:val="28"/>
          <w:szCs w:val="28"/>
        </w:rPr>
        <w:t>.</w:t>
      </w:r>
    </w:p>
    <w:p w:rsidR="00921261" w:rsidRPr="00921261" w:rsidRDefault="00921261" w:rsidP="00921261">
      <w:pPr>
        <w:widowControl w:val="0"/>
        <w:autoSpaceDE w:val="0"/>
        <w:autoSpaceDN w:val="0"/>
        <w:adjustRightInd w:val="0"/>
        <w:ind w:firstLine="851"/>
        <w:jc w:val="both"/>
        <w:rPr>
          <w:color w:val="000000"/>
          <w:spacing w:val="-6"/>
          <w:sz w:val="28"/>
          <w:szCs w:val="28"/>
        </w:rPr>
      </w:pPr>
    </w:p>
    <w:p w:rsidR="00921261" w:rsidRPr="00921261" w:rsidRDefault="00921261" w:rsidP="00921261">
      <w:pPr>
        <w:jc w:val="both"/>
        <w:rPr>
          <w:sz w:val="28"/>
          <w:szCs w:val="28"/>
        </w:rPr>
      </w:pPr>
      <w:r w:rsidRPr="00921261">
        <w:rPr>
          <w:sz w:val="28"/>
          <w:szCs w:val="28"/>
        </w:rPr>
        <w:t>______________</w:t>
      </w:r>
      <w:r w:rsidRPr="00921261">
        <w:rPr>
          <w:sz w:val="28"/>
          <w:szCs w:val="28"/>
        </w:rPr>
        <w:tab/>
      </w:r>
      <w:r w:rsidRPr="00921261">
        <w:rPr>
          <w:sz w:val="28"/>
          <w:szCs w:val="28"/>
        </w:rPr>
        <w:tab/>
      </w:r>
      <w:r w:rsidRPr="00921261">
        <w:rPr>
          <w:sz w:val="28"/>
          <w:szCs w:val="28"/>
        </w:rPr>
        <w:tab/>
      </w:r>
      <w:r w:rsidRPr="00921261">
        <w:rPr>
          <w:sz w:val="28"/>
          <w:szCs w:val="28"/>
        </w:rPr>
        <w:tab/>
        <w:t>_________________ ( ________________)</w:t>
      </w:r>
    </w:p>
    <w:p w:rsidR="00921261" w:rsidRPr="00921261" w:rsidRDefault="00921261" w:rsidP="00921261">
      <w:pPr>
        <w:rPr>
          <w:rFonts w:ascii="Times New Roman CYR" w:hAnsi="Times New Roman CYR" w:cs="Times New Roman CYR"/>
          <w:sz w:val="28"/>
          <w:szCs w:val="28"/>
        </w:rPr>
      </w:pPr>
      <w:r w:rsidRPr="00921261">
        <w:rPr>
          <w:sz w:val="28"/>
          <w:szCs w:val="28"/>
        </w:rPr>
        <w:tab/>
        <w:t>(дата)</w:t>
      </w:r>
      <w:r w:rsidRPr="00921261">
        <w:rPr>
          <w:sz w:val="28"/>
          <w:szCs w:val="28"/>
        </w:rPr>
        <w:tab/>
      </w:r>
      <w:r w:rsidRPr="00921261">
        <w:rPr>
          <w:sz w:val="28"/>
          <w:szCs w:val="28"/>
        </w:rPr>
        <w:tab/>
      </w:r>
      <w:r w:rsidRPr="00921261">
        <w:rPr>
          <w:sz w:val="28"/>
          <w:szCs w:val="28"/>
        </w:rPr>
        <w:tab/>
      </w:r>
      <w:r w:rsidRPr="00921261">
        <w:rPr>
          <w:sz w:val="28"/>
          <w:szCs w:val="28"/>
        </w:rPr>
        <w:tab/>
      </w:r>
      <w:r w:rsidRPr="00921261">
        <w:rPr>
          <w:sz w:val="28"/>
          <w:szCs w:val="28"/>
        </w:rPr>
        <w:tab/>
      </w:r>
      <w:r w:rsidRPr="00921261">
        <w:rPr>
          <w:sz w:val="28"/>
          <w:szCs w:val="28"/>
        </w:rPr>
        <w:tab/>
        <w:t>(подпись)</w:t>
      </w:r>
      <w:r w:rsidRPr="00921261">
        <w:rPr>
          <w:sz w:val="28"/>
          <w:szCs w:val="28"/>
        </w:rPr>
        <w:tab/>
      </w:r>
      <w:r w:rsidRPr="00921261">
        <w:rPr>
          <w:sz w:val="28"/>
          <w:szCs w:val="28"/>
        </w:rPr>
        <w:tab/>
        <w:t xml:space="preserve">     (Ф.И.О.)</w:t>
      </w:r>
    </w:p>
    <w:p w:rsidR="00921261" w:rsidRPr="00921261" w:rsidRDefault="00921261" w:rsidP="00921261">
      <w:pPr>
        <w:ind w:right="-1" w:firstLine="709"/>
        <w:jc w:val="right"/>
        <w:rPr>
          <w:color w:val="000000"/>
          <w:spacing w:val="-6"/>
          <w:sz w:val="28"/>
          <w:szCs w:val="28"/>
        </w:rPr>
        <w:sectPr w:rsidR="00921261" w:rsidRPr="00921261" w:rsidSect="005567F9">
          <w:type w:val="continuous"/>
          <w:pgSz w:w="11907" w:h="16840" w:code="9"/>
          <w:pgMar w:top="1134" w:right="851" w:bottom="1134" w:left="1134" w:header="720" w:footer="720" w:gutter="0"/>
          <w:cols w:space="708"/>
          <w:noEndnote/>
          <w:titlePg/>
          <w:docGrid w:linePitch="381"/>
        </w:sectPr>
      </w:pPr>
    </w:p>
    <w:p w:rsidR="00832B89" w:rsidRPr="00832B89" w:rsidRDefault="00832B89" w:rsidP="00832B89">
      <w:pPr>
        <w:ind w:left="5812"/>
        <w:jc w:val="center"/>
        <w:rPr>
          <w:sz w:val="24"/>
          <w:szCs w:val="28"/>
        </w:rPr>
      </w:pPr>
      <w:r>
        <w:rPr>
          <w:sz w:val="24"/>
          <w:szCs w:val="28"/>
        </w:rPr>
        <w:t>Приложение № 5</w:t>
      </w:r>
    </w:p>
    <w:p w:rsidR="00832B89" w:rsidRPr="00832B89" w:rsidRDefault="00832B89" w:rsidP="00832B89">
      <w:pPr>
        <w:ind w:left="5812"/>
        <w:jc w:val="both"/>
        <w:rPr>
          <w:sz w:val="24"/>
          <w:szCs w:val="28"/>
        </w:rPr>
      </w:pPr>
      <w:r w:rsidRPr="00832B89">
        <w:rPr>
          <w:sz w:val="24"/>
          <w:szCs w:val="28"/>
        </w:rPr>
        <w:t xml:space="preserve">к </w:t>
      </w:r>
      <w:r w:rsidRPr="00832B89">
        <w:rPr>
          <w:sz w:val="24"/>
          <w:lang w:eastAsia="zh-CN"/>
        </w:rPr>
        <w:t xml:space="preserve">Административному регламенту предоставления муниципальной услуги </w:t>
      </w:r>
      <w:r w:rsidRPr="00832B89">
        <w:rPr>
          <w:bCs/>
          <w:sz w:val="24"/>
          <w:lang w:eastAsia="zh-CN"/>
        </w:rPr>
        <w:t>по передаче в безвозмездное пользование муниципального имущества муниципального образования без проведения торгов</w:t>
      </w:r>
    </w:p>
    <w:p w:rsidR="00832B89" w:rsidRPr="00921261" w:rsidRDefault="00832B89" w:rsidP="00832B89">
      <w:pPr>
        <w:ind w:right="-1" w:firstLine="709"/>
        <w:jc w:val="right"/>
        <w:rPr>
          <w:sz w:val="24"/>
          <w:szCs w:val="24"/>
        </w:rPr>
      </w:pPr>
    </w:p>
    <w:p w:rsidR="00832B89" w:rsidRPr="00832B89" w:rsidRDefault="00832B89" w:rsidP="00832B89">
      <w:pPr>
        <w:ind w:left="5954"/>
        <w:jc w:val="right"/>
        <w:rPr>
          <w:sz w:val="24"/>
          <w:szCs w:val="28"/>
        </w:rPr>
      </w:pPr>
      <w:r w:rsidRPr="00832B89">
        <w:rPr>
          <w:sz w:val="24"/>
          <w:szCs w:val="28"/>
        </w:rPr>
        <w:t>Форма</w:t>
      </w:r>
    </w:p>
    <w:p w:rsidR="00921261" w:rsidRPr="00921261" w:rsidRDefault="00921261" w:rsidP="00921261">
      <w:pPr>
        <w:ind w:left="5812" w:right="-1"/>
        <w:rPr>
          <w:sz w:val="28"/>
          <w:szCs w:val="28"/>
        </w:rPr>
      </w:pPr>
    </w:p>
    <w:p w:rsidR="00921261" w:rsidRPr="00921261" w:rsidRDefault="00921261" w:rsidP="00921261">
      <w:pPr>
        <w:ind w:left="5812" w:right="-1"/>
        <w:rPr>
          <w:sz w:val="28"/>
          <w:szCs w:val="28"/>
        </w:rPr>
      </w:pPr>
      <w:r w:rsidRPr="00921261">
        <w:rPr>
          <w:sz w:val="28"/>
          <w:szCs w:val="28"/>
        </w:rPr>
        <w:t xml:space="preserve">Руководителю </w:t>
      </w:r>
    </w:p>
    <w:p w:rsidR="00921261" w:rsidRPr="00921261" w:rsidRDefault="00921261" w:rsidP="00921261">
      <w:pPr>
        <w:ind w:left="5812" w:right="-1"/>
        <w:rPr>
          <w:sz w:val="28"/>
          <w:szCs w:val="28"/>
        </w:rPr>
      </w:pPr>
      <w:r w:rsidRPr="00921261">
        <w:rPr>
          <w:sz w:val="28"/>
          <w:szCs w:val="28"/>
        </w:rPr>
        <w:t>Исполнительного комитета ______</w:t>
      </w:r>
      <w:r w:rsidRPr="00921261">
        <w:rPr>
          <w:b/>
          <w:sz w:val="28"/>
          <w:szCs w:val="28"/>
        </w:rPr>
        <w:t xml:space="preserve">________ </w:t>
      </w:r>
    </w:p>
    <w:p w:rsidR="00921261" w:rsidRPr="00921261" w:rsidRDefault="00921261" w:rsidP="00921261">
      <w:pPr>
        <w:ind w:left="5812" w:right="-1"/>
        <w:rPr>
          <w:b/>
          <w:sz w:val="28"/>
          <w:szCs w:val="28"/>
        </w:rPr>
      </w:pPr>
      <w:r w:rsidRPr="00921261">
        <w:rPr>
          <w:sz w:val="28"/>
          <w:szCs w:val="28"/>
        </w:rPr>
        <w:t>от:</w:t>
      </w:r>
      <w:r w:rsidRPr="00921261">
        <w:rPr>
          <w:b/>
          <w:sz w:val="28"/>
          <w:szCs w:val="28"/>
        </w:rPr>
        <w:t>__________________________</w:t>
      </w:r>
    </w:p>
    <w:p w:rsidR="00921261" w:rsidRPr="00921261" w:rsidRDefault="00921261" w:rsidP="00921261">
      <w:pPr>
        <w:ind w:right="-1" w:firstLine="709"/>
        <w:jc w:val="center"/>
        <w:rPr>
          <w:b/>
          <w:sz w:val="28"/>
          <w:szCs w:val="28"/>
        </w:rPr>
      </w:pPr>
    </w:p>
    <w:p w:rsidR="00921261" w:rsidRPr="00921261" w:rsidRDefault="00921261" w:rsidP="00921261">
      <w:pPr>
        <w:ind w:right="-1" w:firstLine="709"/>
        <w:jc w:val="center"/>
        <w:rPr>
          <w:sz w:val="28"/>
          <w:szCs w:val="28"/>
        </w:rPr>
      </w:pPr>
      <w:r w:rsidRPr="00921261">
        <w:rPr>
          <w:sz w:val="28"/>
          <w:szCs w:val="28"/>
        </w:rPr>
        <w:t>ЗАЯВЛЕНИЕ</w:t>
      </w:r>
    </w:p>
    <w:p w:rsidR="00921261" w:rsidRPr="00921261" w:rsidRDefault="00921261" w:rsidP="00921261">
      <w:pPr>
        <w:ind w:right="-1" w:firstLine="709"/>
        <w:jc w:val="center"/>
        <w:rPr>
          <w:sz w:val="28"/>
          <w:szCs w:val="28"/>
        </w:rPr>
      </w:pPr>
      <w:r w:rsidRPr="00921261">
        <w:rPr>
          <w:sz w:val="28"/>
          <w:szCs w:val="28"/>
        </w:rPr>
        <w:t>об исправлении технической ошибки</w:t>
      </w:r>
    </w:p>
    <w:p w:rsidR="00921261" w:rsidRPr="00921261" w:rsidRDefault="00921261" w:rsidP="00921261">
      <w:pPr>
        <w:ind w:right="-1" w:firstLine="709"/>
        <w:jc w:val="center"/>
        <w:rPr>
          <w:b/>
          <w:sz w:val="28"/>
          <w:szCs w:val="28"/>
        </w:rPr>
      </w:pPr>
    </w:p>
    <w:p w:rsidR="00921261" w:rsidRPr="00921261" w:rsidRDefault="00921261" w:rsidP="00921261">
      <w:pPr>
        <w:ind w:right="-1" w:firstLine="709"/>
        <w:jc w:val="both"/>
        <w:rPr>
          <w:b/>
          <w:sz w:val="28"/>
          <w:szCs w:val="28"/>
        </w:rPr>
      </w:pPr>
      <w:r w:rsidRPr="00921261">
        <w:rPr>
          <w:sz w:val="28"/>
          <w:szCs w:val="28"/>
        </w:rPr>
        <w:t>Сообщаю об ошибке, допущенной при оказании муниципальной услуги по передаче в безвозмездное пользование муниципального имущества муниципального образования без проведения торгов.</w:t>
      </w:r>
    </w:p>
    <w:p w:rsidR="00921261" w:rsidRPr="00921261" w:rsidRDefault="00921261" w:rsidP="00921261">
      <w:pPr>
        <w:ind w:right="-1" w:firstLine="709"/>
        <w:jc w:val="both"/>
        <w:rPr>
          <w:sz w:val="28"/>
          <w:szCs w:val="28"/>
        </w:rPr>
      </w:pPr>
      <w:r w:rsidRPr="00921261">
        <w:rPr>
          <w:sz w:val="28"/>
          <w:szCs w:val="28"/>
        </w:rPr>
        <w:t>Записано: _________________________________________________________</w:t>
      </w:r>
    </w:p>
    <w:p w:rsidR="00921261" w:rsidRPr="00921261" w:rsidRDefault="00921261" w:rsidP="00921261">
      <w:pPr>
        <w:ind w:right="-1" w:firstLine="709"/>
        <w:rPr>
          <w:sz w:val="28"/>
          <w:szCs w:val="28"/>
        </w:rPr>
      </w:pPr>
      <w:r w:rsidRPr="00921261">
        <w:rPr>
          <w:sz w:val="28"/>
          <w:szCs w:val="28"/>
        </w:rPr>
        <w:t>Правильные сведения: ______________________________________________</w:t>
      </w:r>
    </w:p>
    <w:p w:rsidR="00921261" w:rsidRPr="00921261" w:rsidRDefault="00921261" w:rsidP="00921261">
      <w:pPr>
        <w:ind w:right="-1"/>
        <w:rPr>
          <w:sz w:val="28"/>
          <w:szCs w:val="28"/>
        </w:rPr>
      </w:pPr>
      <w:r w:rsidRPr="00921261">
        <w:rPr>
          <w:sz w:val="28"/>
          <w:szCs w:val="28"/>
        </w:rPr>
        <w:t>______________________________________________________________________</w:t>
      </w:r>
    </w:p>
    <w:p w:rsidR="00921261" w:rsidRPr="00921261" w:rsidRDefault="00921261" w:rsidP="00921261">
      <w:pPr>
        <w:ind w:right="-1" w:firstLine="709"/>
        <w:jc w:val="both"/>
        <w:rPr>
          <w:sz w:val="28"/>
          <w:szCs w:val="28"/>
        </w:rPr>
      </w:pPr>
      <w:r w:rsidRPr="0092126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21261" w:rsidRPr="00921261" w:rsidRDefault="00921261" w:rsidP="00921261">
      <w:pPr>
        <w:ind w:right="-1" w:firstLine="709"/>
        <w:jc w:val="both"/>
        <w:rPr>
          <w:sz w:val="28"/>
          <w:szCs w:val="28"/>
        </w:rPr>
      </w:pPr>
      <w:r w:rsidRPr="00921261">
        <w:rPr>
          <w:sz w:val="28"/>
          <w:szCs w:val="28"/>
        </w:rPr>
        <w:t>Прилагаю следующие документы:</w:t>
      </w:r>
    </w:p>
    <w:p w:rsidR="00921261" w:rsidRPr="00921261" w:rsidRDefault="00921261" w:rsidP="00921261">
      <w:pPr>
        <w:ind w:right="-1" w:firstLine="709"/>
        <w:jc w:val="both"/>
        <w:rPr>
          <w:sz w:val="28"/>
          <w:szCs w:val="28"/>
        </w:rPr>
      </w:pPr>
      <w:r w:rsidRPr="00921261">
        <w:rPr>
          <w:sz w:val="28"/>
          <w:szCs w:val="28"/>
        </w:rPr>
        <w:t>1.________________________________________________________________</w:t>
      </w:r>
    </w:p>
    <w:p w:rsidR="00921261" w:rsidRPr="00921261" w:rsidRDefault="00921261" w:rsidP="00921261">
      <w:pPr>
        <w:ind w:right="-1" w:firstLine="709"/>
        <w:jc w:val="both"/>
        <w:rPr>
          <w:sz w:val="28"/>
          <w:szCs w:val="28"/>
        </w:rPr>
      </w:pPr>
      <w:r w:rsidRPr="00921261">
        <w:rPr>
          <w:sz w:val="28"/>
          <w:szCs w:val="28"/>
        </w:rPr>
        <w:t>2.________________________________________________________________</w:t>
      </w:r>
    </w:p>
    <w:p w:rsidR="00921261" w:rsidRPr="00921261" w:rsidRDefault="00921261" w:rsidP="00921261">
      <w:pPr>
        <w:ind w:right="-1" w:firstLine="709"/>
        <w:jc w:val="both"/>
        <w:rPr>
          <w:sz w:val="28"/>
          <w:szCs w:val="28"/>
        </w:rPr>
      </w:pPr>
      <w:r w:rsidRPr="00921261">
        <w:rPr>
          <w:sz w:val="28"/>
          <w:szCs w:val="28"/>
        </w:rPr>
        <w:t>В случае принятия решения об отклонении заявления об исправлении технической ошибки прошу направить такое решение:</w:t>
      </w:r>
    </w:p>
    <w:p w:rsidR="00921261" w:rsidRPr="00921261" w:rsidRDefault="00921261" w:rsidP="00921261">
      <w:pPr>
        <w:widowControl w:val="0"/>
        <w:autoSpaceDE w:val="0"/>
        <w:autoSpaceDN w:val="0"/>
        <w:adjustRightInd w:val="0"/>
        <w:ind w:right="-1" w:firstLine="709"/>
        <w:jc w:val="both"/>
        <w:rPr>
          <w:sz w:val="28"/>
          <w:szCs w:val="28"/>
        </w:rPr>
      </w:pPr>
      <w:r w:rsidRPr="00921261">
        <w:rPr>
          <w:sz w:val="28"/>
          <w:szCs w:val="28"/>
        </w:rPr>
        <w:t>посредством отправления электронного документа на адрес E-mail:_______;</w:t>
      </w:r>
    </w:p>
    <w:p w:rsidR="00921261" w:rsidRPr="00921261" w:rsidRDefault="00921261" w:rsidP="00921261">
      <w:pPr>
        <w:widowControl w:val="0"/>
        <w:autoSpaceDE w:val="0"/>
        <w:autoSpaceDN w:val="0"/>
        <w:adjustRightInd w:val="0"/>
        <w:ind w:right="-1" w:firstLine="709"/>
        <w:jc w:val="both"/>
        <w:rPr>
          <w:sz w:val="28"/>
          <w:szCs w:val="28"/>
        </w:rPr>
      </w:pPr>
      <w:r w:rsidRPr="00921261">
        <w:rPr>
          <w:sz w:val="28"/>
          <w:szCs w:val="28"/>
        </w:rPr>
        <w:t>в виде заверенной копии на бумажном носителе почтовым отправлением по адресу: _______________________________________________________________.</w:t>
      </w:r>
    </w:p>
    <w:p w:rsidR="00921261" w:rsidRPr="00921261" w:rsidRDefault="00921261" w:rsidP="00921261">
      <w:pPr>
        <w:widowControl w:val="0"/>
        <w:autoSpaceDE w:val="0"/>
        <w:autoSpaceDN w:val="0"/>
        <w:adjustRightInd w:val="0"/>
        <w:ind w:right="-1" w:firstLine="851"/>
        <w:jc w:val="both"/>
        <w:rPr>
          <w:color w:val="000000"/>
          <w:spacing w:val="-6"/>
          <w:sz w:val="28"/>
          <w:szCs w:val="28"/>
        </w:rPr>
      </w:pPr>
      <w:r w:rsidRPr="0092126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21261" w:rsidRPr="00921261" w:rsidRDefault="00921261" w:rsidP="00921261">
      <w:pPr>
        <w:ind w:right="-1"/>
        <w:jc w:val="center"/>
        <w:rPr>
          <w:sz w:val="28"/>
          <w:szCs w:val="28"/>
        </w:rPr>
      </w:pPr>
    </w:p>
    <w:p w:rsidR="00921261" w:rsidRPr="00921261" w:rsidRDefault="00921261" w:rsidP="00921261">
      <w:pPr>
        <w:ind w:right="-1"/>
        <w:jc w:val="both"/>
        <w:rPr>
          <w:sz w:val="28"/>
          <w:szCs w:val="28"/>
        </w:rPr>
      </w:pPr>
      <w:r w:rsidRPr="00921261">
        <w:rPr>
          <w:sz w:val="28"/>
          <w:szCs w:val="28"/>
        </w:rPr>
        <w:t>______________</w:t>
      </w:r>
      <w:r w:rsidRPr="00921261">
        <w:rPr>
          <w:sz w:val="28"/>
          <w:szCs w:val="28"/>
        </w:rPr>
        <w:tab/>
      </w:r>
      <w:r w:rsidRPr="00921261">
        <w:rPr>
          <w:sz w:val="28"/>
          <w:szCs w:val="28"/>
        </w:rPr>
        <w:tab/>
      </w:r>
      <w:r w:rsidRPr="00921261">
        <w:rPr>
          <w:sz w:val="28"/>
          <w:szCs w:val="28"/>
        </w:rPr>
        <w:tab/>
      </w:r>
      <w:r w:rsidRPr="00921261">
        <w:rPr>
          <w:sz w:val="28"/>
          <w:szCs w:val="28"/>
        </w:rPr>
        <w:tab/>
        <w:t>_________________ ( ________________)</w:t>
      </w:r>
    </w:p>
    <w:p w:rsidR="00921261" w:rsidRPr="00921261" w:rsidRDefault="00921261" w:rsidP="00921261">
      <w:pPr>
        <w:ind w:right="-1"/>
        <w:jc w:val="both"/>
      </w:pPr>
      <w:r w:rsidRPr="00921261">
        <w:tab/>
        <w:t>(дата)</w:t>
      </w:r>
      <w:r w:rsidRPr="00921261">
        <w:tab/>
      </w:r>
      <w:r w:rsidRPr="00921261">
        <w:tab/>
      </w:r>
      <w:r w:rsidRPr="00921261">
        <w:tab/>
      </w:r>
      <w:r w:rsidRPr="00921261">
        <w:tab/>
      </w:r>
      <w:r w:rsidRPr="00921261">
        <w:tab/>
      </w:r>
      <w:r w:rsidRPr="00921261">
        <w:tab/>
        <w:t>(подпись)</w:t>
      </w:r>
      <w:r w:rsidRPr="00921261">
        <w:tab/>
      </w:r>
      <w:r w:rsidRPr="00921261">
        <w:tab/>
        <w:t>(Ф.И.О.)</w:t>
      </w:r>
    </w:p>
    <w:p w:rsidR="00832B89" w:rsidRDefault="00832B89">
      <w:pPr>
        <w:sectPr w:rsidR="00832B89" w:rsidSect="005567F9">
          <w:pgSz w:w="11907" w:h="16840" w:code="9"/>
          <w:pgMar w:top="1134" w:right="851" w:bottom="1134" w:left="1134" w:header="720" w:footer="720" w:gutter="0"/>
          <w:cols w:space="708"/>
          <w:noEndnote/>
          <w:titlePg/>
          <w:docGrid w:linePitch="381"/>
        </w:sectPr>
      </w:pPr>
    </w:p>
    <w:p w:rsidR="00047D6F" w:rsidRPr="008B4431" w:rsidRDefault="00047D6F" w:rsidP="00047D6F">
      <w:pPr>
        <w:ind w:left="5812"/>
        <w:jc w:val="center"/>
        <w:rPr>
          <w:sz w:val="24"/>
          <w:szCs w:val="24"/>
        </w:rPr>
      </w:pPr>
      <w:r>
        <w:rPr>
          <w:sz w:val="24"/>
          <w:szCs w:val="24"/>
        </w:rPr>
        <w:t>Утвержден</w:t>
      </w:r>
    </w:p>
    <w:p w:rsidR="00047D6F" w:rsidRPr="008B4431" w:rsidRDefault="00047D6F" w:rsidP="00047D6F">
      <w:pPr>
        <w:ind w:left="5812"/>
        <w:jc w:val="center"/>
        <w:rPr>
          <w:sz w:val="24"/>
          <w:szCs w:val="24"/>
        </w:rPr>
      </w:pPr>
    </w:p>
    <w:p w:rsidR="00047D6F" w:rsidRPr="008B4431" w:rsidRDefault="00047D6F" w:rsidP="00047D6F">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047D6F" w:rsidRPr="008B4431" w:rsidRDefault="00047D6F" w:rsidP="00047D6F">
      <w:pPr>
        <w:ind w:left="5812"/>
        <w:jc w:val="both"/>
        <w:rPr>
          <w:sz w:val="24"/>
          <w:szCs w:val="24"/>
        </w:rPr>
      </w:pPr>
    </w:p>
    <w:p w:rsidR="00047D6F" w:rsidRPr="008B4431" w:rsidRDefault="00251D72" w:rsidP="00047D6F">
      <w:pPr>
        <w:ind w:left="5812"/>
        <w:jc w:val="both"/>
        <w:rPr>
          <w:sz w:val="24"/>
          <w:szCs w:val="24"/>
        </w:rPr>
      </w:pPr>
      <w:r w:rsidRPr="00251D72">
        <w:rPr>
          <w:sz w:val="24"/>
          <w:szCs w:val="24"/>
        </w:rPr>
        <w:t xml:space="preserve">от  « 18 » февраля </w:t>
      </w:r>
      <w:r w:rsidR="00047D6F" w:rsidRPr="00251D72">
        <w:rPr>
          <w:sz w:val="24"/>
          <w:szCs w:val="24"/>
        </w:rPr>
        <w:t>2022г</w:t>
      </w:r>
      <w:r w:rsidR="00047D6F" w:rsidRPr="008B4431">
        <w:rPr>
          <w:sz w:val="24"/>
          <w:szCs w:val="24"/>
        </w:rPr>
        <w:t xml:space="preserve">. № </w:t>
      </w:r>
      <w:r>
        <w:rPr>
          <w:sz w:val="24"/>
          <w:szCs w:val="24"/>
        </w:rPr>
        <w:t>111</w:t>
      </w:r>
    </w:p>
    <w:p w:rsidR="00047D6F" w:rsidRDefault="00047D6F" w:rsidP="00047D6F">
      <w:pPr>
        <w:jc w:val="both"/>
      </w:pPr>
    </w:p>
    <w:p w:rsidR="00047D6F" w:rsidRDefault="00047D6F" w:rsidP="00047D6F">
      <w:pPr>
        <w:jc w:val="both"/>
      </w:pPr>
    </w:p>
    <w:p w:rsidR="00047D6F" w:rsidRPr="00047D6F" w:rsidRDefault="00047D6F" w:rsidP="00047D6F">
      <w:pPr>
        <w:keepNext/>
        <w:ind w:right="-1"/>
        <w:jc w:val="center"/>
        <w:outlineLvl w:val="0"/>
        <w:rPr>
          <w:b/>
          <w:bCs/>
          <w:sz w:val="28"/>
          <w:lang w:eastAsia="zh-CN"/>
        </w:rPr>
      </w:pPr>
    </w:p>
    <w:p w:rsidR="00047D6F" w:rsidRPr="00047D6F" w:rsidRDefault="00047D6F" w:rsidP="00047D6F">
      <w:pPr>
        <w:keepNext/>
        <w:ind w:right="-1"/>
        <w:jc w:val="center"/>
        <w:outlineLvl w:val="0"/>
        <w:rPr>
          <w:bCs/>
          <w:sz w:val="28"/>
          <w:lang w:eastAsia="zh-CN"/>
        </w:rPr>
      </w:pPr>
      <w:r w:rsidRPr="00047D6F">
        <w:rPr>
          <w:bCs/>
          <w:sz w:val="28"/>
          <w:lang w:eastAsia="zh-CN"/>
        </w:rPr>
        <w:t>Административный регламент</w:t>
      </w:r>
    </w:p>
    <w:p w:rsidR="00047D6F" w:rsidRPr="00047D6F" w:rsidRDefault="00047D6F" w:rsidP="00047D6F">
      <w:pPr>
        <w:keepNext/>
        <w:ind w:right="-1"/>
        <w:jc w:val="center"/>
        <w:outlineLvl w:val="0"/>
        <w:rPr>
          <w:bCs/>
          <w:iCs/>
          <w:sz w:val="28"/>
          <w:lang w:eastAsia="zh-CN"/>
        </w:rPr>
      </w:pPr>
      <w:r w:rsidRPr="00047D6F">
        <w:rPr>
          <w:bCs/>
          <w:sz w:val="28"/>
          <w:lang w:eastAsia="zh-CN"/>
        </w:rPr>
        <w:t>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p w:rsidR="00047D6F" w:rsidRPr="00047D6F" w:rsidRDefault="00047D6F" w:rsidP="00047D6F">
      <w:pPr>
        <w:ind w:right="-1"/>
        <w:rPr>
          <w:sz w:val="24"/>
          <w:szCs w:val="24"/>
          <w:lang w:val="tt-RU"/>
        </w:rPr>
      </w:pPr>
    </w:p>
    <w:p w:rsidR="00047D6F" w:rsidRPr="00047D6F" w:rsidRDefault="00047D6F" w:rsidP="00047D6F">
      <w:pPr>
        <w:ind w:right="-1"/>
        <w:jc w:val="center"/>
        <w:rPr>
          <w:sz w:val="28"/>
          <w:szCs w:val="24"/>
        </w:rPr>
      </w:pPr>
      <w:r w:rsidRPr="00047D6F">
        <w:rPr>
          <w:sz w:val="28"/>
          <w:szCs w:val="24"/>
        </w:rPr>
        <w:t>1. Общие положения</w:t>
      </w:r>
    </w:p>
    <w:p w:rsidR="00047D6F" w:rsidRPr="00047D6F" w:rsidRDefault="00047D6F" w:rsidP="00047D6F">
      <w:pPr>
        <w:keepNext/>
        <w:jc w:val="center"/>
        <w:outlineLvl w:val="0"/>
        <w:rPr>
          <w:sz w:val="28"/>
          <w:lang w:eastAsia="zh-CN"/>
        </w:rPr>
      </w:pPr>
    </w:p>
    <w:p w:rsidR="00047D6F" w:rsidRPr="00047D6F" w:rsidRDefault="00047D6F" w:rsidP="00047D6F">
      <w:pPr>
        <w:keepNext/>
        <w:jc w:val="center"/>
        <w:outlineLvl w:val="0"/>
        <w:rPr>
          <w:sz w:val="28"/>
          <w:lang w:eastAsia="zh-CN"/>
        </w:rPr>
      </w:pPr>
      <w:r w:rsidRPr="00047D6F">
        <w:rPr>
          <w:sz w:val="28"/>
          <w:lang w:eastAsia="zh-CN"/>
        </w:rPr>
        <w:t>1.1.</w:t>
      </w:r>
      <w:r w:rsidRPr="00047D6F">
        <w:rPr>
          <w:sz w:val="28"/>
          <w:lang w:eastAsia="zh-CN"/>
        </w:rPr>
        <w:tab/>
        <w:t>Предмет регулирования административного регламента</w:t>
      </w:r>
    </w:p>
    <w:p w:rsidR="00047D6F" w:rsidRPr="00047D6F" w:rsidRDefault="00047D6F" w:rsidP="00047D6F">
      <w:pPr>
        <w:ind w:right="-1"/>
        <w:jc w:val="both"/>
        <w:rPr>
          <w:b/>
          <w:sz w:val="28"/>
          <w:szCs w:val="24"/>
        </w:rPr>
      </w:pPr>
    </w:p>
    <w:p w:rsidR="00047D6F" w:rsidRPr="00047D6F" w:rsidRDefault="00047D6F" w:rsidP="00047D6F">
      <w:pPr>
        <w:keepNext/>
        <w:ind w:right="-1" w:firstLine="709"/>
        <w:jc w:val="both"/>
        <w:outlineLvl w:val="0"/>
        <w:rPr>
          <w:sz w:val="28"/>
          <w:lang w:eastAsia="zh-CN"/>
        </w:rPr>
      </w:pPr>
      <w:r w:rsidRPr="00047D6F">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047D6F">
        <w:rPr>
          <w:bCs/>
          <w:sz w:val="28"/>
          <w:lang w:eastAsia="zh-CN"/>
        </w:rPr>
        <w:t xml:space="preserve"> предоставлению информации об объектах недвижимого имущества, находящиеся в муниципальной собственности и предназначенных для сдачи в аренду </w:t>
      </w:r>
      <w:r w:rsidRPr="00047D6F">
        <w:rPr>
          <w:sz w:val="28"/>
          <w:lang w:eastAsia="zh-CN"/>
        </w:rPr>
        <w:t xml:space="preserve">(далее – </w:t>
      </w:r>
      <w:r w:rsidRPr="00047D6F">
        <w:rPr>
          <w:bCs/>
          <w:sz w:val="28"/>
          <w:lang w:val="tt-RU" w:eastAsia="zh-CN"/>
        </w:rPr>
        <w:t xml:space="preserve">муниципальная </w:t>
      </w:r>
      <w:r w:rsidRPr="00047D6F">
        <w:rPr>
          <w:sz w:val="28"/>
          <w:lang w:eastAsia="zh-CN"/>
        </w:rPr>
        <w:t>услуга).</w:t>
      </w:r>
    </w:p>
    <w:p w:rsidR="00047D6F" w:rsidRPr="00047D6F" w:rsidRDefault="00047D6F" w:rsidP="00047D6F">
      <w:pPr>
        <w:autoSpaceDE w:val="0"/>
        <w:autoSpaceDN w:val="0"/>
        <w:adjustRightInd w:val="0"/>
        <w:ind w:right="-1" w:firstLine="709"/>
        <w:contextualSpacing/>
        <w:jc w:val="both"/>
        <w:rPr>
          <w:sz w:val="28"/>
          <w:szCs w:val="28"/>
        </w:rPr>
      </w:pPr>
    </w:p>
    <w:p w:rsidR="00047D6F" w:rsidRPr="00047D6F" w:rsidRDefault="00047D6F" w:rsidP="00047D6F">
      <w:pPr>
        <w:jc w:val="center"/>
        <w:rPr>
          <w:sz w:val="28"/>
          <w:szCs w:val="28"/>
        </w:rPr>
      </w:pPr>
      <w:r w:rsidRPr="00047D6F">
        <w:rPr>
          <w:sz w:val="28"/>
          <w:szCs w:val="28"/>
        </w:rPr>
        <w:t>1.2. Категории заявителей</w:t>
      </w:r>
    </w:p>
    <w:p w:rsidR="00047D6F" w:rsidRPr="00047D6F" w:rsidRDefault="00047D6F" w:rsidP="00047D6F">
      <w:pPr>
        <w:jc w:val="center"/>
        <w:rPr>
          <w:sz w:val="28"/>
          <w:szCs w:val="28"/>
        </w:rPr>
      </w:pPr>
    </w:p>
    <w:p w:rsidR="00047D6F" w:rsidRPr="00047D6F" w:rsidRDefault="00047D6F" w:rsidP="00047D6F">
      <w:pPr>
        <w:autoSpaceDE w:val="0"/>
        <w:autoSpaceDN w:val="0"/>
        <w:adjustRightInd w:val="0"/>
        <w:ind w:right="-1" w:firstLine="709"/>
        <w:contextualSpacing/>
        <w:jc w:val="both"/>
        <w:rPr>
          <w:sz w:val="28"/>
          <w:szCs w:val="28"/>
        </w:rPr>
      </w:pPr>
      <w:r w:rsidRPr="00047D6F">
        <w:rPr>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047D6F" w:rsidRPr="00047D6F" w:rsidRDefault="00047D6F" w:rsidP="00047D6F">
      <w:pPr>
        <w:autoSpaceDE w:val="0"/>
        <w:autoSpaceDN w:val="0"/>
        <w:adjustRightInd w:val="0"/>
        <w:ind w:firstLine="709"/>
        <w:contextualSpacing/>
        <w:jc w:val="both"/>
        <w:rPr>
          <w:sz w:val="28"/>
          <w:szCs w:val="28"/>
        </w:rPr>
      </w:pPr>
      <w:r w:rsidRPr="00047D6F">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47D6F" w:rsidRPr="00047D6F" w:rsidRDefault="00047D6F" w:rsidP="00047D6F">
      <w:pPr>
        <w:autoSpaceDE w:val="0"/>
        <w:autoSpaceDN w:val="0"/>
        <w:adjustRightInd w:val="0"/>
        <w:ind w:firstLine="709"/>
        <w:contextualSpacing/>
        <w:jc w:val="both"/>
        <w:rPr>
          <w:spacing w:val="1"/>
          <w:sz w:val="28"/>
          <w:szCs w:val="28"/>
        </w:rPr>
      </w:pPr>
    </w:p>
    <w:p w:rsidR="00047D6F" w:rsidRPr="00047D6F" w:rsidRDefault="00047D6F" w:rsidP="00047D6F">
      <w:pPr>
        <w:autoSpaceDE w:val="0"/>
        <w:autoSpaceDN w:val="0"/>
        <w:adjustRightInd w:val="0"/>
        <w:contextualSpacing/>
        <w:jc w:val="center"/>
        <w:rPr>
          <w:spacing w:val="1"/>
          <w:sz w:val="28"/>
          <w:szCs w:val="28"/>
        </w:rPr>
      </w:pPr>
      <w:r w:rsidRPr="00047D6F">
        <w:rPr>
          <w:spacing w:val="1"/>
          <w:sz w:val="28"/>
          <w:szCs w:val="28"/>
        </w:rPr>
        <w:t>1.3. Порядок информирования о предоставлении муниципальной услуги</w:t>
      </w:r>
    </w:p>
    <w:p w:rsidR="00047D6F" w:rsidRPr="00047D6F" w:rsidRDefault="00047D6F" w:rsidP="00047D6F">
      <w:pPr>
        <w:autoSpaceDE w:val="0"/>
        <w:autoSpaceDN w:val="0"/>
        <w:adjustRightInd w:val="0"/>
        <w:ind w:firstLine="709"/>
        <w:jc w:val="both"/>
        <w:rPr>
          <w:spacing w:val="1"/>
          <w:sz w:val="28"/>
          <w:szCs w:val="28"/>
        </w:rPr>
      </w:pP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1.3.1. Информация о порядке предоставления муниципальной услуги размещается:</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2) на официальном сайте муниципального района</w:t>
      </w:r>
      <w:r w:rsidRPr="00047D6F">
        <w:rPr>
          <w:rFonts w:ascii="Calibri" w:hAnsi="Calibri"/>
          <w:sz w:val="24"/>
          <w:szCs w:val="24"/>
        </w:rPr>
        <w:t xml:space="preserve"> </w:t>
      </w:r>
      <w:r w:rsidRPr="00047D6F">
        <w:rPr>
          <w:spacing w:val="1"/>
          <w:sz w:val="28"/>
          <w:szCs w:val="28"/>
        </w:rPr>
        <w:t>в информационно-телекоммуникационной сети «Интернет» (</w:t>
      </w:r>
      <w:hyperlink r:id="rId46" w:history="1">
        <w:r w:rsidRPr="00047D6F">
          <w:rPr>
            <w:color w:val="0000FF"/>
            <w:spacing w:val="1"/>
            <w:sz w:val="28"/>
            <w:szCs w:val="28"/>
            <w:u w:val="single"/>
          </w:rPr>
          <w:t>https://leninogorsk.tatarstan.ru</w:t>
        </w:r>
      </w:hyperlink>
      <w:r w:rsidRPr="00047D6F">
        <w:rPr>
          <w:spacing w:val="1"/>
          <w:sz w:val="28"/>
          <w:szCs w:val="28"/>
        </w:rPr>
        <w:t xml:space="preserve"> );</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3) на Портале государственных и муниципальных услуг Республики Татарстан (</w:t>
      </w:r>
      <w:hyperlink r:id="rId47" w:history="1">
        <w:r w:rsidRPr="00047D6F">
          <w:rPr>
            <w:color w:val="0000FF"/>
            <w:spacing w:val="1"/>
            <w:sz w:val="28"/>
            <w:szCs w:val="28"/>
            <w:u w:val="single"/>
          </w:rPr>
          <w:t>http</w:t>
        </w:r>
        <w:r w:rsidRPr="00047D6F">
          <w:rPr>
            <w:color w:val="0000FF"/>
            <w:spacing w:val="1"/>
            <w:sz w:val="28"/>
            <w:szCs w:val="28"/>
            <w:u w:val="single"/>
            <w:lang w:val="en-US"/>
          </w:rPr>
          <w:t>s</w:t>
        </w:r>
        <w:r w:rsidRPr="00047D6F">
          <w:rPr>
            <w:color w:val="0000FF"/>
            <w:spacing w:val="1"/>
            <w:sz w:val="28"/>
            <w:szCs w:val="28"/>
            <w:u w:val="single"/>
          </w:rPr>
          <w:t>://uslugi.tatarsta</w:t>
        </w:r>
        <w:r w:rsidRPr="00047D6F">
          <w:rPr>
            <w:color w:val="0000FF"/>
            <w:spacing w:val="1"/>
            <w:sz w:val="28"/>
            <w:szCs w:val="28"/>
            <w:u w:val="single"/>
            <w:lang w:val="en-US"/>
          </w:rPr>
          <w:t>n</w:t>
        </w:r>
        <w:r w:rsidRPr="00047D6F">
          <w:rPr>
            <w:color w:val="0000FF"/>
            <w:spacing w:val="1"/>
            <w:sz w:val="28"/>
            <w:szCs w:val="28"/>
            <w:u w:val="single"/>
          </w:rPr>
          <w:t>.ru</w:t>
        </w:r>
      </w:hyperlink>
      <w:r w:rsidRPr="00047D6F">
        <w:rPr>
          <w:spacing w:val="1"/>
          <w:sz w:val="28"/>
          <w:szCs w:val="28"/>
        </w:rPr>
        <w:t xml:space="preserve"> ) (далее – Республиканский портал); </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4) на Едином портале государственных и муниципальных услуг (функций) (</w:t>
      </w:r>
      <w:hyperlink r:id="rId48" w:history="1">
        <w:r w:rsidRPr="00047D6F">
          <w:rPr>
            <w:color w:val="0000FF"/>
            <w:spacing w:val="1"/>
            <w:sz w:val="28"/>
            <w:szCs w:val="28"/>
            <w:u w:val="single"/>
          </w:rPr>
          <w:t>http</w:t>
        </w:r>
        <w:r w:rsidRPr="00047D6F">
          <w:rPr>
            <w:color w:val="0000FF"/>
            <w:spacing w:val="1"/>
            <w:sz w:val="28"/>
            <w:szCs w:val="28"/>
            <w:u w:val="single"/>
            <w:lang w:val="en-US"/>
          </w:rPr>
          <w:t>s</w:t>
        </w:r>
        <w:r w:rsidRPr="00047D6F">
          <w:rPr>
            <w:color w:val="0000FF"/>
            <w:spacing w:val="1"/>
            <w:sz w:val="28"/>
            <w:szCs w:val="28"/>
            <w:u w:val="single"/>
          </w:rPr>
          <w:t>://www.gosuslugi.ru</w:t>
        </w:r>
      </w:hyperlink>
      <w:r w:rsidRPr="00047D6F">
        <w:rPr>
          <w:spacing w:val="1"/>
          <w:sz w:val="28"/>
          <w:szCs w:val="28"/>
        </w:rPr>
        <w:t xml:space="preserve"> ) (далее – Единый портал);</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49" w:history="1">
        <w:r w:rsidRPr="00047D6F">
          <w:rPr>
            <w:color w:val="0000FF"/>
            <w:spacing w:val="1"/>
            <w:sz w:val="28"/>
            <w:szCs w:val="28"/>
            <w:u w:val="single"/>
          </w:rPr>
          <w:t>http://frgu.tatar.ru</w:t>
        </w:r>
      </w:hyperlink>
      <w:r w:rsidRPr="00047D6F">
        <w:rPr>
          <w:spacing w:val="1"/>
          <w:sz w:val="28"/>
          <w:szCs w:val="28"/>
        </w:rPr>
        <w:t xml:space="preserve"> ) (далее – Республиканский реестр);</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1.3.2. Консультирование по вопросам предоставления муниципальной услуги осуществляется:</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2) в интерактивной форме Республиканского портала;</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3) в уполномоченном на предоставление услуги учреждении:</w:t>
      </w:r>
    </w:p>
    <w:p w:rsidR="00047D6F" w:rsidRPr="00047D6F" w:rsidRDefault="00047D6F" w:rsidP="00047D6F">
      <w:pPr>
        <w:jc w:val="both"/>
        <w:rPr>
          <w:i/>
          <w:sz w:val="28"/>
          <w:szCs w:val="24"/>
        </w:rPr>
      </w:pPr>
      <w:r w:rsidRPr="00047D6F">
        <w:rPr>
          <w:sz w:val="28"/>
          <w:szCs w:val="24"/>
        </w:rPr>
        <w:t xml:space="preserve">Муниципальное казенное учреждения Палата имущественных и земельных отношений муниципального образования "Лениногорский муниципальный район" </w:t>
      </w:r>
      <w:r w:rsidRPr="00047D6F">
        <w:rPr>
          <w:i/>
          <w:sz w:val="28"/>
          <w:szCs w:val="24"/>
        </w:rPr>
        <w:t>(далее – Орган).</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 xml:space="preserve">при устном обращении - лично или по телефону; </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1.3.3.</w:t>
      </w:r>
      <w:r w:rsidRPr="00047D6F">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месте нахождения многофункционального центра предоставления государственных и муниципальных услуг, </w:t>
      </w:r>
      <w:r w:rsidRPr="00047D6F">
        <w:rPr>
          <w:i/>
          <w:spacing w:val="1"/>
          <w:sz w:val="28"/>
          <w:szCs w:val="28"/>
        </w:rPr>
        <w:t>Органа</w:t>
      </w:r>
      <w:r w:rsidRPr="00047D6F">
        <w:rPr>
          <w:spacing w:val="1"/>
          <w:sz w:val="28"/>
          <w:szCs w:val="28"/>
        </w:rPr>
        <w:t xml:space="preserve"> (адрес, график работы, справочные телефоны);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порядке предоставления муниципальной услуги, о способах и сроках подачи заявлений;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ходе предоставления муниципальной услуги;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месте размещения на официальном сайте информации по вопросам предоставления муниципальной услуги; </w:t>
      </w:r>
    </w:p>
    <w:p w:rsidR="00047D6F" w:rsidRPr="00047D6F" w:rsidRDefault="00047D6F" w:rsidP="00047D6F">
      <w:pPr>
        <w:numPr>
          <w:ilvl w:val="0"/>
          <w:numId w:val="7"/>
        </w:numPr>
        <w:tabs>
          <w:tab w:val="left" w:pos="1134"/>
        </w:tabs>
        <w:autoSpaceDE w:val="0"/>
        <w:autoSpaceDN w:val="0"/>
        <w:adjustRightInd w:val="0"/>
        <w:ind w:left="0" w:right="-1" w:firstLine="709"/>
        <w:contextualSpacing/>
        <w:jc w:val="both"/>
        <w:rPr>
          <w:spacing w:val="1"/>
          <w:sz w:val="28"/>
          <w:szCs w:val="28"/>
        </w:rPr>
      </w:pPr>
      <w:r w:rsidRPr="00047D6F">
        <w:rPr>
          <w:spacing w:val="1"/>
          <w:sz w:val="28"/>
          <w:szCs w:val="28"/>
        </w:rPr>
        <w:t xml:space="preserve">о порядке обжалования действий или бездействия должностных лиц </w:t>
      </w:r>
      <w:r w:rsidRPr="00047D6F">
        <w:rPr>
          <w:i/>
          <w:spacing w:val="1"/>
          <w:sz w:val="28"/>
          <w:szCs w:val="28"/>
        </w:rPr>
        <w:t>Органа</w:t>
      </w:r>
      <w:r w:rsidRPr="00047D6F">
        <w:rPr>
          <w:spacing w:val="1"/>
          <w:sz w:val="28"/>
          <w:szCs w:val="28"/>
        </w:rPr>
        <w:t>.</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47D6F">
        <w:rPr>
          <w:rFonts w:ascii="Calibri" w:hAnsi="Calibri"/>
          <w:sz w:val="24"/>
          <w:szCs w:val="24"/>
        </w:rPr>
        <w:t xml:space="preserve"> </w:t>
      </w:r>
      <w:r w:rsidRPr="00047D6F">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47D6F">
        <w:rPr>
          <w:i/>
          <w:spacing w:val="1"/>
          <w:sz w:val="28"/>
          <w:szCs w:val="28"/>
        </w:rPr>
        <w:t xml:space="preserve">(или городского округа) </w:t>
      </w:r>
      <w:r w:rsidRPr="00047D6F">
        <w:rPr>
          <w:spacing w:val="1"/>
          <w:sz w:val="28"/>
          <w:szCs w:val="28"/>
        </w:rPr>
        <w:t xml:space="preserve">и на информационных стендах в помещениях </w:t>
      </w:r>
      <w:r w:rsidRPr="00047D6F">
        <w:rPr>
          <w:i/>
          <w:spacing w:val="1"/>
          <w:sz w:val="28"/>
          <w:szCs w:val="28"/>
        </w:rPr>
        <w:t>Органа</w:t>
      </w:r>
      <w:r w:rsidRPr="00047D6F">
        <w:rPr>
          <w:spacing w:val="1"/>
          <w:sz w:val="28"/>
          <w:szCs w:val="28"/>
        </w:rPr>
        <w:t xml:space="preserve"> для работы с заявителями.</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47D6F">
        <w:rPr>
          <w:i/>
          <w:spacing w:val="1"/>
          <w:sz w:val="28"/>
          <w:szCs w:val="28"/>
        </w:rPr>
        <w:t>Органа</w:t>
      </w:r>
      <w:r w:rsidRPr="00047D6F">
        <w:rPr>
          <w:spacing w:val="1"/>
          <w:sz w:val="28"/>
          <w:szCs w:val="28"/>
        </w:rPr>
        <w:t>, о графике приема заявлений на предоставление муниципальной услуги.</w:t>
      </w:r>
    </w:p>
    <w:p w:rsidR="00047D6F" w:rsidRPr="00047D6F" w:rsidRDefault="00047D6F" w:rsidP="00047D6F">
      <w:pPr>
        <w:autoSpaceDE w:val="0"/>
        <w:autoSpaceDN w:val="0"/>
        <w:adjustRightInd w:val="0"/>
        <w:ind w:right="-1"/>
        <w:jc w:val="center"/>
        <w:rPr>
          <w:spacing w:val="1"/>
          <w:sz w:val="28"/>
          <w:szCs w:val="28"/>
        </w:rPr>
      </w:pPr>
    </w:p>
    <w:p w:rsidR="00047D6F" w:rsidRPr="00047D6F" w:rsidRDefault="00047D6F" w:rsidP="00047D6F">
      <w:pPr>
        <w:autoSpaceDE w:val="0"/>
        <w:autoSpaceDN w:val="0"/>
        <w:adjustRightInd w:val="0"/>
        <w:ind w:right="-1"/>
        <w:jc w:val="center"/>
        <w:rPr>
          <w:spacing w:val="1"/>
          <w:sz w:val="28"/>
          <w:szCs w:val="28"/>
        </w:rPr>
      </w:pPr>
      <w:r w:rsidRPr="00047D6F">
        <w:rPr>
          <w:spacing w:val="1"/>
          <w:sz w:val="28"/>
          <w:szCs w:val="28"/>
        </w:rPr>
        <w:t xml:space="preserve">1.4. Нормативные правовые акты, регулирующие предоставление </w:t>
      </w:r>
      <w:r w:rsidRPr="00047D6F">
        <w:rPr>
          <w:spacing w:val="1"/>
          <w:sz w:val="28"/>
          <w:szCs w:val="28"/>
        </w:rPr>
        <w:br/>
        <w:t>муниципальной услуги</w:t>
      </w:r>
    </w:p>
    <w:p w:rsidR="00047D6F" w:rsidRPr="00047D6F" w:rsidRDefault="00047D6F" w:rsidP="00047D6F">
      <w:pPr>
        <w:autoSpaceDE w:val="0"/>
        <w:autoSpaceDN w:val="0"/>
        <w:adjustRightInd w:val="0"/>
        <w:ind w:right="-1" w:firstLine="709"/>
        <w:jc w:val="both"/>
        <w:rPr>
          <w:spacing w:val="1"/>
          <w:sz w:val="28"/>
          <w:szCs w:val="28"/>
        </w:rPr>
      </w:pP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7D6F" w:rsidRPr="00047D6F" w:rsidRDefault="00047D6F" w:rsidP="00047D6F">
      <w:pPr>
        <w:autoSpaceDE w:val="0"/>
        <w:autoSpaceDN w:val="0"/>
        <w:adjustRightInd w:val="0"/>
        <w:ind w:right="-1" w:firstLine="709"/>
        <w:jc w:val="both"/>
        <w:rPr>
          <w:spacing w:val="1"/>
          <w:sz w:val="28"/>
          <w:szCs w:val="28"/>
        </w:rPr>
      </w:pPr>
      <w:r w:rsidRPr="00047D6F">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1.5. Термины, используемые в административном регламенте, и их определения</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1.5.1. В административном регламенте используются следующие термины и определения:</w:t>
      </w:r>
    </w:p>
    <w:p w:rsidR="00047D6F" w:rsidRPr="00047D6F" w:rsidRDefault="00047D6F" w:rsidP="00047D6F">
      <w:pPr>
        <w:tabs>
          <w:tab w:val="left" w:pos="600"/>
          <w:tab w:val="left" w:pos="6810"/>
        </w:tabs>
        <w:ind w:right="-1" w:firstLine="709"/>
        <w:jc w:val="both"/>
        <w:rPr>
          <w:sz w:val="28"/>
          <w:szCs w:val="28"/>
        </w:rPr>
      </w:pPr>
      <w:r w:rsidRPr="00047D6F">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47D6F" w:rsidRPr="00047D6F" w:rsidRDefault="00047D6F" w:rsidP="00047D6F">
      <w:pPr>
        <w:tabs>
          <w:tab w:val="left" w:pos="600"/>
          <w:tab w:val="left" w:pos="6810"/>
        </w:tabs>
        <w:ind w:right="-1" w:firstLine="709"/>
        <w:jc w:val="both"/>
        <w:rPr>
          <w:sz w:val="28"/>
          <w:szCs w:val="28"/>
        </w:rPr>
      </w:pPr>
      <w:r w:rsidRPr="00047D6F">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ind w:right="-1"/>
        <w:jc w:val="center"/>
        <w:rPr>
          <w:b/>
          <w:sz w:val="28"/>
          <w:szCs w:val="24"/>
        </w:rPr>
      </w:pPr>
      <w:r w:rsidRPr="00047D6F">
        <w:rPr>
          <w:b/>
          <w:bCs/>
          <w:sz w:val="28"/>
          <w:szCs w:val="28"/>
        </w:rPr>
        <w:t>2. Стандарт предоставления муниципальной услуги</w:t>
      </w:r>
    </w:p>
    <w:p w:rsidR="00047D6F" w:rsidRPr="00047D6F" w:rsidRDefault="00047D6F" w:rsidP="00047D6F">
      <w:pPr>
        <w:autoSpaceDE w:val="0"/>
        <w:autoSpaceDN w:val="0"/>
        <w:adjustRightInd w:val="0"/>
        <w:ind w:right="-1"/>
        <w:jc w:val="center"/>
        <w:rPr>
          <w:sz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2.1. Наименование муниципальной услуги</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autoSpaceDE w:val="0"/>
        <w:autoSpaceDN w:val="0"/>
        <w:adjustRightInd w:val="0"/>
        <w:ind w:right="-1" w:firstLine="709"/>
        <w:jc w:val="both"/>
        <w:rPr>
          <w:bCs/>
          <w:i/>
          <w:sz w:val="28"/>
          <w:lang w:eastAsia="zh-CN"/>
        </w:rPr>
      </w:pPr>
      <w:r w:rsidRPr="00047D6F">
        <w:rPr>
          <w:bCs/>
          <w:sz w:val="28"/>
          <w:lang w:eastAsia="zh-CN"/>
        </w:rPr>
        <w:t xml:space="preserve">Предоставление информации об объектах недвижимого имущества, находящиеся в муниципальной собственности и предназначенных для сдачи в аренду. </w:t>
      </w:r>
    </w:p>
    <w:p w:rsidR="00047D6F" w:rsidRPr="00047D6F" w:rsidRDefault="00047D6F" w:rsidP="00047D6F">
      <w:pPr>
        <w:autoSpaceDE w:val="0"/>
        <w:autoSpaceDN w:val="0"/>
        <w:adjustRightInd w:val="0"/>
        <w:ind w:right="-1"/>
        <w:jc w:val="center"/>
        <w:rPr>
          <w:bCs/>
          <w:sz w:val="28"/>
          <w:lang w:eastAsia="zh-CN"/>
        </w:rPr>
      </w:pPr>
    </w:p>
    <w:p w:rsidR="00047D6F" w:rsidRDefault="00047D6F" w:rsidP="00047D6F">
      <w:pPr>
        <w:autoSpaceDE w:val="0"/>
        <w:autoSpaceDN w:val="0"/>
        <w:adjustRightInd w:val="0"/>
        <w:ind w:right="-1" w:firstLine="851"/>
        <w:jc w:val="both"/>
        <w:rPr>
          <w:sz w:val="28"/>
          <w:szCs w:val="28"/>
        </w:rPr>
      </w:pPr>
      <w:r w:rsidRPr="00047D6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47D6F" w:rsidRPr="00047D6F" w:rsidRDefault="00047D6F" w:rsidP="00047D6F">
      <w:pPr>
        <w:autoSpaceDE w:val="0"/>
        <w:autoSpaceDN w:val="0"/>
        <w:adjustRightInd w:val="0"/>
        <w:ind w:right="-1" w:firstLine="851"/>
        <w:jc w:val="both"/>
        <w:rPr>
          <w:bCs/>
          <w:sz w:val="28"/>
          <w:lang w:eastAsia="zh-CN"/>
        </w:rPr>
      </w:pPr>
    </w:p>
    <w:p w:rsidR="00047D6F" w:rsidRPr="00047D6F" w:rsidRDefault="00047D6F" w:rsidP="00047D6F">
      <w:pPr>
        <w:ind w:firstLine="851"/>
        <w:jc w:val="both"/>
        <w:rPr>
          <w:sz w:val="28"/>
          <w:szCs w:val="24"/>
        </w:rPr>
      </w:pPr>
      <w:r w:rsidRPr="00047D6F">
        <w:rPr>
          <w:sz w:val="28"/>
          <w:szCs w:val="24"/>
        </w:rPr>
        <w:t>Муниципально</w:t>
      </w:r>
      <w:r>
        <w:rPr>
          <w:sz w:val="28"/>
          <w:szCs w:val="24"/>
        </w:rPr>
        <w:t>е</w:t>
      </w:r>
      <w:r w:rsidRPr="00047D6F">
        <w:rPr>
          <w:sz w:val="28"/>
          <w:szCs w:val="24"/>
        </w:rPr>
        <w:t xml:space="preserve"> казенно</w:t>
      </w:r>
      <w:r>
        <w:rPr>
          <w:sz w:val="28"/>
          <w:szCs w:val="24"/>
        </w:rPr>
        <w:t xml:space="preserve">е учреждение </w:t>
      </w:r>
      <w:r w:rsidRPr="00047D6F">
        <w:rPr>
          <w:sz w:val="28"/>
          <w:szCs w:val="24"/>
        </w:rPr>
        <w:t>Палата имущественных и земельных отношений муниципального образования Лениногорский муниципальный район.</w:t>
      </w:r>
    </w:p>
    <w:p w:rsidR="00047D6F" w:rsidRPr="00047D6F" w:rsidRDefault="00047D6F" w:rsidP="00047D6F">
      <w:pPr>
        <w:autoSpaceDE w:val="0"/>
        <w:autoSpaceDN w:val="0"/>
        <w:adjustRightInd w:val="0"/>
        <w:ind w:right="-1"/>
        <w:jc w:val="center"/>
        <w:rPr>
          <w:i/>
          <w:sz w:val="28"/>
          <w:szCs w:val="28"/>
        </w:rPr>
      </w:pPr>
    </w:p>
    <w:p w:rsidR="00047D6F" w:rsidRPr="00047D6F" w:rsidRDefault="00047D6F" w:rsidP="00047D6F">
      <w:pPr>
        <w:autoSpaceDE w:val="0"/>
        <w:autoSpaceDN w:val="0"/>
        <w:adjustRightInd w:val="0"/>
        <w:ind w:right="-1"/>
        <w:jc w:val="center"/>
        <w:rPr>
          <w:i/>
          <w:sz w:val="28"/>
          <w:szCs w:val="28"/>
        </w:rPr>
      </w:pPr>
      <w:r w:rsidRPr="00047D6F">
        <w:rPr>
          <w:sz w:val="28"/>
          <w:szCs w:val="28"/>
        </w:rPr>
        <w:t>2.3. Описание результата предоставления муниципальной услуги</w:t>
      </w:r>
    </w:p>
    <w:p w:rsidR="00047D6F" w:rsidRPr="00047D6F" w:rsidRDefault="00047D6F" w:rsidP="00047D6F">
      <w:pPr>
        <w:autoSpaceDE w:val="0"/>
        <w:autoSpaceDN w:val="0"/>
        <w:adjustRightInd w:val="0"/>
        <w:ind w:right="-1" w:firstLine="709"/>
        <w:jc w:val="center"/>
        <w:rPr>
          <w:i/>
          <w:sz w:val="28"/>
          <w:szCs w:val="28"/>
        </w:rPr>
      </w:pPr>
    </w:p>
    <w:p w:rsidR="00047D6F" w:rsidRPr="00047D6F" w:rsidRDefault="00047D6F" w:rsidP="00047D6F">
      <w:pPr>
        <w:autoSpaceDE w:val="0"/>
        <w:autoSpaceDN w:val="0"/>
        <w:adjustRightInd w:val="0"/>
        <w:ind w:right="-1" w:firstLine="709"/>
        <w:jc w:val="both"/>
        <w:outlineLvl w:val="2"/>
        <w:rPr>
          <w:sz w:val="28"/>
          <w:szCs w:val="28"/>
        </w:rPr>
      </w:pPr>
      <w:r w:rsidRPr="00047D6F">
        <w:rPr>
          <w:sz w:val="28"/>
          <w:szCs w:val="28"/>
        </w:rPr>
        <w:t>2.3.1. Результатом предоставления муниципальной услуги является:</w:t>
      </w:r>
    </w:p>
    <w:p w:rsidR="00047D6F" w:rsidRPr="00047D6F" w:rsidRDefault="00047D6F" w:rsidP="00047D6F">
      <w:pPr>
        <w:numPr>
          <w:ilvl w:val="0"/>
          <w:numId w:val="6"/>
        </w:numPr>
        <w:tabs>
          <w:tab w:val="left" w:pos="1134"/>
        </w:tabs>
        <w:autoSpaceDE w:val="0"/>
        <w:autoSpaceDN w:val="0"/>
        <w:adjustRightInd w:val="0"/>
        <w:ind w:left="0" w:firstLine="709"/>
        <w:jc w:val="both"/>
        <w:rPr>
          <w:color w:val="000000"/>
          <w:sz w:val="28"/>
          <w:szCs w:val="28"/>
        </w:rPr>
      </w:pPr>
      <w:r w:rsidRPr="00047D6F">
        <w:rPr>
          <w:color w:val="000000"/>
          <w:sz w:val="28"/>
          <w:szCs w:val="28"/>
        </w:rPr>
        <w:t>информация об объектах недвижимого имущества, находящихся в муниципальной собственности и предназначенных для сдачи в аренду (приложение № 1</w:t>
      </w:r>
      <w:r w:rsidRPr="00047D6F">
        <w:rPr>
          <w:color w:val="000000"/>
          <w:sz w:val="24"/>
          <w:szCs w:val="24"/>
        </w:rPr>
        <w:t xml:space="preserve"> </w:t>
      </w:r>
      <w:r w:rsidRPr="00047D6F">
        <w:rPr>
          <w:color w:val="000000"/>
          <w:sz w:val="28"/>
          <w:szCs w:val="28"/>
        </w:rPr>
        <w:t xml:space="preserve">к настоящему административному регламенту); </w:t>
      </w:r>
    </w:p>
    <w:p w:rsidR="00047D6F" w:rsidRPr="00047D6F" w:rsidRDefault="00047D6F" w:rsidP="00047D6F">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047D6F">
        <w:rPr>
          <w:sz w:val="28"/>
          <w:szCs w:val="28"/>
        </w:rPr>
        <w:t>решение об отказе в предоставлении муниципальной услуги (приложение № 2</w:t>
      </w:r>
      <w:r w:rsidRPr="00047D6F">
        <w:rPr>
          <w:rFonts w:ascii="Calibri" w:hAnsi="Calibri"/>
          <w:sz w:val="24"/>
          <w:szCs w:val="24"/>
        </w:rPr>
        <w:t xml:space="preserve"> </w:t>
      </w:r>
      <w:r w:rsidRPr="00047D6F">
        <w:rPr>
          <w:sz w:val="28"/>
          <w:szCs w:val="28"/>
        </w:rPr>
        <w:t>к настоящему административному регламенту);</w:t>
      </w:r>
    </w:p>
    <w:p w:rsidR="00047D6F" w:rsidRPr="00047D6F" w:rsidRDefault="00047D6F" w:rsidP="00047D6F">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047D6F">
        <w:rPr>
          <w:sz w:val="28"/>
          <w:szCs w:val="28"/>
        </w:rPr>
        <w:t>решение об отказе в приеме документов, необходимых для предоставления муниципальной услуги (приложение № 3</w:t>
      </w:r>
      <w:r w:rsidRPr="00047D6F">
        <w:rPr>
          <w:rFonts w:ascii="Calibri" w:hAnsi="Calibri"/>
          <w:sz w:val="24"/>
          <w:szCs w:val="24"/>
        </w:rPr>
        <w:t xml:space="preserve"> </w:t>
      </w:r>
      <w:r w:rsidRPr="00047D6F">
        <w:rPr>
          <w:sz w:val="28"/>
          <w:szCs w:val="28"/>
        </w:rPr>
        <w:t>к настоящему административному регламенту).</w:t>
      </w:r>
    </w:p>
    <w:p w:rsidR="00047D6F" w:rsidRPr="00047D6F" w:rsidRDefault="00047D6F" w:rsidP="00047D6F">
      <w:pPr>
        <w:autoSpaceDE w:val="0"/>
        <w:autoSpaceDN w:val="0"/>
        <w:adjustRightInd w:val="0"/>
        <w:ind w:right="-1" w:firstLine="709"/>
        <w:jc w:val="both"/>
        <w:outlineLvl w:val="2"/>
        <w:rPr>
          <w:sz w:val="28"/>
          <w:szCs w:val="28"/>
        </w:rPr>
      </w:pPr>
      <w:r w:rsidRPr="00047D6F">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47D6F">
        <w:rPr>
          <w:i/>
          <w:sz w:val="28"/>
          <w:szCs w:val="28"/>
        </w:rPr>
        <w:t>Органа</w:t>
      </w:r>
      <w:r w:rsidRPr="00047D6F">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47D6F" w:rsidRPr="00047D6F" w:rsidRDefault="00047D6F" w:rsidP="00047D6F">
      <w:pPr>
        <w:autoSpaceDE w:val="0"/>
        <w:autoSpaceDN w:val="0"/>
        <w:adjustRightInd w:val="0"/>
        <w:ind w:right="-1" w:firstLine="709"/>
        <w:jc w:val="both"/>
        <w:outlineLvl w:val="2"/>
        <w:rPr>
          <w:sz w:val="28"/>
          <w:szCs w:val="28"/>
        </w:rPr>
      </w:pPr>
      <w:r w:rsidRPr="00047D6F">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47D6F" w:rsidRPr="00047D6F" w:rsidRDefault="00047D6F" w:rsidP="00047D6F">
      <w:pPr>
        <w:autoSpaceDE w:val="0"/>
        <w:autoSpaceDN w:val="0"/>
        <w:adjustRightInd w:val="0"/>
        <w:ind w:right="-1" w:firstLine="709"/>
        <w:jc w:val="both"/>
        <w:outlineLvl w:val="2"/>
        <w:rPr>
          <w:sz w:val="28"/>
          <w:szCs w:val="28"/>
        </w:rPr>
      </w:pPr>
      <w:r w:rsidRPr="00047D6F">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2.4.</w:t>
      </w:r>
      <w:r w:rsidRPr="00047D6F">
        <w:rPr>
          <w:sz w:val="28"/>
          <w:szCs w:val="28"/>
          <w:lang w:val="en-US"/>
        </w:rPr>
        <w:t> </w:t>
      </w:r>
      <w:r w:rsidRPr="00047D6F">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47D6F">
        <w:rPr>
          <w:b/>
          <w:sz w:val="28"/>
          <w:szCs w:val="28"/>
        </w:rPr>
        <w:t xml:space="preserve"> </w:t>
      </w:r>
      <w:r w:rsidRPr="00047D6F">
        <w:rPr>
          <w:sz w:val="28"/>
          <w:szCs w:val="28"/>
        </w:rPr>
        <w:t>срок выдачи (направления) документов, являющихся результатом предоставления муниципальной услуги</w:t>
      </w:r>
    </w:p>
    <w:p w:rsidR="00047D6F" w:rsidRPr="00047D6F" w:rsidRDefault="00047D6F" w:rsidP="00047D6F">
      <w:pPr>
        <w:autoSpaceDE w:val="0"/>
        <w:autoSpaceDN w:val="0"/>
        <w:adjustRightInd w:val="0"/>
        <w:ind w:right="-1"/>
        <w:jc w:val="center"/>
        <w:rPr>
          <w:i/>
          <w:sz w:val="28"/>
          <w:szCs w:val="28"/>
        </w:rPr>
      </w:pPr>
    </w:p>
    <w:p w:rsidR="00047D6F" w:rsidRPr="00047D6F" w:rsidRDefault="00047D6F" w:rsidP="00047D6F">
      <w:pPr>
        <w:ind w:right="-1" w:firstLine="709"/>
        <w:jc w:val="both"/>
        <w:rPr>
          <w:sz w:val="28"/>
          <w:szCs w:val="28"/>
        </w:rPr>
      </w:pPr>
      <w:r w:rsidRPr="00047D6F">
        <w:rPr>
          <w:sz w:val="28"/>
          <w:szCs w:val="28"/>
        </w:rPr>
        <w:t>2.4.1.</w:t>
      </w:r>
      <w:r w:rsidRPr="00047D6F">
        <w:rPr>
          <w:sz w:val="28"/>
          <w:szCs w:val="28"/>
          <w:lang w:val="en-US"/>
        </w:rPr>
        <w:t> </w:t>
      </w:r>
      <w:r w:rsidRPr="00047D6F">
        <w:rPr>
          <w:sz w:val="28"/>
          <w:szCs w:val="28"/>
        </w:rPr>
        <w:t>Муниципальная услуга предоставляется в течение 4 рабочих дней.</w:t>
      </w:r>
    </w:p>
    <w:p w:rsidR="00047D6F" w:rsidRPr="00047D6F" w:rsidRDefault="00047D6F" w:rsidP="00047D6F">
      <w:pPr>
        <w:ind w:right="-1" w:firstLine="709"/>
        <w:jc w:val="both"/>
        <w:rPr>
          <w:color w:val="000000"/>
          <w:sz w:val="28"/>
          <w:szCs w:val="28"/>
        </w:rPr>
      </w:pPr>
      <w:r w:rsidRPr="00047D6F">
        <w:rPr>
          <w:color w:val="000000"/>
          <w:sz w:val="28"/>
          <w:szCs w:val="28"/>
        </w:rPr>
        <w:t>2.4.2. Приостановление срока предоставления муниципальной услуги не предусмотрено.</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2.4.3. Направление документа, являющегося результатом предоставления муниципальной услуги</w:t>
      </w:r>
      <w:r w:rsidRPr="00047D6F">
        <w:rPr>
          <w:color w:val="000000"/>
          <w:sz w:val="28"/>
          <w:szCs w:val="28"/>
        </w:rPr>
        <w:t xml:space="preserve"> в форме электронного документа</w:t>
      </w:r>
      <w:r w:rsidRPr="00047D6F">
        <w:rPr>
          <w:sz w:val="28"/>
          <w:szCs w:val="28"/>
        </w:rPr>
        <w:t>, заявителю осуществляется в день оформления и регистрации результата предоставления муниципальной услуги.</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47D6F" w:rsidRPr="00047D6F" w:rsidRDefault="00047D6F" w:rsidP="00047D6F">
      <w:pPr>
        <w:autoSpaceDE w:val="0"/>
        <w:autoSpaceDN w:val="0"/>
        <w:adjustRightInd w:val="0"/>
        <w:ind w:right="-1"/>
        <w:jc w:val="both"/>
        <w:rPr>
          <w:sz w:val="28"/>
          <w:szCs w:val="28"/>
        </w:rPr>
      </w:pPr>
    </w:p>
    <w:p w:rsidR="00047D6F" w:rsidRPr="00047D6F" w:rsidRDefault="00047D6F" w:rsidP="00047D6F">
      <w:pPr>
        <w:tabs>
          <w:tab w:val="left" w:pos="1134"/>
        </w:tabs>
        <w:ind w:right="-1" w:firstLine="709"/>
        <w:jc w:val="both"/>
        <w:rPr>
          <w:sz w:val="28"/>
          <w:szCs w:val="28"/>
        </w:rPr>
      </w:pPr>
      <w:r w:rsidRPr="00047D6F">
        <w:rPr>
          <w:sz w:val="28"/>
          <w:szCs w:val="28"/>
        </w:rPr>
        <w:t>2.5.1.</w:t>
      </w:r>
      <w:r w:rsidRPr="00047D6F">
        <w:rPr>
          <w:sz w:val="28"/>
          <w:szCs w:val="28"/>
          <w:lang w:val="en-US"/>
        </w:rPr>
        <w:t> </w:t>
      </w:r>
      <w:r w:rsidRPr="00047D6F">
        <w:rPr>
          <w:sz w:val="28"/>
          <w:szCs w:val="28"/>
        </w:rPr>
        <w:t>Для получения муниципальной услуги заявитель представляет следующие документы:</w:t>
      </w:r>
    </w:p>
    <w:p w:rsidR="00047D6F" w:rsidRPr="00047D6F" w:rsidRDefault="00047D6F" w:rsidP="00047D6F">
      <w:pPr>
        <w:tabs>
          <w:tab w:val="left" w:pos="1134"/>
        </w:tabs>
        <w:ind w:right="-1" w:firstLine="709"/>
        <w:jc w:val="both"/>
        <w:rPr>
          <w:sz w:val="28"/>
          <w:szCs w:val="28"/>
        </w:rPr>
      </w:pPr>
      <w:r w:rsidRPr="00047D6F">
        <w:rPr>
          <w:sz w:val="28"/>
          <w:szCs w:val="28"/>
        </w:rPr>
        <w:t>1) документ, удостоверяющий личность (не требуется в случае обращения посредством Республиканского портала);</w:t>
      </w:r>
    </w:p>
    <w:p w:rsidR="00047D6F" w:rsidRPr="00047D6F" w:rsidRDefault="00047D6F" w:rsidP="00047D6F">
      <w:pPr>
        <w:tabs>
          <w:tab w:val="left" w:pos="1134"/>
        </w:tabs>
        <w:ind w:right="-1" w:firstLine="709"/>
        <w:jc w:val="both"/>
        <w:rPr>
          <w:sz w:val="28"/>
          <w:szCs w:val="28"/>
        </w:rPr>
      </w:pPr>
      <w:r w:rsidRPr="00047D6F">
        <w:rPr>
          <w:sz w:val="28"/>
          <w:szCs w:val="28"/>
        </w:rPr>
        <w:t>2) документ, удостоверяющий полномочия представителя заявителя;</w:t>
      </w:r>
    </w:p>
    <w:p w:rsidR="00047D6F" w:rsidRPr="00047D6F" w:rsidRDefault="00047D6F" w:rsidP="00047D6F">
      <w:pPr>
        <w:tabs>
          <w:tab w:val="left" w:pos="1134"/>
        </w:tabs>
        <w:ind w:right="-1" w:firstLine="709"/>
        <w:jc w:val="both"/>
        <w:rPr>
          <w:sz w:val="28"/>
          <w:szCs w:val="28"/>
        </w:rPr>
      </w:pPr>
      <w:r w:rsidRPr="00047D6F">
        <w:rPr>
          <w:sz w:val="28"/>
          <w:szCs w:val="28"/>
        </w:rPr>
        <w:t>3) заявление:</w:t>
      </w:r>
    </w:p>
    <w:p w:rsidR="00047D6F" w:rsidRPr="00047D6F" w:rsidRDefault="00047D6F" w:rsidP="00047D6F">
      <w:pPr>
        <w:tabs>
          <w:tab w:val="left" w:pos="993"/>
          <w:tab w:val="left" w:pos="1134"/>
        </w:tabs>
        <w:ind w:right="-1" w:firstLine="709"/>
        <w:jc w:val="both"/>
        <w:rPr>
          <w:sz w:val="28"/>
          <w:szCs w:val="28"/>
        </w:rPr>
      </w:pPr>
      <w:r w:rsidRPr="00047D6F">
        <w:rPr>
          <w:sz w:val="28"/>
          <w:szCs w:val="28"/>
        </w:rPr>
        <w:t>в форме документа на бумажном носителе (приложение № 4 к настоящему административному регламенту);</w:t>
      </w:r>
    </w:p>
    <w:p w:rsidR="00047D6F" w:rsidRPr="00047D6F" w:rsidRDefault="00047D6F" w:rsidP="00047D6F">
      <w:pPr>
        <w:tabs>
          <w:tab w:val="left" w:pos="993"/>
          <w:tab w:val="left" w:pos="1134"/>
        </w:tabs>
        <w:ind w:right="-1" w:firstLine="709"/>
        <w:jc w:val="both"/>
        <w:rPr>
          <w:sz w:val="28"/>
          <w:szCs w:val="28"/>
        </w:rPr>
      </w:pPr>
      <w:r w:rsidRPr="00047D6F">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47D6F" w:rsidRPr="00047D6F" w:rsidRDefault="00047D6F" w:rsidP="00047D6F">
      <w:pPr>
        <w:tabs>
          <w:tab w:val="left" w:pos="1134"/>
        </w:tabs>
        <w:ind w:right="-1" w:firstLine="709"/>
        <w:jc w:val="both"/>
        <w:rPr>
          <w:sz w:val="28"/>
          <w:szCs w:val="28"/>
        </w:rPr>
      </w:pPr>
      <w:r w:rsidRPr="00047D6F">
        <w:rPr>
          <w:sz w:val="28"/>
          <w:szCs w:val="28"/>
        </w:rPr>
        <w:t>2.5.2. Заявление и прилагаемые документы могут быть представлены (направлены) заявителем одним из следующих способов:</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 посредством Республиканского портала в электронной форме;</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47D6F">
        <w:rPr>
          <w:sz w:val="28"/>
          <w:szCs w:val="28"/>
          <w:lang w:val="en-US"/>
        </w:rPr>
        <w:t>pdf</w:t>
      </w:r>
      <w:r w:rsidRPr="00047D6F">
        <w:rPr>
          <w:sz w:val="28"/>
          <w:szCs w:val="28"/>
        </w:rPr>
        <w:t xml:space="preserve">, </w:t>
      </w:r>
      <w:r w:rsidRPr="00047D6F">
        <w:rPr>
          <w:sz w:val="28"/>
          <w:szCs w:val="28"/>
          <w:lang w:val="en-US"/>
        </w:rPr>
        <w:t>jpg</w:t>
      </w:r>
      <w:r w:rsidRPr="00047D6F">
        <w:rPr>
          <w:sz w:val="28"/>
          <w:szCs w:val="28"/>
        </w:rPr>
        <w:t xml:space="preserve">, </w:t>
      </w:r>
      <w:r w:rsidRPr="00047D6F">
        <w:rPr>
          <w:sz w:val="28"/>
          <w:szCs w:val="28"/>
          <w:lang w:val="en-US"/>
        </w:rPr>
        <w:t>jpeg</w:t>
      </w:r>
      <w:r w:rsidRPr="00047D6F">
        <w:rPr>
          <w:sz w:val="28"/>
          <w:szCs w:val="28"/>
        </w:rPr>
        <w:t xml:space="preserve">, </w:t>
      </w:r>
      <w:r w:rsidRPr="00047D6F">
        <w:rPr>
          <w:sz w:val="28"/>
          <w:szCs w:val="28"/>
          <w:lang w:val="en-US"/>
        </w:rPr>
        <w:t>png</w:t>
      </w:r>
      <w:r w:rsidRPr="00047D6F">
        <w:rPr>
          <w:sz w:val="28"/>
          <w:szCs w:val="28"/>
        </w:rPr>
        <w:t xml:space="preserve">, </w:t>
      </w:r>
      <w:r w:rsidRPr="00047D6F">
        <w:rPr>
          <w:sz w:val="28"/>
          <w:szCs w:val="28"/>
          <w:lang w:val="en-US"/>
        </w:rPr>
        <w:t>tif</w:t>
      </w:r>
      <w:r w:rsidRPr="00047D6F">
        <w:rPr>
          <w:sz w:val="28"/>
          <w:szCs w:val="28"/>
        </w:rPr>
        <w:t xml:space="preserve">, </w:t>
      </w:r>
      <w:r w:rsidRPr="00047D6F">
        <w:rPr>
          <w:sz w:val="28"/>
          <w:szCs w:val="28"/>
          <w:lang w:val="en-US"/>
        </w:rPr>
        <w:t>doc</w:t>
      </w:r>
      <w:r w:rsidRPr="00047D6F">
        <w:rPr>
          <w:sz w:val="28"/>
          <w:szCs w:val="28"/>
        </w:rPr>
        <w:t xml:space="preserve">, </w:t>
      </w:r>
      <w:r w:rsidRPr="00047D6F">
        <w:rPr>
          <w:sz w:val="28"/>
          <w:szCs w:val="28"/>
          <w:lang w:val="en-US"/>
        </w:rPr>
        <w:t>docx</w:t>
      </w:r>
      <w:r w:rsidRPr="00047D6F">
        <w:rPr>
          <w:sz w:val="28"/>
          <w:szCs w:val="28"/>
        </w:rPr>
        <w:t xml:space="preserve">, </w:t>
      </w:r>
      <w:r w:rsidRPr="00047D6F">
        <w:rPr>
          <w:sz w:val="28"/>
          <w:szCs w:val="28"/>
          <w:lang w:val="en-US"/>
        </w:rPr>
        <w:t>rtf</w:t>
      </w:r>
      <w:r w:rsidRPr="00047D6F">
        <w:rPr>
          <w:sz w:val="28"/>
          <w:szCs w:val="28"/>
        </w:rPr>
        <w:t xml:space="preserve">, </w:t>
      </w:r>
      <w:r w:rsidRPr="00047D6F">
        <w:rPr>
          <w:sz w:val="28"/>
          <w:szCs w:val="28"/>
          <w:lang w:val="en-US"/>
        </w:rPr>
        <w:t>sig</w:t>
      </w:r>
      <w:r w:rsidRPr="00047D6F">
        <w:rPr>
          <w:sz w:val="28"/>
          <w:szCs w:val="28"/>
        </w:rPr>
        <w:t xml:space="preserve"> размером не более 50 Мбайт.</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2.5.4. Запрещается требовать от заявителя: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47D6F" w:rsidRPr="00047D6F" w:rsidRDefault="00047D6F" w:rsidP="00047D6F">
      <w:pPr>
        <w:autoSpaceDE w:val="0"/>
        <w:autoSpaceDN w:val="0"/>
        <w:adjustRightInd w:val="0"/>
        <w:ind w:right="-1"/>
        <w:jc w:val="both"/>
        <w:rPr>
          <w:sz w:val="28"/>
          <w:szCs w:val="28"/>
        </w:rPr>
      </w:pPr>
      <w:r w:rsidRPr="00047D6F">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47D6F" w:rsidRPr="00047D6F" w:rsidRDefault="00047D6F" w:rsidP="00047D6F">
      <w:pPr>
        <w:autoSpaceDE w:val="0"/>
        <w:autoSpaceDN w:val="0"/>
        <w:adjustRightInd w:val="0"/>
        <w:ind w:right="-1"/>
        <w:jc w:val="both"/>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2.6.1. Получение документов в рамках межведомственного взаимодействия не требуется.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2.6.5. Запрещается требовать от заявителя документы сведения,</w:t>
      </w:r>
      <w:r w:rsidRPr="00047D6F">
        <w:rPr>
          <w:rFonts w:ascii="Calibri" w:hAnsi="Calibri"/>
          <w:sz w:val="24"/>
          <w:szCs w:val="24"/>
        </w:rPr>
        <w:t xml:space="preserve"> </w:t>
      </w:r>
      <w:r w:rsidRPr="00047D6F">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7D6F" w:rsidRPr="00047D6F" w:rsidRDefault="00047D6F" w:rsidP="00047D6F">
      <w:pPr>
        <w:autoSpaceDE w:val="0"/>
        <w:autoSpaceDN w:val="0"/>
        <w:adjustRightInd w:val="0"/>
        <w:ind w:right="-1"/>
        <w:jc w:val="both"/>
        <w:rPr>
          <w:sz w:val="28"/>
          <w:szCs w:val="28"/>
        </w:rPr>
      </w:pPr>
    </w:p>
    <w:p w:rsidR="00047D6F" w:rsidRPr="00047D6F" w:rsidRDefault="00047D6F" w:rsidP="00047D6F">
      <w:pPr>
        <w:autoSpaceDE w:val="0"/>
        <w:autoSpaceDN w:val="0"/>
        <w:adjustRightInd w:val="0"/>
        <w:ind w:right="-1"/>
        <w:jc w:val="center"/>
        <w:rPr>
          <w:i/>
          <w:sz w:val="28"/>
          <w:szCs w:val="28"/>
        </w:rPr>
      </w:pPr>
      <w:r w:rsidRPr="00047D6F">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047D6F">
        <w:rPr>
          <w:sz w:val="28"/>
          <w:szCs w:val="28"/>
        </w:rPr>
        <w:br/>
      </w:r>
    </w:p>
    <w:p w:rsidR="00047D6F" w:rsidRPr="00047D6F" w:rsidRDefault="00047D6F" w:rsidP="00047D6F">
      <w:pPr>
        <w:tabs>
          <w:tab w:val="left" w:pos="1134"/>
        </w:tabs>
        <w:ind w:right="-1" w:firstLine="709"/>
        <w:jc w:val="both"/>
        <w:rPr>
          <w:sz w:val="28"/>
          <w:szCs w:val="28"/>
        </w:rPr>
      </w:pPr>
      <w:r w:rsidRPr="00047D6F">
        <w:rPr>
          <w:sz w:val="28"/>
          <w:szCs w:val="28"/>
        </w:rPr>
        <w:t>2.7.1. Основаниями для отказа в приеме документов, необходимых для предоставления муниципальной услуги, являются:</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6) представление неполного комплекта документов, необходимых для предоставления муниципальной услуги;</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47D6F" w:rsidRPr="00047D6F" w:rsidRDefault="00047D6F" w:rsidP="00047D6F">
      <w:pPr>
        <w:tabs>
          <w:tab w:val="left" w:pos="1134"/>
        </w:tabs>
        <w:ind w:right="-1" w:firstLine="709"/>
        <w:jc w:val="both"/>
        <w:rPr>
          <w:sz w:val="28"/>
          <w:szCs w:val="28"/>
        </w:rPr>
      </w:pPr>
      <w:r w:rsidRPr="00047D6F">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47D6F" w:rsidRPr="00047D6F" w:rsidRDefault="00047D6F" w:rsidP="00047D6F">
      <w:pPr>
        <w:ind w:right="-1" w:firstLine="709"/>
        <w:jc w:val="both"/>
        <w:rPr>
          <w:sz w:val="28"/>
          <w:szCs w:val="28"/>
        </w:rPr>
      </w:pPr>
      <w:r w:rsidRPr="00047D6F">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7D6F" w:rsidRPr="00047D6F" w:rsidRDefault="00047D6F" w:rsidP="00047D6F">
      <w:pPr>
        <w:autoSpaceDE w:val="0"/>
        <w:autoSpaceDN w:val="0"/>
        <w:adjustRightInd w:val="0"/>
        <w:ind w:right="-1"/>
        <w:jc w:val="both"/>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2.8.</w:t>
      </w:r>
      <w:r w:rsidRPr="00047D6F">
        <w:rPr>
          <w:sz w:val="28"/>
          <w:szCs w:val="28"/>
          <w:lang w:val="en-US"/>
        </w:rPr>
        <w:t> </w:t>
      </w:r>
      <w:r w:rsidRPr="00047D6F">
        <w:rPr>
          <w:sz w:val="28"/>
          <w:szCs w:val="28"/>
        </w:rPr>
        <w:t>Исчерпывающий перечень оснований для приостановления или отказа в предоставлении муниципальной услуги</w:t>
      </w:r>
    </w:p>
    <w:p w:rsidR="00047D6F" w:rsidRPr="00047D6F" w:rsidRDefault="00047D6F" w:rsidP="00047D6F">
      <w:pPr>
        <w:autoSpaceDE w:val="0"/>
        <w:autoSpaceDN w:val="0"/>
        <w:adjustRightInd w:val="0"/>
        <w:ind w:right="-1"/>
        <w:jc w:val="both"/>
        <w:rPr>
          <w:sz w:val="28"/>
          <w:szCs w:val="28"/>
        </w:rPr>
      </w:pP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2.8.1. Основания для приостановления предоставления муниципальной услуги отсутствуют.</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2.8.2. Основание для отказа в предоставлении муниципальной услуги: отсутствие запрашиваемых сведений об объектах учета.</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2.8.3. Перечень оснований для отказа в предоставлении муниципальной услуги является исчерпывающим.</w:t>
      </w:r>
    </w:p>
    <w:p w:rsidR="00047D6F" w:rsidRPr="00047D6F" w:rsidRDefault="00047D6F" w:rsidP="00047D6F">
      <w:pPr>
        <w:tabs>
          <w:tab w:val="left" w:pos="1134"/>
        </w:tabs>
        <w:autoSpaceDE w:val="0"/>
        <w:autoSpaceDN w:val="0"/>
        <w:adjustRightInd w:val="0"/>
        <w:ind w:right="-1" w:firstLine="709"/>
        <w:jc w:val="both"/>
        <w:rPr>
          <w:sz w:val="28"/>
          <w:szCs w:val="28"/>
        </w:rPr>
      </w:pPr>
      <w:r w:rsidRPr="00047D6F">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jc w:val="center"/>
        <w:rPr>
          <w:i/>
          <w:sz w:val="28"/>
          <w:szCs w:val="28"/>
        </w:rPr>
      </w:pPr>
      <w:r w:rsidRPr="00047D6F">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tabs>
          <w:tab w:val="num" w:pos="370"/>
        </w:tabs>
        <w:ind w:right="-1" w:firstLine="709"/>
        <w:jc w:val="both"/>
        <w:rPr>
          <w:sz w:val="28"/>
          <w:szCs w:val="28"/>
        </w:rPr>
      </w:pPr>
      <w:r w:rsidRPr="00047D6F">
        <w:rPr>
          <w:sz w:val="28"/>
          <w:szCs w:val="28"/>
        </w:rPr>
        <w:t>Муниципальная услуга предоставляется на безвозмездной основе.</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autoSpaceDE w:val="0"/>
        <w:autoSpaceDN w:val="0"/>
        <w:adjustRightInd w:val="0"/>
        <w:ind w:right="-1"/>
        <w:jc w:val="center"/>
        <w:rPr>
          <w:i/>
          <w:sz w:val="28"/>
          <w:szCs w:val="28"/>
        </w:rPr>
      </w:pPr>
      <w:r w:rsidRPr="00047D6F">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ind w:right="-1" w:firstLine="709"/>
        <w:jc w:val="both"/>
        <w:rPr>
          <w:sz w:val="28"/>
          <w:szCs w:val="28"/>
        </w:rPr>
      </w:pPr>
      <w:r w:rsidRPr="00047D6F">
        <w:rPr>
          <w:sz w:val="28"/>
          <w:szCs w:val="28"/>
        </w:rPr>
        <w:t>Предоставление необходимых и обязательных услуг не требуется.</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autoSpaceDE w:val="0"/>
        <w:autoSpaceDN w:val="0"/>
        <w:adjustRightInd w:val="0"/>
        <w:ind w:right="-1"/>
        <w:jc w:val="center"/>
        <w:rPr>
          <w:i/>
          <w:sz w:val="28"/>
          <w:szCs w:val="28"/>
        </w:rPr>
      </w:pPr>
      <w:r w:rsidRPr="00047D6F">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7D6F" w:rsidRPr="00047D6F" w:rsidRDefault="00047D6F" w:rsidP="00047D6F">
      <w:pPr>
        <w:autoSpaceDE w:val="0"/>
        <w:autoSpaceDN w:val="0"/>
        <w:adjustRightInd w:val="0"/>
        <w:ind w:right="-1"/>
        <w:jc w:val="both"/>
        <w:rPr>
          <w:i/>
          <w:sz w:val="28"/>
          <w:szCs w:val="28"/>
        </w:rPr>
      </w:pPr>
    </w:p>
    <w:p w:rsidR="00047D6F" w:rsidRPr="00047D6F" w:rsidRDefault="00047D6F" w:rsidP="00047D6F">
      <w:pPr>
        <w:ind w:right="-1" w:firstLine="709"/>
        <w:jc w:val="both"/>
        <w:rPr>
          <w:i/>
          <w:sz w:val="28"/>
          <w:szCs w:val="28"/>
        </w:rPr>
      </w:pPr>
      <w:r w:rsidRPr="00047D6F">
        <w:rPr>
          <w:sz w:val="28"/>
          <w:szCs w:val="28"/>
        </w:rPr>
        <w:t>Предоставление необходимых и обязательных услуг не требуется.</w:t>
      </w:r>
    </w:p>
    <w:p w:rsidR="00047D6F" w:rsidRPr="00047D6F" w:rsidRDefault="00047D6F" w:rsidP="00047D6F">
      <w:pPr>
        <w:ind w:right="-1" w:firstLine="427"/>
        <w:jc w:val="both"/>
        <w:rPr>
          <w:sz w:val="28"/>
          <w:szCs w:val="28"/>
        </w:rPr>
      </w:pPr>
    </w:p>
    <w:p w:rsidR="00047D6F" w:rsidRPr="00047D6F" w:rsidRDefault="00047D6F" w:rsidP="00047D6F">
      <w:pPr>
        <w:ind w:right="-1"/>
        <w:jc w:val="center"/>
        <w:rPr>
          <w:sz w:val="28"/>
          <w:szCs w:val="28"/>
        </w:rPr>
      </w:pPr>
      <w:r w:rsidRPr="00047D6F">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47D6F" w:rsidRPr="00047D6F" w:rsidRDefault="00047D6F" w:rsidP="00047D6F">
      <w:pPr>
        <w:ind w:right="-1" w:firstLine="427"/>
        <w:jc w:val="both"/>
        <w:rPr>
          <w:sz w:val="28"/>
          <w:szCs w:val="28"/>
        </w:rPr>
      </w:pPr>
    </w:p>
    <w:p w:rsidR="00047D6F" w:rsidRPr="00047D6F" w:rsidRDefault="00047D6F" w:rsidP="00047D6F">
      <w:pPr>
        <w:tabs>
          <w:tab w:val="left" w:pos="0"/>
        </w:tabs>
        <w:autoSpaceDE w:val="0"/>
        <w:autoSpaceDN w:val="0"/>
        <w:adjustRightInd w:val="0"/>
        <w:ind w:right="-1" w:firstLine="709"/>
        <w:jc w:val="both"/>
        <w:rPr>
          <w:sz w:val="28"/>
          <w:szCs w:val="28"/>
        </w:rPr>
      </w:pPr>
      <w:r w:rsidRPr="00047D6F">
        <w:rPr>
          <w:sz w:val="28"/>
          <w:szCs w:val="28"/>
        </w:rPr>
        <w:t>2.12.1. Время ожидания при подаче заявления на получение муниципальной услуги - не более 15 минут.</w:t>
      </w:r>
    </w:p>
    <w:p w:rsidR="00047D6F" w:rsidRPr="00047D6F" w:rsidRDefault="00047D6F" w:rsidP="00047D6F">
      <w:pPr>
        <w:ind w:right="-1" w:firstLine="709"/>
        <w:jc w:val="both"/>
        <w:rPr>
          <w:sz w:val="28"/>
          <w:szCs w:val="28"/>
        </w:rPr>
      </w:pPr>
      <w:r w:rsidRPr="00047D6F">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47D6F" w:rsidRPr="00047D6F" w:rsidRDefault="00047D6F" w:rsidP="00047D6F">
      <w:pPr>
        <w:ind w:right="-1" w:firstLine="427"/>
        <w:jc w:val="both"/>
        <w:rPr>
          <w:sz w:val="28"/>
          <w:szCs w:val="28"/>
        </w:rPr>
      </w:pPr>
    </w:p>
    <w:p w:rsidR="00047D6F" w:rsidRPr="00047D6F" w:rsidRDefault="00047D6F" w:rsidP="00047D6F">
      <w:pPr>
        <w:ind w:right="-1"/>
        <w:jc w:val="center"/>
        <w:rPr>
          <w:sz w:val="28"/>
          <w:szCs w:val="28"/>
        </w:rPr>
      </w:pPr>
      <w:r w:rsidRPr="00047D6F">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47D6F" w:rsidRPr="00047D6F" w:rsidRDefault="00047D6F" w:rsidP="00047D6F">
      <w:pPr>
        <w:ind w:right="-1" w:firstLine="427"/>
        <w:jc w:val="both"/>
        <w:rPr>
          <w:sz w:val="28"/>
          <w:szCs w:val="28"/>
        </w:rPr>
      </w:pPr>
    </w:p>
    <w:p w:rsidR="00047D6F" w:rsidRPr="00047D6F" w:rsidRDefault="00047D6F" w:rsidP="00047D6F">
      <w:pPr>
        <w:tabs>
          <w:tab w:val="num" w:pos="0"/>
        </w:tabs>
        <w:ind w:right="-1" w:firstLine="709"/>
        <w:jc w:val="both"/>
        <w:rPr>
          <w:sz w:val="28"/>
          <w:szCs w:val="28"/>
        </w:rPr>
      </w:pPr>
      <w:r w:rsidRPr="00047D6F">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47D6F" w:rsidRPr="00047D6F" w:rsidRDefault="00047D6F" w:rsidP="00047D6F">
      <w:pPr>
        <w:ind w:right="-1" w:firstLine="709"/>
        <w:jc w:val="both"/>
        <w:rPr>
          <w:sz w:val="28"/>
          <w:szCs w:val="28"/>
        </w:rPr>
      </w:pPr>
      <w:r w:rsidRPr="00047D6F">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47D6F" w:rsidRPr="00047D6F" w:rsidRDefault="00047D6F" w:rsidP="00047D6F">
      <w:pPr>
        <w:ind w:right="-1" w:firstLine="709"/>
        <w:jc w:val="both"/>
        <w:rPr>
          <w:sz w:val="28"/>
          <w:szCs w:val="28"/>
        </w:rPr>
      </w:pPr>
      <w:r w:rsidRPr="00047D6F">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47D6F" w:rsidRPr="00047D6F" w:rsidRDefault="00047D6F" w:rsidP="00047D6F">
      <w:pPr>
        <w:ind w:right="-1" w:firstLine="427"/>
        <w:jc w:val="both"/>
        <w:rPr>
          <w:sz w:val="28"/>
          <w:szCs w:val="28"/>
        </w:rPr>
      </w:pPr>
    </w:p>
    <w:p w:rsidR="00047D6F" w:rsidRPr="00047D6F" w:rsidRDefault="00047D6F" w:rsidP="00047D6F">
      <w:pPr>
        <w:ind w:right="-1" w:firstLine="427"/>
        <w:jc w:val="center"/>
        <w:rPr>
          <w:sz w:val="28"/>
          <w:szCs w:val="28"/>
        </w:rPr>
      </w:pPr>
      <w:r w:rsidRPr="00047D6F">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47D6F" w:rsidRPr="00047D6F" w:rsidRDefault="00047D6F" w:rsidP="00047D6F">
      <w:pPr>
        <w:ind w:right="-1" w:firstLine="427"/>
        <w:jc w:val="both"/>
        <w:rPr>
          <w:sz w:val="28"/>
          <w:szCs w:val="28"/>
        </w:rPr>
      </w:pPr>
    </w:p>
    <w:p w:rsidR="00047D6F" w:rsidRPr="00047D6F" w:rsidRDefault="00047D6F" w:rsidP="00047D6F">
      <w:pPr>
        <w:widowControl w:val="0"/>
        <w:autoSpaceDE w:val="0"/>
        <w:autoSpaceDN w:val="0"/>
        <w:adjustRightInd w:val="0"/>
        <w:ind w:right="-1" w:firstLine="709"/>
        <w:jc w:val="both"/>
        <w:rPr>
          <w:sz w:val="28"/>
          <w:szCs w:val="28"/>
        </w:rPr>
      </w:pPr>
      <w:r w:rsidRPr="00047D6F">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47D6F" w:rsidRPr="00047D6F" w:rsidRDefault="00047D6F" w:rsidP="00047D6F">
      <w:pPr>
        <w:widowControl w:val="0"/>
        <w:autoSpaceDE w:val="0"/>
        <w:autoSpaceDN w:val="0"/>
        <w:adjustRightInd w:val="0"/>
        <w:ind w:right="-1" w:firstLine="709"/>
        <w:jc w:val="both"/>
        <w:rPr>
          <w:sz w:val="28"/>
          <w:szCs w:val="28"/>
        </w:rPr>
      </w:pPr>
      <w:r w:rsidRPr="00047D6F">
        <w:rPr>
          <w:sz w:val="28"/>
          <w:szCs w:val="28"/>
        </w:rPr>
        <w:t>Места приема заявителей оборудуются необходимой мебелью для оформления документов, информационными стендами.</w:t>
      </w:r>
    </w:p>
    <w:p w:rsidR="00047D6F" w:rsidRPr="00047D6F" w:rsidRDefault="00047D6F" w:rsidP="00047D6F">
      <w:pPr>
        <w:tabs>
          <w:tab w:val="num" w:pos="370"/>
        </w:tabs>
        <w:ind w:right="-1" w:firstLine="709"/>
        <w:jc w:val="both"/>
        <w:rPr>
          <w:sz w:val="28"/>
          <w:szCs w:val="28"/>
        </w:rPr>
      </w:pPr>
      <w:r w:rsidRPr="00047D6F">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47D6F" w:rsidRPr="00047D6F" w:rsidRDefault="00047D6F" w:rsidP="00047D6F">
      <w:pPr>
        <w:widowControl w:val="0"/>
        <w:numPr>
          <w:ilvl w:val="0"/>
          <w:numId w:val="27"/>
        </w:numPr>
        <w:autoSpaceDE w:val="0"/>
        <w:autoSpaceDN w:val="0"/>
        <w:adjustRightInd w:val="0"/>
        <w:ind w:left="0" w:firstLine="709"/>
        <w:jc w:val="both"/>
        <w:rPr>
          <w:sz w:val="28"/>
          <w:szCs w:val="28"/>
        </w:rPr>
      </w:pPr>
      <w:r w:rsidRPr="00047D6F">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47D6F" w:rsidRPr="00047D6F" w:rsidRDefault="00047D6F" w:rsidP="00047D6F">
      <w:pPr>
        <w:numPr>
          <w:ilvl w:val="0"/>
          <w:numId w:val="27"/>
        </w:numPr>
        <w:tabs>
          <w:tab w:val="num" w:pos="370"/>
        </w:tabs>
        <w:ind w:left="0" w:firstLine="709"/>
        <w:contextualSpacing/>
        <w:jc w:val="both"/>
        <w:rPr>
          <w:sz w:val="28"/>
          <w:szCs w:val="28"/>
        </w:rPr>
      </w:pPr>
      <w:r w:rsidRPr="00047D6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47D6F" w:rsidRPr="00047D6F" w:rsidRDefault="00047D6F" w:rsidP="00047D6F">
      <w:pPr>
        <w:numPr>
          <w:ilvl w:val="0"/>
          <w:numId w:val="27"/>
        </w:numPr>
        <w:ind w:left="0" w:firstLine="709"/>
        <w:contextualSpacing/>
        <w:jc w:val="both"/>
        <w:rPr>
          <w:sz w:val="28"/>
          <w:szCs w:val="28"/>
        </w:rPr>
      </w:pPr>
      <w:r w:rsidRPr="00047D6F">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47D6F" w:rsidRPr="00047D6F" w:rsidRDefault="00047D6F" w:rsidP="00047D6F">
      <w:pPr>
        <w:numPr>
          <w:ilvl w:val="0"/>
          <w:numId w:val="27"/>
        </w:numPr>
        <w:autoSpaceDE w:val="0"/>
        <w:autoSpaceDN w:val="0"/>
        <w:adjustRightInd w:val="0"/>
        <w:ind w:left="0" w:firstLine="709"/>
        <w:contextualSpacing/>
        <w:jc w:val="both"/>
        <w:rPr>
          <w:sz w:val="28"/>
          <w:szCs w:val="28"/>
        </w:rPr>
      </w:pPr>
      <w:r w:rsidRPr="00047D6F">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47D6F" w:rsidRPr="00047D6F" w:rsidRDefault="00047D6F" w:rsidP="00047D6F">
      <w:pPr>
        <w:numPr>
          <w:ilvl w:val="0"/>
          <w:numId w:val="27"/>
        </w:numPr>
        <w:ind w:left="0" w:firstLine="709"/>
        <w:contextualSpacing/>
        <w:jc w:val="both"/>
        <w:rPr>
          <w:sz w:val="28"/>
          <w:szCs w:val="28"/>
        </w:rPr>
      </w:pPr>
      <w:r w:rsidRPr="00047D6F">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47D6F" w:rsidRPr="00047D6F" w:rsidRDefault="00047D6F" w:rsidP="00047D6F">
      <w:pPr>
        <w:numPr>
          <w:ilvl w:val="0"/>
          <w:numId w:val="27"/>
        </w:numPr>
        <w:ind w:left="0" w:firstLine="709"/>
        <w:contextualSpacing/>
        <w:jc w:val="both"/>
        <w:rPr>
          <w:sz w:val="28"/>
          <w:szCs w:val="28"/>
        </w:rPr>
      </w:pPr>
      <w:r w:rsidRPr="00047D6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7D6F" w:rsidRPr="00047D6F" w:rsidRDefault="00047D6F" w:rsidP="00047D6F">
      <w:pPr>
        <w:numPr>
          <w:ilvl w:val="0"/>
          <w:numId w:val="27"/>
        </w:numPr>
        <w:ind w:left="0" w:firstLine="709"/>
        <w:contextualSpacing/>
        <w:jc w:val="both"/>
        <w:rPr>
          <w:sz w:val="28"/>
          <w:szCs w:val="28"/>
        </w:rPr>
      </w:pPr>
      <w:r w:rsidRPr="00047D6F">
        <w:rPr>
          <w:sz w:val="28"/>
          <w:szCs w:val="28"/>
        </w:rPr>
        <w:t>допуск сурдопереводчика и тифлосурдопереводчика;</w:t>
      </w:r>
    </w:p>
    <w:p w:rsidR="00047D6F" w:rsidRPr="00047D6F" w:rsidRDefault="00047D6F" w:rsidP="00047D6F">
      <w:pPr>
        <w:numPr>
          <w:ilvl w:val="0"/>
          <w:numId w:val="27"/>
        </w:numPr>
        <w:ind w:left="0" w:firstLine="709"/>
        <w:contextualSpacing/>
        <w:jc w:val="both"/>
        <w:rPr>
          <w:sz w:val="28"/>
          <w:szCs w:val="28"/>
        </w:rPr>
      </w:pPr>
      <w:r w:rsidRPr="00047D6F">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47D6F" w:rsidRPr="00047D6F" w:rsidRDefault="00047D6F" w:rsidP="00047D6F">
      <w:pPr>
        <w:ind w:right="-1" w:firstLine="709"/>
        <w:jc w:val="both"/>
        <w:rPr>
          <w:sz w:val="28"/>
          <w:szCs w:val="28"/>
        </w:rPr>
      </w:pPr>
      <w:r w:rsidRPr="00047D6F">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47D6F" w:rsidRPr="00047D6F" w:rsidRDefault="00047D6F" w:rsidP="00047D6F">
      <w:pPr>
        <w:ind w:right="-1" w:firstLine="427"/>
        <w:jc w:val="both"/>
        <w:rPr>
          <w:sz w:val="28"/>
          <w:szCs w:val="28"/>
        </w:rPr>
      </w:pPr>
    </w:p>
    <w:p w:rsidR="00047D6F" w:rsidRPr="00047D6F" w:rsidRDefault="00047D6F" w:rsidP="00047D6F">
      <w:pPr>
        <w:ind w:right="-1" w:firstLine="427"/>
        <w:jc w:val="center"/>
        <w:rPr>
          <w:sz w:val="28"/>
          <w:szCs w:val="28"/>
        </w:rPr>
      </w:pPr>
      <w:r w:rsidRPr="00047D6F">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47D6F" w:rsidRPr="00047D6F" w:rsidRDefault="00047D6F" w:rsidP="00047D6F">
      <w:pPr>
        <w:ind w:right="-1" w:firstLine="427"/>
        <w:jc w:val="both"/>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2.15.1. Показателями доступности предоставления муниципальной услуги являются: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расположенность помещения, в котором ведется прием, выдача документов в зоне доступности общественного транспорта;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оказание помощи инвалидам в преодолении барьеров, мешающих получению ими услуг наравне с другими лицами.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2.15.2. Показателями качества предоставления муниципальной услуги являются: </w:t>
      </w:r>
    </w:p>
    <w:p w:rsidR="00047D6F" w:rsidRPr="00047D6F" w:rsidRDefault="00047D6F" w:rsidP="00047D6F">
      <w:pPr>
        <w:numPr>
          <w:ilvl w:val="0"/>
          <w:numId w:val="2"/>
        </w:numPr>
        <w:tabs>
          <w:tab w:val="left" w:pos="993"/>
        </w:tabs>
        <w:autoSpaceDE w:val="0"/>
        <w:autoSpaceDN w:val="0"/>
        <w:adjustRightInd w:val="0"/>
        <w:ind w:left="0" w:right="-1" w:firstLine="709"/>
        <w:contextualSpacing/>
        <w:jc w:val="both"/>
        <w:rPr>
          <w:sz w:val="28"/>
          <w:szCs w:val="28"/>
        </w:rPr>
      </w:pPr>
      <w:r w:rsidRPr="00047D6F">
        <w:rPr>
          <w:sz w:val="28"/>
          <w:szCs w:val="28"/>
        </w:rPr>
        <w:t xml:space="preserve">соблюдение сроков приема и рассмотрения документов; </w:t>
      </w:r>
    </w:p>
    <w:p w:rsidR="00047D6F" w:rsidRPr="00047D6F" w:rsidRDefault="00047D6F" w:rsidP="00047D6F">
      <w:pPr>
        <w:numPr>
          <w:ilvl w:val="0"/>
          <w:numId w:val="2"/>
        </w:numPr>
        <w:tabs>
          <w:tab w:val="left" w:pos="993"/>
        </w:tabs>
        <w:autoSpaceDE w:val="0"/>
        <w:autoSpaceDN w:val="0"/>
        <w:adjustRightInd w:val="0"/>
        <w:ind w:left="0" w:right="-1" w:firstLine="709"/>
        <w:contextualSpacing/>
        <w:jc w:val="both"/>
        <w:rPr>
          <w:sz w:val="28"/>
          <w:szCs w:val="28"/>
        </w:rPr>
      </w:pPr>
      <w:r w:rsidRPr="00047D6F">
        <w:rPr>
          <w:sz w:val="28"/>
          <w:szCs w:val="28"/>
        </w:rPr>
        <w:t xml:space="preserve">соблюдение срока получения результата муниципальной услуги; </w:t>
      </w:r>
    </w:p>
    <w:p w:rsidR="00047D6F" w:rsidRPr="00047D6F" w:rsidRDefault="00047D6F" w:rsidP="00047D6F">
      <w:pPr>
        <w:numPr>
          <w:ilvl w:val="0"/>
          <w:numId w:val="2"/>
        </w:numPr>
        <w:tabs>
          <w:tab w:val="left" w:pos="993"/>
        </w:tabs>
        <w:autoSpaceDE w:val="0"/>
        <w:autoSpaceDN w:val="0"/>
        <w:adjustRightInd w:val="0"/>
        <w:ind w:left="0" w:right="-1" w:firstLine="709"/>
        <w:contextualSpacing/>
        <w:jc w:val="both"/>
        <w:rPr>
          <w:sz w:val="28"/>
          <w:szCs w:val="28"/>
        </w:rPr>
      </w:pPr>
      <w:r w:rsidRPr="00047D6F">
        <w:rPr>
          <w:sz w:val="28"/>
          <w:szCs w:val="28"/>
        </w:rPr>
        <w:t xml:space="preserve">отсутствие обоснованных жалоб на нарушения административного регламента, совершенные работниками Органа; </w:t>
      </w:r>
    </w:p>
    <w:p w:rsidR="00047D6F" w:rsidRPr="00047D6F" w:rsidRDefault="00047D6F" w:rsidP="00047D6F">
      <w:pPr>
        <w:numPr>
          <w:ilvl w:val="0"/>
          <w:numId w:val="2"/>
        </w:numPr>
        <w:tabs>
          <w:tab w:val="left" w:pos="993"/>
        </w:tabs>
        <w:autoSpaceDE w:val="0"/>
        <w:autoSpaceDN w:val="0"/>
        <w:adjustRightInd w:val="0"/>
        <w:ind w:left="0" w:right="-1" w:firstLine="709"/>
        <w:contextualSpacing/>
        <w:jc w:val="both"/>
        <w:rPr>
          <w:sz w:val="28"/>
          <w:szCs w:val="28"/>
        </w:rPr>
      </w:pPr>
      <w:r w:rsidRPr="00047D6F">
        <w:rPr>
          <w:sz w:val="28"/>
          <w:szCs w:val="28"/>
        </w:rPr>
        <w:t xml:space="preserve">количество взаимодействий заявителя с должностными лицами (без учета консультаций):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2.15.4. Предоставление муниципальной услуги осуществляется в любом МФЦ</w:t>
      </w:r>
      <w:r w:rsidRPr="00047D6F">
        <w:rPr>
          <w:sz w:val="24"/>
          <w:szCs w:val="24"/>
        </w:rPr>
        <w:t xml:space="preserve"> </w:t>
      </w:r>
      <w:r w:rsidRPr="00047D6F">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47D6F" w:rsidRPr="00047D6F" w:rsidRDefault="00047D6F" w:rsidP="00047D6F">
      <w:pPr>
        <w:ind w:right="-1" w:firstLine="709"/>
        <w:jc w:val="both"/>
        <w:rPr>
          <w:sz w:val="28"/>
          <w:szCs w:val="28"/>
        </w:rPr>
      </w:pPr>
      <w:r w:rsidRPr="00047D6F">
        <w:rPr>
          <w:sz w:val="28"/>
          <w:szCs w:val="28"/>
        </w:rPr>
        <w:t>Муниципальная услуга в составе комплексного запроса не предоставляется.</w:t>
      </w:r>
    </w:p>
    <w:p w:rsidR="00047D6F" w:rsidRPr="00047D6F" w:rsidRDefault="00047D6F" w:rsidP="00047D6F">
      <w:pPr>
        <w:ind w:right="-1" w:firstLine="427"/>
        <w:jc w:val="both"/>
        <w:rPr>
          <w:sz w:val="28"/>
          <w:szCs w:val="28"/>
        </w:rPr>
      </w:pPr>
    </w:p>
    <w:p w:rsidR="00047D6F" w:rsidRPr="00047D6F" w:rsidRDefault="00047D6F" w:rsidP="00047D6F">
      <w:pPr>
        <w:ind w:right="-1"/>
        <w:jc w:val="center"/>
        <w:rPr>
          <w:sz w:val="28"/>
          <w:szCs w:val="28"/>
        </w:rPr>
      </w:pPr>
      <w:r w:rsidRPr="00047D6F">
        <w:rPr>
          <w:sz w:val="28"/>
          <w:szCs w:val="28"/>
        </w:rPr>
        <w:t>2.16.</w:t>
      </w:r>
      <w:r w:rsidRPr="00047D6F">
        <w:rPr>
          <w:sz w:val="28"/>
          <w:szCs w:val="28"/>
          <w:lang w:val="en-US"/>
        </w:rPr>
        <w:t> </w:t>
      </w:r>
      <w:r w:rsidRPr="00047D6F">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7D6F" w:rsidRPr="00047D6F" w:rsidRDefault="00047D6F" w:rsidP="00047D6F">
      <w:pPr>
        <w:ind w:right="-1" w:firstLine="427"/>
        <w:jc w:val="both"/>
        <w:rPr>
          <w:sz w:val="28"/>
          <w:szCs w:val="28"/>
        </w:rPr>
      </w:pPr>
    </w:p>
    <w:p w:rsidR="00047D6F" w:rsidRPr="00047D6F" w:rsidRDefault="00047D6F" w:rsidP="00047D6F">
      <w:pPr>
        <w:tabs>
          <w:tab w:val="left" w:pos="709"/>
        </w:tabs>
        <w:ind w:right="-1" w:firstLine="709"/>
        <w:jc w:val="both"/>
        <w:rPr>
          <w:sz w:val="28"/>
          <w:szCs w:val="28"/>
        </w:rPr>
      </w:pPr>
      <w:r w:rsidRPr="00047D6F">
        <w:rPr>
          <w:sz w:val="28"/>
          <w:szCs w:val="28"/>
        </w:rPr>
        <w:t>2.16.1. При предоставлении муниципальной услуги в электронной форме заявитель вправе:</w:t>
      </w:r>
    </w:p>
    <w:p w:rsidR="00047D6F" w:rsidRPr="00047D6F" w:rsidRDefault="00047D6F" w:rsidP="00047D6F">
      <w:pPr>
        <w:numPr>
          <w:ilvl w:val="0"/>
          <w:numId w:val="8"/>
        </w:numPr>
        <w:tabs>
          <w:tab w:val="left" w:pos="1134"/>
        </w:tabs>
        <w:ind w:left="0" w:right="-1" w:firstLine="709"/>
        <w:contextualSpacing/>
        <w:jc w:val="both"/>
        <w:rPr>
          <w:sz w:val="28"/>
          <w:szCs w:val="28"/>
        </w:rPr>
      </w:pPr>
      <w:r w:rsidRPr="00047D6F">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047D6F" w:rsidRPr="00047D6F" w:rsidRDefault="00047D6F" w:rsidP="00047D6F">
      <w:pPr>
        <w:numPr>
          <w:ilvl w:val="0"/>
          <w:numId w:val="8"/>
        </w:numPr>
        <w:tabs>
          <w:tab w:val="left" w:pos="1134"/>
        </w:tabs>
        <w:ind w:left="0" w:right="-1" w:firstLine="709"/>
        <w:contextualSpacing/>
        <w:jc w:val="both"/>
        <w:rPr>
          <w:sz w:val="28"/>
          <w:szCs w:val="28"/>
        </w:rPr>
      </w:pPr>
      <w:r w:rsidRPr="00047D6F">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47D6F" w:rsidRPr="00047D6F" w:rsidRDefault="00047D6F" w:rsidP="00047D6F">
      <w:pPr>
        <w:numPr>
          <w:ilvl w:val="0"/>
          <w:numId w:val="8"/>
        </w:numPr>
        <w:tabs>
          <w:tab w:val="left" w:pos="1134"/>
        </w:tabs>
        <w:ind w:left="0" w:right="-1" w:firstLine="709"/>
        <w:contextualSpacing/>
        <w:jc w:val="both"/>
        <w:rPr>
          <w:sz w:val="28"/>
          <w:szCs w:val="28"/>
        </w:rPr>
      </w:pPr>
      <w:r w:rsidRPr="00047D6F">
        <w:rPr>
          <w:sz w:val="28"/>
          <w:szCs w:val="28"/>
        </w:rPr>
        <w:t>получить сведения о ходе выполнения заявлений о предоставлении муниципальной услуги, поданных в электронной форме;</w:t>
      </w:r>
    </w:p>
    <w:p w:rsidR="00047D6F" w:rsidRPr="00047D6F" w:rsidRDefault="00047D6F" w:rsidP="00047D6F">
      <w:pPr>
        <w:numPr>
          <w:ilvl w:val="0"/>
          <w:numId w:val="8"/>
        </w:numPr>
        <w:tabs>
          <w:tab w:val="left" w:pos="1134"/>
        </w:tabs>
        <w:ind w:left="0" w:right="-1" w:firstLine="709"/>
        <w:contextualSpacing/>
        <w:jc w:val="both"/>
        <w:rPr>
          <w:sz w:val="28"/>
          <w:szCs w:val="28"/>
        </w:rPr>
      </w:pPr>
      <w:r w:rsidRPr="00047D6F">
        <w:rPr>
          <w:sz w:val="28"/>
          <w:szCs w:val="28"/>
        </w:rPr>
        <w:t>осуществить оценку качества предоставления муниципальной услуги;</w:t>
      </w:r>
    </w:p>
    <w:p w:rsidR="00047D6F" w:rsidRPr="00047D6F" w:rsidRDefault="00047D6F" w:rsidP="00047D6F">
      <w:pPr>
        <w:numPr>
          <w:ilvl w:val="0"/>
          <w:numId w:val="8"/>
        </w:numPr>
        <w:tabs>
          <w:tab w:val="left" w:pos="1134"/>
        </w:tabs>
        <w:ind w:left="0" w:right="-1" w:firstLine="709"/>
        <w:contextualSpacing/>
        <w:jc w:val="both"/>
        <w:rPr>
          <w:sz w:val="28"/>
          <w:szCs w:val="28"/>
        </w:rPr>
      </w:pPr>
      <w:r w:rsidRPr="00047D6F">
        <w:rPr>
          <w:sz w:val="28"/>
          <w:szCs w:val="28"/>
        </w:rPr>
        <w:t>получить результат предоставления муниципальной услуги в форме электронного документа;</w:t>
      </w:r>
    </w:p>
    <w:p w:rsidR="00047D6F" w:rsidRPr="00047D6F" w:rsidRDefault="00047D6F" w:rsidP="00047D6F">
      <w:pPr>
        <w:numPr>
          <w:ilvl w:val="0"/>
          <w:numId w:val="8"/>
        </w:numPr>
        <w:tabs>
          <w:tab w:val="left" w:pos="1134"/>
        </w:tabs>
        <w:suppressAutoHyphens/>
        <w:ind w:left="0" w:right="-1" w:firstLine="709"/>
        <w:contextualSpacing/>
        <w:jc w:val="both"/>
        <w:rPr>
          <w:sz w:val="28"/>
          <w:szCs w:val="28"/>
        </w:rPr>
      </w:pPr>
      <w:r w:rsidRPr="00047D6F">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47D6F" w:rsidRPr="00047D6F" w:rsidRDefault="00047D6F" w:rsidP="00047D6F">
      <w:pPr>
        <w:autoSpaceDE w:val="0"/>
        <w:autoSpaceDN w:val="0"/>
        <w:adjustRightInd w:val="0"/>
        <w:ind w:firstLine="709"/>
        <w:jc w:val="both"/>
        <w:rPr>
          <w:sz w:val="28"/>
          <w:szCs w:val="28"/>
        </w:rPr>
      </w:pPr>
      <w:r w:rsidRPr="00047D6F">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47D6F" w:rsidRPr="00047D6F" w:rsidRDefault="00047D6F" w:rsidP="00047D6F">
      <w:pPr>
        <w:suppressAutoHyphens/>
        <w:ind w:right="-1" w:firstLine="709"/>
        <w:jc w:val="both"/>
        <w:rPr>
          <w:sz w:val="28"/>
          <w:szCs w:val="28"/>
        </w:rPr>
      </w:pPr>
      <w:r w:rsidRPr="00047D6F">
        <w:rPr>
          <w:sz w:val="28"/>
          <w:szCs w:val="28"/>
        </w:rPr>
        <w:t>2.16.3. При формировании заявления обеспечивается:</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возможность копирования и сохранения заявления и иных документов, необходимых для предоставления услуги;</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возможность печати на бумажном носителе копии электронной формы заявления;</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возможность вернуться на любой из этапов заполнения электронной формы заявления без потери ранее введенной информации;</w:t>
      </w:r>
    </w:p>
    <w:p w:rsidR="00047D6F" w:rsidRPr="00047D6F" w:rsidRDefault="00047D6F" w:rsidP="00047D6F">
      <w:pPr>
        <w:numPr>
          <w:ilvl w:val="0"/>
          <w:numId w:val="9"/>
        </w:numPr>
        <w:tabs>
          <w:tab w:val="left" w:pos="1134"/>
        </w:tabs>
        <w:suppressAutoHyphens/>
        <w:ind w:left="0" w:right="-1" w:firstLine="709"/>
        <w:contextualSpacing/>
        <w:jc w:val="both"/>
        <w:rPr>
          <w:sz w:val="28"/>
          <w:szCs w:val="28"/>
        </w:rPr>
      </w:pPr>
      <w:r w:rsidRPr="00047D6F">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47D6F" w:rsidRPr="00047D6F" w:rsidRDefault="00047D6F" w:rsidP="00047D6F">
      <w:pPr>
        <w:suppressAutoHyphens/>
        <w:ind w:right="-1" w:firstLine="709"/>
        <w:jc w:val="both"/>
        <w:rPr>
          <w:sz w:val="28"/>
          <w:szCs w:val="28"/>
        </w:rPr>
      </w:pPr>
      <w:r w:rsidRPr="00047D6F">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047D6F" w:rsidRPr="00047D6F" w:rsidRDefault="00047D6F" w:rsidP="00047D6F">
      <w:pPr>
        <w:suppressAutoHyphens/>
        <w:ind w:right="-1" w:firstLine="709"/>
        <w:jc w:val="both"/>
        <w:rPr>
          <w:sz w:val="28"/>
          <w:szCs w:val="28"/>
        </w:rPr>
      </w:pPr>
      <w:r w:rsidRPr="00047D6F">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47D6F" w:rsidRPr="00047D6F" w:rsidRDefault="00047D6F" w:rsidP="00047D6F">
      <w:pPr>
        <w:suppressAutoHyphens/>
        <w:ind w:right="-1" w:firstLine="709"/>
        <w:jc w:val="both"/>
        <w:rPr>
          <w:sz w:val="28"/>
          <w:szCs w:val="28"/>
        </w:rPr>
      </w:pPr>
      <w:r w:rsidRPr="00047D6F">
        <w:rPr>
          <w:sz w:val="28"/>
          <w:szCs w:val="28"/>
        </w:rPr>
        <w:t>Запись на определенную дату заканчивается за сутки до наступления этой даты.</w:t>
      </w:r>
    </w:p>
    <w:p w:rsidR="00047D6F" w:rsidRPr="00047D6F" w:rsidRDefault="00047D6F" w:rsidP="00047D6F">
      <w:pPr>
        <w:suppressAutoHyphens/>
        <w:ind w:right="-1" w:firstLine="709"/>
        <w:jc w:val="both"/>
        <w:rPr>
          <w:sz w:val="28"/>
          <w:szCs w:val="28"/>
        </w:rPr>
      </w:pPr>
      <w:r w:rsidRPr="00047D6F">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47D6F" w:rsidRPr="00047D6F" w:rsidRDefault="00047D6F" w:rsidP="00047D6F">
      <w:pPr>
        <w:suppressAutoHyphens/>
        <w:ind w:right="-1" w:firstLine="709"/>
        <w:jc w:val="both"/>
        <w:rPr>
          <w:sz w:val="28"/>
          <w:szCs w:val="28"/>
        </w:rPr>
      </w:pPr>
      <w:r w:rsidRPr="00047D6F">
        <w:rPr>
          <w:sz w:val="28"/>
          <w:szCs w:val="28"/>
        </w:rPr>
        <w:t>фамилию, имя, отчество (при наличии);</w:t>
      </w:r>
    </w:p>
    <w:p w:rsidR="00047D6F" w:rsidRPr="00047D6F" w:rsidRDefault="00047D6F" w:rsidP="00047D6F">
      <w:pPr>
        <w:suppressAutoHyphens/>
        <w:ind w:right="-1" w:firstLine="709"/>
        <w:jc w:val="both"/>
        <w:rPr>
          <w:sz w:val="28"/>
          <w:szCs w:val="28"/>
        </w:rPr>
      </w:pPr>
      <w:r w:rsidRPr="00047D6F">
        <w:rPr>
          <w:sz w:val="28"/>
          <w:szCs w:val="28"/>
        </w:rPr>
        <w:t>номер телефона;</w:t>
      </w:r>
    </w:p>
    <w:p w:rsidR="00047D6F" w:rsidRPr="00047D6F" w:rsidRDefault="00047D6F" w:rsidP="00047D6F">
      <w:pPr>
        <w:suppressAutoHyphens/>
        <w:ind w:right="-1" w:firstLine="709"/>
        <w:jc w:val="both"/>
        <w:rPr>
          <w:sz w:val="28"/>
          <w:szCs w:val="28"/>
        </w:rPr>
      </w:pPr>
      <w:r w:rsidRPr="00047D6F">
        <w:rPr>
          <w:sz w:val="28"/>
          <w:szCs w:val="28"/>
        </w:rPr>
        <w:t>адрес электронной почты (по желанию);</w:t>
      </w:r>
    </w:p>
    <w:p w:rsidR="00047D6F" w:rsidRPr="00047D6F" w:rsidRDefault="00047D6F" w:rsidP="00047D6F">
      <w:pPr>
        <w:suppressAutoHyphens/>
        <w:ind w:right="-1" w:firstLine="709"/>
        <w:jc w:val="both"/>
        <w:rPr>
          <w:sz w:val="28"/>
          <w:szCs w:val="28"/>
        </w:rPr>
      </w:pPr>
      <w:r w:rsidRPr="00047D6F">
        <w:rPr>
          <w:sz w:val="28"/>
          <w:szCs w:val="28"/>
        </w:rPr>
        <w:t>желаемую дату и время приема.</w:t>
      </w:r>
    </w:p>
    <w:p w:rsidR="00047D6F" w:rsidRPr="00047D6F" w:rsidRDefault="00047D6F" w:rsidP="00047D6F">
      <w:pPr>
        <w:suppressAutoHyphens/>
        <w:ind w:right="-1" w:firstLine="709"/>
        <w:jc w:val="both"/>
        <w:rPr>
          <w:sz w:val="28"/>
          <w:szCs w:val="28"/>
        </w:rPr>
      </w:pPr>
      <w:r w:rsidRPr="00047D6F">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7D6F" w:rsidRPr="00047D6F" w:rsidRDefault="00047D6F" w:rsidP="00047D6F">
      <w:pPr>
        <w:suppressAutoHyphens/>
        <w:ind w:right="-1" w:firstLine="709"/>
        <w:jc w:val="both"/>
        <w:rPr>
          <w:sz w:val="28"/>
          <w:szCs w:val="28"/>
        </w:rPr>
      </w:pPr>
      <w:r w:rsidRPr="00047D6F">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47D6F" w:rsidRPr="00047D6F" w:rsidRDefault="00047D6F" w:rsidP="00047D6F">
      <w:pPr>
        <w:suppressAutoHyphens/>
        <w:ind w:right="-1" w:firstLine="709"/>
        <w:jc w:val="both"/>
        <w:rPr>
          <w:sz w:val="28"/>
          <w:szCs w:val="28"/>
        </w:rPr>
      </w:pPr>
      <w:r w:rsidRPr="00047D6F">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47D6F" w:rsidRPr="00047D6F" w:rsidRDefault="00047D6F" w:rsidP="00047D6F">
      <w:pPr>
        <w:suppressAutoHyphens/>
        <w:ind w:right="-1" w:firstLine="709"/>
        <w:jc w:val="both"/>
        <w:rPr>
          <w:sz w:val="28"/>
          <w:szCs w:val="28"/>
        </w:rPr>
      </w:pPr>
      <w:r w:rsidRPr="00047D6F">
        <w:rPr>
          <w:sz w:val="28"/>
          <w:szCs w:val="28"/>
        </w:rPr>
        <w:t>Заявитель в любое время вправе отказаться от предварительной записи.</w:t>
      </w:r>
    </w:p>
    <w:p w:rsidR="00047D6F" w:rsidRPr="00047D6F" w:rsidRDefault="00047D6F" w:rsidP="00047D6F">
      <w:pPr>
        <w:ind w:right="-1" w:firstLine="709"/>
        <w:jc w:val="both"/>
        <w:rPr>
          <w:b/>
          <w:bCs/>
          <w:sz w:val="28"/>
          <w:szCs w:val="28"/>
        </w:rPr>
      </w:pPr>
      <w:r w:rsidRPr="00047D6F">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7D6F" w:rsidRPr="00047D6F" w:rsidRDefault="00047D6F" w:rsidP="00047D6F">
      <w:pPr>
        <w:autoSpaceDE w:val="0"/>
        <w:autoSpaceDN w:val="0"/>
        <w:adjustRightInd w:val="0"/>
        <w:ind w:right="-1"/>
        <w:jc w:val="center"/>
        <w:rPr>
          <w:b/>
          <w:bCs/>
          <w:sz w:val="28"/>
          <w:szCs w:val="28"/>
        </w:rPr>
      </w:pPr>
    </w:p>
    <w:p w:rsidR="00047D6F" w:rsidRPr="00047D6F" w:rsidRDefault="00047D6F" w:rsidP="00047D6F">
      <w:pPr>
        <w:autoSpaceDE w:val="0"/>
        <w:autoSpaceDN w:val="0"/>
        <w:adjustRightInd w:val="0"/>
        <w:ind w:right="-1"/>
        <w:jc w:val="center"/>
        <w:rPr>
          <w:color w:val="000000"/>
          <w:sz w:val="28"/>
          <w:szCs w:val="28"/>
        </w:rPr>
      </w:pPr>
      <w:r w:rsidRPr="00047D6F">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suppressAutoHyphens/>
        <w:autoSpaceDE w:val="0"/>
        <w:autoSpaceDN w:val="0"/>
        <w:adjustRightInd w:val="0"/>
        <w:ind w:right="-1"/>
        <w:jc w:val="center"/>
        <w:rPr>
          <w:sz w:val="28"/>
          <w:szCs w:val="28"/>
        </w:rPr>
      </w:pPr>
      <w:r w:rsidRPr="00047D6F">
        <w:rPr>
          <w:sz w:val="28"/>
          <w:szCs w:val="28"/>
        </w:rPr>
        <w:t xml:space="preserve">3.1. Описание последовательности действий при предоставлении </w:t>
      </w:r>
      <w:r w:rsidRPr="00047D6F">
        <w:rPr>
          <w:sz w:val="28"/>
          <w:szCs w:val="28"/>
        </w:rPr>
        <w:br/>
        <w:t>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3.1.1. Предоставление муниципальной услуги включает в себя следующие административные процедуры:</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1) консультирование заявителя;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2) принятие и рассмотрение комплекта документов, представленных заявителем;</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 направление межведомственных запросов в органы, участвующие в предоставлении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4) подготовка результата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5) выдача (направление) заявителю результата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6) исправление технических ошибок.</w:t>
      </w:r>
    </w:p>
    <w:p w:rsidR="00047D6F" w:rsidRPr="00047D6F" w:rsidRDefault="00047D6F" w:rsidP="00047D6F">
      <w:pPr>
        <w:suppressAutoHyphens/>
        <w:autoSpaceDE w:val="0"/>
        <w:autoSpaceDN w:val="0"/>
        <w:adjustRightInd w:val="0"/>
        <w:ind w:right="-1" w:firstLine="709"/>
        <w:jc w:val="both"/>
        <w:rPr>
          <w:sz w:val="28"/>
          <w:szCs w:val="28"/>
        </w:rPr>
      </w:pPr>
    </w:p>
    <w:p w:rsidR="00047D6F" w:rsidRPr="00047D6F" w:rsidRDefault="00047D6F" w:rsidP="00047D6F">
      <w:pPr>
        <w:suppressAutoHyphens/>
        <w:autoSpaceDE w:val="0"/>
        <w:autoSpaceDN w:val="0"/>
        <w:adjustRightInd w:val="0"/>
        <w:ind w:right="-1"/>
        <w:jc w:val="center"/>
        <w:rPr>
          <w:sz w:val="28"/>
          <w:szCs w:val="28"/>
        </w:rPr>
      </w:pPr>
      <w:r w:rsidRPr="00047D6F">
        <w:rPr>
          <w:sz w:val="28"/>
          <w:szCs w:val="28"/>
        </w:rPr>
        <w:t>3.2. Оказание консультаций заявителю</w:t>
      </w:r>
    </w:p>
    <w:p w:rsidR="00047D6F" w:rsidRPr="00047D6F" w:rsidRDefault="00047D6F" w:rsidP="00047D6F">
      <w:pPr>
        <w:suppressAutoHyphens/>
        <w:autoSpaceDE w:val="0"/>
        <w:autoSpaceDN w:val="0"/>
        <w:adjustRightInd w:val="0"/>
        <w:ind w:right="-1" w:firstLine="709"/>
        <w:jc w:val="both"/>
        <w:rPr>
          <w:sz w:val="28"/>
          <w:szCs w:val="28"/>
        </w:rPr>
      </w:pP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Должностным лицом (работником), ответственным за выполнение административной процедуры, является: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при обращении заявителя в МФЦ – работник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при обращении заявителя в учреждение – </w:t>
      </w:r>
      <w:r w:rsidRPr="00047D6F">
        <w:rPr>
          <w:sz w:val="28"/>
          <w:szCs w:val="24"/>
        </w:rPr>
        <w:t xml:space="preserve">начальник/специалисты отдела по управлению и приватизации муниципального имущества МКУ «ПИЗО» </w:t>
      </w:r>
      <w:r w:rsidRPr="00047D6F">
        <w:rPr>
          <w:sz w:val="28"/>
          <w:szCs w:val="28"/>
        </w:rPr>
        <w:t>(далее - должностное лицо, ответственное за консультирование)</w:t>
      </w:r>
      <w:r w:rsidRPr="00047D6F">
        <w:rPr>
          <w:sz w:val="28"/>
          <w:szCs w:val="24"/>
        </w:rPr>
        <w:t>.</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Заявитель может получить информацию о порядке предоставления муниципальной услуги на официальном сайте МФЦ http://mfc16.tatarsta</w:t>
      </w:r>
      <w:r w:rsidRPr="00047D6F">
        <w:rPr>
          <w:sz w:val="28"/>
          <w:szCs w:val="28"/>
          <w:lang w:val="en-US"/>
        </w:rPr>
        <w:t>n</w:t>
      </w:r>
      <w:r w:rsidRPr="00047D6F">
        <w:rPr>
          <w:sz w:val="28"/>
          <w:szCs w:val="28"/>
        </w:rPr>
        <w:t>.ru.</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Административные процедуры, устанавливаемые настоящим пунктом, выполняются в день обращения заявителя.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47D6F" w:rsidRPr="00047D6F" w:rsidRDefault="00047D6F" w:rsidP="00047D6F">
      <w:pPr>
        <w:tabs>
          <w:tab w:val="left" w:pos="9923"/>
        </w:tabs>
        <w:suppressAutoHyphens/>
        <w:autoSpaceDE w:val="0"/>
        <w:autoSpaceDN w:val="0"/>
        <w:adjustRightInd w:val="0"/>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p>
    <w:p w:rsidR="00047D6F" w:rsidRPr="00047D6F" w:rsidRDefault="00047D6F" w:rsidP="00047D6F">
      <w:pPr>
        <w:suppressAutoHyphens/>
        <w:autoSpaceDE w:val="0"/>
        <w:autoSpaceDN w:val="0"/>
        <w:adjustRightInd w:val="0"/>
        <w:ind w:right="-1"/>
        <w:jc w:val="center"/>
        <w:rPr>
          <w:sz w:val="28"/>
          <w:szCs w:val="28"/>
        </w:rPr>
      </w:pPr>
      <w:r w:rsidRPr="00047D6F">
        <w:rPr>
          <w:sz w:val="28"/>
          <w:szCs w:val="28"/>
        </w:rPr>
        <w:t xml:space="preserve">3.3. Принятие и рассмотрение комплекта документов, </w:t>
      </w:r>
      <w:r w:rsidRPr="00047D6F">
        <w:rPr>
          <w:sz w:val="28"/>
          <w:szCs w:val="28"/>
        </w:rPr>
        <w:br/>
        <w:t>представленных заявителем</w:t>
      </w:r>
    </w:p>
    <w:p w:rsidR="00047D6F" w:rsidRPr="00047D6F" w:rsidRDefault="00047D6F" w:rsidP="00047D6F">
      <w:pPr>
        <w:suppressAutoHyphens/>
        <w:autoSpaceDE w:val="0"/>
        <w:autoSpaceDN w:val="0"/>
        <w:adjustRightInd w:val="0"/>
        <w:ind w:right="-1" w:firstLine="709"/>
        <w:jc w:val="both"/>
        <w:rPr>
          <w:sz w:val="28"/>
          <w:szCs w:val="28"/>
        </w:rPr>
      </w:pP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3.3.1. Прием документов для предоставления муниципальной услуги через МФЦ или удаленное рабочее место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3.3.1.2. Работник МФЦ, ведущий прием заявлений: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определяет предмет обращения;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удостоверяет личность заявителя;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проводит проверку полномочий лица, подающего документы;</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проводит проверку соответствия документов требованиям, указанным в пункте 2.5 административного регламента;</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заполняет электронную форму заявления в АИС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распечатывает заявление из АИС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передает заявителю на проверку и подписание;</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после подписания сканирует подписанное заявление в АИС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возвращает подписанное заявление и оригиналы бумажных документов;</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выдает заявителю расписку в приеме документов.</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Административные процедуры, устанавливаемые настоящим пунктом, выполняются в день обращения заявителя.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xml:space="preserve">: готовое к отправке заявление и пакет документов.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заявление и пакет документов (электронное дело), направленные в Орган, посредством системы электронного взаимодействия.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3.3.2. Прием документов для предоставления муниципальной услуги в электронной форме через Республиканский портал.</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3.3.2.1. Заявитель для подачи заявления в электронной форме выполняет следующие действия: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выполняет авторизацию;</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открывает форму электронного заявления;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подтверждает достоверность сообщенных сведений (устанавливает соответствующую отметку в форме электронного заявления);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отправляет заполненное электронное заявление (нажимает соответствующую кнопку в форме электронного заявления);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электронное заявление подписывается в соответствии с требованиями пункта 2.5.3 административного регламента;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 xml:space="preserve">получает уведомление об отправке электронного заявления. </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Административные процедуры, устанавливаемые настоящим пунктом, выполняются в день обращения заявителя.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47D6F" w:rsidRPr="00047D6F" w:rsidRDefault="00047D6F" w:rsidP="00047D6F">
      <w:pPr>
        <w:suppressAutoHyphens/>
        <w:autoSpaceDE w:val="0"/>
        <w:autoSpaceDN w:val="0"/>
        <w:adjustRightInd w:val="0"/>
        <w:ind w:right="-1" w:firstLine="709"/>
        <w:jc w:val="both"/>
        <w:rPr>
          <w:sz w:val="28"/>
          <w:szCs w:val="28"/>
        </w:rPr>
      </w:pPr>
      <w:r w:rsidRPr="00047D6F">
        <w:rPr>
          <w:sz w:val="28"/>
          <w:szCs w:val="28"/>
        </w:rPr>
        <w:t>3.3.3. Рассмотрение комплекта документов Органом.</w:t>
      </w:r>
    </w:p>
    <w:p w:rsidR="00047D6F" w:rsidRPr="00047D6F" w:rsidRDefault="00047D6F" w:rsidP="00047D6F">
      <w:pPr>
        <w:tabs>
          <w:tab w:val="left" w:pos="8610"/>
        </w:tabs>
        <w:ind w:firstLine="709"/>
        <w:jc w:val="both"/>
        <w:rPr>
          <w:sz w:val="28"/>
          <w:szCs w:val="28"/>
        </w:rPr>
      </w:pPr>
      <w:r w:rsidRPr="00047D6F">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47D6F" w:rsidRPr="00047D6F" w:rsidRDefault="00047D6F" w:rsidP="00047D6F">
      <w:pPr>
        <w:jc w:val="both"/>
        <w:rPr>
          <w:sz w:val="28"/>
          <w:szCs w:val="24"/>
        </w:rPr>
      </w:pPr>
      <w:r w:rsidRPr="00047D6F">
        <w:rPr>
          <w:sz w:val="28"/>
          <w:szCs w:val="28"/>
        </w:rPr>
        <w:t>Должностным лицом (работником), ответственным за выполнение административной процедуры является</w:t>
      </w:r>
      <w:r w:rsidRPr="00047D6F">
        <w:rPr>
          <w:sz w:val="28"/>
          <w:szCs w:val="24"/>
        </w:rPr>
        <w:t xml:space="preserve"> начальник/специалисты отдела по управлению и приватизации муниципального имущества МКУ «ПИЗО» </w:t>
      </w:r>
      <w:r w:rsidRPr="00047D6F">
        <w:rPr>
          <w:sz w:val="28"/>
          <w:szCs w:val="28"/>
        </w:rPr>
        <w:t>(далее - должностное лицо, ответственное за прием документов)</w:t>
      </w:r>
      <w:r w:rsidRPr="00047D6F">
        <w:rPr>
          <w:sz w:val="28"/>
          <w:szCs w:val="24"/>
        </w:rPr>
        <w:t>.</w:t>
      </w:r>
    </w:p>
    <w:p w:rsidR="00047D6F" w:rsidRPr="00047D6F" w:rsidRDefault="00047D6F" w:rsidP="00047D6F">
      <w:pPr>
        <w:tabs>
          <w:tab w:val="left" w:pos="8610"/>
        </w:tabs>
        <w:ind w:firstLine="709"/>
        <w:jc w:val="both"/>
        <w:rPr>
          <w:sz w:val="28"/>
          <w:szCs w:val="28"/>
        </w:rPr>
      </w:pPr>
      <w:r w:rsidRPr="00047D6F">
        <w:rPr>
          <w:sz w:val="28"/>
          <w:szCs w:val="28"/>
        </w:rPr>
        <w:t>3.3.3.2. Должностное лицо, ответственное за прием документов, в случае обращения заявителя с заявлением в Орган:</w:t>
      </w:r>
    </w:p>
    <w:p w:rsidR="00047D6F" w:rsidRPr="00047D6F" w:rsidRDefault="00047D6F" w:rsidP="00047D6F">
      <w:pPr>
        <w:tabs>
          <w:tab w:val="left" w:pos="8610"/>
        </w:tabs>
        <w:ind w:firstLine="709"/>
        <w:jc w:val="both"/>
        <w:rPr>
          <w:sz w:val="28"/>
          <w:szCs w:val="28"/>
        </w:rPr>
      </w:pPr>
      <w:r w:rsidRPr="00047D6F">
        <w:rPr>
          <w:sz w:val="28"/>
          <w:szCs w:val="28"/>
        </w:rPr>
        <w:t>определяет предмет обращения;</w:t>
      </w:r>
    </w:p>
    <w:p w:rsidR="00047D6F" w:rsidRPr="00047D6F" w:rsidRDefault="00047D6F" w:rsidP="00047D6F">
      <w:pPr>
        <w:tabs>
          <w:tab w:val="left" w:pos="8610"/>
        </w:tabs>
        <w:ind w:firstLine="709"/>
        <w:jc w:val="both"/>
        <w:rPr>
          <w:sz w:val="28"/>
          <w:szCs w:val="28"/>
        </w:rPr>
      </w:pPr>
      <w:r w:rsidRPr="00047D6F">
        <w:rPr>
          <w:sz w:val="28"/>
          <w:szCs w:val="28"/>
        </w:rPr>
        <w:t xml:space="preserve">устанавливает личность заявителя; </w:t>
      </w:r>
    </w:p>
    <w:p w:rsidR="00047D6F" w:rsidRPr="00047D6F" w:rsidRDefault="00047D6F" w:rsidP="00047D6F">
      <w:pPr>
        <w:tabs>
          <w:tab w:val="left" w:pos="8610"/>
        </w:tabs>
        <w:ind w:firstLine="709"/>
        <w:jc w:val="both"/>
        <w:rPr>
          <w:sz w:val="28"/>
          <w:szCs w:val="28"/>
        </w:rPr>
      </w:pPr>
      <w:r w:rsidRPr="00047D6F">
        <w:rPr>
          <w:sz w:val="28"/>
          <w:szCs w:val="28"/>
        </w:rPr>
        <w:t>проводит проверку полномочий лица, подающего документы;</w:t>
      </w:r>
    </w:p>
    <w:p w:rsidR="00047D6F" w:rsidRPr="00047D6F" w:rsidRDefault="00047D6F" w:rsidP="00047D6F">
      <w:pPr>
        <w:tabs>
          <w:tab w:val="left" w:pos="8610"/>
        </w:tabs>
        <w:ind w:firstLine="709"/>
        <w:jc w:val="both"/>
        <w:rPr>
          <w:sz w:val="28"/>
          <w:szCs w:val="28"/>
        </w:rPr>
      </w:pPr>
      <w:r w:rsidRPr="00047D6F">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47D6F" w:rsidRPr="00047D6F" w:rsidRDefault="00047D6F" w:rsidP="00047D6F">
      <w:pPr>
        <w:tabs>
          <w:tab w:val="left" w:pos="8610"/>
        </w:tabs>
        <w:ind w:firstLine="709"/>
        <w:jc w:val="both"/>
        <w:rPr>
          <w:sz w:val="28"/>
          <w:szCs w:val="28"/>
        </w:rPr>
      </w:pPr>
      <w:r w:rsidRPr="00047D6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47D6F" w:rsidRPr="00047D6F" w:rsidRDefault="00047D6F" w:rsidP="00047D6F">
      <w:pPr>
        <w:tabs>
          <w:tab w:val="left" w:pos="8610"/>
        </w:tabs>
        <w:ind w:firstLine="709"/>
        <w:jc w:val="both"/>
        <w:rPr>
          <w:sz w:val="28"/>
          <w:szCs w:val="28"/>
        </w:rPr>
      </w:pPr>
      <w:r w:rsidRPr="00047D6F">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7D6F" w:rsidRPr="00047D6F" w:rsidRDefault="00047D6F" w:rsidP="00047D6F">
      <w:pPr>
        <w:tabs>
          <w:tab w:val="left" w:pos="8610"/>
        </w:tabs>
        <w:ind w:firstLine="709"/>
        <w:jc w:val="both"/>
        <w:rPr>
          <w:sz w:val="28"/>
          <w:szCs w:val="28"/>
        </w:rPr>
      </w:pPr>
      <w:r w:rsidRPr="00047D6F">
        <w:rPr>
          <w:sz w:val="28"/>
          <w:szCs w:val="28"/>
        </w:rPr>
        <w:t>распечатывает заявление;</w:t>
      </w:r>
    </w:p>
    <w:p w:rsidR="00047D6F" w:rsidRPr="00047D6F" w:rsidRDefault="00047D6F" w:rsidP="00047D6F">
      <w:pPr>
        <w:tabs>
          <w:tab w:val="left" w:pos="8610"/>
        </w:tabs>
        <w:ind w:firstLine="709"/>
        <w:jc w:val="both"/>
        <w:rPr>
          <w:sz w:val="28"/>
          <w:szCs w:val="28"/>
        </w:rPr>
      </w:pPr>
      <w:r w:rsidRPr="00047D6F">
        <w:rPr>
          <w:sz w:val="28"/>
          <w:szCs w:val="28"/>
        </w:rPr>
        <w:t>передает заявителю на проверку и подписание;</w:t>
      </w:r>
    </w:p>
    <w:p w:rsidR="00047D6F" w:rsidRPr="00047D6F" w:rsidRDefault="00047D6F" w:rsidP="00047D6F">
      <w:pPr>
        <w:tabs>
          <w:tab w:val="left" w:pos="8610"/>
        </w:tabs>
        <w:ind w:firstLine="709"/>
        <w:jc w:val="both"/>
        <w:rPr>
          <w:sz w:val="28"/>
          <w:szCs w:val="28"/>
        </w:rPr>
      </w:pPr>
      <w:r w:rsidRPr="00047D6F">
        <w:rPr>
          <w:sz w:val="28"/>
          <w:szCs w:val="28"/>
        </w:rPr>
        <w:t>после подписания сканирует подписанное заявление;</w:t>
      </w:r>
    </w:p>
    <w:p w:rsidR="00047D6F" w:rsidRPr="00047D6F" w:rsidRDefault="00047D6F" w:rsidP="00047D6F">
      <w:pPr>
        <w:tabs>
          <w:tab w:val="left" w:pos="8610"/>
        </w:tabs>
        <w:ind w:firstLine="709"/>
        <w:jc w:val="both"/>
        <w:rPr>
          <w:sz w:val="28"/>
          <w:szCs w:val="28"/>
        </w:rPr>
      </w:pPr>
      <w:r w:rsidRPr="00047D6F">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47D6F" w:rsidRPr="00047D6F" w:rsidRDefault="00047D6F" w:rsidP="00047D6F">
      <w:pPr>
        <w:tabs>
          <w:tab w:val="left" w:pos="8610"/>
        </w:tabs>
        <w:ind w:firstLine="709"/>
        <w:jc w:val="both"/>
        <w:rPr>
          <w:sz w:val="28"/>
          <w:szCs w:val="28"/>
        </w:rPr>
      </w:pPr>
      <w:r w:rsidRPr="00047D6F">
        <w:rPr>
          <w:sz w:val="28"/>
          <w:szCs w:val="28"/>
        </w:rPr>
        <w:t>возвращает подписанное заявление и оригиналы бумажных документов заявителю;</w:t>
      </w:r>
    </w:p>
    <w:p w:rsidR="00047D6F" w:rsidRPr="00047D6F" w:rsidRDefault="00047D6F" w:rsidP="00047D6F">
      <w:pPr>
        <w:tabs>
          <w:tab w:val="left" w:pos="8610"/>
        </w:tabs>
        <w:ind w:firstLine="709"/>
        <w:jc w:val="both"/>
        <w:rPr>
          <w:sz w:val="28"/>
          <w:szCs w:val="28"/>
        </w:rPr>
      </w:pPr>
      <w:r w:rsidRPr="00047D6F">
        <w:rPr>
          <w:sz w:val="28"/>
          <w:szCs w:val="28"/>
        </w:rPr>
        <w:t>выдает заявителю расписку в приеме документов.</w:t>
      </w:r>
    </w:p>
    <w:p w:rsidR="00047D6F" w:rsidRPr="00047D6F" w:rsidRDefault="00047D6F" w:rsidP="00047D6F">
      <w:pPr>
        <w:tabs>
          <w:tab w:val="left" w:pos="8610"/>
        </w:tabs>
        <w:ind w:firstLine="709"/>
        <w:jc w:val="both"/>
        <w:rPr>
          <w:sz w:val="28"/>
          <w:szCs w:val="28"/>
        </w:rPr>
      </w:pPr>
      <w:r w:rsidRPr="00047D6F">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47D6F" w:rsidRPr="00047D6F" w:rsidRDefault="00047D6F" w:rsidP="00047D6F">
      <w:pPr>
        <w:tabs>
          <w:tab w:val="left" w:pos="8610"/>
        </w:tabs>
        <w:ind w:firstLine="709"/>
        <w:jc w:val="both"/>
        <w:rPr>
          <w:sz w:val="28"/>
          <w:szCs w:val="28"/>
        </w:rPr>
      </w:pPr>
      <w:r w:rsidRPr="00047D6F">
        <w:rPr>
          <w:sz w:val="28"/>
          <w:szCs w:val="28"/>
        </w:rPr>
        <w:t xml:space="preserve">3.3.3.3. Должностное лицо, ответственное за прием документов, после поступления документов на рассмотрение: </w:t>
      </w:r>
    </w:p>
    <w:p w:rsidR="00047D6F" w:rsidRPr="00047D6F" w:rsidRDefault="00047D6F" w:rsidP="00047D6F">
      <w:pPr>
        <w:tabs>
          <w:tab w:val="left" w:pos="8610"/>
        </w:tabs>
        <w:ind w:firstLine="709"/>
        <w:jc w:val="both"/>
        <w:rPr>
          <w:sz w:val="28"/>
          <w:szCs w:val="28"/>
        </w:rPr>
      </w:pPr>
      <w:r w:rsidRPr="00047D6F">
        <w:rPr>
          <w:sz w:val="28"/>
          <w:szCs w:val="28"/>
        </w:rPr>
        <w:t>присваивает заявлению номер в соответствии с номенклатурой дел и статус «Проверка документов»;</w:t>
      </w:r>
    </w:p>
    <w:p w:rsidR="00047D6F" w:rsidRPr="00047D6F" w:rsidRDefault="00047D6F" w:rsidP="00047D6F">
      <w:pPr>
        <w:tabs>
          <w:tab w:val="left" w:pos="8610"/>
        </w:tabs>
        <w:ind w:firstLine="709"/>
        <w:jc w:val="both"/>
        <w:rPr>
          <w:sz w:val="28"/>
          <w:szCs w:val="28"/>
        </w:rPr>
      </w:pPr>
      <w:r w:rsidRPr="00047D6F">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47D6F" w:rsidRPr="00047D6F" w:rsidRDefault="00047D6F" w:rsidP="00047D6F">
      <w:pPr>
        <w:tabs>
          <w:tab w:val="left" w:pos="8610"/>
        </w:tabs>
        <w:ind w:firstLine="709"/>
        <w:jc w:val="both"/>
        <w:rPr>
          <w:sz w:val="28"/>
          <w:szCs w:val="28"/>
        </w:rPr>
      </w:pPr>
      <w:r w:rsidRPr="00047D6F">
        <w:rPr>
          <w:sz w:val="28"/>
          <w:szCs w:val="28"/>
        </w:rPr>
        <w:t>проверяет комплектность, читаемость электронных образов документов;</w:t>
      </w:r>
    </w:p>
    <w:p w:rsidR="00047D6F" w:rsidRPr="00047D6F" w:rsidRDefault="00047D6F" w:rsidP="00047D6F">
      <w:pPr>
        <w:tabs>
          <w:tab w:val="left" w:pos="8610"/>
        </w:tabs>
        <w:ind w:firstLine="709"/>
        <w:jc w:val="both"/>
        <w:rPr>
          <w:sz w:val="28"/>
          <w:szCs w:val="28"/>
        </w:rPr>
      </w:pPr>
      <w:r w:rsidRPr="00047D6F">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47D6F" w:rsidRPr="00047D6F" w:rsidRDefault="00047D6F" w:rsidP="00047D6F">
      <w:pPr>
        <w:tabs>
          <w:tab w:val="left" w:pos="8610"/>
        </w:tabs>
        <w:ind w:firstLine="709"/>
        <w:jc w:val="both"/>
        <w:rPr>
          <w:sz w:val="28"/>
          <w:szCs w:val="28"/>
        </w:rPr>
      </w:pPr>
      <w:r w:rsidRPr="00047D6F">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7D6F" w:rsidRPr="00047D6F" w:rsidRDefault="00047D6F" w:rsidP="00047D6F">
      <w:pPr>
        <w:tabs>
          <w:tab w:val="left" w:pos="8610"/>
        </w:tabs>
        <w:ind w:firstLine="709"/>
        <w:jc w:val="both"/>
        <w:rPr>
          <w:sz w:val="28"/>
          <w:szCs w:val="28"/>
        </w:rPr>
      </w:pPr>
      <w:r w:rsidRPr="00047D6F">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47D6F" w:rsidRPr="00047D6F" w:rsidRDefault="00047D6F" w:rsidP="00047D6F">
      <w:pPr>
        <w:tabs>
          <w:tab w:val="left" w:pos="8610"/>
        </w:tabs>
        <w:ind w:firstLine="709"/>
        <w:jc w:val="both"/>
        <w:rPr>
          <w:sz w:val="28"/>
          <w:szCs w:val="28"/>
        </w:rPr>
      </w:pPr>
      <w:r w:rsidRPr="00047D6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7D6F" w:rsidRPr="00047D6F" w:rsidRDefault="00047D6F" w:rsidP="00047D6F">
      <w:pPr>
        <w:tabs>
          <w:tab w:val="left" w:pos="8610"/>
        </w:tabs>
        <w:ind w:firstLine="709"/>
        <w:jc w:val="both"/>
        <w:rPr>
          <w:sz w:val="28"/>
          <w:szCs w:val="28"/>
        </w:rPr>
      </w:pPr>
      <w:r w:rsidRPr="00047D6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7D6F" w:rsidRPr="00047D6F" w:rsidRDefault="00047D6F" w:rsidP="00047D6F">
      <w:pPr>
        <w:tabs>
          <w:tab w:val="left" w:pos="8610"/>
        </w:tabs>
        <w:ind w:firstLine="709"/>
        <w:jc w:val="both"/>
        <w:rPr>
          <w:sz w:val="28"/>
          <w:szCs w:val="28"/>
        </w:rPr>
      </w:pPr>
      <w:r w:rsidRPr="00047D6F">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47D6F" w:rsidRPr="00047D6F" w:rsidRDefault="00047D6F" w:rsidP="00047D6F">
      <w:pPr>
        <w:tabs>
          <w:tab w:val="left" w:pos="8610"/>
        </w:tabs>
        <w:ind w:firstLine="709"/>
        <w:jc w:val="both"/>
        <w:rPr>
          <w:sz w:val="28"/>
          <w:szCs w:val="28"/>
        </w:rPr>
      </w:pPr>
      <w:r w:rsidRPr="00047D6F">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47D6F" w:rsidRPr="00047D6F" w:rsidRDefault="00047D6F" w:rsidP="00047D6F">
      <w:pPr>
        <w:tabs>
          <w:tab w:val="left" w:pos="8610"/>
        </w:tabs>
        <w:ind w:firstLine="709"/>
        <w:jc w:val="both"/>
        <w:rPr>
          <w:sz w:val="28"/>
          <w:szCs w:val="28"/>
        </w:rPr>
      </w:pPr>
      <w:r w:rsidRPr="00047D6F">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47D6F" w:rsidRPr="00047D6F" w:rsidRDefault="00047D6F" w:rsidP="00047D6F">
      <w:pPr>
        <w:tabs>
          <w:tab w:val="left" w:pos="8610"/>
        </w:tabs>
        <w:ind w:firstLine="709"/>
        <w:jc w:val="both"/>
        <w:rPr>
          <w:sz w:val="28"/>
          <w:szCs w:val="28"/>
        </w:rPr>
      </w:pPr>
      <w:r w:rsidRPr="00047D6F">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47D6F" w:rsidRPr="00047D6F" w:rsidRDefault="00047D6F" w:rsidP="00047D6F">
      <w:pPr>
        <w:tabs>
          <w:tab w:val="left" w:pos="8610"/>
        </w:tabs>
        <w:ind w:firstLine="709"/>
        <w:jc w:val="both"/>
        <w:rPr>
          <w:sz w:val="28"/>
          <w:szCs w:val="28"/>
        </w:rPr>
      </w:pPr>
    </w:p>
    <w:p w:rsidR="00047D6F" w:rsidRPr="00047D6F" w:rsidRDefault="00047D6F" w:rsidP="00047D6F">
      <w:pPr>
        <w:tabs>
          <w:tab w:val="left" w:pos="8610"/>
        </w:tabs>
        <w:jc w:val="center"/>
        <w:rPr>
          <w:sz w:val="28"/>
          <w:szCs w:val="28"/>
        </w:rPr>
      </w:pPr>
      <w:r w:rsidRPr="00047D6F">
        <w:rPr>
          <w:sz w:val="28"/>
          <w:szCs w:val="28"/>
        </w:rPr>
        <w:t>3.4. Направление межведомственных запросов в органы, участвующие в предоставлении муниципальной услуги</w:t>
      </w:r>
    </w:p>
    <w:p w:rsidR="00047D6F" w:rsidRPr="00047D6F" w:rsidRDefault="00047D6F" w:rsidP="00047D6F">
      <w:pPr>
        <w:ind w:firstLine="709"/>
        <w:jc w:val="both"/>
        <w:rPr>
          <w:sz w:val="28"/>
          <w:szCs w:val="28"/>
        </w:rPr>
      </w:pPr>
    </w:p>
    <w:p w:rsidR="00047D6F" w:rsidRPr="00047D6F" w:rsidRDefault="00047D6F" w:rsidP="00047D6F">
      <w:pPr>
        <w:ind w:firstLine="709"/>
        <w:jc w:val="both"/>
        <w:rPr>
          <w:sz w:val="28"/>
          <w:szCs w:val="28"/>
        </w:rPr>
      </w:pPr>
      <w:r w:rsidRPr="00047D6F">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47D6F" w:rsidRPr="00047D6F" w:rsidRDefault="00047D6F" w:rsidP="00047D6F">
      <w:pPr>
        <w:ind w:firstLine="709"/>
        <w:jc w:val="both"/>
        <w:rPr>
          <w:sz w:val="28"/>
          <w:szCs w:val="28"/>
        </w:rPr>
      </w:pPr>
      <w:r w:rsidRPr="00047D6F">
        <w:rPr>
          <w:sz w:val="28"/>
          <w:szCs w:val="28"/>
        </w:rPr>
        <w:t xml:space="preserve">Должностным лицом (работником), ответственным за выполнение административной процедуры, является </w:t>
      </w:r>
      <w:r w:rsidRPr="00047D6F">
        <w:rPr>
          <w:sz w:val="28"/>
          <w:szCs w:val="24"/>
        </w:rPr>
        <w:t xml:space="preserve">начальник/специалисты отдела по управлению и приватизации муниципального имущества МКУ «ПИЗО» </w:t>
      </w:r>
      <w:r w:rsidRPr="00047D6F">
        <w:rPr>
          <w:sz w:val="28"/>
          <w:szCs w:val="28"/>
        </w:rPr>
        <w:t>(далее - должностное лицо, ответственное за  направление межведомственных запросов).</w:t>
      </w:r>
    </w:p>
    <w:p w:rsidR="00047D6F" w:rsidRPr="00047D6F" w:rsidRDefault="00047D6F" w:rsidP="00047D6F">
      <w:pPr>
        <w:ind w:firstLine="709"/>
        <w:jc w:val="both"/>
        <w:rPr>
          <w:bCs/>
          <w:iCs/>
          <w:sz w:val="28"/>
          <w:szCs w:val="28"/>
        </w:rPr>
      </w:pPr>
      <w:r w:rsidRPr="00047D6F">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47D6F" w:rsidRPr="00047D6F" w:rsidRDefault="00047D6F" w:rsidP="00047D6F">
      <w:pPr>
        <w:ind w:right="-1" w:firstLine="709"/>
        <w:jc w:val="both"/>
        <w:rPr>
          <w:strike/>
          <w:sz w:val="28"/>
          <w:szCs w:val="28"/>
        </w:rPr>
      </w:pPr>
      <w:r w:rsidRPr="00047D6F">
        <w:rPr>
          <w:sz w:val="28"/>
          <w:szCs w:val="28"/>
        </w:rPr>
        <w:t>Административные процедуры, устанавливаемые настоящим пунктом, выполняются в день принятия заявления</w:t>
      </w:r>
      <w:r w:rsidRPr="00047D6F">
        <w:rPr>
          <w:b/>
          <w:bCs/>
          <w:i/>
          <w:iCs/>
          <w:sz w:val="28"/>
          <w:szCs w:val="28"/>
        </w:rPr>
        <w:t xml:space="preserve"> </w:t>
      </w:r>
      <w:r w:rsidRPr="00047D6F">
        <w:rPr>
          <w:bCs/>
          <w:iCs/>
          <w:sz w:val="28"/>
          <w:szCs w:val="28"/>
        </w:rPr>
        <w:t>на рассмотрение</w:t>
      </w:r>
      <w:r w:rsidRPr="00047D6F">
        <w:rPr>
          <w:sz w:val="28"/>
          <w:szCs w:val="28"/>
        </w:rPr>
        <w:t xml:space="preserve">. </w:t>
      </w:r>
    </w:p>
    <w:p w:rsidR="00047D6F" w:rsidRPr="00047D6F" w:rsidRDefault="00047D6F" w:rsidP="00047D6F">
      <w:pPr>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xml:space="preserve">: направленные в органы власти и (или) подведомственные органам власти организации запросы. </w:t>
      </w:r>
    </w:p>
    <w:p w:rsidR="00047D6F" w:rsidRPr="00047D6F" w:rsidRDefault="00047D6F" w:rsidP="00047D6F">
      <w:pPr>
        <w:ind w:firstLine="709"/>
        <w:jc w:val="both"/>
        <w:rPr>
          <w:rFonts w:eastAsia="Times"/>
          <w:sz w:val="28"/>
          <w:szCs w:val="28"/>
        </w:rPr>
      </w:pPr>
      <w:r w:rsidRPr="00047D6F">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47D6F" w:rsidRPr="00047D6F" w:rsidRDefault="00047D6F" w:rsidP="00047D6F">
      <w:pPr>
        <w:ind w:firstLine="720"/>
        <w:jc w:val="both"/>
        <w:rPr>
          <w:sz w:val="28"/>
          <w:szCs w:val="28"/>
        </w:rPr>
      </w:pPr>
      <w:r w:rsidRPr="00047D6F">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47D6F" w:rsidRPr="00047D6F" w:rsidRDefault="00047D6F" w:rsidP="00047D6F">
      <w:pPr>
        <w:ind w:right="-1" w:firstLine="720"/>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47D6F" w:rsidRPr="00047D6F" w:rsidRDefault="00047D6F" w:rsidP="00047D6F">
      <w:pPr>
        <w:ind w:firstLine="709"/>
        <w:jc w:val="both"/>
        <w:rPr>
          <w:sz w:val="28"/>
          <w:szCs w:val="28"/>
        </w:rPr>
      </w:pPr>
      <w:r w:rsidRPr="00047D6F">
        <w:rPr>
          <w:sz w:val="28"/>
          <w:szCs w:val="28"/>
        </w:rPr>
        <w:t>3.4.4. Должностное лицо, ответственное за направление межведомственных запросов:</w:t>
      </w:r>
    </w:p>
    <w:p w:rsidR="00047D6F" w:rsidRPr="00047D6F" w:rsidRDefault="00047D6F" w:rsidP="00047D6F">
      <w:pPr>
        <w:ind w:firstLine="709"/>
        <w:jc w:val="both"/>
        <w:rPr>
          <w:rFonts w:eastAsia="Times"/>
          <w:sz w:val="28"/>
          <w:szCs w:val="28"/>
        </w:rPr>
      </w:pPr>
      <w:r w:rsidRPr="00047D6F">
        <w:rPr>
          <w:sz w:val="28"/>
          <w:szCs w:val="28"/>
        </w:rPr>
        <w:t xml:space="preserve">получает запрашиваемые через систему </w:t>
      </w:r>
      <w:r w:rsidRPr="00047D6F">
        <w:rPr>
          <w:rFonts w:eastAsia="Times"/>
          <w:sz w:val="28"/>
          <w:szCs w:val="28"/>
        </w:rPr>
        <w:t>межведомственного электронного взаимодействия</w:t>
      </w:r>
      <w:r w:rsidRPr="00047D6F">
        <w:rPr>
          <w:sz w:val="28"/>
          <w:szCs w:val="28"/>
        </w:rPr>
        <w:t xml:space="preserve"> документы (сведения), </w:t>
      </w:r>
      <w:r w:rsidRPr="00047D6F">
        <w:rPr>
          <w:rFonts w:eastAsia="Times"/>
          <w:sz w:val="28"/>
          <w:szCs w:val="28"/>
        </w:rPr>
        <w:t xml:space="preserve">необходимые для предоставления муниципальной услуги, </w:t>
      </w:r>
      <w:r w:rsidRPr="00047D6F">
        <w:rPr>
          <w:sz w:val="28"/>
          <w:szCs w:val="28"/>
        </w:rPr>
        <w:t>либо уведомление об отказе</w:t>
      </w:r>
      <w:r w:rsidRPr="00047D6F">
        <w:rPr>
          <w:rFonts w:eastAsia="Times"/>
          <w:sz w:val="28"/>
          <w:szCs w:val="28"/>
        </w:rPr>
        <w:t xml:space="preserve"> при отсутствии документа и (или) информации;</w:t>
      </w:r>
    </w:p>
    <w:p w:rsidR="00047D6F" w:rsidRPr="00047D6F" w:rsidRDefault="00047D6F" w:rsidP="00047D6F">
      <w:pPr>
        <w:tabs>
          <w:tab w:val="left" w:pos="8610"/>
        </w:tabs>
        <w:ind w:firstLine="709"/>
        <w:jc w:val="both"/>
        <w:rPr>
          <w:sz w:val="28"/>
          <w:szCs w:val="28"/>
        </w:rPr>
      </w:pPr>
      <w:r w:rsidRPr="00047D6F">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7D6F" w:rsidRPr="00047D6F" w:rsidRDefault="00047D6F" w:rsidP="00047D6F">
      <w:pPr>
        <w:tabs>
          <w:tab w:val="left" w:pos="8610"/>
        </w:tabs>
        <w:ind w:firstLine="709"/>
        <w:jc w:val="both"/>
        <w:rPr>
          <w:sz w:val="28"/>
          <w:szCs w:val="28"/>
        </w:rPr>
      </w:pPr>
      <w:r w:rsidRPr="00047D6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7D6F" w:rsidRPr="00047D6F" w:rsidRDefault="00047D6F" w:rsidP="00047D6F">
      <w:pPr>
        <w:tabs>
          <w:tab w:val="left" w:pos="8610"/>
        </w:tabs>
        <w:ind w:firstLine="709"/>
        <w:jc w:val="both"/>
        <w:rPr>
          <w:sz w:val="28"/>
          <w:szCs w:val="28"/>
        </w:rPr>
      </w:pPr>
      <w:r w:rsidRPr="00047D6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47D6F" w:rsidRPr="00047D6F" w:rsidRDefault="00047D6F" w:rsidP="00047D6F">
      <w:pPr>
        <w:autoSpaceDE w:val="0"/>
        <w:autoSpaceDN w:val="0"/>
        <w:adjustRightInd w:val="0"/>
        <w:ind w:firstLine="709"/>
        <w:jc w:val="both"/>
        <w:rPr>
          <w:sz w:val="28"/>
          <w:szCs w:val="28"/>
        </w:rPr>
      </w:pPr>
      <w:r w:rsidRPr="00047D6F">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047D6F" w:rsidRPr="00047D6F" w:rsidRDefault="00047D6F" w:rsidP="00047D6F">
      <w:pPr>
        <w:tabs>
          <w:tab w:val="left" w:pos="8610"/>
        </w:tabs>
        <w:ind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47D6F" w:rsidRPr="00047D6F" w:rsidRDefault="00047D6F" w:rsidP="00047D6F">
      <w:pPr>
        <w:tabs>
          <w:tab w:val="left" w:pos="8610"/>
        </w:tabs>
        <w:ind w:firstLine="709"/>
        <w:jc w:val="both"/>
        <w:rPr>
          <w:sz w:val="28"/>
          <w:szCs w:val="28"/>
        </w:rPr>
      </w:pPr>
      <w:r w:rsidRPr="00047D6F">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47D6F" w:rsidRPr="00047D6F" w:rsidRDefault="00047D6F" w:rsidP="00047D6F">
      <w:pPr>
        <w:ind w:firstLine="720"/>
        <w:jc w:val="both"/>
        <w:rPr>
          <w:sz w:val="28"/>
          <w:szCs w:val="28"/>
        </w:rPr>
      </w:pPr>
      <w:r w:rsidRPr="00047D6F">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47D6F" w:rsidRPr="00047D6F" w:rsidRDefault="00047D6F" w:rsidP="00047D6F">
      <w:pPr>
        <w:ind w:firstLine="709"/>
        <w:jc w:val="both"/>
        <w:rPr>
          <w:sz w:val="28"/>
          <w:szCs w:val="28"/>
        </w:rPr>
      </w:pPr>
    </w:p>
    <w:p w:rsidR="00047D6F" w:rsidRPr="00047D6F" w:rsidRDefault="00047D6F" w:rsidP="00047D6F">
      <w:pPr>
        <w:jc w:val="center"/>
        <w:rPr>
          <w:sz w:val="28"/>
          <w:szCs w:val="28"/>
        </w:rPr>
      </w:pPr>
      <w:r w:rsidRPr="00047D6F">
        <w:rPr>
          <w:sz w:val="28"/>
          <w:szCs w:val="28"/>
        </w:rPr>
        <w:t>3.5. Подготовка результата муниципальной услуги</w:t>
      </w:r>
    </w:p>
    <w:p w:rsidR="00047D6F" w:rsidRPr="00047D6F" w:rsidRDefault="00047D6F" w:rsidP="00047D6F">
      <w:pPr>
        <w:jc w:val="center"/>
        <w:rPr>
          <w:sz w:val="28"/>
          <w:szCs w:val="28"/>
        </w:rPr>
      </w:pPr>
    </w:p>
    <w:p w:rsidR="00047D6F" w:rsidRPr="00047D6F" w:rsidRDefault="00047D6F" w:rsidP="00047D6F">
      <w:pPr>
        <w:ind w:firstLine="709"/>
        <w:jc w:val="both"/>
        <w:rPr>
          <w:sz w:val="28"/>
          <w:szCs w:val="28"/>
        </w:rPr>
      </w:pPr>
      <w:r w:rsidRPr="00047D6F">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47D6F" w:rsidRPr="00047D6F" w:rsidRDefault="00047D6F" w:rsidP="00047D6F">
      <w:pPr>
        <w:ind w:firstLine="709"/>
        <w:jc w:val="both"/>
        <w:rPr>
          <w:sz w:val="28"/>
          <w:szCs w:val="28"/>
        </w:rPr>
      </w:pPr>
      <w:r w:rsidRPr="00047D6F">
        <w:rPr>
          <w:sz w:val="28"/>
          <w:szCs w:val="28"/>
        </w:rPr>
        <w:t xml:space="preserve">Должностным лицом, ответственным за выполнение административной процедуры, является </w:t>
      </w:r>
      <w:r w:rsidRPr="00047D6F">
        <w:rPr>
          <w:sz w:val="28"/>
          <w:szCs w:val="24"/>
        </w:rPr>
        <w:t xml:space="preserve">начальник/специалисты отдела по управлению и приватизации муниципального имущества МКУ «ПИЗО» </w:t>
      </w:r>
      <w:r w:rsidRPr="00047D6F">
        <w:rPr>
          <w:sz w:val="28"/>
          <w:szCs w:val="28"/>
        </w:rPr>
        <w:t>(далее - должностное лицо, ответственное за подготовку результата предоставления муниципальной услуги)</w:t>
      </w:r>
      <w:r w:rsidRPr="00047D6F">
        <w:rPr>
          <w:sz w:val="28"/>
          <w:szCs w:val="24"/>
        </w:rPr>
        <w:t>.</w:t>
      </w:r>
    </w:p>
    <w:p w:rsidR="00047D6F" w:rsidRPr="00047D6F" w:rsidRDefault="00047D6F" w:rsidP="00047D6F">
      <w:pPr>
        <w:ind w:firstLine="709"/>
        <w:jc w:val="both"/>
        <w:rPr>
          <w:sz w:val="28"/>
          <w:szCs w:val="28"/>
        </w:rPr>
      </w:pPr>
      <w:r w:rsidRPr="00047D6F">
        <w:rPr>
          <w:sz w:val="28"/>
          <w:szCs w:val="28"/>
        </w:rPr>
        <w:t>3.5.2. Должностное лицо, ответственное за подготовку результата предоставления муниципальной услуги:</w:t>
      </w:r>
    </w:p>
    <w:p w:rsidR="00047D6F" w:rsidRPr="00047D6F" w:rsidRDefault="00047D6F" w:rsidP="00047D6F">
      <w:pPr>
        <w:widowControl w:val="0"/>
        <w:autoSpaceDE w:val="0"/>
        <w:autoSpaceDN w:val="0"/>
        <w:adjustRightInd w:val="0"/>
        <w:ind w:firstLine="709"/>
        <w:jc w:val="both"/>
        <w:rPr>
          <w:bCs/>
          <w:iCs/>
          <w:sz w:val="28"/>
          <w:szCs w:val="28"/>
          <w:shd w:val="clear" w:color="auto" w:fill="FFFFFF"/>
        </w:rPr>
      </w:pPr>
      <w:r w:rsidRPr="00047D6F">
        <w:rPr>
          <w:bCs/>
          <w:iCs/>
          <w:sz w:val="28"/>
          <w:szCs w:val="28"/>
          <w:shd w:val="clear" w:color="auto" w:fill="FFFFFF"/>
        </w:rPr>
        <w:t xml:space="preserve">рассматривает сформированный комплект документов, </w:t>
      </w:r>
      <w:r w:rsidRPr="00047D6F">
        <w:rPr>
          <w:rFonts w:cs="Arial"/>
          <w:sz w:val="28"/>
          <w:szCs w:val="28"/>
        </w:rPr>
        <w:t>необходимых для предоставления муниципальной услуги;</w:t>
      </w:r>
    </w:p>
    <w:p w:rsidR="00047D6F" w:rsidRPr="00047D6F" w:rsidRDefault="00047D6F" w:rsidP="00047D6F">
      <w:pPr>
        <w:widowControl w:val="0"/>
        <w:autoSpaceDE w:val="0"/>
        <w:autoSpaceDN w:val="0"/>
        <w:adjustRightInd w:val="0"/>
        <w:ind w:firstLine="709"/>
        <w:jc w:val="both"/>
        <w:rPr>
          <w:bCs/>
          <w:iCs/>
          <w:sz w:val="28"/>
          <w:szCs w:val="28"/>
          <w:shd w:val="clear" w:color="auto" w:fill="FFFFFF"/>
        </w:rPr>
      </w:pPr>
      <w:r w:rsidRPr="00047D6F">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47D6F" w:rsidRPr="00047D6F" w:rsidRDefault="00047D6F" w:rsidP="00047D6F">
      <w:pPr>
        <w:widowControl w:val="0"/>
        <w:autoSpaceDE w:val="0"/>
        <w:autoSpaceDN w:val="0"/>
        <w:adjustRightInd w:val="0"/>
        <w:ind w:firstLine="709"/>
        <w:jc w:val="both"/>
        <w:rPr>
          <w:bCs/>
          <w:iCs/>
          <w:sz w:val="28"/>
          <w:szCs w:val="28"/>
          <w:shd w:val="clear" w:color="auto" w:fill="FFFFFF"/>
        </w:rPr>
      </w:pPr>
      <w:r w:rsidRPr="00047D6F">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047D6F" w:rsidRPr="00047D6F" w:rsidRDefault="00047D6F" w:rsidP="00047D6F">
      <w:pPr>
        <w:widowControl w:val="0"/>
        <w:autoSpaceDE w:val="0"/>
        <w:autoSpaceDN w:val="0"/>
        <w:adjustRightInd w:val="0"/>
        <w:ind w:firstLine="709"/>
        <w:jc w:val="both"/>
        <w:rPr>
          <w:bCs/>
          <w:iCs/>
          <w:sz w:val="28"/>
          <w:szCs w:val="28"/>
          <w:shd w:val="clear" w:color="auto" w:fill="FFFFFF"/>
        </w:rPr>
      </w:pPr>
      <w:r w:rsidRPr="00047D6F">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47D6F" w:rsidRPr="00047D6F" w:rsidRDefault="00047D6F" w:rsidP="00047D6F">
      <w:pPr>
        <w:ind w:firstLine="720"/>
        <w:jc w:val="both"/>
        <w:rPr>
          <w:sz w:val="28"/>
          <w:szCs w:val="28"/>
        </w:rPr>
      </w:pPr>
      <w:r w:rsidRPr="00047D6F">
        <w:rPr>
          <w:sz w:val="28"/>
          <w:szCs w:val="28"/>
        </w:rPr>
        <w:t>Административные процедуры, устанавливаемые настоящим пунктом, выполняются в течение двух рабочих дней.</w:t>
      </w:r>
    </w:p>
    <w:p w:rsidR="00047D6F" w:rsidRPr="00047D6F" w:rsidRDefault="00047D6F" w:rsidP="00047D6F">
      <w:pPr>
        <w:ind w:firstLine="720"/>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проект решения об отказе в предоставлении муниципальной услуги, проект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widowControl w:val="0"/>
        <w:autoSpaceDE w:val="0"/>
        <w:autoSpaceDN w:val="0"/>
        <w:adjustRightInd w:val="0"/>
        <w:ind w:right="-1" w:firstLine="709"/>
        <w:jc w:val="both"/>
        <w:rPr>
          <w:bCs/>
          <w:iCs/>
          <w:sz w:val="28"/>
          <w:szCs w:val="28"/>
          <w:shd w:val="clear" w:color="auto" w:fill="FFFFFF"/>
        </w:rPr>
      </w:pPr>
      <w:r w:rsidRPr="00047D6F">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47D6F" w:rsidRPr="00047D6F" w:rsidRDefault="00047D6F" w:rsidP="00047D6F">
      <w:pPr>
        <w:widowControl w:val="0"/>
        <w:autoSpaceDE w:val="0"/>
        <w:autoSpaceDN w:val="0"/>
        <w:adjustRightInd w:val="0"/>
        <w:ind w:right="-1" w:firstLine="709"/>
        <w:jc w:val="both"/>
        <w:rPr>
          <w:bCs/>
          <w:iCs/>
          <w:sz w:val="28"/>
          <w:szCs w:val="28"/>
          <w:shd w:val="clear" w:color="auto" w:fill="FFFFFF"/>
        </w:rPr>
      </w:pPr>
      <w:r w:rsidRPr="00047D6F">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47D6F" w:rsidRPr="00047D6F" w:rsidRDefault="00047D6F" w:rsidP="00047D6F">
      <w:pPr>
        <w:widowControl w:val="0"/>
        <w:autoSpaceDE w:val="0"/>
        <w:autoSpaceDN w:val="0"/>
        <w:adjustRightInd w:val="0"/>
        <w:ind w:right="-1" w:firstLine="709"/>
        <w:jc w:val="both"/>
        <w:rPr>
          <w:bCs/>
          <w:iCs/>
          <w:sz w:val="28"/>
          <w:szCs w:val="28"/>
          <w:shd w:val="clear" w:color="auto" w:fill="FFFFFF"/>
        </w:rPr>
      </w:pPr>
      <w:r w:rsidRPr="00047D6F">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47D6F" w:rsidRPr="00047D6F" w:rsidRDefault="00047D6F" w:rsidP="00047D6F">
      <w:pPr>
        <w:widowControl w:val="0"/>
        <w:autoSpaceDE w:val="0"/>
        <w:autoSpaceDN w:val="0"/>
        <w:adjustRightInd w:val="0"/>
        <w:ind w:right="-1" w:firstLine="709"/>
        <w:jc w:val="both"/>
        <w:rPr>
          <w:bCs/>
          <w:iCs/>
          <w:sz w:val="28"/>
          <w:szCs w:val="28"/>
          <w:shd w:val="clear" w:color="auto" w:fill="FFFFFF"/>
        </w:rPr>
      </w:pPr>
      <w:r w:rsidRPr="00047D6F">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47D6F" w:rsidRPr="00047D6F" w:rsidRDefault="00047D6F" w:rsidP="00047D6F">
      <w:pPr>
        <w:widowControl w:val="0"/>
        <w:autoSpaceDE w:val="0"/>
        <w:autoSpaceDN w:val="0"/>
        <w:adjustRightInd w:val="0"/>
        <w:ind w:right="-1" w:firstLine="709"/>
        <w:jc w:val="both"/>
        <w:rPr>
          <w:rFonts w:cs="Arial"/>
          <w:sz w:val="28"/>
          <w:szCs w:val="28"/>
        </w:rPr>
      </w:pPr>
      <w:r w:rsidRPr="00047D6F">
        <w:rPr>
          <w:rFonts w:cs="Arial"/>
          <w:sz w:val="28"/>
          <w:szCs w:val="28"/>
        </w:rPr>
        <w:t>Административные процедуры, устанавливаемые настоящим пунктом, выполняются в течение двух рабочих дней.</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7D6F">
        <w:rPr>
          <w:bCs/>
          <w:iCs/>
          <w:sz w:val="28"/>
          <w:szCs w:val="28"/>
          <w:shd w:val="clear" w:color="auto" w:fill="FFFFFF"/>
        </w:rPr>
        <w:t>решение об отказе в предоставлении муниципальной услуги</w:t>
      </w:r>
      <w:r w:rsidRPr="00047D6F">
        <w:rPr>
          <w:sz w:val="28"/>
          <w:szCs w:val="28"/>
        </w:rPr>
        <w:t>, информация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tabs>
          <w:tab w:val="left" w:pos="8610"/>
        </w:tabs>
        <w:ind w:firstLine="709"/>
        <w:jc w:val="both"/>
        <w:rPr>
          <w:sz w:val="28"/>
          <w:szCs w:val="28"/>
        </w:rPr>
      </w:pPr>
      <w:r w:rsidRPr="00047D6F">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7D6F" w:rsidRPr="00047D6F" w:rsidRDefault="00047D6F" w:rsidP="00047D6F">
      <w:pPr>
        <w:ind w:firstLine="720"/>
        <w:jc w:val="both"/>
        <w:rPr>
          <w:sz w:val="28"/>
          <w:szCs w:val="28"/>
        </w:rPr>
      </w:pPr>
      <w:r w:rsidRPr="00047D6F">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47D6F" w:rsidRPr="00047D6F" w:rsidRDefault="00047D6F" w:rsidP="00047D6F">
      <w:pPr>
        <w:ind w:firstLine="709"/>
        <w:jc w:val="both"/>
        <w:rPr>
          <w:sz w:val="28"/>
          <w:szCs w:val="28"/>
        </w:rPr>
      </w:pPr>
    </w:p>
    <w:p w:rsidR="00047D6F" w:rsidRPr="00047D6F" w:rsidRDefault="00047D6F" w:rsidP="00047D6F">
      <w:pPr>
        <w:jc w:val="center"/>
        <w:rPr>
          <w:sz w:val="28"/>
          <w:szCs w:val="28"/>
        </w:rPr>
      </w:pPr>
      <w:r w:rsidRPr="00047D6F">
        <w:rPr>
          <w:sz w:val="28"/>
          <w:szCs w:val="28"/>
        </w:rPr>
        <w:t>3.6. Выдача (направление) заявителю результата муниципальной услуги</w:t>
      </w:r>
    </w:p>
    <w:p w:rsidR="00047D6F" w:rsidRPr="00047D6F" w:rsidRDefault="00047D6F" w:rsidP="00047D6F">
      <w:pPr>
        <w:ind w:firstLine="709"/>
        <w:jc w:val="both"/>
        <w:rPr>
          <w:sz w:val="28"/>
          <w:szCs w:val="28"/>
        </w:rPr>
      </w:pPr>
    </w:p>
    <w:p w:rsidR="00047D6F" w:rsidRPr="00047D6F" w:rsidRDefault="00047D6F" w:rsidP="00047D6F">
      <w:pPr>
        <w:ind w:firstLine="709"/>
        <w:jc w:val="both"/>
        <w:rPr>
          <w:sz w:val="28"/>
          <w:szCs w:val="28"/>
        </w:rPr>
      </w:pPr>
      <w:r w:rsidRPr="00047D6F">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47D6F" w:rsidRPr="00047D6F" w:rsidRDefault="00047D6F" w:rsidP="00047D6F">
      <w:pPr>
        <w:ind w:firstLine="709"/>
        <w:jc w:val="both"/>
        <w:rPr>
          <w:sz w:val="28"/>
          <w:szCs w:val="28"/>
        </w:rPr>
      </w:pPr>
      <w:r w:rsidRPr="00047D6F">
        <w:rPr>
          <w:sz w:val="28"/>
          <w:szCs w:val="28"/>
        </w:rPr>
        <w:t xml:space="preserve">Должностным лицом, ответственным за выполнение административной процедуры, является </w:t>
      </w:r>
      <w:r w:rsidRPr="00047D6F">
        <w:rPr>
          <w:sz w:val="28"/>
          <w:szCs w:val="24"/>
        </w:rPr>
        <w:t xml:space="preserve">начальник/специалисты отдела по управлению и приватизации муниципального имущества МКУ «ПИЗО» </w:t>
      </w:r>
      <w:r w:rsidRPr="00047D6F">
        <w:rPr>
          <w:sz w:val="28"/>
          <w:szCs w:val="28"/>
        </w:rPr>
        <w:t>(далее - должностное лицо, ответственное за выдачу (направление) документов).</w:t>
      </w:r>
    </w:p>
    <w:p w:rsidR="00047D6F" w:rsidRPr="00047D6F" w:rsidRDefault="00047D6F" w:rsidP="00047D6F">
      <w:pPr>
        <w:ind w:firstLine="709"/>
        <w:jc w:val="both"/>
        <w:rPr>
          <w:sz w:val="28"/>
          <w:szCs w:val="28"/>
        </w:rPr>
      </w:pPr>
      <w:r w:rsidRPr="00047D6F">
        <w:rPr>
          <w:sz w:val="28"/>
          <w:szCs w:val="28"/>
        </w:rPr>
        <w:t>3.6.2. Должностное лицо, ответственное за выдачу (направление) документов:</w:t>
      </w:r>
    </w:p>
    <w:p w:rsidR="00047D6F" w:rsidRPr="00047D6F" w:rsidRDefault="00047D6F" w:rsidP="00047D6F">
      <w:pPr>
        <w:ind w:firstLine="709"/>
        <w:jc w:val="both"/>
        <w:rPr>
          <w:sz w:val="28"/>
          <w:szCs w:val="28"/>
        </w:rPr>
      </w:pPr>
      <w:r w:rsidRPr="00047D6F">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47D6F" w:rsidRPr="00047D6F" w:rsidRDefault="00047D6F" w:rsidP="00047D6F">
      <w:pPr>
        <w:ind w:firstLine="709"/>
        <w:jc w:val="both"/>
        <w:rPr>
          <w:sz w:val="28"/>
          <w:szCs w:val="28"/>
        </w:rPr>
      </w:pPr>
      <w:r w:rsidRPr="00047D6F">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47D6F" w:rsidRPr="00047D6F" w:rsidRDefault="00047D6F" w:rsidP="00047D6F">
      <w:pPr>
        <w:ind w:firstLine="709"/>
        <w:jc w:val="both"/>
        <w:rPr>
          <w:sz w:val="28"/>
          <w:szCs w:val="28"/>
        </w:rPr>
      </w:pPr>
      <w:r w:rsidRPr="00047D6F">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7D6F" w:rsidRPr="00047D6F" w:rsidRDefault="00047D6F" w:rsidP="00047D6F">
      <w:pPr>
        <w:ind w:firstLine="709"/>
        <w:jc w:val="both"/>
        <w:rPr>
          <w:sz w:val="28"/>
          <w:szCs w:val="28"/>
        </w:rPr>
      </w:pPr>
      <w:r w:rsidRPr="00047D6F">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47D6F" w:rsidRPr="00047D6F" w:rsidRDefault="00047D6F" w:rsidP="00047D6F">
      <w:pPr>
        <w:ind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7D6F" w:rsidRPr="00047D6F" w:rsidRDefault="00047D6F" w:rsidP="00047D6F">
      <w:pPr>
        <w:ind w:firstLine="709"/>
        <w:jc w:val="both"/>
        <w:rPr>
          <w:sz w:val="28"/>
          <w:szCs w:val="28"/>
        </w:rPr>
      </w:pPr>
      <w:r w:rsidRPr="00047D6F">
        <w:rPr>
          <w:sz w:val="28"/>
          <w:szCs w:val="28"/>
        </w:rPr>
        <w:t>3.6.3. Порядок выдачи (направления) результата предоставления муниципальной услуги:</w:t>
      </w:r>
    </w:p>
    <w:p w:rsidR="00047D6F" w:rsidRPr="00047D6F" w:rsidRDefault="00047D6F" w:rsidP="00047D6F">
      <w:pPr>
        <w:ind w:firstLine="709"/>
        <w:jc w:val="both"/>
        <w:rPr>
          <w:sz w:val="28"/>
          <w:szCs w:val="28"/>
        </w:rPr>
      </w:pPr>
      <w:r w:rsidRPr="00047D6F">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47D6F" w:rsidRPr="00047D6F" w:rsidRDefault="00047D6F" w:rsidP="00047D6F">
      <w:pPr>
        <w:ind w:firstLine="709"/>
        <w:jc w:val="both"/>
        <w:rPr>
          <w:sz w:val="28"/>
          <w:szCs w:val="28"/>
        </w:rPr>
      </w:pPr>
      <w:r w:rsidRPr="00047D6F">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47D6F" w:rsidRPr="00047D6F" w:rsidRDefault="00047D6F" w:rsidP="00047D6F">
      <w:pPr>
        <w:ind w:firstLine="709"/>
        <w:jc w:val="both"/>
        <w:rPr>
          <w:sz w:val="28"/>
          <w:szCs w:val="28"/>
        </w:rPr>
      </w:pPr>
      <w:r w:rsidRPr="00047D6F">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47D6F" w:rsidRPr="00047D6F" w:rsidRDefault="00047D6F" w:rsidP="00047D6F">
      <w:pPr>
        <w:ind w:firstLine="709"/>
        <w:jc w:val="both"/>
        <w:rPr>
          <w:sz w:val="28"/>
          <w:szCs w:val="28"/>
        </w:rPr>
      </w:pPr>
      <w:r w:rsidRPr="00047D6F">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47D6F" w:rsidRPr="00047D6F" w:rsidRDefault="00047D6F" w:rsidP="00047D6F">
      <w:pPr>
        <w:ind w:firstLine="709"/>
        <w:jc w:val="both"/>
        <w:rPr>
          <w:sz w:val="28"/>
          <w:szCs w:val="28"/>
        </w:rPr>
      </w:pPr>
      <w:r w:rsidRPr="00047D6F">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47D6F" w:rsidRPr="00047D6F" w:rsidRDefault="00047D6F" w:rsidP="00047D6F">
      <w:pPr>
        <w:ind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7D6F" w:rsidRPr="00047D6F" w:rsidRDefault="00047D6F" w:rsidP="00047D6F">
      <w:pPr>
        <w:ind w:firstLine="709"/>
        <w:jc w:val="both"/>
        <w:rPr>
          <w:sz w:val="28"/>
          <w:szCs w:val="28"/>
        </w:rPr>
      </w:pPr>
      <w:r w:rsidRPr="00047D6F">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47D6F" w:rsidRPr="00047D6F" w:rsidRDefault="00047D6F" w:rsidP="00047D6F">
      <w:pPr>
        <w:ind w:firstLine="709"/>
        <w:jc w:val="both"/>
        <w:rPr>
          <w:sz w:val="28"/>
          <w:szCs w:val="28"/>
        </w:rPr>
      </w:pPr>
      <w:r w:rsidRPr="00047D6F">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47D6F" w:rsidRPr="00047D6F" w:rsidRDefault="00047D6F" w:rsidP="00047D6F">
      <w:pPr>
        <w:ind w:firstLine="709"/>
        <w:jc w:val="both"/>
        <w:rPr>
          <w:sz w:val="28"/>
          <w:szCs w:val="28"/>
        </w:rPr>
      </w:pPr>
      <w:r w:rsidRPr="00047D6F">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47D6F" w:rsidRDefault="00047D6F" w:rsidP="00047D6F">
      <w:pPr>
        <w:ind w:firstLine="709"/>
        <w:jc w:val="both"/>
        <w:rPr>
          <w:sz w:val="28"/>
          <w:szCs w:val="28"/>
        </w:rPr>
      </w:pPr>
    </w:p>
    <w:p w:rsidR="00047D6F" w:rsidRPr="00047D6F" w:rsidRDefault="00047D6F" w:rsidP="00047D6F">
      <w:pPr>
        <w:ind w:firstLine="709"/>
        <w:jc w:val="both"/>
        <w:rPr>
          <w:sz w:val="28"/>
          <w:szCs w:val="28"/>
        </w:rPr>
      </w:pPr>
    </w:p>
    <w:p w:rsidR="00047D6F" w:rsidRPr="00047D6F" w:rsidRDefault="00047D6F" w:rsidP="00047D6F">
      <w:pPr>
        <w:jc w:val="center"/>
        <w:rPr>
          <w:sz w:val="28"/>
          <w:szCs w:val="28"/>
        </w:rPr>
      </w:pPr>
      <w:r w:rsidRPr="00047D6F">
        <w:rPr>
          <w:sz w:val="28"/>
          <w:szCs w:val="28"/>
        </w:rPr>
        <w:t>3.7. Исправление технических ошибок</w:t>
      </w:r>
    </w:p>
    <w:p w:rsidR="00047D6F" w:rsidRPr="00047D6F" w:rsidRDefault="00047D6F" w:rsidP="00047D6F">
      <w:pPr>
        <w:ind w:firstLine="709"/>
        <w:jc w:val="both"/>
        <w:rPr>
          <w:sz w:val="28"/>
          <w:szCs w:val="28"/>
        </w:rPr>
      </w:pPr>
    </w:p>
    <w:p w:rsidR="00047D6F" w:rsidRPr="00047D6F" w:rsidRDefault="00047D6F" w:rsidP="00047D6F">
      <w:pPr>
        <w:ind w:firstLine="709"/>
        <w:jc w:val="both"/>
        <w:rPr>
          <w:sz w:val="28"/>
          <w:szCs w:val="28"/>
        </w:rPr>
      </w:pPr>
      <w:r w:rsidRPr="00047D6F">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47D6F" w:rsidRPr="00047D6F" w:rsidRDefault="00047D6F" w:rsidP="00047D6F">
      <w:pPr>
        <w:ind w:firstLine="709"/>
        <w:jc w:val="both"/>
        <w:rPr>
          <w:sz w:val="28"/>
          <w:szCs w:val="28"/>
        </w:rPr>
      </w:pPr>
      <w:r w:rsidRPr="00047D6F">
        <w:rPr>
          <w:sz w:val="28"/>
          <w:szCs w:val="28"/>
        </w:rPr>
        <w:t>заявление об исправлении технической ошибки (приложение № 5 к настоящему административному регламенту);</w:t>
      </w:r>
    </w:p>
    <w:p w:rsidR="00047D6F" w:rsidRPr="00047D6F" w:rsidRDefault="00047D6F" w:rsidP="00047D6F">
      <w:pPr>
        <w:ind w:firstLine="709"/>
        <w:jc w:val="both"/>
        <w:rPr>
          <w:sz w:val="28"/>
          <w:szCs w:val="28"/>
        </w:rPr>
      </w:pPr>
      <w:r w:rsidRPr="00047D6F">
        <w:rPr>
          <w:sz w:val="28"/>
          <w:szCs w:val="28"/>
        </w:rPr>
        <w:t>документ, выданный заявителю как результат муниципальной услуги, в котором содержится техническая ошибка;</w:t>
      </w:r>
    </w:p>
    <w:p w:rsidR="00047D6F" w:rsidRPr="00047D6F" w:rsidRDefault="00047D6F" w:rsidP="00047D6F">
      <w:pPr>
        <w:ind w:firstLine="709"/>
        <w:jc w:val="both"/>
        <w:rPr>
          <w:sz w:val="28"/>
          <w:szCs w:val="28"/>
        </w:rPr>
      </w:pPr>
      <w:r w:rsidRPr="00047D6F">
        <w:rPr>
          <w:sz w:val="28"/>
          <w:szCs w:val="28"/>
        </w:rPr>
        <w:t xml:space="preserve">документы, имеющие юридическую силу, свидетельствующие о наличии технической ошибки. </w:t>
      </w:r>
    </w:p>
    <w:p w:rsidR="00047D6F" w:rsidRPr="00047D6F" w:rsidRDefault="00047D6F" w:rsidP="00047D6F">
      <w:pPr>
        <w:ind w:firstLine="709"/>
        <w:jc w:val="both"/>
        <w:rPr>
          <w:sz w:val="28"/>
          <w:szCs w:val="28"/>
        </w:rPr>
      </w:pPr>
      <w:r w:rsidRPr="00047D6F">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47D6F" w:rsidRPr="00047D6F" w:rsidRDefault="00047D6F" w:rsidP="00047D6F">
      <w:pPr>
        <w:ind w:firstLine="709"/>
        <w:jc w:val="both"/>
        <w:rPr>
          <w:sz w:val="28"/>
          <w:szCs w:val="28"/>
        </w:rPr>
      </w:pPr>
      <w:r w:rsidRPr="00047D6F">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7D6F" w:rsidRPr="00047D6F" w:rsidRDefault="00047D6F" w:rsidP="00047D6F">
      <w:pPr>
        <w:ind w:right="-1" w:firstLine="709"/>
        <w:jc w:val="both"/>
        <w:rPr>
          <w:sz w:val="28"/>
          <w:szCs w:val="28"/>
        </w:rPr>
      </w:pPr>
      <w:r w:rsidRPr="00047D6F">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47D6F" w:rsidRPr="00047D6F" w:rsidRDefault="00047D6F" w:rsidP="00047D6F">
      <w:pPr>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47D6F" w:rsidRPr="00047D6F" w:rsidRDefault="00047D6F" w:rsidP="00047D6F">
      <w:pPr>
        <w:ind w:firstLine="709"/>
        <w:jc w:val="both"/>
        <w:rPr>
          <w:sz w:val="28"/>
          <w:szCs w:val="28"/>
        </w:rPr>
      </w:pPr>
      <w:r w:rsidRPr="00047D6F">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47D6F" w:rsidRPr="00047D6F" w:rsidRDefault="00047D6F" w:rsidP="00047D6F">
      <w:pPr>
        <w:ind w:right="-1" w:firstLine="709"/>
        <w:jc w:val="both"/>
        <w:rPr>
          <w:sz w:val="28"/>
          <w:szCs w:val="28"/>
        </w:rPr>
      </w:pPr>
      <w:r w:rsidRPr="00047D6F">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47D6F" w:rsidRPr="00047D6F" w:rsidRDefault="00047D6F" w:rsidP="00047D6F">
      <w:pPr>
        <w:ind w:right="-1" w:firstLine="709"/>
        <w:jc w:val="both"/>
        <w:rPr>
          <w:sz w:val="28"/>
          <w:szCs w:val="28"/>
        </w:rPr>
      </w:pPr>
      <w:r w:rsidRPr="00047D6F">
        <w:rPr>
          <w:sz w:val="28"/>
          <w:szCs w:val="28"/>
        </w:rPr>
        <w:t xml:space="preserve">Результатами </w:t>
      </w:r>
      <w:r w:rsidRPr="00047D6F">
        <w:rPr>
          <w:bCs/>
          <w:iCs/>
          <w:sz w:val="28"/>
          <w:szCs w:val="28"/>
          <w:shd w:val="clear" w:color="auto" w:fill="FFFFFF"/>
        </w:rPr>
        <w:t>выполнения административных процедур являются</w:t>
      </w:r>
      <w:r w:rsidRPr="00047D6F">
        <w:rPr>
          <w:sz w:val="28"/>
          <w:szCs w:val="28"/>
        </w:rPr>
        <w:t>: выданный (направленный) заявителю документ.</w:t>
      </w:r>
    </w:p>
    <w:p w:rsidR="00047D6F" w:rsidRDefault="00047D6F" w:rsidP="00047D6F">
      <w:pPr>
        <w:autoSpaceDE w:val="0"/>
        <w:autoSpaceDN w:val="0"/>
        <w:adjustRightInd w:val="0"/>
        <w:ind w:right="-1" w:firstLine="709"/>
        <w:jc w:val="center"/>
        <w:rPr>
          <w:b/>
          <w:sz w:val="28"/>
          <w:szCs w:val="28"/>
        </w:rPr>
      </w:pPr>
    </w:p>
    <w:p w:rsidR="00047D6F" w:rsidRDefault="00047D6F" w:rsidP="00047D6F">
      <w:pPr>
        <w:autoSpaceDE w:val="0"/>
        <w:autoSpaceDN w:val="0"/>
        <w:adjustRightInd w:val="0"/>
        <w:ind w:right="-1" w:firstLine="709"/>
        <w:jc w:val="center"/>
        <w:rPr>
          <w:b/>
          <w:sz w:val="28"/>
          <w:szCs w:val="28"/>
        </w:rPr>
      </w:pPr>
    </w:p>
    <w:p w:rsidR="00047D6F" w:rsidRDefault="00047D6F" w:rsidP="00047D6F">
      <w:pPr>
        <w:autoSpaceDE w:val="0"/>
        <w:autoSpaceDN w:val="0"/>
        <w:adjustRightInd w:val="0"/>
        <w:ind w:right="-1" w:firstLine="709"/>
        <w:jc w:val="center"/>
        <w:rPr>
          <w:b/>
          <w:sz w:val="28"/>
          <w:szCs w:val="28"/>
        </w:rPr>
      </w:pPr>
    </w:p>
    <w:p w:rsidR="00047D6F" w:rsidRDefault="00047D6F" w:rsidP="00047D6F">
      <w:pPr>
        <w:autoSpaceDE w:val="0"/>
        <w:autoSpaceDN w:val="0"/>
        <w:adjustRightInd w:val="0"/>
        <w:ind w:right="-1" w:firstLine="709"/>
        <w:jc w:val="center"/>
        <w:rPr>
          <w:b/>
          <w:sz w:val="28"/>
          <w:szCs w:val="28"/>
        </w:rPr>
      </w:pPr>
    </w:p>
    <w:p w:rsidR="00047D6F" w:rsidRPr="00047D6F" w:rsidRDefault="00047D6F" w:rsidP="00047D6F">
      <w:pPr>
        <w:autoSpaceDE w:val="0"/>
        <w:autoSpaceDN w:val="0"/>
        <w:adjustRightInd w:val="0"/>
        <w:ind w:right="-1" w:firstLine="709"/>
        <w:jc w:val="center"/>
        <w:rPr>
          <w:b/>
          <w:sz w:val="28"/>
          <w:szCs w:val="28"/>
        </w:rPr>
      </w:pPr>
    </w:p>
    <w:p w:rsidR="00047D6F" w:rsidRPr="00047D6F" w:rsidRDefault="00047D6F" w:rsidP="00047D6F">
      <w:pPr>
        <w:tabs>
          <w:tab w:val="left" w:pos="9781"/>
        </w:tabs>
        <w:autoSpaceDE w:val="0"/>
        <w:autoSpaceDN w:val="0"/>
        <w:adjustRightInd w:val="0"/>
        <w:ind w:right="-1"/>
        <w:jc w:val="center"/>
        <w:rPr>
          <w:sz w:val="28"/>
          <w:szCs w:val="28"/>
        </w:rPr>
      </w:pPr>
      <w:r w:rsidRPr="00047D6F">
        <w:rPr>
          <w:sz w:val="28"/>
          <w:szCs w:val="28"/>
        </w:rPr>
        <w:t>4. Порядок и формы контроля за предоставлением муниципальной услуги</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Формами контроля за соблюдением исполнения административных процедур являются: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1) проверка и согласование проектов документов по предоставлению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2) проводимые в установленном порядке проверки ведения делопроизводства;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3) проведение в установленном порядке контрольных проверок соблюдения процедур предоставления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47D6F" w:rsidRDefault="00047D6F" w:rsidP="00047D6F">
      <w:pPr>
        <w:autoSpaceDE w:val="0"/>
        <w:autoSpaceDN w:val="0"/>
        <w:adjustRightInd w:val="0"/>
        <w:ind w:right="-1" w:firstLine="709"/>
        <w:jc w:val="both"/>
        <w:rPr>
          <w:sz w:val="28"/>
          <w:szCs w:val="28"/>
        </w:rPr>
      </w:pPr>
    </w:p>
    <w:p w:rsid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ind w:firstLine="709"/>
        <w:rPr>
          <w:sz w:val="28"/>
          <w:szCs w:val="28"/>
        </w:rPr>
      </w:pPr>
      <w:r w:rsidRPr="00047D6F">
        <w:rPr>
          <w:sz w:val="28"/>
          <w:szCs w:val="28"/>
        </w:rPr>
        <w:t>4.2.1. Контроль за полнотой и качеством предоставления муниципальной услуги осуществляется в формах:</w:t>
      </w:r>
    </w:p>
    <w:p w:rsidR="00047D6F" w:rsidRPr="00047D6F" w:rsidRDefault="00047D6F" w:rsidP="00047D6F">
      <w:pPr>
        <w:ind w:firstLine="709"/>
        <w:rPr>
          <w:sz w:val="28"/>
          <w:szCs w:val="28"/>
        </w:rPr>
      </w:pPr>
      <w:r w:rsidRPr="00047D6F">
        <w:rPr>
          <w:sz w:val="28"/>
          <w:szCs w:val="28"/>
        </w:rPr>
        <w:t>1) проведения проверок;</w:t>
      </w:r>
    </w:p>
    <w:p w:rsidR="00047D6F" w:rsidRPr="00047D6F" w:rsidRDefault="00047D6F" w:rsidP="00047D6F">
      <w:pPr>
        <w:ind w:firstLine="709"/>
        <w:rPr>
          <w:sz w:val="28"/>
          <w:szCs w:val="28"/>
        </w:rPr>
      </w:pPr>
      <w:r w:rsidRPr="00047D6F">
        <w:rPr>
          <w:sz w:val="28"/>
          <w:szCs w:val="28"/>
        </w:rPr>
        <w:t>2) рассмотрения жалоб заявителей на действия (бездействие) Органа, а также их должностных лиц, муниципальных служащих.</w:t>
      </w:r>
    </w:p>
    <w:p w:rsidR="00047D6F" w:rsidRPr="00047D6F" w:rsidRDefault="00047D6F" w:rsidP="00047D6F">
      <w:pPr>
        <w:ind w:firstLine="709"/>
        <w:rPr>
          <w:sz w:val="28"/>
          <w:szCs w:val="28"/>
        </w:rPr>
      </w:pPr>
      <w:r w:rsidRPr="00047D6F">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47D6F" w:rsidRPr="00047D6F" w:rsidRDefault="00047D6F" w:rsidP="00047D6F">
      <w:pPr>
        <w:ind w:firstLine="709"/>
        <w:rPr>
          <w:sz w:val="28"/>
          <w:szCs w:val="28"/>
        </w:rPr>
      </w:pPr>
      <w:r w:rsidRPr="00047D6F">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47D6F" w:rsidRPr="00047D6F" w:rsidRDefault="00047D6F" w:rsidP="00047D6F">
      <w:pPr>
        <w:ind w:firstLine="709"/>
        <w:rPr>
          <w:sz w:val="28"/>
          <w:szCs w:val="28"/>
        </w:rPr>
      </w:pPr>
      <w:r w:rsidRPr="00047D6F">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047D6F" w:rsidRDefault="00047D6F" w:rsidP="00047D6F">
      <w:pPr>
        <w:autoSpaceDE w:val="0"/>
        <w:autoSpaceDN w:val="0"/>
        <w:adjustRightInd w:val="0"/>
        <w:ind w:right="-1"/>
        <w:jc w:val="center"/>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Руководитель органа местного самоуправления несет ответственность за несвоевременное рассмотрение заявлений.</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47D6F" w:rsidRPr="00047D6F" w:rsidRDefault="00047D6F" w:rsidP="00047D6F">
      <w:pPr>
        <w:autoSpaceDE w:val="0"/>
        <w:autoSpaceDN w:val="0"/>
        <w:adjustRightInd w:val="0"/>
        <w:ind w:right="-1" w:firstLine="709"/>
        <w:jc w:val="both"/>
        <w:rPr>
          <w:sz w:val="28"/>
          <w:szCs w:val="28"/>
        </w:rPr>
      </w:pPr>
      <w:r w:rsidRPr="00047D6F">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47D6F" w:rsidRPr="00047D6F" w:rsidRDefault="00047D6F" w:rsidP="00047D6F">
      <w:pPr>
        <w:autoSpaceDE w:val="0"/>
        <w:autoSpaceDN w:val="0"/>
        <w:adjustRightInd w:val="0"/>
        <w:ind w:right="-1" w:firstLine="709"/>
        <w:jc w:val="both"/>
        <w:rPr>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47D6F" w:rsidRPr="00047D6F" w:rsidRDefault="00047D6F" w:rsidP="00047D6F">
      <w:pPr>
        <w:autoSpaceDE w:val="0"/>
        <w:autoSpaceDN w:val="0"/>
        <w:adjustRightInd w:val="0"/>
        <w:ind w:right="-1"/>
        <w:jc w:val="center"/>
        <w:rPr>
          <w:sz w:val="28"/>
          <w:szCs w:val="28"/>
        </w:rPr>
      </w:pPr>
    </w:p>
    <w:p w:rsidR="00047D6F" w:rsidRPr="00047D6F" w:rsidRDefault="00047D6F" w:rsidP="00047D6F">
      <w:pPr>
        <w:autoSpaceDE w:val="0"/>
        <w:autoSpaceDN w:val="0"/>
        <w:adjustRightInd w:val="0"/>
        <w:ind w:right="-1" w:firstLine="709"/>
        <w:jc w:val="both"/>
        <w:rPr>
          <w:sz w:val="28"/>
          <w:szCs w:val="28"/>
        </w:rPr>
      </w:pPr>
      <w:r w:rsidRPr="00047D6F">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47D6F" w:rsidRPr="00047D6F" w:rsidRDefault="00047D6F" w:rsidP="00047D6F">
      <w:pPr>
        <w:autoSpaceDE w:val="0"/>
        <w:autoSpaceDN w:val="0"/>
        <w:adjustRightInd w:val="0"/>
        <w:ind w:right="-1"/>
        <w:jc w:val="center"/>
        <w:rPr>
          <w:b/>
          <w:sz w:val="28"/>
          <w:szCs w:val="28"/>
        </w:rPr>
      </w:pPr>
    </w:p>
    <w:p w:rsidR="00047D6F" w:rsidRPr="00047D6F" w:rsidRDefault="00047D6F" w:rsidP="00047D6F">
      <w:pPr>
        <w:autoSpaceDE w:val="0"/>
        <w:autoSpaceDN w:val="0"/>
        <w:adjustRightInd w:val="0"/>
        <w:ind w:right="-1"/>
        <w:jc w:val="center"/>
        <w:rPr>
          <w:sz w:val="28"/>
          <w:szCs w:val="28"/>
        </w:rPr>
      </w:pPr>
      <w:r w:rsidRPr="00047D6F">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47D6F" w:rsidRPr="00047D6F" w:rsidRDefault="00047D6F" w:rsidP="00047D6F">
      <w:pPr>
        <w:autoSpaceDE w:val="0"/>
        <w:autoSpaceDN w:val="0"/>
        <w:adjustRightInd w:val="0"/>
        <w:ind w:right="-1" w:firstLine="709"/>
        <w:jc w:val="center"/>
        <w:rPr>
          <w:sz w:val="28"/>
          <w:szCs w:val="28"/>
        </w:rPr>
      </w:pPr>
    </w:p>
    <w:p w:rsidR="00047D6F" w:rsidRPr="00047D6F" w:rsidRDefault="00047D6F" w:rsidP="00047D6F">
      <w:pPr>
        <w:ind w:firstLine="709"/>
        <w:jc w:val="both"/>
        <w:rPr>
          <w:sz w:val="28"/>
          <w:szCs w:val="28"/>
        </w:rPr>
      </w:pPr>
      <w:r w:rsidRPr="00047D6F">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47D6F" w:rsidRPr="00047D6F" w:rsidRDefault="00047D6F" w:rsidP="00047D6F">
      <w:pPr>
        <w:ind w:firstLine="709"/>
        <w:jc w:val="both"/>
        <w:rPr>
          <w:sz w:val="28"/>
          <w:szCs w:val="28"/>
        </w:rPr>
      </w:pPr>
      <w:r w:rsidRPr="00047D6F">
        <w:rPr>
          <w:sz w:val="28"/>
          <w:szCs w:val="28"/>
        </w:rPr>
        <w:t>Заявитель может обратиться с жалобой, в том числе в следующих случаях:</w:t>
      </w:r>
    </w:p>
    <w:p w:rsidR="00047D6F" w:rsidRPr="00047D6F" w:rsidRDefault="00047D6F" w:rsidP="00047D6F">
      <w:pPr>
        <w:ind w:firstLine="709"/>
        <w:jc w:val="both"/>
        <w:rPr>
          <w:sz w:val="28"/>
          <w:szCs w:val="28"/>
        </w:rPr>
      </w:pPr>
      <w:r w:rsidRPr="00047D6F">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47D6F" w:rsidRPr="00047D6F" w:rsidRDefault="00047D6F" w:rsidP="00047D6F">
      <w:pPr>
        <w:ind w:firstLine="709"/>
        <w:jc w:val="both"/>
        <w:rPr>
          <w:sz w:val="28"/>
          <w:szCs w:val="28"/>
        </w:rPr>
      </w:pPr>
      <w:r w:rsidRPr="00047D6F">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7D6F" w:rsidRPr="00047D6F" w:rsidRDefault="00047D6F" w:rsidP="00047D6F">
      <w:pPr>
        <w:ind w:firstLine="709"/>
        <w:jc w:val="both"/>
        <w:rPr>
          <w:sz w:val="28"/>
          <w:szCs w:val="28"/>
        </w:rPr>
      </w:pPr>
      <w:r w:rsidRPr="00047D6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47D6F" w:rsidRPr="00047D6F" w:rsidRDefault="00047D6F" w:rsidP="00047D6F">
      <w:pPr>
        <w:ind w:firstLine="709"/>
        <w:jc w:val="both"/>
        <w:rPr>
          <w:sz w:val="28"/>
          <w:szCs w:val="28"/>
        </w:rPr>
      </w:pPr>
      <w:r w:rsidRPr="00047D6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47D6F" w:rsidRPr="00047D6F" w:rsidRDefault="00047D6F" w:rsidP="00047D6F">
      <w:pPr>
        <w:ind w:firstLine="709"/>
        <w:jc w:val="both"/>
        <w:rPr>
          <w:sz w:val="28"/>
          <w:szCs w:val="28"/>
        </w:rPr>
      </w:pPr>
      <w:r w:rsidRPr="00047D6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7D6F" w:rsidRPr="00047D6F" w:rsidRDefault="00047D6F" w:rsidP="00047D6F">
      <w:pPr>
        <w:ind w:firstLine="709"/>
        <w:jc w:val="both"/>
        <w:rPr>
          <w:sz w:val="28"/>
          <w:szCs w:val="28"/>
        </w:rPr>
      </w:pPr>
      <w:r w:rsidRPr="00047D6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47D6F" w:rsidRPr="00047D6F" w:rsidRDefault="00047D6F" w:rsidP="00047D6F">
      <w:pPr>
        <w:ind w:firstLine="709"/>
        <w:jc w:val="both"/>
        <w:rPr>
          <w:sz w:val="28"/>
          <w:szCs w:val="28"/>
        </w:rPr>
      </w:pPr>
      <w:r w:rsidRPr="00047D6F">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7D6F" w:rsidRPr="00047D6F" w:rsidRDefault="00047D6F" w:rsidP="00047D6F">
      <w:pPr>
        <w:ind w:firstLine="709"/>
        <w:jc w:val="both"/>
        <w:rPr>
          <w:sz w:val="28"/>
          <w:szCs w:val="28"/>
        </w:rPr>
      </w:pPr>
      <w:r w:rsidRPr="00047D6F">
        <w:rPr>
          <w:sz w:val="28"/>
          <w:szCs w:val="28"/>
        </w:rPr>
        <w:t>8) нарушение срока или порядка выдачи документов по результатам предоставления муниципальной услуги;</w:t>
      </w:r>
    </w:p>
    <w:p w:rsidR="00047D6F" w:rsidRPr="00047D6F" w:rsidRDefault="00047D6F" w:rsidP="00047D6F">
      <w:pPr>
        <w:ind w:firstLine="709"/>
        <w:jc w:val="both"/>
        <w:rPr>
          <w:sz w:val="28"/>
          <w:szCs w:val="28"/>
        </w:rPr>
      </w:pPr>
      <w:r w:rsidRPr="00047D6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7D6F" w:rsidRPr="00047D6F" w:rsidRDefault="00047D6F" w:rsidP="00047D6F">
      <w:pPr>
        <w:ind w:firstLine="709"/>
        <w:jc w:val="both"/>
        <w:rPr>
          <w:sz w:val="28"/>
          <w:szCs w:val="28"/>
        </w:rPr>
      </w:pPr>
      <w:r w:rsidRPr="00047D6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7D6F" w:rsidRPr="00047D6F" w:rsidRDefault="00047D6F" w:rsidP="00047D6F">
      <w:pPr>
        <w:ind w:firstLine="709"/>
        <w:jc w:val="both"/>
        <w:rPr>
          <w:sz w:val="28"/>
          <w:szCs w:val="28"/>
        </w:rPr>
      </w:pPr>
      <w:r w:rsidRPr="00047D6F">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47D6F" w:rsidRPr="00047D6F" w:rsidRDefault="00047D6F" w:rsidP="00047D6F">
      <w:pPr>
        <w:ind w:firstLine="709"/>
        <w:jc w:val="both"/>
        <w:rPr>
          <w:sz w:val="28"/>
          <w:szCs w:val="28"/>
        </w:rPr>
      </w:pPr>
      <w:r w:rsidRPr="00047D6F">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47D6F" w:rsidRPr="00047D6F" w:rsidRDefault="00047D6F" w:rsidP="00047D6F">
      <w:pPr>
        <w:ind w:firstLine="709"/>
        <w:jc w:val="both"/>
        <w:rPr>
          <w:sz w:val="28"/>
          <w:szCs w:val="28"/>
        </w:rPr>
      </w:pPr>
      <w:r w:rsidRPr="00047D6F">
        <w:rPr>
          <w:sz w:val="28"/>
          <w:szCs w:val="28"/>
        </w:rPr>
        <w:t>5.3. Жалоба должна содержать:</w:t>
      </w:r>
    </w:p>
    <w:p w:rsidR="00047D6F" w:rsidRPr="00047D6F" w:rsidRDefault="00047D6F" w:rsidP="00047D6F">
      <w:pPr>
        <w:ind w:firstLine="709"/>
        <w:jc w:val="both"/>
        <w:rPr>
          <w:sz w:val="28"/>
          <w:szCs w:val="28"/>
        </w:rPr>
      </w:pPr>
      <w:r w:rsidRPr="00047D6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47D6F" w:rsidRPr="00047D6F" w:rsidRDefault="00047D6F" w:rsidP="00047D6F">
      <w:pPr>
        <w:ind w:firstLine="709"/>
        <w:jc w:val="both"/>
        <w:rPr>
          <w:sz w:val="28"/>
          <w:szCs w:val="28"/>
        </w:rPr>
      </w:pPr>
      <w:r w:rsidRPr="00047D6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7D6F" w:rsidRPr="00047D6F" w:rsidRDefault="00047D6F" w:rsidP="00047D6F">
      <w:pPr>
        <w:ind w:firstLine="709"/>
        <w:jc w:val="both"/>
        <w:rPr>
          <w:sz w:val="28"/>
          <w:szCs w:val="28"/>
        </w:rPr>
      </w:pPr>
      <w:r w:rsidRPr="00047D6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47D6F" w:rsidRPr="00047D6F" w:rsidRDefault="00047D6F" w:rsidP="00047D6F">
      <w:pPr>
        <w:ind w:firstLine="709"/>
        <w:jc w:val="both"/>
        <w:rPr>
          <w:sz w:val="28"/>
          <w:szCs w:val="28"/>
        </w:rPr>
      </w:pPr>
      <w:r w:rsidRPr="00047D6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47D6F" w:rsidRPr="00047D6F" w:rsidRDefault="00047D6F" w:rsidP="00047D6F">
      <w:pPr>
        <w:ind w:firstLine="709"/>
        <w:jc w:val="both"/>
        <w:rPr>
          <w:sz w:val="28"/>
          <w:szCs w:val="28"/>
        </w:rPr>
      </w:pPr>
      <w:r w:rsidRPr="00047D6F">
        <w:rPr>
          <w:sz w:val="28"/>
          <w:szCs w:val="28"/>
        </w:rPr>
        <w:t>5.4. Поступившая жалоба подлежит регистрации в срок не позднее рабочего дня, следующего за днем поступления.</w:t>
      </w:r>
    </w:p>
    <w:p w:rsidR="00047D6F" w:rsidRPr="00047D6F" w:rsidRDefault="00047D6F" w:rsidP="00047D6F">
      <w:pPr>
        <w:ind w:firstLine="709"/>
        <w:jc w:val="both"/>
        <w:rPr>
          <w:sz w:val="28"/>
          <w:szCs w:val="28"/>
        </w:rPr>
      </w:pPr>
      <w:r w:rsidRPr="00047D6F">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7D6F" w:rsidRPr="00047D6F" w:rsidRDefault="00047D6F" w:rsidP="00047D6F">
      <w:pPr>
        <w:ind w:firstLine="709"/>
        <w:jc w:val="both"/>
        <w:rPr>
          <w:sz w:val="28"/>
          <w:szCs w:val="28"/>
        </w:rPr>
      </w:pPr>
      <w:r w:rsidRPr="00047D6F">
        <w:rPr>
          <w:sz w:val="28"/>
          <w:szCs w:val="28"/>
        </w:rPr>
        <w:t>5.6. По результатам рассмотрения жалобы принимается одно из следующих решений:</w:t>
      </w:r>
    </w:p>
    <w:p w:rsidR="00047D6F" w:rsidRPr="00047D6F" w:rsidRDefault="00047D6F" w:rsidP="00047D6F">
      <w:pPr>
        <w:ind w:firstLine="709"/>
        <w:jc w:val="both"/>
        <w:rPr>
          <w:sz w:val="28"/>
          <w:szCs w:val="28"/>
        </w:rPr>
      </w:pPr>
      <w:r w:rsidRPr="00047D6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47D6F" w:rsidRPr="00047D6F" w:rsidRDefault="00047D6F" w:rsidP="00047D6F">
      <w:pPr>
        <w:ind w:firstLine="709"/>
        <w:jc w:val="both"/>
        <w:rPr>
          <w:sz w:val="28"/>
          <w:szCs w:val="28"/>
        </w:rPr>
      </w:pPr>
      <w:r w:rsidRPr="00047D6F">
        <w:rPr>
          <w:sz w:val="28"/>
          <w:szCs w:val="28"/>
        </w:rPr>
        <w:t>2) в удовлетворении жалобы отказывается.</w:t>
      </w:r>
    </w:p>
    <w:p w:rsidR="00047D6F" w:rsidRPr="00047D6F" w:rsidRDefault="00047D6F" w:rsidP="00047D6F">
      <w:pPr>
        <w:ind w:firstLine="709"/>
        <w:jc w:val="both"/>
        <w:rPr>
          <w:sz w:val="28"/>
          <w:szCs w:val="28"/>
        </w:rPr>
      </w:pPr>
      <w:r w:rsidRPr="00047D6F">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7D6F" w:rsidRPr="00047D6F" w:rsidRDefault="00047D6F" w:rsidP="00047D6F">
      <w:pPr>
        <w:ind w:firstLine="709"/>
        <w:jc w:val="both"/>
        <w:rPr>
          <w:sz w:val="28"/>
          <w:szCs w:val="28"/>
        </w:rPr>
      </w:pPr>
      <w:r w:rsidRPr="00047D6F">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7D6F" w:rsidRPr="00047D6F" w:rsidRDefault="00047D6F" w:rsidP="00047D6F">
      <w:pPr>
        <w:ind w:firstLine="709"/>
        <w:jc w:val="both"/>
        <w:rPr>
          <w:sz w:val="28"/>
          <w:szCs w:val="28"/>
        </w:rPr>
      </w:pPr>
      <w:r w:rsidRPr="00047D6F">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47D6F" w:rsidRPr="00047D6F" w:rsidRDefault="00047D6F" w:rsidP="00047D6F">
      <w:pPr>
        <w:ind w:firstLine="709"/>
        <w:jc w:val="both"/>
        <w:rPr>
          <w:sz w:val="28"/>
          <w:szCs w:val="28"/>
        </w:rPr>
      </w:pPr>
      <w:r w:rsidRPr="00047D6F">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7D6F" w:rsidRDefault="00047D6F" w:rsidP="00047D6F">
      <w:pPr>
        <w:rPr>
          <w:sz w:val="28"/>
          <w:szCs w:val="28"/>
        </w:rPr>
        <w:sectPr w:rsidR="00047D6F" w:rsidSect="00047D6F">
          <w:headerReference w:type="default" r:id="rId50"/>
          <w:headerReference w:type="first" r:id="rId51"/>
          <w:pgSz w:w="11907" w:h="16840" w:code="9"/>
          <w:pgMar w:top="1134" w:right="851" w:bottom="1134" w:left="1134" w:header="720" w:footer="720" w:gutter="0"/>
          <w:pgNumType w:start="1"/>
          <w:cols w:space="708"/>
          <w:noEndnote/>
          <w:titlePg/>
          <w:docGrid w:linePitch="381"/>
        </w:sectPr>
      </w:pPr>
    </w:p>
    <w:p w:rsidR="00047D6F" w:rsidRDefault="00047D6F" w:rsidP="00047D6F">
      <w:pPr>
        <w:ind w:left="5812"/>
        <w:jc w:val="center"/>
        <w:rPr>
          <w:sz w:val="24"/>
          <w:szCs w:val="28"/>
        </w:rPr>
      </w:pPr>
      <w:r w:rsidRPr="00047D6F">
        <w:rPr>
          <w:sz w:val="24"/>
          <w:szCs w:val="28"/>
        </w:rPr>
        <w:t>Приложение № 1</w:t>
      </w:r>
    </w:p>
    <w:p w:rsidR="00047D6F" w:rsidRPr="00047D6F" w:rsidRDefault="00047D6F" w:rsidP="00047D6F">
      <w:pPr>
        <w:ind w:left="5812"/>
        <w:jc w:val="center"/>
        <w:rPr>
          <w:sz w:val="24"/>
          <w:szCs w:val="28"/>
        </w:rPr>
      </w:pPr>
    </w:p>
    <w:p w:rsidR="00047D6F" w:rsidRPr="00047D6F" w:rsidRDefault="00047D6F" w:rsidP="00047D6F">
      <w:pPr>
        <w:ind w:left="5812"/>
        <w:jc w:val="both"/>
        <w:rPr>
          <w:sz w:val="24"/>
          <w:szCs w:val="28"/>
        </w:rPr>
      </w:pPr>
      <w:r w:rsidRPr="00047D6F">
        <w:rPr>
          <w:sz w:val="24"/>
          <w:szCs w:val="28"/>
        </w:rPr>
        <w:t xml:space="preserve">к </w:t>
      </w:r>
      <w:r w:rsidRPr="00047D6F">
        <w:rPr>
          <w:sz w:val="24"/>
          <w:lang w:eastAsia="zh-CN"/>
        </w:rPr>
        <w:t xml:space="preserve">Административному регламенту предоставления муниципальной услуги </w:t>
      </w:r>
      <w:r w:rsidRPr="00047D6F">
        <w:rPr>
          <w:bCs/>
          <w:sz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rPr>
          <w:sz w:val="28"/>
          <w:szCs w:val="28"/>
        </w:rPr>
      </w:pPr>
    </w:p>
    <w:p w:rsidR="00047D6F" w:rsidRPr="00047D6F" w:rsidRDefault="00047D6F" w:rsidP="00047D6F">
      <w:pPr>
        <w:ind w:left="5954"/>
        <w:jc w:val="right"/>
        <w:rPr>
          <w:sz w:val="24"/>
          <w:szCs w:val="28"/>
        </w:rPr>
      </w:pPr>
      <w:r w:rsidRPr="00047D6F">
        <w:rPr>
          <w:sz w:val="24"/>
          <w:szCs w:val="28"/>
        </w:rPr>
        <w:t>Форма</w:t>
      </w:r>
    </w:p>
    <w:p w:rsidR="00047D6F" w:rsidRDefault="00047D6F" w:rsidP="00047D6F">
      <w:pPr>
        <w:ind w:left="5954"/>
        <w:rPr>
          <w:sz w:val="28"/>
          <w:szCs w:val="28"/>
        </w:rPr>
      </w:pPr>
    </w:p>
    <w:p w:rsidR="00047D6F" w:rsidRDefault="00047D6F" w:rsidP="00047D6F">
      <w:pPr>
        <w:ind w:left="5954"/>
        <w:rPr>
          <w:sz w:val="28"/>
          <w:szCs w:val="28"/>
        </w:rPr>
      </w:pPr>
    </w:p>
    <w:p w:rsidR="00047D6F" w:rsidRPr="00047D6F" w:rsidRDefault="00047D6F" w:rsidP="00047D6F">
      <w:pPr>
        <w:ind w:left="5954"/>
        <w:rPr>
          <w:sz w:val="28"/>
          <w:szCs w:val="28"/>
        </w:rPr>
      </w:pPr>
    </w:p>
    <w:p w:rsidR="00047D6F" w:rsidRPr="00047D6F" w:rsidRDefault="00047D6F" w:rsidP="00047D6F">
      <w:pPr>
        <w:rPr>
          <w:sz w:val="24"/>
          <w:szCs w:val="24"/>
        </w:rPr>
      </w:pPr>
      <w:r w:rsidRPr="00047D6F">
        <w:rPr>
          <w:sz w:val="24"/>
          <w:szCs w:val="24"/>
        </w:rPr>
        <w:t>(Бланк органа, предоставляющего муниципальную услугу)</w:t>
      </w:r>
    </w:p>
    <w:p w:rsidR="00047D6F" w:rsidRPr="00047D6F" w:rsidRDefault="00047D6F" w:rsidP="00047D6F">
      <w:pPr>
        <w:ind w:left="5812"/>
        <w:rPr>
          <w:sz w:val="28"/>
          <w:szCs w:val="28"/>
        </w:rPr>
      </w:pPr>
    </w:p>
    <w:p w:rsidR="00047D6F" w:rsidRPr="00047D6F" w:rsidRDefault="00047D6F" w:rsidP="00047D6F">
      <w:pPr>
        <w:ind w:left="5812"/>
        <w:rPr>
          <w:sz w:val="28"/>
          <w:szCs w:val="28"/>
        </w:rPr>
      </w:pPr>
    </w:p>
    <w:p w:rsidR="00047D6F" w:rsidRPr="00047D6F" w:rsidRDefault="00047D6F" w:rsidP="00047D6F">
      <w:pPr>
        <w:jc w:val="center"/>
        <w:rPr>
          <w:sz w:val="28"/>
          <w:szCs w:val="28"/>
        </w:rPr>
      </w:pPr>
      <w:r w:rsidRPr="00047D6F">
        <w:rPr>
          <w:sz w:val="28"/>
          <w:szCs w:val="28"/>
        </w:rPr>
        <w:t xml:space="preserve">ИНФОРМАЦИЯ </w:t>
      </w:r>
    </w:p>
    <w:p w:rsidR="00047D6F" w:rsidRPr="00047D6F" w:rsidRDefault="00047D6F" w:rsidP="00047D6F">
      <w:pPr>
        <w:jc w:val="center"/>
        <w:rPr>
          <w:sz w:val="28"/>
          <w:szCs w:val="28"/>
        </w:rPr>
      </w:pPr>
      <w:r w:rsidRPr="00047D6F">
        <w:rPr>
          <w:sz w:val="28"/>
          <w:szCs w:val="28"/>
        </w:rPr>
        <w:t>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rPr>
          <w:sz w:val="28"/>
          <w:szCs w:val="28"/>
        </w:rPr>
      </w:pPr>
    </w:p>
    <w:p w:rsidR="00047D6F" w:rsidRPr="00047D6F" w:rsidRDefault="00047D6F" w:rsidP="00047D6F">
      <w:pPr>
        <w:ind w:left="5812"/>
        <w:rPr>
          <w:sz w:val="28"/>
          <w:szCs w:val="28"/>
        </w:rPr>
      </w:pPr>
      <w:r w:rsidRPr="00047D6F">
        <w:rPr>
          <w:noProof/>
          <w:sz w:val="28"/>
          <w:szCs w:val="28"/>
        </w:rPr>
        <mc:AlternateContent>
          <mc:Choice Requires="wps">
            <w:drawing>
              <wp:anchor distT="0" distB="0" distL="114300" distR="114300" simplePos="0" relativeHeight="251681792" behindDoc="0" locked="0" layoutInCell="1" allowOverlap="1" wp14:anchorId="459B58B6" wp14:editId="73A716C1">
                <wp:simplePos x="0" y="0"/>
                <wp:positionH relativeFrom="column">
                  <wp:posOffset>1903730</wp:posOffset>
                </wp:positionH>
                <wp:positionV relativeFrom="paragraph">
                  <wp:posOffset>-3810</wp:posOffset>
                </wp:positionV>
                <wp:extent cx="2887980" cy="449580"/>
                <wp:effectExtent l="0" t="0" r="26670" b="26670"/>
                <wp:wrapNone/>
                <wp:docPr id="3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9B58B6" id="Надпись 1" o:spid="_x0000_s1041" type="#_x0000_t202" style="position:absolute;left:0;text-align:left;margin-left:149.9pt;margin-top:-.3pt;width:227.4pt;height:3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" filled="f" strokeweight=".5pt">
                <v:textbox inset="0,0,0,0">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47D6F" w:rsidRPr="00047D6F" w:rsidRDefault="00047D6F" w:rsidP="00047D6F">
      <w:pPr>
        <w:rPr>
          <w:sz w:val="24"/>
          <w:szCs w:val="24"/>
        </w:rPr>
      </w:pPr>
    </w:p>
    <w:p w:rsidR="00047D6F" w:rsidRPr="00047D6F" w:rsidRDefault="00047D6F" w:rsidP="00047D6F">
      <w:pPr>
        <w:rPr>
          <w:sz w:val="24"/>
          <w:szCs w:val="24"/>
        </w:rPr>
      </w:pPr>
    </w:p>
    <w:p w:rsidR="00047D6F" w:rsidRPr="00047D6F" w:rsidRDefault="00047D6F" w:rsidP="00047D6F">
      <w:pPr>
        <w:rPr>
          <w:sz w:val="24"/>
          <w:szCs w:val="24"/>
        </w:rPr>
      </w:pPr>
      <w:r w:rsidRPr="00047D6F">
        <w:rPr>
          <w:sz w:val="24"/>
          <w:szCs w:val="24"/>
        </w:rPr>
        <w:t>Должностное лицо (ФИО)</w:t>
      </w:r>
    </w:p>
    <w:p w:rsidR="00047D6F" w:rsidRPr="00047D6F" w:rsidRDefault="00047D6F" w:rsidP="00047D6F">
      <w:pPr>
        <w:pBdr>
          <w:top w:val="single" w:sz="4" w:space="9" w:color="000000"/>
        </w:pBdr>
        <w:ind w:left="5670"/>
        <w:jc w:val="center"/>
      </w:pPr>
    </w:p>
    <w:p w:rsidR="00047D6F" w:rsidRPr="00047D6F" w:rsidRDefault="00047D6F" w:rsidP="00047D6F">
      <w:pPr>
        <w:pBdr>
          <w:top w:val="single" w:sz="4" w:space="9" w:color="000000"/>
        </w:pBdr>
        <w:ind w:left="5670"/>
        <w:jc w:val="center"/>
      </w:pPr>
      <w:r w:rsidRPr="00047D6F">
        <w:t>(подпись уполномоченного должностного лица органа)</w:t>
      </w: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pPr>
    </w:p>
    <w:p w:rsidR="00047D6F" w:rsidRDefault="00047D6F" w:rsidP="00047D6F">
      <w:pPr>
        <w:ind w:left="5812"/>
        <w:rPr>
          <w:sz w:val="28"/>
          <w:szCs w:val="28"/>
        </w:rPr>
        <w:sectPr w:rsidR="00047D6F" w:rsidSect="00047D6F">
          <w:pgSz w:w="11907" w:h="16840" w:code="9"/>
          <w:pgMar w:top="1134" w:right="851" w:bottom="1134" w:left="1134" w:header="720" w:footer="720" w:gutter="0"/>
          <w:pgNumType w:start="1"/>
          <w:cols w:space="708"/>
          <w:noEndnote/>
          <w:titlePg/>
          <w:docGrid w:linePitch="381"/>
        </w:sectPr>
      </w:pPr>
    </w:p>
    <w:p w:rsidR="00047D6F" w:rsidRPr="00047D6F" w:rsidRDefault="00047D6F" w:rsidP="00047D6F">
      <w:pPr>
        <w:ind w:left="5812"/>
        <w:jc w:val="center"/>
        <w:rPr>
          <w:sz w:val="24"/>
          <w:szCs w:val="28"/>
        </w:rPr>
      </w:pPr>
      <w:r w:rsidRPr="00047D6F">
        <w:rPr>
          <w:sz w:val="24"/>
          <w:szCs w:val="28"/>
        </w:rPr>
        <w:t>Приложение № 2</w:t>
      </w:r>
    </w:p>
    <w:p w:rsidR="00047D6F" w:rsidRPr="00047D6F" w:rsidRDefault="00047D6F" w:rsidP="00047D6F">
      <w:pPr>
        <w:ind w:left="5812"/>
        <w:jc w:val="both"/>
        <w:rPr>
          <w:sz w:val="24"/>
          <w:szCs w:val="28"/>
        </w:rPr>
      </w:pPr>
      <w:r w:rsidRPr="00047D6F">
        <w:rPr>
          <w:sz w:val="24"/>
          <w:szCs w:val="28"/>
        </w:rPr>
        <w:t xml:space="preserve">к </w:t>
      </w:r>
      <w:r w:rsidRPr="00047D6F">
        <w:rPr>
          <w:sz w:val="24"/>
          <w:lang w:eastAsia="zh-CN"/>
        </w:rPr>
        <w:t xml:space="preserve">Административному регламенту предоставления муниципальной услуги </w:t>
      </w:r>
      <w:r w:rsidRPr="00047D6F">
        <w:rPr>
          <w:bCs/>
          <w:sz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rPr>
          <w:sz w:val="28"/>
          <w:szCs w:val="28"/>
        </w:rPr>
      </w:pPr>
    </w:p>
    <w:p w:rsidR="00047D6F" w:rsidRPr="00047D6F" w:rsidRDefault="00047D6F" w:rsidP="00047D6F">
      <w:pPr>
        <w:ind w:left="5954"/>
        <w:jc w:val="right"/>
        <w:rPr>
          <w:sz w:val="28"/>
          <w:szCs w:val="28"/>
        </w:rPr>
      </w:pPr>
      <w:r w:rsidRPr="00047D6F">
        <w:rPr>
          <w:sz w:val="28"/>
          <w:szCs w:val="28"/>
        </w:rPr>
        <w:t>Форма</w:t>
      </w:r>
    </w:p>
    <w:p w:rsidR="00047D6F" w:rsidRPr="00047D6F" w:rsidRDefault="00047D6F" w:rsidP="00047D6F">
      <w:pPr>
        <w:rPr>
          <w:sz w:val="24"/>
          <w:szCs w:val="24"/>
        </w:rPr>
      </w:pPr>
      <w:r w:rsidRPr="00047D6F">
        <w:rPr>
          <w:sz w:val="24"/>
          <w:szCs w:val="24"/>
        </w:rPr>
        <w:t>(Бланк органа, предоставляющего муниципальную услугу)</w:t>
      </w:r>
    </w:p>
    <w:p w:rsidR="00047D6F" w:rsidRPr="00047D6F" w:rsidRDefault="00047D6F" w:rsidP="00047D6F">
      <w:pPr>
        <w:rPr>
          <w:sz w:val="24"/>
          <w:szCs w:val="24"/>
        </w:rPr>
      </w:pP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Кому: _________________________ _______________ _______________</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 xml:space="preserve">Контактные данные: _____________ _______________________________ </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Представитель: _________________ _______________ _______________</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 xml:space="preserve">Контактные данные представителя: </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_______________ _______________</w:t>
      </w:r>
    </w:p>
    <w:p w:rsidR="00047D6F" w:rsidRPr="00047D6F" w:rsidRDefault="00047D6F" w:rsidP="00047D6F">
      <w:pPr>
        <w:rPr>
          <w:sz w:val="24"/>
          <w:szCs w:val="24"/>
        </w:rPr>
      </w:pPr>
    </w:p>
    <w:p w:rsidR="00047D6F" w:rsidRPr="00047D6F" w:rsidRDefault="00047D6F" w:rsidP="00047D6F">
      <w:pPr>
        <w:jc w:val="center"/>
        <w:rPr>
          <w:sz w:val="28"/>
          <w:szCs w:val="28"/>
        </w:rPr>
      </w:pPr>
      <w:r w:rsidRPr="00047D6F">
        <w:rPr>
          <w:sz w:val="28"/>
          <w:szCs w:val="28"/>
        </w:rPr>
        <w:t>РЕШЕНИЕ</w:t>
      </w:r>
    </w:p>
    <w:p w:rsidR="00047D6F" w:rsidRPr="00047D6F" w:rsidRDefault="00047D6F" w:rsidP="00047D6F">
      <w:pPr>
        <w:jc w:val="center"/>
        <w:rPr>
          <w:sz w:val="28"/>
          <w:szCs w:val="28"/>
        </w:rPr>
      </w:pPr>
      <w:r w:rsidRPr="00047D6F">
        <w:rPr>
          <w:sz w:val="28"/>
          <w:szCs w:val="28"/>
        </w:rPr>
        <w:t xml:space="preserve">об отказе в предоставлении муниципальной услуги </w:t>
      </w:r>
      <w:r w:rsidRPr="00047D6F">
        <w:rPr>
          <w:sz w:val="28"/>
          <w:szCs w:val="28"/>
        </w:rPr>
        <w:br/>
        <w:t>по предоставлению информации об объектах недвижимого имущества, находящихся в муниципальной собственности и предназначенных для сдачи в</w:t>
      </w:r>
      <w:r>
        <w:rPr>
          <w:sz w:val="28"/>
          <w:szCs w:val="28"/>
        </w:rPr>
        <w:t xml:space="preserve"> </w:t>
      </w:r>
      <w:r w:rsidRPr="00047D6F">
        <w:rPr>
          <w:sz w:val="28"/>
          <w:szCs w:val="28"/>
        </w:rPr>
        <w:t>аренду</w:t>
      </w:r>
    </w:p>
    <w:p w:rsidR="00047D6F" w:rsidRPr="00047D6F" w:rsidRDefault="00047D6F" w:rsidP="00047D6F">
      <w:pPr>
        <w:autoSpaceDE w:val="0"/>
        <w:autoSpaceDN w:val="0"/>
        <w:adjustRightInd w:val="0"/>
        <w:jc w:val="center"/>
        <w:rPr>
          <w:color w:val="000000"/>
          <w:sz w:val="28"/>
          <w:szCs w:val="28"/>
        </w:rPr>
      </w:pPr>
      <w:r w:rsidRPr="00047D6F">
        <w:rPr>
          <w:color w:val="000000"/>
          <w:sz w:val="28"/>
          <w:szCs w:val="28"/>
        </w:rPr>
        <w:t xml:space="preserve">от _______________ </w:t>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t xml:space="preserve"> № _______________</w:t>
      </w:r>
    </w:p>
    <w:p w:rsidR="00047D6F" w:rsidRPr="00047D6F" w:rsidRDefault="00047D6F" w:rsidP="00047D6F">
      <w:pPr>
        <w:jc w:val="center"/>
        <w:rPr>
          <w:sz w:val="26"/>
          <w:szCs w:val="26"/>
        </w:rPr>
      </w:pP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047D6F" w:rsidRPr="00047D6F" w:rsidRDefault="00047D6F" w:rsidP="00047D6F">
      <w:pPr>
        <w:numPr>
          <w:ilvl w:val="0"/>
          <w:numId w:val="15"/>
        </w:numPr>
        <w:autoSpaceDE w:val="0"/>
        <w:autoSpaceDN w:val="0"/>
        <w:adjustRightInd w:val="0"/>
        <w:contextualSpacing/>
        <w:jc w:val="both"/>
        <w:rPr>
          <w:color w:val="000000"/>
          <w:sz w:val="28"/>
          <w:szCs w:val="28"/>
        </w:rPr>
      </w:pPr>
      <w:r w:rsidRPr="00047D6F">
        <w:rPr>
          <w:color w:val="000000"/>
          <w:sz w:val="28"/>
          <w:szCs w:val="28"/>
        </w:rPr>
        <w:t>_______________________________________________________________</w:t>
      </w:r>
    </w:p>
    <w:p w:rsidR="00047D6F" w:rsidRPr="00047D6F" w:rsidRDefault="00047D6F" w:rsidP="00047D6F">
      <w:pPr>
        <w:numPr>
          <w:ilvl w:val="0"/>
          <w:numId w:val="15"/>
        </w:numPr>
        <w:autoSpaceDE w:val="0"/>
        <w:autoSpaceDN w:val="0"/>
        <w:adjustRightInd w:val="0"/>
        <w:contextualSpacing/>
        <w:jc w:val="both"/>
        <w:rPr>
          <w:color w:val="000000"/>
          <w:sz w:val="28"/>
          <w:szCs w:val="28"/>
        </w:rPr>
      </w:pPr>
      <w:r w:rsidRPr="00047D6F">
        <w:rPr>
          <w:color w:val="000000"/>
          <w:sz w:val="28"/>
          <w:szCs w:val="28"/>
        </w:rPr>
        <w:t xml:space="preserve">_______________________________________________________________ </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 xml:space="preserve">Дополнительная информация: _______________________________________ </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47D6F" w:rsidRPr="00047D6F" w:rsidRDefault="00047D6F" w:rsidP="00047D6F">
      <w:pPr>
        <w:rPr>
          <w:sz w:val="24"/>
          <w:szCs w:val="24"/>
        </w:rPr>
      </w:pPr>
      <w:r w:rsidRPr="00047D6F">
        <w:rPr>
          <w:noProof/>
          <w:sz w:val="28"/>
          <w:szCs w:val="28"/>
        </w:rPr>
        <mc:AlternateContent>
          <mc:Choice Requires="wps">
            <w:drawing>
              <wp:anchor distT="0" distB="0" distL="114300" distR="114300" simplePos="0" relativeHeight="251679744" behindDoc="0" locked="0" layoutInCell="1" allowOverlap="1" wp14:anchorId="6C41E4D8" wp14:editId="36F512FA">
                <wp:simplePos x="0" y="0"/>
                <wp:positionH relativeFrom="column">
                  <wp:posOffset>1951990</wp:posOffset>
                </wp:positionH>
                <wp:positionV relativeFrom="paragraph">
                  <wp:posOffset>41910</wp:posOffset>
                </wp:positionV>
                <wp:extent cx="2887980" cy="233680"/>
                <wp:effectExtent l="0" t="0" r="26670" b="13970"/>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33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41E4D8" id="_x0000_s1042" type="#_x0000_t202" style="position:absolute;margin-left:153.7pt;margin-top:3.3pt;width:227.4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KklgIAABAFAAAOAAAAZHJzL2Uyb0RvYy54bWysVM2O0zAQviPxDpbv3SRttp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" filled="f" strokeweight=".5pt">
                <v:textbox inset="0,0,0,0">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47D6F" w:rsidRPr="00047D6F" w:rsidRDefault="00047D6F" w:rsidP="00047D6F">
      <w:pPr>
        <w:rPr>
          <w:sz w:val="24"/>
          <w:szCs w:val="24"/>
        </w:rPr>
      </w:pPr>
    </w:p>
    <w:p w:rsidR="00047D6F" w:rsidRPr="00047D6F" w:rsidRDefault="00047D6F" w:rsidP="00047D6F">
      <w:pPr>
        <w:rPr>
          <w:sz w:val="24"/>
          <w:szCs w:val="24"/>
        </w:rPr>
      </w:pPr>
      <w:r w:rsidRPr="00047D6F">
        <w:rPr>
          <w:sz w:val="24"/>
          <w:szCs w:val="24"/>
        </w:rPr>
        <w:t>Должностное лицо (ФИО)</w:t>
      </w:r>
    </w:p>
    <w:p w:rsidR="00047D6F" w:rsidRPr="00047D6F" w:rsidRDefault="00047D6F" w:rsidP="00047D6F">
      <w:pPr>
        <w:pBdr>
          <w:top w:val="single" w:sz="4" w:space="9" w:color="000000"/>
        </w:pBdr>
        <w:ind w:left="5670"/>
        <w:jc w:val="center"/>
      </w:pPr>
      <w:r w:rsidRPr="00047D6F">
        <w:t>(подпись уполномоченного должностного лица органа)</w:t>
      </w:r>
    </w:p>
    <w:p w:rsidR="00047D6F" w:rsidRDefault="00047D6F" w:rsidP="00047D6F">
      <w:pPr>
        <w:rPr>
          <w:sz w:val="24"/>
          <w:szCs w:val="24"/>
        </w:rPr>
        <w:sectPr w:rsidR="00047D6F" w:rsidSect="00047D6F">
          <w:pgSz w:w="11907" w:h="16840" w:code="9"/>
          <w:pgMar w:top="1134" w:right="851" w:bottom="1134" w:left="1134" w:header="720" w:footer="720" w:gutter="0"/>
          <w:pgNumType w:start="1"/>
          <w:cols w:space="708"/>
          <w:noEndnote/>
          <w:titlePg/>
          <w:docGrid w:linePitch="381"/>
        </w:sectPr>
      </w:pPr>
      <w:r w:rsidRPr="00047D6F">
        <w:rPr>
          <w:sz w:val="24"/>
          <w:szCs w:val="24"/>
        </w:rPr>
        <w:br w:type="page"/>
      </w:r>
    </w:p>
    <w:p w:rsidR="00047D6F" w:rsidRPr="00047D6F" w:rsidRDefault="00047D6F" w:rsidP="00047D6F">
      <w:pPr>
        <w:ind w:left="5812"/>
        <w:jc w:val="center"/>
        <w:rPr>
          <w:sz w:val="24"/>
          <w:szCs w:val="28"/>
        </w:rPr>
      </w:pPr>
      <w:r w:rsidRPr="00047D6F">
        <w:rPr>
          <w:sz w:val="24"/>
          <w:szCs w:val="28"/>
        </w:rPr>
        <w:t>Приложение № 3</w:t>
      </w:r>
    </w:p>
    <w:p w:rsidR="00047D6F" w:rsidRPr="00047D6F" w:rsidRDefault="00047D6F" w:rsidP="00047D6F">
      <w:pPr>
        <w:ind w:left="5812"/>
        <w:jc w:val="both"/>
        <w:rPr>
          <w:sz w:val="24"/>
          <w:szCs w:val="28"/>
        </w:rPr>
      </w:pPr>
      <w:r w:rsidRPr="00047D6F">
        <w:rPr>
          <w:sz w:val="24"/>
          <w:szCs w:val="28"/>
        </w:rPr>
        <w:t xml:space="preserve">к </w:t>
      </w:r>
      <w:r w:rsidRPr="00047D6F">
        <w:rPr>
          <w:sz w:val="24"/>
          <w:lang w:eastAsia="zh-CN"/>
        </w:rPr>
        <w:t xml:space="preserve">Административному регламенту предоставления муниципальной услуги </w:t>
      </w:r>
      <w:r w:rsidRPr="00047D6F">
        <w:rPr>
          <w:bCs/>
          <w:sz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jc w:val="right"/>
        <w:rPr>
          <w:sz w:val="24"/>
          <w:szCs w:val="28"/>
        </w:rPr>
      </w:pPr>
      <w:r w:rsidRPr="00047D6F">
        <w:rPr>
          <w:sz w:val="24"/>
          <w:szCs w:val="28"/>
        </w:rPr>
        <w:t>Форма</w:t>
      </w:r>
    </w:p>
    <w:p w:rsidR="00047D6F" w:rsidRPr="00047D6F" w:rsidRDefault="00047D6F" w:rsidP="00047D6F">
      <w:pPr>
        <w:rPr>
          <w:sz w:val="28"/>
          <w:szCs w:val="28"/>
        </w:rPr>
      </w:pPr>
    </w:p>
    <w:p w:rsidR="00047D6F" w:rsidRPr="00047D6F" w:rsidRDefault="00047D6F" w:rsidP="00047D6F">
      <w:pPr>
        <w:rPr>
          <w:sz w:val="24"/>
          <w:szCs w:val="24"/>
        </w:rPr>
      </w:pPr>
      <w:r w:rsidRPr="00047D6F">
        <w:rPr>
          <w:sz w:val="24"/>
          <w:szCs w:val="24"/>
        </w:rPr>
        <w:t>(Бланк органа, предоставляющего муниципальную услугу)</w:t>
      </w:r>
    </w:p>
    <w:p w:rsidR="00047D6F" w:rsidRPr="00047D6F" w:rsidRDefault="00047D6F" w:rsidP="00047D6F">
      <w:pPr>
        <w:rPr>
          <w:sz w:val="24"/>
          <w:szCs w:val="24"/>
        </w:rPr>
      </w:pP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Кому: _________________________ _______________ _______________</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 xml:space="preserve">Контактные данные: _____________ _______________________________ </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Представитель: _________________ _______________ _______________</w:t>
      </w:r>
    </w:p>
    <w:p w:rsidR="00047D6F" w:rsidRPr="00047D6F" w:rsidRDefault="00047D6F" w:rsidP="00047D6F">
      <w:pPr>
        <w:autoSpaceDE w:val="0"/>
        <w:autoSpaceDN w:val="0"/>
        <w:adjustRightInd w:val="0"/>
        <w:ind w:left="5529"/>
        <w:rPr>
          <w:color w:val="000000"/>
          <w:sz w:val="28"/>
          <w:szCs w:val="28"/>
        </w:rPr>
      </w:pPr>
      <w:r w:rsidRPr="00047D6F">
        <w:rPr>
          <w:color w:val="000000"/>
          <w:sz w:val="28"/>
          <w:szCs w:val="28"/>
        </w:rPr>
        <w:t xml:space="preserve">Контактные данные представителя: </w:t>
      </w:r>
    </w:p>
    <w:p w:rsidR="00047D6F" w:rsidRPr="00047D6F" w:rsidRDefault="00047D6F" w:rsidP="00047D6F">
      <w:pPr>
        <w:ind w:left="5529"/>
        <w:rPr>
          <w:sz w:val="24"/>
          <w:szCs w:val="24"/>
        </w:rPr>
      </w:pPr>
      <w:r w:rsidRPr="00047D6F">
        <w:rPr>
          <w:rFonts w:ascii="Calibri" w:hAnsi="Calibri"/>
          <w:sz w:val="28"/>
          <w:szCs w:val="28"/>
        </w:rPr>
        <w:t>_______________ _______________</w:t>
      </w:r>
    </w:p>
    <w:p w:rsidR="00047D6F" w:rsidRPr="00047D6F" w:rsidRDefault="00047D6F" w:rsidP="00047D6F">
      <w:pPr>
        <w:jc w:val="center"/>
        <w:rPr>
          <w:sz w:val="26"/>
          <w:szCs w:val="26"/>
        </w:rPr>
      </w:pPr>
    </w:p>
    <w:p w:rsidR="00047D6F" w:rsidRPr="00047D6F" w:rsidRDefault="00047D6F" w:rsidP="00047D6F">
      <w:pPr>
        <w:jc w:val="center"/>
        <w:rPr>
          <w:sz w:val="26"/>
          <w:szCs w:val="26"/>
        </w:rPr>
      </w:pPr>
      <w:r w:rsidRPr="00047D6F">
        <w:rPr>
          <w:sz w:val="26"/>
          <w:szCs w:val="26"/>
        </w:rPr>
        <w:t>РЕШЕНИЕ</w:t>
      </w:r>
    </w:p>
    <w:p w:rsidR="00047D6F" w:rsidRPr="00047D6F" w:rsidRDefault="00047D6F" w:rsidP="00047D6F">
      <w:pPr>
        <w:jc w:val="center"/>
        <w:rPr>
          <w:sz w:val="28"/>
          <w:szCs w:val="28"/>
        </w:rPr>
      </w:pPr>
      <w:r w:rsidRPr="00047D6F">
        <w:rPr>
          <w:sz w:val="28"/>
          <w:szCs w:val="28"/>
        </w:rPr>
        <w:t xml:space="preserve">об отказе в приеме документов, необходимых для предоставления </w:t>
      </w:r>
      <w:r w:rsidRPr="00047D6F">
        <w:rPr>
          <w:sz w:val="28"/>
          <w:szCs w:val="28"/>
        </w:rPr>
        <w:br/>
        <w:t>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autoSpaceDE w:val="0"/>
        <w:autoSpaceDN w:val="0"/>
        <w:adjustRightInd w:val="0"/>
        <w:jc w:val="center"/>
        <w:rPr>
          <w:color w:val="000000"/>
          <w:sz w:val="28"/>
          <w:szCs w:val="28"/>
        </w:rPr>
      </w:pPr>
      <w:r w:rsidRPr="00047D6F">
        <w:rPr>
          <w:color w:val="000000"/>
          <w:sz w:val="28"/>
          <w:szCs w:val="28"/>
        </w:rPr>
        <w:t xml:space="preserve">от _______________ </w:t>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r>
      <w:r w:rsidRPr="00047D6F">
        <w:rPr>
          <w:color w:val="000000"/>
          <w:sz w:val="28"/>
          <w:szCs w:val="28"/>
        </w:rPr>
        <w:tab/>
        <w:t xml:space="preserve"> № _______________</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047D6F" w:rsidRPr="00047D6F" w:rsidRDefault="00047D6F" w:rsidP="00047D6F">
      <w:pPr>
        <w:numPr>
          <w:ilvl w:val="0"/>
          <w:numId w:val="16"/>
        </w:numPr>
        <w:autoSpaceDE w:val="0"/>
        <w:autoSpaceDN w:val="0"/>
        <w:adjustRightInd w:val="0"/>
        <w:contextualSpacing/>
        <w:jc w:val="both"/>
        <w:rPr>
          <w:color w:val="000000"/>
          <w:sz w:val="28"/>
          <w:szCs w:val="28"/>
        </w:rPr>
      </w:pPr>
      <w:r w:rsidRPr="00047D6F">
        <w:rPr>
          <w:color w:val="000000"/>
          <w:sz w:val="28"/>
          <w:szCs w:val="28"/>
        </w:rPr>
        <w:t>_______________________________________________________________</w:t>
      </w:r>
    </w:p>
    <w:p w:rsidR="00047D6F" w:rsidRPr="00047D6F" w:rsidRDefault="00047D6F" w:rsidP="00047D6F">
      <w:pPr>
        <w:numPr>
          <w:ilvl w:val="0"/>
          <w:numId w:val="16"/>
        </w:numPr>
        <w:autoSpaceDE w:val="0"/>
        <w:autoSpaceDN w:val="0"/>
        <w:adjustRightInd w:val="0"/>
        <w:contextualSpacing/>
        <w:jc w:val="both"/>
        <w:rPr>
          <w:color w:val="000000"/>
          <w:sz w:val="28"/>
          <w:szCs w:val="28"/>
        </w:rPr>
      </w:pPr>
      <w:r w:rsidRPr="00047D6F">
        <w:rPr>
          <w:color w:val="000000"/>
          <w:sz w:val="28"/>
          <w:szCs w:val="28"/>
        </w:rPr>
        <w:t xml:space="preserve">_______________________________________________________________ </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Разъяснение причин отказа: _________________________________________</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 xml:space="preserve">Дополнительная информация: _______________________________________ </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47D6F" w:rsidRPr="00047D6F" w:rsidRDefault="00047D6F" w:rsidP="00047D6F">
      <w:pPr>
        <w:autoSpaceDE w:val="0"/>
        <w:autoSpaceDN w:val="0"/>
        <w:adjustRightInd w:val="0"/>
        <w:ind w:firstLine="709"/>
        <w:jc w:val="both"/>
        <w:rPr>
          <w:color w:val="000000"/>
          <w:sz w:val="28"/>
          <w:szCs w:val="28"/>
        </w:rPr>
      </w:pPr>
      <w:r w:rsidRPr="00047D6F">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47D6F" w:rsidRPr="00047D6F" w:rsidRDefault="00047D6F" w:rsidP="00047D6F">
      <w:pPr>
        <w:rPr>
          <w:sz w:val="24"/>
          <w:szCs w:val="24"/>
        </w:rPr>
      </w:pPr>
      <w:r w:rsidRPr="00047D6F">
        <w:rPr>
          <w:noProof/>
          <w:sz w:val="28"/>
          <w:szCs w:val="28"/>
        </w:rPr>
        <mc:AlternateContent>
          <mc:Choice Requires="wps">
            <w:drawing>
              <wp:anchor distT="0" distB="0" distL="114300" distR="114300" simplePos="0" relativeHeight="251680768" behindDoc="0" locked="0" layoutInCell="1" allowOverlap="1" wp14:anchorId="54E7339A" wp14:editId="44B384AB">
                <wp:simplePos x="0" y="0"/>
                <wp:positionH relativeFrom="column">
                  <wp:posOffset>1631950</wp:posOffset>
                </wp:positionH>
                <wp:positionV relativeFrom="paragraph">
                  <wp:posOffset>76200</wp:posOffset>
                </wp:positionV>
                <wp:extent cx="2887980" cy="218440"/>
                <wp:effectExtent l="0" t="0" r="26670" b="10160"/>
                <wp:wrapNone/>
                <wp:docPr id="3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184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E7339A" id="_x0000_s1043" type="#_x0000_t202" style="position:absolute;margin-left:128.5pt;margin-top:6pt;width:227.4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fQmA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" filled="f" strokeweight=".5pt">
                <v:textbox inset="0,0,0,0">
                  <w:txbxContent>
                    <w:p w:rsidR="00047D6F" w:rsidRPr="00054AD4" w:rsidRDefault="00047D6F" w:rsidP="00047D6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47D6F" w:rsidRPr="00047D6F" w:rsidRDefault="00047D6F" w:rsidP="00047D6F">
      <w:pPr>
        <w:rPr>
          <w:sz w:val="24"/>
          <w:szCs w:val="24"/>
        </w:rPr>
      </w:pPr>
    </w:p>
    <w:p w:rsidR="00047D6F" w:rsidRPr="00047D6F" w:rsidRDefault="00047D6F" w:rsidP="00047D6F">
      <w:pPr>
        <w:rPr>
          <w:sz w:val="24"/>
          <w:szCs w:val="24"/>
        </w:rPr>
      </w:pPr>
      <w:r w:rsidRPr="00047D6F">
        <w:rPr>
          <w:sz w:val="24"/>
          <w:szCs w:val="24"/>
        </w:rPr>
        <w:t>Должностное лицо (ФИО)</w:t>
      </w:r>
    </w:p>
    <w:p w:rsidR="00047D6F" w:rsidRPr="00047D6F" w:rsidRDefault="00047D6F" w:rsidP="00047D6F">
      <w:pPr>
        <w:pBdr>
          <w:top w:val="single" w:sz="4" w:space="9" w:color="000000"/>
        </w:pBdr>
        <w:ind w:left="5670"/>
        <w:jc w:val="center"/>
      </w:pPr>
      <w:r w:rsidRPr="00047D6F">
        <w:t>(подпись уполномоченного должностного лица органа)</w:t>
      </w:r>
    </w:p>
    <w:p w:rsidR="00047D6F" w:rsidRDefault="00047D6F" w:rsidP="00047D6F">
      <w:pPr>
        <w:ind w:left="5812"/>
        <w:rPr>
          <w:sz w:val="28"/>
          <w:szCs w:val="28"/>
        </w:rPr>
        <w:sectPr w:rsidR="00047D6F" w:rsidSect="00047D6F">
          <w:pgSz w:w="11907" w:h="16840" w:code="9"/>
          <w:pgMar w:top="1134" w:right="851" w:bottom="1134" w:left="1134" w:header="720" w:footer="720" w:gutter="0"/>
          <w:pgNumType w:start="1"/>
          <w:cols w:space="708"/>
          <w:noEndnote/>
          <w:titlePg/>
          <w:docGrid w:linePitch="381"/>
        </w:sectPr>
      </w:pPr>
    </w:p>
    <w:p w:rsidR="00047D6F" w:rsidRPr="00047D6F" w:rsidRDefault="00047D6F" w:rsidP="00047D6F">
      <w:pPr>
        <w:ind w:left="5812"/>
        <w:jc w:val="center"/>
        <w:rPr>
          <w:sz w:val="24"/>
          <w:szCs w:val="28"/>
        </w:rPr>
      </w:pPr>
      <w:r w:rsidRPr="00047D6F">
        <w:rPr>
          <w:sz w:val="24"/>
          <w:szCs w:val="28"/>
        </w:rPr>
        <w:t>Прил</w:t>
      </w:r>
      <w:r>
        <w:rPr>
          <w:sz w:val="24"/>
          <w:szCs w:val="28"/>
        </w:rPr>
        <w:t>ожение № 4</w:t>
      </w:r>
    </w:p>
    <w:p w:rsidR="00047D6F" w:rsidRPr="00047D6F" w:rsidRDefault="00047D6F" w:rsidP="00047D6F">
      <w:pPr>
        <w:ind w:left="5812"/>
        <w:jc w:val="both"/>
        <w:rPr>
          <w:sz w:val="24"/>
          <w:szCs w:val="28"/>
        </w:rPr>
      </w:pPr>
      <w:r w:rsidRPr="00047D6F">
        <w:rPr>
          <w:sz w:val="24"/>
          <w:szCs w:val="28"/>
        </w:rPr>
        <w:t xml:space="preserve">к </w:t>
      </w:r>
      <w:r w:rsidRPr="00047D6F">
        <w:rPr>
          <w:sz w:val="24"/>
          <w:lang w:eastAsia="zh-CN"/>
        </w:rPr>
        <w:t xml:space="preserve">Административному регламенту предоставления муниципальной услуги </w:t>
      </w:r>
      <w:r w:rsidRPr="00047D6F">
        <w:rPr>
          <w:bCs/>
          <w:sz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jc w:val="right"/>
        <w:rPr>
          <w:sz w:val="24"/>
          <w:szCs w:val="28"/>
        </w:rPr>
      </w:pPr>
      <w:r w:rsidRPr="00047D6F">
        <w:rPr>
          <w:sz w:val="24"/>
          <w:szCs w:val="28"/>
        </w:rPr>
        <w:t>Форма</w:t>
      </w:r>
    </w:p>
    <w:p w:rsidR="00047D6F" w:rsidRPr="00047D6F" w:rsidRDefault="00047D6F" w:rsidP="00047D6F">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47D6F" w:rsidRPr="00047D6F" w:rsidTr="00047D6F">
        <w:trPr>
          <w:jc w:val="right"/>
        </w:trPr>
        <w:tc>
          <w:tcPr>
            <w:tcW w:w="5075" w:type="dxa"/>
            <w:tcBorders>
              <w:top w:val="nil"/>
              <w:left w:val="nil"/>
              <w:bottom w:val="nil"/>
              <w:right w:val="nil"/>
            </w:tcBorders>
            <w:vAlign w:val="bottom"/>
          </w:tcPr>
          <w:p w:rsidR="00047D6F" w:rsidRPr="00047D6F" w:rsidRDefault="00047D6F" w:rsidP="00047D6F">
            <w:pPr>
              <w:autoSpaceDE w:val="0"/>
              <w:autoSpaceDN w:val="0"/>
              <w:rPr>
                <w:sz w:val="24"/>
                <w:szCs w:val="24"/>
              </w:rPr>
            </w:pPr>
            <w:r w:rsidRPr="00047D6F">
              <w:rPr>
                <w:sz w:val="24"/>
                <w:szCs w:val="24"/>
              </w:rPr>
              <w:t>В _______________________________________</w:t>
            </w:r>
          </w:p>
          <w:p w:rsidR="00047D6F" w:rsidRPr="00047D6F" w:rsidRDefault="00047D6F" w:rsidP="00047D6F">
            <w:pPr>
              <w:autoSpaceDE w:val="0"/>
              <w:autoSpaceDN w:val="0"/>
            </w:pPr>
            <w:r w:rsidRPr="00047D6F">
              <w:t>(наименование органа местного самоуправления)</w:t>
            </w:r>
          </w:p>
        </w:tc>
      </w:tr>
      <w:tr w:rsidR="00047D6F" w:rsidRPr="00047D6F" w:rsidTr="00047D6F">
        <w:trPr>
          <w:jc w:val="right"/>
        </w:trPr>
        <w:tc>
          <w:tcPr>
            <w:tcW w:w="5075" w:type="dxa"/>
            <w:tcBorders>
              <w:top w:val="nil"/>
              <w:left w:val="nil"/>
              <w:bottom w:val="single" w:sz="4" w:space="0" w:color="auto"/>
              <w:right w:val="nil"/>
            </w:tcBorders>
            <w:vAlign w:val="bottom"/>
          </w:tcPr>
          <w:p w:rsidR="00047D6F" w:rsidRPr="00047D6F" w:rsidRDefault="00047D6F" w:rsidP="00047D6F">
            <w:pPr>
              <w:autoSpaceDE w:val="0"/>
              <w:autoSpaceDN w:val="0"/>
              <w:spacing w:before="60"/>
              <w:jc w:val="both"/>
              <w:rPr>
                <w:sz w:val="24"/>
                <w:szCs w:val="24"/>
              </w:rPr>
            </w:pPr>
          </w:p>
        </w:tc>
      </w:tr>
      <w:tr w:rsidR="00047D6F" w:rsidRPr="00047D6F" w:rsidTr="00047D6F">
        <w:trPr>
          <w:jc w:val="right"/>
        </w:trPr>
        <w:tc>
          <w:tcPr>
            <w:tcW w:w="5075" w:type="dxa"/>
            <w:tcBorders>
              <w:top w:val="nil"/>
              <w:left w:val="nil"/>
              <w:bottom w:val="single" w:sz="4" w:space="0" w:color="auto"/>
              <w:right w:val="nil"/>
            </w:tcBorders>
            <w:vAlign w:val="bottom"/>
          </w:tcPr>
          <w:p w:rsidR="00047D6F" w:rsidRPr="00047D6F" w:rsidRDefault="00047D6F" w:rsidP="00047D6F">
            <w:pPr>
              <w:autoSpaceDE w:val="0"/>
              <w:autoSpaceDN w:val="0"/>
              <w:spacing w:before="60"/>
              <w:jc w:val="both"/>
              <w:rPr>
                <w:sz w:val="24"/>
                <w:szCs w:val="24"/>
              </w:rPr>
            </w:pPr>
          </w:p>
        </w:tc>
      </w:tr>
    </w:tbl>
    <w:p w:rsidR="00047D6F" w:rsidRPr="00047D6F" w:rsidRDefault="00047D6F" w:rsidP="00047D6F">
      <w:pPr>
        <w:shd w:val="clear" w:color="auto" w:fill="FFFFFF"/>
        <w:tabs>
          <w:tab w:val="left" w:leader="underscore" w:pos="10334"/>
        </w:tabs>
        <w:ind w:left="4876"/>
        <w:rPr>
          <w:sz w:val="24"/>
          <w:szCs w:val="24"/>
        </w:rPr>
      </w:pPr>
      <w:r w:rsidRPr="00047D6F">
        <w:rPr>
          <w:spacing w:val="-7"/>
          <w:sz w:val="24"/>
          <w:szCs w:val="24"/>
        </w:rPr>
        <w:t>от</w:t>
      </w:r>
      <w:r w:rsidRPr="00047D6F">
        <w:rPr>
          <w:sz w:val="24"/>
          <w:szCs w:val="24"/>
        </w:rPr>
        <w:t>_________________________________________________________________ (далее - заявитель)</w:t>
      </w:r>
    </w:p>
    <w:p w:rsidR="00047D6F" w:rsidRPr="00047D6F" w:rsidRDefault="00047D6F" w:rsidP="00047D6F">
      <w:pPr>
        <w:shd w:val="clear" w:color="auto" w:fill="FFFFFF"/>
        <w:ind w:left="4876"/>
        <w:jc w:val="center"/>
        <w:rPr>
          <w:spacing w:val="-7"/>
        </w:rPr>
      </w:pPr>
      <w:r w:rsidRPr="00047D6F">
        <w:rPr>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047D6F">
        <w:rPr>
          <w:spacing w:val="-7"/>
        </w:rPr>
        <w:t>)</w:t>
      </w:r>
    </w:p>
    <w:p w:rsidR="00047D6F" w:rsidRPr="00047D6F" w:rsidRDefault="00047D6F" w:rsidP="00047D6F">
      <w:pPr>
        <w:ind w:left="4876"/>
        <w:rPr>
          <w:sz w:val="28"/>
          <w:szCs w:val="28"/>
        </w:rPr>
      </w:pPr>
    </w:p>
    <w:p w:rsidR="00047D6F" w:rsidRPr="00047D6F" w:rsidRDefault="00047D6F" w:rsidP="00047D6F">
      <w:pPr>
        <w:ind w:left="3969"/>
        <w:rPr>
          <w:sz w:val="28"/>
          <w:szCs w:val="28"/>
        </w:rPr>
      </w:pPr>
    </w:p>
    <w:p w:rsidR="00047D6F" w:rsidRPr="00047D6F" w:rsidRDefault="00047D6F" w:rsidP="00047D6F">
      <w:pPr>
        <w:jc w:val="center"/>
        <w:rPr>
          <w:sz w:val="28"/>
          <w:szCs w:val="28"/>
        </w:rPr>
      </w:pPr>
      <w:r w:rsidRPr="00047D6F">
        <w:rPr>
          <w:sz w:val="28"/>
          <w:szCs w:val="28"/>
        </w:rPr>
        <w:t>ЗАЯВЛЕНИЕ</w:t>
      </w:r>
    </w:p>
    <w:p w:rsidR="00047D6F" w:rsidRPr="00047D6F" w:rsidRDefault="00047D6F" w:rsidP="00047D6F">
      <w:pPr>
        <w:jc w:val="center"/>
        <w:rPr>
          <w:sz w:val="28"/>
          <w:szCs w:val="28"/>
        </w:rPr>
      </w:pPr>
      <w:r w:rsidRPr="00047D6F">
        <w:rPr>
          <w:sz w:val="28"/>
          <w:szCs w:val="28"/>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jc w:val="both"/>
        <w:rPr>
          <w:sz w:val="28"/>
          <w:szCs w:val="28"/>
        </w:rPr>
      </w:pPr>
    </w:p>
    <w:p w:rsidR="00047D6F" w:rsidRPr="00047D6F" w:rsidRDefault="00047D6F" w:rsidP="00047D6F">
      <w:pPr>
        <w:ind w:firstLine="708"/>
        <w:jc w:val="both"/>
        <w:rPr>
          <w:sz w:val="28"/>
          <w:szCs w:val="28"/>
        </w:rPr>
      </w:pPr>
      <w:r w:rsidRPr="00047D6F">
        <w:rPr>
          <w:sz w:val="28"/>
          <w:szCs w:val="28"/>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firstLine="708"/>
        <w:jc w:val="both"/>
        <w:rPr>
          <w:sz w:val="28"/>
          <w:szCs w:val="28"/>
        </w:rPr>
      </w:pPr>
      <w:r w:rsidRPr="00047D6F">
        <w:rPr>
          <w:sz w:val="28"/>
          <w:szCs w:val="28"/>
        </w:rPr>
        <w:t>Месторасположение недвижимого имущества: муниципальный район (городской округ), населенный пункт_</w:t>
      </w:r>
      <w:r>
        <w:rPr>
          <w:sz w:val="28"/>
          <w:szCs w:val="28"/>
        </w:rPr>
        <w:t>______</w:t>
      </w:r>
      <w:r w:rsidRPr="00047D6F">
        <w:rPr>
          <w:sz w:val="28"/>
          <w:szCs w:val="28"/>
        </w:rPr>
        <w:t xml:space="preserve">_________ул._______________ </w:t>
      </w:r>
      <w:r>
        <w:rPr>
          <w:sz w:val="28"/>
          <w:szCs w:val="28"/>
        </w:rPr>
        <w:t xml:space="preserve">                  </w:t>
      </w:r>
      <w:r w:rsidRPr="00047D6F">
        <w:rPr>
          <w:sz w:val="28"/>
          <w:szCs w:val="28"/>
        </w:rPr>
        <w:t>д. _________</w:t>
      </w:r>
    </w:p>
    <w:p w:rsidR="00047D6F" w:rsidRPr="00047D6F" w:rsidRDefault="00047D6F" w:rsidP="00047D6F">
      <w:pPr>
        <w:widowControl w:val="0"/>
        <w:autoSpaceDE w:val="0"/>
        <w:autoSpaceDN w:val="0"/>
        <w:adjustRightInd w:val="0"/>
        <w:ind w:firstLine="851"/>
        <w:jc w:val="both"/>
        <w:rPr>
          <w:color w:val="000000"/>
          <w:sz w:val="28"/>
          <w:szCs w:val="28"/>
        </w:rPr>
      </w:pPr>
      <w:r w:rsidRPr="00047D6F">
        <w:rPr>
          <w:color w:val="000000"/>
          <w:sz w:val="28"/>
          <w:szCs w:val="28"/>
        </w:rPr>
        <w:t>Результат предоставления муниципальной услуги, прошу предоставить:</w:t>
      </w:r>
    </w:p>
    <w:p w:rsidR="00047D6F" w:rsidRPr="00047D6F" w:rsidRDefault="00047D6F" w:rsidP="00047D6F">
      <w:pPr>
        <w:widowControl w:val="0"/>
        <w:autoSpaceDE w:val="0"/>
        <w:autoSpaceDN w:val="0"/>
        <w:adjustRightInd w:val="0"/>
        <w:ind w:firstLine="851"/>
        <w:jc w:val="both"/>
        <w:rPr>
          <w:color w:val="000000"/>
          <w:sz w:val="28"/>
          <w:szCs w:val="28"/>
        </w:rPr>
      </w:pPr>
      <w:r w:rsidRPr="00047D6F">
        <w:rPr>
          <w:noProof/>
          <w:position w:val="-9"/>
          <w:sz w:val="26"/>
          <w:szCs w:val="26"/>
        </w:rPr>
        <w:drawing>
          <wp:inline distT="0" distB="0" distL="0" distR="0" wp14:anchorId="2C1538DF" wp14:editId="45339C40">
            <wp:extent cx="273600" cy="266400"/>
            <wp:effectExtent l="0" t="0" r="0" b="635"/>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7D6F">
        <w:rPr>
          <w:color w:val="000000"/>
          <w:sz w:val="28"/>
          <w:szCs w:val="28"/>
        </w:rPr>
        <w:t>в личный кабинет Портала государственных и муниципальных услуг Республики Татарстан;</w:t>
      </w:r>
    </w:p>
    <w:p w:rsidR="00047D6F" w:rsidRPr="00047D6F" w:rsidRDefault="00047D6F" w:rsidP="00047D6F">
      <w:pPr>
        <w:widowControl w:val="0"/>
        <w:autoSpaceDE w:val="0"/>
        <w:autoSpaceDN w:val="0"/>
        <w:adjustRightInd w:val="0"/>
        <w:ind w:firstLine="851"/>
        <w:jc w:val="both"/>
        <w:rPr>
          <w:color w:val="000000"/>
          <w:sz w:val="28"/>
          <w:szCs w:val="28"/>
        </w:rPr>
      </w:pPr>
      <w:r w:rsidRPr="00047D6F">
        <w:rPr>
          <w:noProof/>
          <w:position w:val="-9"/>
          <w:sz w:val="26"/>
          <w:szCs w:val="26"/>
        </w:rPr>
        <w:drawing>
          <wp:inline distT="0" distB="0" distL="0" distR="0" wp14:anchorId="68051A3C" wp14:editId="26CC57B9">
            <wp:extent cx="273600" cy="266400"/>
            <wp:effectExtent l="0" t="0" r="0" b="635"/>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7D6F">
        <w:rPr>
          <w:color w:val="000000"/>
          <w:sz w:val="28"/>
          <w:szCs w:val="28"/>
        </w:rPr>
        <w:t>в многофункциональном центре предоставления государственных и муниципальных услуг Республики Татарстан;</w:t>
      </w:r>
    </w:p>
    <w:p w:rsidR="00047D6F" w:rsidRPr="00047D6F" w:rsidRDefault="00047D6F" w:rsidP="00047D6F">
      <w:pPr>
        <w:widowControl w:val="0"/>
        <w:autoSpaceDE w:val="0"/>
        <w:autoSpaceDN w:val="0"/>
        <w:adjustRightInd w:val="0"/>
        <w:ind w:firstLine="851"/>
        <w:jc w:val="both"/>
        <w:rPr>
          <w:color w:val="000000"/>
          <w:sz w:val="28"/>
          <w:szCs w:val="28"/>
        </w:rPr>
      </w:pPr>
      <w:r w:rsidRPr="00047D6F">
        <w:rPr>
          <w:noProof/>
          <w:position w:val="-9"/>
          <w:sz w:val="26"/>
          <w:szCs w:val="26"/>
        </w:rPr>
        <w:drawing>
          <wp:inline distT="0" distB="0" distL="0" distR="0" wp14:anchorId="7315E9E7" wp14:editId="2ABB2B25">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7D6F">
        <w:rPr>
          <w:color w:val="000000"/>
          <w:sz w:val="28"/>
          <w:szCs w:val="28"/>
        </w:rPr>
        <w:t xml:space="preserve">в </w:t>
      </w:r>
      <w:r w:rsidRPr="00047D6F">
        <w:rPr>
          <w:b/>
          <w:i/>
          <w:color w:val="000000"/>
          <w:sz w:val="28"/>
          <w:szCs w:val="28"/>
        </w:rPr>
        <w:t>Органе</w:t>
      </w:r>
      <w:r w:rsidRPr="00047D6F">
        <w:rPr>
          <w:color w:val="000000"/>
          <w:sz w:val="28"/>
          <w:szCs w:val="28"/>
        </w:rPr>
        <w:t>.</w:t>
      </w:r>
    </w:p>
    <w:p w:rsidR="00047D6F" w:rsidRPr="00047D6F" w:rsidRDefault="00047D6F" w:rsidP="00047D6F">
      <w:pPr>
        <w:widowControl w:val="0"/>
        <w:autoSpaceDE w:val="0"/>
        <w:autoSpaceDN w:val="0"/>
        <w:adjustRightInd w:val="0"/>
        <w:ind w:firstLine="851"/>
        <w:jc w:val="both"/>
        <w:rPr>
          <w:color w:val="000000"/>
          <w:spacing w:val="-6"/>
          <w:sz w:val="28"/>
          <w:szCs w:val="28"/>
        </w:rPr>
      </w:pPr>
    </w:p>
    <w:p w:rsidR="00047D6F" w:rsidRPr="00047D6F" w:rsidRDefault="00047D6F" w:rsidP="00047D6F">
      <w:pPr>
        <w:jc w:val="center"/>
        <w:rPr>
          <w:sz w:val="28"/>
          <w:szCs w:val="28"/>
        </w:rPr>
      </w:pPr>
    </w:p>
    <w:p w:rsidR="00047D6F" w:rsidRPr="00047D6F" w:rsidRDefault="00047D6F" w:rsidP="00047D6F">
      <w:pPr>
        <w:jc w:val="center"/>
        <w:rPr>
          <w:sz w:val="28"/>
          <w:szCs w:val="28"/>
        </w:rPr>
      </w:pPr>
    </w:p>
    <w:p w:rsidR="00047D6F" w:rsidRPr="00047D6F" w:rsidRDefault="00047D6F" w:rsidP="00047D6F">
      <w:pPr>
        <w:jc w:val="both"/>
        <w:rPr>
          <w:sz w:val="28"/>
          <w:szCs w:val="28"/>
        </w:rPr>
      </w:pPr>
      <w:r w:rsidRPr="00047D6F">
        <w:rPr>
          <w:sz w:val="28"/>
          <w:szCs w:val="28"/>
        </w:rPr>
        <w:t>______________</w:t>
      </w:r>
      <w:r w:rsidRPr="00047D6F">
        <w:rPr>
          <w:sz w:val="28"/>
          <w:szCs w:val="28"/>
        </w:rPr>
        <w:tab/>
      </w:r>
      <w:r w:rsidRPr="00047D6F">
        <w:rPr>
          <w:sz w:val="28"/>
          <w:szCs w:val="28"/>
        </w:rPr>
        <w:tab/>
      </w:r>
      <w:r w:rsidRPr="00047D6F">
        <w:rPr>
          <w:sz w:val="28"/>
          <w:szCs w:val="28"/>
        </w:rPr>
        <w:tab/>
      </w:r>
      <w:r w:rsidRPr="00047D6F">
        <w:rPr>
          <w:sz w:val="28"/>
          <w:szCs w:val="28"/>
        </w:rPr>
        <w:tab/>
        <w:t>_________________ ( ________________)</w:t>
      </w:r>
    </w:p>
    <w:p w:rsidR="00047D6F" w:rsidRPr="00047D6F" w:rsidRDefault="00047D6F" w:rsidP="00047D6F">
      <w:pPr>
        <w:rPr>
          <w:rFonts w:ascii="Times New Roman CYR" w:hAnsi="Times New Roman CYR" w:cs="Times New Roman CYR"/>
          <w:sz w:val="28"/>
          <w:szCs w:val="28"/>
        </w:rPr>
      </w:pPr>
      <w:r w:rsidRPr="00047D6F">
        <w:rPr>
          <w:sz w:val="28"/>
          <w:szCs w:val="28"/>
        </w:rPr>
        <w:tab/>
        <w:t>(дата)</w:t>
      </w:r>
      <w:r w:rsidRPr="00047D6F">
        <w:rPr>
          <w:sz w:val="28"/>
          <w:szCs w:val="28"/>
        </w:rPr>
        <w:tab/>
      </w:r>
      <w:r w:rsidRPr="00047D6F">
        <w:rPr>
          <w:sz w:val="28"/>
          <w:szCs w:val="28"/>
        </w:rPr>
        <w:tab/>
      </w:r>
      <w:r w:rsidRPr="00047D6F">
        <w:rPr>
          <w:sz w:val="28"/>
          <w:szCs w:val="28"/>
        </w:rPr>
        <w:tab/>
      </w:r>
      <w:r w:rsidRPr="00047D6F">
        <w:rPr>
          <w:sz w:val="28"/>
          <w:szCs w:val="28"/>
        </w:rPr>
        <w:tab/>
      </w:r>
      <w:r w:rsidRPr="00047D6F">
        <w:rPr>
          <w:sz w:val="28"/>
          <w:szCs w:val="28"/>
        </w:rPr>
        <w:tab/>
      </w:r>
      <w:r w:rsidRPr="00047D6F">
        <w:rPr>
          <w:sz w:val="28"/>
          <w:szCs w:val="28"/>
        </w:rPr>
        <w:tab/>
        <w:t>(подпись)</w:t>
      </w:r>
      <w:r w:rsidRPr="00047D6F">
        <w:rPr>
          <w:sz w:val="28"/>
          <w:szCs w:val="28"/>
        </w:rPr>
        <w:tab/>
      </w:r>
      <w:r w:rsidRPr="00047D6F">
        <w:rPr>
          <w:sz w:val="28"/>
          <w:szCs w:val="28"/>
        </w:rPr>
        <w:tab/>
        <w:t xml:space="preserve">     (Ф.И.О.)</w:t>
      </w:r>
    </w:p>
    <w:p w:rsidR="00047D6F" w:rsidRPr="00047D6F" w:rsidRDefault="00047D6F" w:rsidP="00047D6F">
      <w:pPr>
        <w:ind w:right="-1" w:firstLine="709"/>
        <w:jc w:val="right"/>
        <w:rPr>
          <w:color w:val="000000"/>
          <w:spacing w:val="-6"/>
          <w:sz w:val="28"/>
          <w:szCs w:val="28"/>
        </w:rPr>
        <w:sectPr w:rsidR="00047D6F" w:rsidRPr="00047D6F" w:rsidSect="00047D6F">
          <w:type w:val="continuous"/>
          <w:pgSz w:w="11907" w:h="16840" w:code="9"/>
          <w:pgMar w:top="1134" w:right="851" w:bottom="1134" w:left="1134" w:header="720" w:footer="720" w:gutter="0"/>
          <w:cols w:space="708"/>
          <w:noEndnote/>
          <w:titlePg/>
          <w:docGrid w:linePitch="381"/>
        </w:sectPr>
      </w:pPr>
    </w:p>
    <w:p w:rsidR="00047D6F" w:rsidRPr="00047D6F" w:rsidRDefault="00047D6F" w:rsidP="00047D6F">
      <w:pPr>
        <w:ind w:left="5812"/>
        <w:jc w:val="center"/>
        <w:rPr>
          <w:sz w:val="24"/>
          <w:szCs w:val="28"/>
        </w:rPr>
      </w:pPr>
      <w:r w:rsidRPr="00047D6F">
        <w:rPr>
          <w:sz w:val="24"/>
          <w:szCs w:val="28"/>
        </w:rPr>
        <w:t>Приложение № 5</w:t>
      </w:r>
    </w:p>
    <w:p w:rsidR="00047D6F" w:rsidRPr="00047D6F" w:rsidRDefault="00047D6F" w:rsidP="00047D6F">
      <w:pPr>
        <w:ind w:left="5812"/>
        <w:jc w:val="both"/>
        <w:rPr>
          <w:sz w:val="24"/>
          <w:szCs w:val="28"/>
        </w:rPr>
      </w:pPr>
      <w:r w:rsidRPr="00047D6F">
        <w:rPr>
          <w:sz w:val="24"/>
          <w:szCs w:val="28"/>
        </w:rPr>
        <w:t xml:space="preserve">к </w:t>
      </w:r>
      <w:r w:rsidRPr="00047D6F">
        <w:rPr>
          <w:sz w:val="24"/>
          <w:lang w:eastAsia="zh-CN"/>
        </w:rPr>
        <w:t xml:space="preserve">Административному регламенту предоставления муниципальной услуги </w:t>
      </w:r>
      <w:r w:rsidRPr="00047D6F">
        <w:rPr>
          <w:bCs/>
          <w:sz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left="5812" w:right="-1"/>
        <w:rPr>
          <w:sz w:val="28"/>
          <w:szCs w:val="28"/>
        </w:rPr>
      </w:pPr>
    </w:p>
    <w:p w:rsidR="00047D6F" w:rsidRPr="00047D6F" w:rsidRDefault="00047D6F" w:rsidP="00047D6F">
      <w:pPr>
        <w:ind w:left="5812" w:right="-1"/>
        <w:rPr>
          <w:sz w:val="28"/>
          <w:szCs w:val="28"/>
        </w:rPr>
      </w:pPr>
    </w:p>
    <w:p w:rsidR="00047D6F" w:rsidRPr="00047D6F" w:rsidRDefault="00047D6F" w:rsidP="00047D6F">
      <w:pPr>
        <w:ind w:left="5812" w:right="-1"/>
        <w:rPr>
          <w:sz w:val="28"/>
          <w:szCs w:val="28"/>
        </w:rPr>
      </w:pPr>
      <w:r w:rsidRPr="00047D6F">
        <w:rPr>
          <w:sz w:val="28"/>
          <w:szCs w:val="28"/>
        </w:rPr>
        <w:t>Руководителю ________________</w:t>
      </w:r>
    </w:p>
    <w:p w:rsidR="00047D6F" w:rsidRPr="00047D6F" w:rsidRDefault="00047D6F" w:rsidP="00047D6F">
      <w:pPr>
        <w:ind w:left="5812" w:right="-1"/>
        <w:rPr>
          <w:sz w:val="28"/>
          <w:szCs w:val="28"/>
        </w:rPr>
      </w:pPr>
      <w:r w:rsidRPr="00047D6F">
        <w:rPr>
          <w:sz w:val="28"/>
          <w:szCs w:val="28"/>
        </w:rPr>
        <w:t>_____________________</w:t>
      </w:r>
      <w:r w:rsidRPr="00047D6F">
        <w:rPr>
          <w:b/>
          <w:sz w:val="28"/>
          <w:szCs w:val="28"/>
        </w:rPr>
        <w:t xml:space="preserve">________ </w:t>
      </w:r>
    </w:p>
    <w:p w:rsidR="00047D6F" w:rsidRPr="00047D6F" w:rsidRDefault="00047D6F" w:rsidP="00047D6F">
      <w:pPr>
        <w:ind w:left="5812" w:right="-1"/>
        <w:rPr>
          <w:b/>
          <w:sz w:val="28"/>
          <w:szCs w:val="28"/>
        </w:rPr>
      </w:pPr>
      <w:r w:rsidRPr="00047D6F">
        <w:rPr>
          <w:sz w:val="28"/>
          <w:szCs w:val="28"/>
        </w:rPr>
        <w:t>от:</w:t>
      </w:r>
      <w:r w:rsidRPr="00047D6F">
        <w:rPr>
          <w:b/>
          <w:sz w:val="28"/>
          <w:szCs w:val="28"/>
        </w:rPr>
        <w:t>__________________________</w:t>
      </w:r>
    </w:p>
    <w:p w:rsidR="00047D6F" w:rsidRPr="00047D6F" w:rsidRDefault="00047D6F" w:rsidP="00047D6F">
      <w:pPr>
        <w:ind w:right="-1" w:firstLine="709"/>
        <w:jc w:val="center"/>
        <w:rPr>
          <w:b/>
          <w:sz w:val="28"/>
          <w:szCs w:val="28"/>
        </w:rPr>
      </w:pPr>
    </w:p>
    <w:p w:rsidR="00047D6F" w:rsidRPr="00047D6F" w:rsidRDefault="00047D6F" w:rsidP="00047D6F">
      <w:pPr>
        <w:ind w:right="-1" w:firstLine="709"/>
        <w:jc w:val="center"/>
        <w:rPr>
          <w:sz w:val="28"/>
          <w:szCs w:val="28"/>
        </w:rPr>
      </w:pPr>
      <w:r w:rsidRPr="00047D6F">
        <w:rPr>
          <w:sz w:val="28"/>
          <w:szCs w:val="28"/>
        </w:rPr>
        <w:t>ЗАЯВЛЕНИЕ</w:t>
      </w:r>
    </w:p>
    <w:p w:rsidR="00047D6F" w:rsidRPr="00047D6F" w:rsidRDefault="00047D6F" w:rsidP="00047D6F">
      <w:pPr>
        <w:ind w:right="-1" w:firstLine="709"/>
        <w:jc w:val="center"/>
        <w:rPr>
          <w:sz w:val="28"/>
          <w:szCs w:val="28"/>
        </w:rPr>
      </w:pPr>
      <w:r w:rsidRPr="00047D6F">
        <w:rPr>
          <w:sz w:val="28"/>
          <w:szCs w:val="28"/>
        </w:rPr>
        <w:t>об исправлении технической ошибки</w:t>
      </w:r>
    </w:p>
    <w:p w:rsidR="00047D6F" w:rsidRPr="00047D6F" w:rsidRDefault="00047D6F" w:rsidP="00047D6F">
      <w:pPr>
        <w:ind w:right="-1" w:firstLine="709"/>
        <w:jc w:val="center"/>
        <w:rPr>
          <w:b/>
          <w:sz w:val="28"/>
          <w:szCs w:val="28"/>
        </w:rPr>
      </w:pPr>
    </w:p>
    <w:p w:rsidR="00047D6F" w:rsidRPr="00047D6F" w:rsidRDefault="00047D6F" w:rsidP="00047D6F">
      <w:pPr>
        <w:ind w:right="-1" w:firstLine="709"/>
        <w:jc w:val="both"/>
        <w:rPr>
          <w:b/>
          <w:sz w:val="28"/>
          <w:szCs w:val="28"/>
        </w:rPr>
      </w:pPr>
      <w:r w:rsidRPr="00047D6F">
        <w:rPr>
          <w:sz w:val="28"/>
          <w:szCs w:val="28"/>
        </w:rPr>
        <w:t>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47D6F" w:rsidRPr="00047D6F" w:rsidRDefault="00047D6F" w:rsidP="00047D6F">
      <w:pPr>
        <w:ind w:right="-1" w:firstLine="709"/>
        <w:jc w:val="both"/>
        <w:rPr>
          <w:sz w:val="28"/>
          <w:szCs w:val="28"/>
        </w:rPr>
      </w:pPr>
      <w:r w:rsidRPr="00047D6F">
        <w:rPr>
          <w:sz w:val="28"/>
          <w:szCs w:val="28"/>
        </w:rPr>
        <w:t>Записано: _______________________________________________________</w:t>
      </w:r>
    </w:p>
    <w:p w:rsidR="00047D6F" w:rsidRPr="00047D6F" w:rsidRDefault="00047D6F" w:rsidP="00047D6F">
      <w:pPr>
        <w:ind w:right="-1" w:firstLine="709"/>
        <w:rPr>
          <w:sz w:val="28"/>
          <w:szCs w:val="28"/>
        </w:rPr>
      </w:pPr>
      <w:r w:rsidRPr="00047D6F">
        <w:rPr>
          <w:sz w:val="28"/>
          <w:szCs w:val="28"/>
        </w:rPr>
        <w:t>Правильные сведения: ______________________________________________</w:t>
      </w:r>
    </w:p>
    <w:p w:rsidR="00047D6F" w:rsidRPr="00047D6F" w:rsidRDefault="00047D6F" w:rsidP="00047D6F">
      <w:pPr>
        <w:ind w:right="-1"/>
        <w:rPr>
          <w:sz w:val="28"/>
          <w:szCs w:val="28"/>
        </w:rPr>
      </w:pPr>
      <w:r w:rsidRPr="00047D6F">
        <w:rPr>
          <w:sz w:val="28"/>
          <w:szCs w:val="28"/>
        </w:rPr>
        <w:t>______________________________________________________________________</w:t>
      </w:r>
    </w:p>
    <w:p w:rsidR="00047D6F" w:rsidRPr="00047D6F" w:rsidRDefault="00047D6F" w:rsidP="00047D6F">
      <w:pPr>
        <w:ind w:right="-1" w:firstLine="709"/>
        <w:jc w:val="both"/>
        <w:rPr>
          <w:sz w:val="28"/>
          <w:szCs w:val="28"/>
        </w:rPr>
      </w:pPr>
      <w:r w:rsidRPr="00047D6F">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47D6F" w:rsidRPr="00047D6F" w:rsidRDefault="00047D6F" w:rsidP="00047D6F">
      <w:pPr>
        <w:ind w:right="-1" w:firstLine="709"/>
        <w:jc w:val="both"/>
        <w:rPr>
          <w:sz w:val="28"/>
          <w:szCs w:val="28"/>
        </w:rPr>
      </w:pPr>
      <w:r w:rsidRPr="00047D6F">
        <w:rPr>
          <w:sz w:val="28"/>
          <w:szCs w:val="28"/>
        </w:rPr>
        <w:t>Прилагаю следующие документы:</w:t>
      </w:r>
    </w:p>
    <w:p w:rsidR="00047D6F" w:rsidRPr="00047D6F" w:rsidRDefault="00047D6F" w:rsidP="00047D6F">
      <w:pPr>
        <w:ind w:right="-1" w:firstLine="709"/>
        <w:jc w:val="both"/>
        <w:rPr>
          <w:sz w:val="28"/>
          <w:szCs w:val="28"/>
        </w:rPr>
      </w:pPr>
      <w:r w:rsidRPr="00047D6F">
        <w:rPr>
          <w:sz w:val="28"/>
          <w:szCs w:val="28"/>
        </w:rPr>
        <w:t>1.________________________________________________________________</w:t>
      </w:r>
    </w:p>
    <w:p w:rsidR="00047D6F" w:rsidRPr="00047D6F" w:rsidRDefault="00047D6F" w:rsidP="00047D6F">
      <w:pPr>
        <w:ind w:right="-1" w:firstLine="709"/>
        <w:jc w:val="both"/>
        <w:rPr>
          <w:sz w:val="28"/>
          <w:szCs w:val="28"/>
        </w:rPr>
      </w:pPr>
      <w:r w:rsidRPr="00047D6F">
        <w:rPr>
          <w:sz w:val="28"/>
          <w:szCs w:val="28"/>
        </w:rPr>
        <w:t>2.________________________________________________________________</w:t>
      </w:r>
    </w:p>
    <w:p w:rsidR="00047D6F" w:rsidRPr="00047D6F" w:rsidRDefault="00047D6F" w:rsidP="00047D6F">
      <w:pPr>
        <w:ind w:right="-1" w:firstLine="709"/>
        <w:jc w:val="both"/>
        <w:rPr>
          <w:sz w:val="28"/>
          <w:szCs w:val="28"/>
        </w:rPr>
      </w:pPr>
      <w:r w:rsidRPr="00047D6F">
        <w:rPr>
          <w:sz w:val="28"/>
          <w:szCs w:val="28"/>
        </w:rPr>
        <w:t>В случае принятия решения об отклонении заявления об исправлении технической ошибки прошу направить такое решение:</w:t>
      </w:r>
    </w:p>
    <w:p w:rsidR="00047D6F" w:rsidRPr="00047D6F" w:rsidRDefault="00047D6F" w:rsidP="00047D6F">
      <w:pPr>
        <w:widowControl w:val="0"/>
        <w:autoSpaceDE w:val="0"/>
        <w:autoSpaceDN w:val="0"/>
        <w:adjustRightInd w:val="0"/>
        <w:ind w:right="-1" w:firstLine="709"/>
        <w:jc w:val="both"/>
        <w:rPr>
          <w:sz w:val="28"/>
          <w:szCs w:val="28"/>
        </w:rPr>
      </w:pPr>
      <w:r w:rsidRPr="00047D6F">
        <w:rPr>
          <w:sz w:val="28"/>
          <w:szCs w:val="28"/>
        </w:rPr>
        <w:t>посредством отправления электронного документа на адрес E-mail:_______;</w:t>
      </w:r>
    </w:p>
    <w:p w:rsidR="00047D6F" w:rsidRPr="00047D6F" w:rsidRDefault="00047D6F" w:rsidP="00047D6F">
      <w:pPr>
        <w:widowControl w:val="0"/>
        <w:autoSpaceDE w:val="0"/>
        <w:autoSpaceDN w:val="0"/>
        <w:adjustRightInd w:val="0"/>
        <w:ind w:right="-1" w:firstLine="709"/>
        <w:jc w:val="both"/>
        <w:rPr>
          <w:sz w:val="28"/>
          <w:szCs w:val="28"/>
        </w:rPr>
      </w:pPr>
      <w:r w:rsidRPr="00047D6F">
        <w:rPr>
          <w:sz w:val="28"/>
          <w:szCs w:val="28"/>
        </w:rPr>
        <w:t>в виде заверенной копии на бумажном носителе почтовым отправлением по адресу: _______________________________________________________________.</w:t>
      </w:r>
    </w:p>
    <w:p w:rsidR="00047D6F" w:rsidRPr="00047D6F" w:rsidRDefault="00047D6F" w:rsidP="00047D6F">
      <w:pPr>
        <w:widowControl w:val="0"/>
        <w:autoSpaceDE w:val="0"/>
        <w:autoSpaceDN w:val="0"/>
        <w:adjustRightInd w:val="0"/>
        <w:ind w:right="-1" w:firstLine="851"/>
        <w:jc w:val="both"/>
        <w:rPr>
          <w:color w:val="000000"/>
          <w:spacing w:val="-6"/>
          <w:sz w:val="28"/>
          <w:szCs w:val="28"/>
        </w:rPr>
      </w:pPr>
      <w:r w:rsidRPr="00047D6F">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47D6F" w:rsidRPr="00047D6F" w:rsidRDefault="00047D6F" w:rsidP="00047D6F">
      <w:pPr>
        <w:ind w:right="-1"/>
        <w:jc w:val="both"/>
        <w:rPr>
          <w:sz w:val="28"/>
          <w:szCs w:val="28"/>
        </w:rPr>
      </w:pPr>
      <w:r w:rsidRPr="00047D6F">
        <w:rPr>
          <w:sz w:val="28"/>
          <w:szCs w:val="28"/>
        </w:rPr>
        <w:t>______________</w:t>
      </w:r>
      <w:r w:rsidRPr="00047D6F">
        <w:rPr>
          <w:sz w:val="28"/>
          <w:szCs w:val="28"/>
        </w:rPr>
        <w:tab/>
      </w:r>
      <w:r w:rsidRPr="00047D6F">
        <w:rPr>
          <w:sz w:val="28"/>
          <w:szCs w:val="28"/>
        </w:rPr>
        <w:tab/>
      </w:r>
      <w:r w:rsidRPr="00047D6F">
        <w:rPr>
          <w:sz w:val="28"/>
          <w:szCs w:val="28"/>
        </w:rPr>
        <w:tab/>
      </w:r>
      <w:r w:rsidRPr="00047D6F">
        <w:rPr>
          <w:sz w:val="28"/>
          <w:szCs w:val="28"/>
        </w:rPr>
        <w:tab/>
        <w:t>_________________ ( ________________)</w:t>
      </w:r>
    </w:p>
    <w:p w:rsidR="00047D6F" w:rsidRPr="00047D6F" w:rsidRDefault="00047D6F" w:rsidP="00047D6F">
      <w:pPr>
        <w:ind w:right="-1"/>
        <w:jc w:val="both"/>
      </w:pPr>
      <w:r w:rsidRPr="00047D6F">
        <w:tab/>
        <w:t>(дата)</w:t>
      </w:r>
      <w:r w:rsidRPr="00047D6F">
        <w:tab/>
      </w:r>
      <w:r w:rsidRPr="00047D6F">
        <w:tab/>
      </w:r>
      <w:r w:rsidRPr="00047D6F">
        <w:tab/>
      </w:r>
      <w:r w:rsidRPr="00047D6F">
        <w:tab/>
      </w:r>
      <w:r w:rsidRPr="00047D6F">
        <w:tab/>
      </w:r>
      <w:r w:rsidRPr="00047D6F">
        <w:tab/>
        <w:t>(подпись)</w:t>
      </w:r>
      <w:r w:rsidRPr="00047D6F">
        <w:tab/>
      </w:r>
      <w:r w:rsidRPr="00047D6F">
        <w:tab/>
        <w:t xml:space="preserve">         (Ф.И.О.)</w:t>
      </w:r>
    </w:p>
    <w:p w:rsidR="00633BC6" w:rsidRDefault="00633BC6"/>
    <w:p w:rsidR="00047D6F" w:rsidRDefault="00047D6F"/>
    <w:p w:rsidR="00047D6F" w:rsidRDefault="00047D6F">
      <w:pPr>
        <w:sectPr w:rsidR="00047D6F" w:rsidSect="00047D6F">
          <w:pgSz w:w="11907" w:h="16840" w:code="9"/>
          <w:pgMar w:top="1134" w:right="851" w:bottom="1134" w:left="1134" w:header="720" w:footer="720" w:gutter="0"/>
          <w:cols w:space="708"/>
          <w:noEndnote/>
          <w:titlePg/>
          <w:docGrid w:linePitch="381"/>
        </w:sectPr>
      </w:pPr>
    </w:p>
    <w:p w:rsidR="0047347D" w:rsidRPr="0047347D" w:rsidRDefault="0047347D" w:rsidP="0047347D">
      <w:pPr>
        <w:ind w:left="5812"/>
        <w:jc w:val="center"/>
        <w:rPr>
          <w:sz w:val="24"/>
          <w:szCs w:val="24"/>
        </w:rPr>
      </w:pPr>
      <w:r w:rsidRPr="0047347D">
        <w:rPr>
          <w:sz w:val="24"/>
          <w:szCs w:val="24"/>
        </w:rPr>
        <w:t>Утвержден</w:t>
      </w:r>
    </w:p>
    <w:p w:rsidR="0047347D" w:rsidRPr="0047347D" w:rsidRDefault="0047347D" w:rsidP="0047347D">
      <w:pPr>
        <w:ind w:left="5812"/>
        <w:jc w:val="center"/>
        <w:rPr>
          <w:sz w:val="24"/>
          <w:szCs w:val="24"/>
        </w:rPr>
      </w:pPr>
    </w:p>
    <w:p w:rsidR="0047347D" w:rsidRPr="0047347D" w:rsidRDefault="0047347D" w:rsidP="0047347D">
      <w:pPr>
        <w:ind w:left="5812"/>
        <w:jc w:val="both"/>
        <w:rPr>
          <w:sz w:val="24"/>
          <w:szCs w:val="24"/>
        </w:rPr>
      </w:pPr>
      <w:r w:rsidRPr="0047347D">
        <w:rPr>
          <w:sz w:val="24"/>
          <w:szCs w:val="24"/>
        </w:rPr>
        <w:t>постановлением Исполнительного комитета муниципального образования «Лениногорский  муниципальный район»</w:t>
      </w:r>
    </w:p>
    <w:p w:rsidR="0047347D" w:rsidRPr="0047347D" w:rsidRDefault="0047347D" w:rsidP="0047347D">
      <w:pPr>
        <w:ind w:left="5812"/>
        <w:jc w:val="both"/>
        <w:rPr>
          <w:sz w:val="24"/>
          <w:szCs w:val="24"/>
        </w:rPr>
      </w:pPr>
    </w:p>
    <w:p w:rsidR="0047347D" w:rsidRPr="0047347D" w:rsidRDefault="00251D72" w:rsidP="0047347D">
      <w:pPr>
        <w:ind w:left="5812"/>
        <w:jc w:val="both"/>
        <w:rPr>
          <w:sz w:val="24"/>
          <w:szCs w:val="24"/>
        </w:rPr>
      </w:pPr>
      <w:r>
        <w:rPr>
          <w:sz w:val="24"/>
          <w:szCs w:val="24"/>
        </w:rPr>
        <w:t xml:space="preserve">от  « 18 » февраля </w:t>
      </w:r>
      <w:r w:rsidR="0047347D" w:rsidRPr="0047347D">
        <w:rPr>
          <w:sz w:val="24"/>
          <w:szCs w:val="24"/>
        </w:rPr>
        <w:t>2022г. №</w:t>
      </w:r>
      <w:r>
        <w:rPr>
          <w:sz w:val="24"/>
          <w:szCs w:val="24"/>
        </w:rPr>
        <w:t xml:space="preserve"> 111</w:t>
      </w:r>
    </w:p>
    <w:p w:rsidR="0047347D" w:rsidRPr="0047347D" w:rsidRDefault="0047347D" w:rsidP="0047347D">
      <w:pPr>
        <w:jc w:val="both"/>
        <w:rPr>
          <w:rFonts w:ascii="Calibri" w:hAnsi="Calibri"/>
        </w:rPr>
      </w:pPr>
    </w:p>
    <w:p w:rsidR="0047347D" w:rsidRPr="0047347D" w:rsidRDefault="0047347D" w:rsidP="0047347D">
      <w:pPr>
        <w:jc w:val="both"/>
        <w:rPr>
          <w:rFonts w:ascii="Calibri" w:hAnsi="Calibri"/>
        </w:rPr>
      </w:pPr>
    </w:p>
    <w:p w:rsidR="0047347D" w:rsidRPr="0047347D" w:rsidRDefault="0047347D" w:rsidP="0047347D">
      <w:pPr>
        <w:keepNext/>
        <w:ind w:right="-1"/>
        <w:jc w:val="center"/>
        <w:outlineLvl w:val="0"/>
        <w:rPr>
          <w:b/>
          <w:bCs/>
          <w:sz w:val="28"/>
          <w:lang w:eastAsia="zh-CN"/>
        </w:rPr>
      </w:pPr>
    </w:p>
    <w:p w:rsidR="0047347D" w:rsidRPr="0047347D" w:rsidRDefault="0047347D" w:rsidP="0047347D">
      <w:pPr>
        <w:keepNext/>
        <w:ind w:right="-1"/>
        <w:jc w:val="center"/>
        <w:outlineLvl w:val="0"/>
        <w:rPr>
          <w:bCs/>
          <w:sz w:val="28"/>
          <w:lang w:eastAsia="zh-CN"/>
        </w:rPr>
      </w:pPr>
      <w:r w:rsidRPr="0047347D">
        <w:rPr>
          <w:bCs/>
          <w:sz w:val="28"/>
          <w:lang w:eastAsia="zh-CN"/>
        </w:rPr>
        <w:t>Административный регламент</w:t>
      </w:r>
    </w:p>
    <w:p w:rsidR="0047347D" w:rsidRPr="0047347D" w:rsidRDefault="0047347D" w:rsidP="0047347D">
      <w:pPr>
        <w:keepNext/>
        <w:ind w:right="-1"/>
        <w:jc w:val="center"/>
        <w:outlineLvl w:val="0"/>
        <w:rPr>
          <w:bCs/>
          <w:iCs/>
          <w:sz w:val="28"/>
          <w:lang w:eastAsia="zh-CN"/>
        </w:rPr>
      </w:pPr>
      <w:r w:rsidRPr="0047347D">
        <w:rPr>
          <w:bCs/>
          <w:sz w:val="28"/>
          <w:lang w:eastAsia="zh-CN"/>
        </w:rPr>
        <w:t>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right="-1"/>
        <w:rPr>
          <w:sz w:val="24"/>
          <w:szCs w:val="24"/>
          <w:lang w:val="tt-RU"/>
        </w:rPr>
      </w:pPr>
    </w:p>
    <w:p w:rsidR="0047347D" w:rsidRPr="0047347D" w:rsidRDefault="0047347D" w:rsidP="0047347D">
      <w:pPr>
        <w:ind w:right="-1"/>
        <w:jc w:val="center"/>
        <w:rPr>
          <w:sz w:val="28"/>
          <w:szCs w:val="24"/>
        </w:rPr>
      </w:pPr>
      <w:r w:rsidRPr="0047347D">
        <w:rPr>
          <w:sz w:val="28"/>
          <w:szCs w:val="24"/>
        </w:rPr>
        <w:t>1. Общие положения</w:t>
      </w:r>
    </w:p>
    <w:p w:rsidR="0047347D" w:rsidRPr="0047347D" w:rsidRDefault="0047347D" w:rsidP="0047347D">
      <w:pPr>
        <w:keepNext/>
        <w:jc w:val="center"/>
        <w:outlineLvl w:val="0"/>
        <w:rPr>
          <w:sz w:val="28"/>
          <w:lang w:eastAsia="zh-CN"/>
        </w:rPr>
      </w:pPr>
    </w:p>
    <w:p w:rsidR="0047347D" w:rsidRPr="0047347D" w:rsidRDefault="0047347D" w:rsidP="0047347D">
      <w:pPr>
        <w:keepNext/>
        <w:jc w:val="center"/>
        <w:outlineLvl w:val="0"/>
        <w:rPr>
          <w:sz w:val="28"/>
          <w:lang w:eastAsia="zh-CN"/>
        </w:rPr>
      </w:pPr>
      <w:r w:rsidRPr="0047347D">
        <w:rPr>
          <w:sz w:val="28"/>
          <w:lang w:eastAsia="zh-CN"/>
        </w:rPr>
        <w:t>1.1.</w:t>
      </w:r>
      <w:r w:rsidRPr="0047347D">
        <w:rPr>
          <w:sz w:val="28"/>
          <w:lang w:eastAsia="zh-CN"/>
        </w:rPr>
        <w:tab/>
        <w:t>Предмет регулирования административного регламента</w:t>
      </w:r>
    </w:p>
    <w:p w:rsidR="0047347D" w:rsidRPr="0047347D" w:rsidRDefault="0047347D" w:rsidP="0047347D">
      <w:pPr>
        <w:ind w:right="-1"/>
        <w:jc w:val="both"/>
        <w:rPr>
          <w:b/>
          <w:sz w:val="28"/>
          <w:szCs w:val="24"/>
        </w:rPr>
      </w:pPr>
    </w:p>
    <w:p w:rsidR="0047347D" w:rsidRPr="0047347D" w:rsidRDefault="0047347D" w:rsidP="0047347D">
      <w:pPr>
        <w:keepNext/>
        <w:ind w:right="-1" w:firstLine="709"/>
        <w:jc w:val="both"/>
        <w:outlineLvl w:val="0"/>
        <w:rPr>
          <w:sz w:val="28"/>
          <w:lang w:eastAsia="zh-CN"/>
        </w:rPr>
      </w:pPr>
      <w:r w:rsidRPr="0047347D">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47347D">
        <w:rPr>
          <w:bCs/>
          <w:sz w:val="28"/>
          <w:lang w:eastAsia="zh-CN"/>
        </w:rPr>
        <w:t xml:space="preserve"> заключению договора безвозмездного пользования муниципальным имуществом по результатам торгов на право заключения такого договора </w:t>
      </w:r>
      <w:r w:rsidRPr="0047347D">
        <w:rPr>
          <w:sz w:val="28"/>
          <w:lang w:eastAsia="zh-CN"/>
        </w:rPr>
        <w:t xml:space="preserve">(далее – </w:t>
      </w:r>
      <w:r w:rsidRPr="0047347D">
        <w:rPr>
          <w:bCs/>
          <w:sz w:val="28"/>
          <w:lang w:val="tt-RU" w:eastAsia="zh-CN"/>
        </w:rPr>
        <w:t xml:space="preserve">муниципальная </w:t>
      </w:r>
      <w:r w:rsidRPr="0047347D">
        <w:rPr>
          <w:sz w:val="28"/>
          <w:lang w:eastAsia="zh-CN"/>
        </w:rPr>
        <w:t>услуга).</w:t>
      </w:r>
    </w:p>
    <w:p w:rsidR="0047347D" w:rsidRPr="0047347D" w:rsidRDefault="0047347D" w:rsidP="0047347D">
      <w:pPr>
        <w:autoSpaceDE w:val="0"/>
        <w:autoSpaceDN w:val="0"/>
        <w:adjustRightInd w:val="0"/>
        <w:ind w:right="-1" w:firstLine="709"/>
        <w:contextualSpacing/>
        <w:jc w:val="both"/>
        <w:rPr>
          <w:sz w:val="28"/>
          <w:szCs w:val="28"/>
        </w:rPr>
      </w:pPr>
    </w:p>
    <w:p w:rsidR="0047347D" w:rsidRPr="0047347D" w:rsidRDefault="0047347D" w:rsidP="0047347D">
      <w:pPr>
        <w:jc w:val="center"/>
        <w:rPr>
          <w:sz w:val="28"/>
          <w:szCs w:val="28"/>
        </w:rPr>
      </w:pPr>
      <w:r w:rsidRPr="0047347D">
        <w:rPr>
          <w:sz w:val="28"/>
          <w:szCs w:val="28"/>
        </w:rPr>
        <w:t>1.2. Категории заявителей</w:t>
      </w:r>
    </w:p>
    <w:p w:rsidR="0047347D" w:rsidRPr="0047347D" w:rsidRDefault="0047347D" w:rsidP="0047347D">
      <w:pPr>
        <w:jc w:val="center"/>
        <w:rPr>
          <w:sz w:val="28"/>
          <w:szCs w:val="28"/>
        </w:rPr>
      </w:pPr>
    </w:p>
    <w:p w:rsidR="0047347D" w:rsidRPr="0047347D" w:rsidRDefault="0047347D" w:rsidP="0047347D">
      <w:pPr>
        <w:autoSpaceDE w:val="0"/>
        <w:autoSpaceDN w:val="0"/>
        <w:adjustRightInd w:val="0"/>
        <w:ind w:right="-1" w:firstLine="709"/>
        <w:contextualSpacing/>
        <w:jc w:val="both"/>
        <w:rPr>
          <w:sz w:val="28"/>
          <w:szCs w:val="28"/>
        </w:rPr>
      </w:pPr>
      <w:r w:rsidRPr="0047347D">
        <w:rPr>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47347D" w:rsidRPr="0047347D" w:rsidRDefault="0047347D" w:rsidP="0047347D">
      <w:pPr>
        <w:autoSpaceDE w:val="0"/>
        <w:autoSpaceDN w:val="0"/>
        <w:adjustRightInd w:val="0"/>
        <w:ind w:firstLine="709"/>
        <w:contextualSpacing/>
        <w:jc w:val="both"/>
        <w:rPr>
          <w:sz w:val="28"/>
          <w:szCs w:val="28"/>
        </w:rPr>
      </w:pPr>
      <w:r w:rsidRPr="0047347D">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7347D" w:rsidRPr="0047347D" w:rsidRDefault="0047347D" w:rsidP="0047347D">
      <w:pPr>
        <w:autoSpaceDE w:val="0"/>
        <w:autoSpaceDN w:val="0"/>
        <w:adjustRightInd w:val="0"/>
        <w:ind w:firstLine="709"/>
        <w:contextualSpacing/>
        <w:jc w:val="both"/>
        <w:rPr>
          <w:spacing w:val="1"/>
          <w:sz w:val="28"/>
          <w:szCs w:val="28"/>
        </w:rPr>
      </w:pPr>
    </w:p>
    <w:p w:rsidR="0047347D" w:rsidRPr="0047347D" w:rsidRDefault="0047347D" w:rsidP="0047347D">
      <w:pPr>
        <w:autoSpaceDE w:val="0"/>
        <w:autoSpaceDN w:val="0"/>
        <w:adjustRightInd w:val="0"/>
        <w:contextualSpacing/>
        <w:jc w:val="center"/>
        <w:rPr>
          <w:spacing w:val="1"/>
          <w:sz w:val="28"/>
          <w:szCs w:val="28"/>
        </w:rPr>
      </w:pPr>
      <w:r w:rsidRPr="0047347D">
        <w:rPr>
          <w:spacing w:val="1"/>
          <w:sz w:val="28"/>
          <w:szCs w:val="28"/>
        </w:rPr>
        <w:t>1.3. Порядок информирования о предоставлении муниципальной услуги</w:t>
      </w:r>
    </w:p>
    <w:p w:rsidR="0047347D" w:rsidRPr="0047347D" w:rsidRDefault="0047347D" w:rsidP="0047347D">
      <w:pPr>
        <w:autoSpaceDE w:val="0"/>
        <w:autoSpaceDN w:val="0"/>
        <w:adjustRightInd w:val="0"/>
        <w:ind w:firstLine="709"/>
        <w:jc w:val="both"/>
        <w:rPr>
          <w:spacing w:val="1"/>
          <w:sz w:val="28"/>
          <w:szCs w:val="28"/>
        </w:rPr>
      </w:pP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1.3.1. Информация о порядке предоставления муниципальной услуги размещается:</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2) на официальном сайте муниципального района</w:t>
      </w:r>
      <w:r w:rsidRPr="0047347D">
        <w:rPr>
          <w:rFonts w:ascii="Calibri" w:hAnsi="Calibri"/>
          <w:sz w:val="24"/>
          <w:szCs w:val="24"/>
        </w:rPr>
        <w:t xml:space="preserve"> </w:t>
      </w:r>
      <w:r w:rsidRPr="0047347D">
        <w:rPr>
          <w:spacing w:val="1"/>
          <w:sz w:val="28"/>
          <w:szCs w:val="28"/>
        </w:rPr>
        <w:t>в информационно-телекоммуникационной сети «Интернет» (</w:t>
      </w:r>
      <w:hyperlink r:id="rId52" w:history="1">
        <w:r w:rsidRPr="0047347D">
          <w:rPr>
            <w:color w:val="0000FF"/>
            <w:spacing w:val="1"/>
            <w:sz w:val="28"/>
            <w:szCs w:val="28"/>
            <w:u w:val="single"/>
          </w:rPr>
          <w:t>https://leninogorsk.tatarstan.ru</w:t>
        </w:r>
      </w:hyperlink>
      <w:r w:rsidRPr="0047347D">
        <w:rPr>
          <w:spacing w:val="1"/>
          <w:sz w:val="28"/>
          <w:szCs w:val="28"/>
        </w:rPr>
        <w:t xml:space="preserve"> );</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3) на Портале государственных и муниципальных услуг Республики Татарстан (</w:t>
      </w:r>
      <w:hyperlink r:id="rId53" w:history="1">
        <w:r w:rsidRPr="0047347D">
          <w:rPr>
            <w:color w:val="0000FF"/>
            <w:spacing w:val="1"/>
            <w:sz w:val="28"/>
            <w:szCs w:val="28"/>
            <w:u w:val="single"/>
          </w:rPr>
          <w:t>http</w:t>
        </w:r>
        <w:r w:rsidRPr="0047347D">
          <w:rPr>
            <w:color w:val="0000FF"/>
            <w:spacing w:val="1"/>
            <w:sz w:val="28"/>
            <w:szCs w:val="28"/>
            <w:u w:val="single"/>
            <w:lang w:val="en-US"/>
          </w:rPr>
          <w:t>s</w:t>
        </w:r>
        <w:r w:rsidRPr="0047347D">
          <w:rPr>
            <w:color w:val="0000FF"/>
            <w:spacing w:val="1"/>
            <w:sz w:val="28"/>
            <w:szCs w:val="28"/>
            <w:u w:val="single"/>
          </w:rPr>
          <w:t>://uslugi.tatarsta</w:t>
        </w:r>
        <w:r w:rsidRPr="0047347D">
          <w:rPr>
            <w:color w:val="0000FF"/>
            <w:spacing w:val="1"/>
            <w:sz w:val="28"/>
            <w:szCs w:val="28"/>
            <w:u w:val="single"/>
            <w:lang w:val="en-US"/>
          </w:rPr>
          <w:t>n</w:t>
        </w:r>
        <w:r w:rsidRPr="0047347D">
          <w:rPr>
            <w:color w:val="0000FF"/>
            <w:spacing w:val="1"/>
            <w:sz w:val="28"/>
            <w:szCs w:val="28"/>
            <w:u w:val="single"/>
          </w:rPr>
          <w:t>.ru</w:t>
        </w:r>
      </w:hyperlink>
      <w:r w:rsidRPr="0047347D">
        <w:rPr>
          <w:spacing w:val="1"/>
          <w:sz w:val="28"/>
          <w:szCs w:val="28"/>
        </w:rPr>
        <w:t xml:space="preserve"> ) (далее – Республиканский портал); </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4) на Едином портале государственных и муниципальных услуг (функций) (</w:t>
      </w:r>
      <w:hyperlink r:id="rId54" w:history="1">
        <w:r w:rsidRPr="0047347D">
          <w:rPr>
            <w:color w:val="0000FF"/>
            <w:spacing w:val="1"/>
            <w:sz w:val="28"/>
            <w:szCs w:val="28"/>
            <w:u w:val="single"/>
          </w:rPr>
          <w:t>http</w:t>
        </w:r>
        <w:r w:rsidRPr="0047347D">
          <w:rPr>
            <w:color w:val="0000FF"/>
            <w:spacing w:val="1"/>
            <w:sz w:val="28"/>
            <w:szCs w:val="28"/>
            <w:u w:val="single"/>
            <w:lang w:val="en-US"/>
          </w:rPr>
          <w:t>s</w:t>
        </w:r>
        <w:r w:rsidRPr="0047347D">
          <w:rPr>
            <w:color w:val="0000FF"/>
            <w:spacing w:val="1"/>
            <w:sz w:val="28"/>
            <w:szCs w:val="28"/>
            <w:u w:val="single"/>
          </w:rPr>
          <w:t>://www.gosuslugi.ru</w:t>
        </w:r>
      </w:hyperlink>
      <w:r w:rsidRPr="0047347D">
        <w:rPr>
          <w:spacing w:val="1"/>
          <w:sz w:val="28"/>
          <w:szCs w:val="28"/>
        </w:rPr>
        <w:t xml:space="preserve"> ) (далее – Единый портал);</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55" w:history="1">
        <w:r w:rsidRPr="0047347D">
          <w:rPr>
            <w:color w:val="0000FF"/>
            <w:spacing w:val="1"/>
            <w:sz w:val="28"/>
            <w:szCs w:val="28"/>
            <w:u w:val="single"/>
          </w:rPr>
          <w:t>http://frgu.tatar.ru</w:t>
        </w:r>
      </w:hyperlink>
      <w:r w:rsidRPr="0047347D">
        <w:rPr>
          <w:spacing w:val="1"/>
          <w:sz w:val="28"/>
          <w:szCs w:val="28"/>
        </w:rPr>
        <w:t xml:space="preserve"> ) (далее – Республиканский реестр);</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1.3.2. Консультирование по вопросам предоставления муниципальной услуги осуществляется:</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2) в интерактивной форме Республиканского портала;</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3) в уполномоченном на предоставление услуги учреждении:</w:t>
      </w:r>
    </w:p>
    <w:p w:rsidR="0047347D" w:rsidRPr="0047347D" w:rsidRDefault="0047347D" w:rsidP="0047347D">
      <w:pPr>
        <w:jc w:val="both"/>
        <w:rPr>
          <w:i/>
          <w:sz w:val="28"/>
          <w:szCs w:val="24"/>
        </w:rPr>
      </w:pPr>
      <w:r w:rsidRPr="0047347D">
        <w:rPr>
          <w:sz w:val="28"/>
          <w:szCs w:val="24"/>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r w:rsidRPr="0047347D">
        <w:rPr>
          <w:i/>
          <w:sz w:val="28"/>
          <w:szCs w:val="24"/>
        </w:rPr>
        <w:t>(далее – Орган).</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 xml:space="preserve">при устном обращении - лично или по телефону; </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1.3.3.</w:t>
      </w:r>
      <w:r w:rsidRPr="0047347D">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месте нахождения многофункционального центра предоставления государственных и муниципальных услуг, </w:t>
      </w:r>
      <w:r w:rsidRPr="0047347D">
        <w:rPr>
          <w:i/>
          <w:spacing w:val="1"/>
          <w:sz w:val="28"/>
          <w:szCs w:val="28"/>
        </w:rPr>
        <w:t>Органа</w:t>
      </w:r>
      <w:r w:rsidRPr="0047347D">
        <w:rPr>
          <w:spacing w:val="1"/>
          <w:sz w:val="28"/>
          <w:szCs w:val="28"/>
        </w:rPr>
        <w:t xml:space="preserve"> (адрес, график работы, справочные телефоны);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порядке предоставления муниципальной услуги, о способах и сроках подачи заявлений;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ходе предоставления муниципальной услуги;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месте размещения на официальном сайте информации по вопросам предоставления муниципальной услуги; </w:t>
      </w:r>
    </w:p>
    <w:p w:rsidR="0047347D" w:rsidRPr="0047347D" w:rsidRDefault="0047347D" w:rsidP="0047347D">
      <w:pPr>
        <w:numPr>
          <w:ilvl w:val="0"/>
          <w:numId w:val="7"/>
        </w:numPr>
        <w:tabs>
          <w:tab w:val="left" w:pos="1134"/>
        </w:tabs>
        <w:autoSpaceDE w:val="0"/>
        <w:autoSpaceDN w:val="0"/>
        <w:adjustRightInd w:val="0"/>
        <w:ind w:left="0" w:right="-1" w:firstLine="709"/>
        <w:contextualSpacing/>
        <w:jc w:val="both"/>
        <w:rPr>
          <w:spacing w:val="1"/>
          <w:sz w:val="28"/>
          <w:szCs w:val="28"/>
        </w:rPr>
      </w:pPr>
      <w:r w:rsidRPr="0047347D">
        <w:rPr>
          <w:spacing w:val="1"/>
          <w:sz w:val="28"/>
          <w:szCs w:val="28"/>
        </w:rPr>
        <w:t xml:space="preserve">о порядке обжалования действий или бездействия должностных лиц </w:t>
      </w:r>
      <w:r w:rsidRPr="0047347D">
        <w:rPr>
          <w:i/>
          <w:spacing w:val="1"/>
          <w:sz w:val="28"/>
          <w:szCs w:val="28"/>
        </w:rPr>
        <w:t>Органа</w:t>
      </w:r>
      <w:r w:rsidRPr="0047347D">
        <w:rPr>
          <w:spacing w:val="1"/>
          <w:sz w:val="28"/>
          <w:szCs w:val="28"/>
        </w:rPr>
        <w:t>.</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7347D">
        <w:rPr>
          <w:rFonts w:ascii="Calibri" w:hAnsi="Calibri"/>
          <w:sz w:val="24"/>
          <w:szCs w:val="24"/>
        </w:rPr>
        <w:t xml:space="preserve"> </w:t>
      </w:r>
      <w:r w:rsidRPr="0047347D">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Pr="0047347D">
        <w:rPr>
          <w:i/>
          <w:spacing w:val="1"/>
          <w:sz w:val="28"/>
          <w:szCs w:val="28"/>
        </w:rPr>
        <w:t xml:space="preserve"> </w:t>
      </w:r>
      <w:r w:rsidRPr="0047347D">
        <w:rPr>
          <w:spacing w:val="1"/>
          <w:sz w:val="28"/>
          <w:szCs w:val="28"/>
        </w:rPr>
        <w:t xml:space="preserve">и на информационных стендах в помещениях </w:t>
      </w:r>
      <w:r w:rsidRPr="0047347D">
        <w:rPr>
          <w:i/>
          <w:spacing w:val="1"/>
          <w:sz w:val="28"/>
          <w:szCs w:val="28"/>
        </w:rPr>
        <w:t>Органа</w:t>
      </w:r>
      <w:r w:rsidRPr="0047347D">
        <w:rPr>
          <w:spacing w:val="1"/>
          <w:sz w:val="28"/>
          <w:szCs w:val="28"/>
        </w:rPr>
        <w:t xml:space="preserve"> для работы с заявителями.</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7347D">
        <w:rPr>
          <w:i/>
          <w:spacing w:val="1"/>
          <w:sz w:val="28"/>
          <w:szCs w:val="28"/>
        </w:rPr>
        <w:t>Органа</w:t>
      </w:r>
      <w:r w:rsidRPr="0047347D">
        <w:rPr>
          <w:spacing w:val="1"/>
          <w:sz w:val="28"/>
          <w:szCs w:val="28"/>
        </w:rPr>
        <w:t>, о графике приема заявлений на предоставление муниципальной услуги.</w:t>
      </w:r>
    </w:p>
    <w:p w:rsidR="0047347D" w:rsidRPr="0047347D" w:rsidRDefault="0047347D" w:rsidP="0047347D">
      <w:pPr>
        <w:autoSpaceDE w:val="0"/>
        <w:autoSpaceDN w:val="0"/>
        <w:adjustRightInd w:val="0"/>
        <w:ind w:right="-1"/>
        <w:jc w:val="center"/>
        <w:rPr>
          <w:spacing w:val="1"/>
          <w:sz w:val="28"/>
          <w:szCs w:val="28"/>
        </w:rPr>
      </w:pPr>
    </w:p>
    <w:p w:rsidR="0047347D" w:rsidRPr="0047347D" w:rsidRDefault="0047347D" w:rsidP="0047347D">
      <w:pPr>
        <w:autoSpaceDE w:val="0"/>
        <w:autoSpaceDN w:val="0"/>
        <w:adjustRightInd w:val="0"/>
        <w:ind w:right="-1"/>
        <w:jc w:val="center"/>
        <w:rPr>
          <w:spacing w:val="1"/>
          <w:sz w:val="28"/>
          <w:szCs w:val="28"/>
        </w:rPr>
      </w:pPr>
      <w:r w:rsidRPr="0047347D">
        <w:rPr>
          <w:spacing w:val="1"/>
          <w:sz w:val="28"/>
          <w:szCs w:val="28"/>
        </w:rPr>
        <w:t xml:space="preserve">1.4. Нормативные правовые акты, регулирующие предоставление </w:t>
      </w:r>
      <w:r w:rsidRPr="0047347D">
        <w:rPr>
          <w:spacing w:val="1"/>
          <w:sz w:val="28"/>
          <w:szCs w:val="28"/>
        </w:rPr>
        <w:br/>
        <w:t>муниципальной услуги</w:t>
      </w:r>
    </w:p>
    <w:p w:rsidR="0047347D" w:rsidRPr="0047347D" w:rsidRDefault="0047347D" w:rsidP="0047347D">
      <w:pPr>
        <w:autoSpaceDE w:val="0"/>
        <w:autoSpaceDN w:val="0"/>
        <w:adjustRightInd w:val="0"/>
        <w:ind w:right="-1" w:firstLine="709"/>
        <w:jc w:val="both"/>
        <w:rPr>
          <w:spacing w:val="1"/>
          <w:sz w:val="28"/>
          <w:szCs w:val="28"/>
        </w:rPr>
      </w:pP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1.4.1.Перечень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7347D" w:rsidRPr="0047347D" w:rsidRDefault="0047347D" w:rsidP="0047347D">
      <w:pPr>
        <w:autoSpaceDE w:val="0"/>
        <w:autoSpaceDN w:val="0"/>
        <w:adjustRightInd w:val="0"/>
        <w:ind w:right="-1" w:firstLine="709"/>
        <w:jc w:val="both"/>
        <w:rPr>
          <w:spacing w:val="1"/>
          <w:sz w:val="28"/>
          <w:szCs w:val="28"/>
        </w:rPr>
      </w:pPr>
      <w:r w:rsidRPr="0047347D">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в информационно-телекоммуникационной сети «Интернет».</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1.5. Термины, используемые в административном регламенте, и их определения</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1.5.1. В административном регламенте используются следующие термины и определения:</w:t>
      </w:r>
    </w:p>
    <w:p w:rsidR="0047347D" w:rsidRPr="0047347D" w:rsidRDefault="0047347D" w:rsidP="0047347D">
      <w:pPr>
        <w:tabs>
          <w:tab w:val="left" w:pos="600"/>
          <w:tab w:val="left" w:pos="6810"/>
        </w:tabs>
        <w:ind w:right="-1" w:firstLine="709"/>
        <w:jc w:val="both"/>
        <w:rPr>
          <w:sz w:val="28"/>
          <w:szCs w:val="28"/>
        </w:rPr>
      </w:pPr>
      <w:r w:rsidRPr="0047347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47347D" w:rsidRPr="0047347D" w:rsidRDefault="0047347D" w:rsidP="0047347D">
      <w:pPr>
        <w:tabs>
          <w:tab w:val="left" w:pos="600"/>
          <w:tab w:val="left" w:pos="6810"/>
        </w:tabs>
        <w:ind w:right="-1" w:firstLine="709"/>
        <w:jc w:val="both"/>
        <w:rPr>
          <w:sz w:val="28"/>
          <w:szCs w:val="28"/>
        </w:rPr>
      </w:pPr>
      <w:r w:rsidRPr="0047347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7347D" w:rsidRPr="0047347D" w:rsidRDefault="0047347D" w:rsidP="0047347D">
      <w:pPr>
        <w:ind w:right="-1"/>
        <w:jc w:val="center"/>
        <w:rPr>
          <w:b/>
          <w:bCs/>
          <w:sz w:val="28"/>
          <w:szCs w:val="28"/>
        </w:rPr>
      </w:pPr>
    </w:p>
    <w:p w:rsidR="0047347D" w:rsidRPr="0047347D" w:rsidRDefault="0047347D" w:rsidP="0047347D">
      <w:pPr>
        <w:ind w:right="-1"/>
        <w:jc w:val="center"/>
        <w:rPr>
          <w:sz w:val="28"/>
          <w:szCs w:val="24"/>
        </w:rPr>
      </w:pPr>
      <w:r w:rsidRPr="0047347D">
        <w:rPr>
          <w:bCs/>
          <w:sz w:val="28"/>
          <w:szCs w:val="28"/>
        </w:rPr>
        <w:t>2. Стандарт предоставления муниципальной услуги</w:t>
      </w:r>
    </w:p>
    <w:p w:rsidR="0047347D" w:rsidRPr="0047347D" w:rsidRDefault="0047347D" w:rsidP="0047347D">
      <w:pPr>
        <w:autoSpaceDE w:val="0"/>
        <w:autoSpaceDN w:val="0"/>
        <w:adjustRightInd w:val="0"/>
        <w:ind w:right="-1"/>
        <w:jc w:val="center"/>
        <w:rPr>
          <w:sz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2.1. Наименование муниципальной услуги</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autoSpaceDE w:val="0"/>
        <w:autoSpaceDN w:val="0"/>
        <w:adjustRightInd w:val="0"/>
        <w:ind w:right="-1" w:firstLine="709"/>
        <w:jc w:val="both"/>
        <w:rPr>
          <w:bCs/>
          <w:i/>
          <w:sz w:val="28"/>
          <w:lang w:eastAsia="zh-CN"/>
        </w:rPr>
      </w:pPr>
      <w:r w:rsidRPr="0047347D">
        <w:rPr>
          <w:bCs/>
          <w:sz w:val="28"/>
          <w:lang w:eastAsia="zh-CN"/>
        </w:rPr>
        <w:t xml:space="preserve">Заключение договора безвозмездного пользования муниципальным имуществом по результатам торгов на право заключения такого договора. </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firstLine="709"/>
        <w:jc w:val="both"/>
        <w:rPr>
          <w:bCs/>
          <w:sz w:val="28"/>
          <w:lang w:eastAsia="zh-CN"/>
        </w:rPr>
      </w:pPr>
      <w:r w:rsidRPr="0047347D">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7347D" w:rsidRPr="0047347D" w:rsidRDefault="0047347D" w:rsidP="0047347D">
      <w:pPr>
        <w:autoSpaceDE w:val="0"/>
        <w:autoSpaceDN w:val="0"/>
        <w:adjustRightInd w:val="0"/>
        <w:ind w:right="-1"/>
        <w:rPr>
          <w:sz w:val="28"/>
        </w:rPr>
      </w:pPr>
    </w:p>
    <w:p w:rsidR="0047347D" w:rsidRPr="0047347D" w:rsidRDefault="0047347D" w:rsidP="0047347D">
      <w:pPr>
        <w:jc w:val="both"/>
        <w:rPr>
          <w:sz w:val="28"/>
          <w:szCs w:val="24"/>
        </w:rPr>
      </w:pPr>
      <w:r w:rsidRPr="0047347D">
        <w:rPr>
          <w:sz w:val="28"/>
          <w:szCs w:val="24"/>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w:t>
      </w:r>
    </w:p>
    <w:p w:rsidR="0047347D" w:rsidRPr="0047347D" w:rsidRDefault="0047347D" w:rsidP="0047347D">
      <w:pPr>
        <w:jc w:val="both"/>
        <w:rPr>
          <w:i/>
          <w:sz w:val="28"/>
          <w:szCs w:val="28"/>
        </w:rPr>
      </w:pPr>
    </w:p>
    <w:p w:rsidR="0047347D" w:rsidRPr="0047347D" w:rsidRDefault="0047347D" w:rsidP="0047347D">
      <w:pPr>
        <w:autoSpaceDE w:val="0"/>
        <w:autoSpaceDN w:val="0"/>
        <w:adjustRightInd w:val="0"/>
        <w:ind w:right="-1"/>
        <w:jc w:val="center"/>
        <w:rPr>
          <w:i/>
          <w:sz w:val="28"/>
          <w:szCs w:val="28"/>
        </w:rPr>
      </w:pPr>
      <w:r w:rsidRPr="0047347D">
        <w:rPr>
          <w:sz w:val="28"/>
          <w:szCs w:val="28"/>
        </w:rPr>
        <w:t>2.3. Описание результата предоставления муниципальной услуги</w:t>
      </w:r>
    </w:p>
    <w:p w:rsidR="0047347D" w:rsidRPr="0047347D" w:rsidRDefault="0047347D" w:rsidP="0047347D">
      <w:pPr>
        <w:autoSpaceDE w:val="0"/>
        <w:autoSpaceDN w:val="0"/>
        <w:adjustRightInd w:val="0"/>
        <w:ind w:right="-1" w:firstLine="709"/>
        <w:jc w:val="center"/>
        <w:rPr>
          <w:i/>
          <w:sz w:val="28"/>
          <w:szCs w:val="28"/>
        </w:rPr>
      </w:pPr>
    </w:p>
    <w:p w:rsidR="0047347D" w:rsidRPr="0047347D" w:rsidRDefault="0047347D" w:rsidP="0047347D">
      <w:pPr>
        <w:autoSpaceDE w:val="0"/>
        <w:autoSpaceDN w:val="0"/>
        <w:adjustRightInd w:val="0"/>
        <w:ind w:right="-1" w:firstLine="709"/>
        <w:jc w:val="both"/>
        <w:outlineLvl w:val="2"/>
        <w:rPr>
          <w:sz w:val="28"/>
          <w:szCs w:val="28"/>
        </w:rPr>
      </w:pPr>
      <w:r w:rsidRPr="0047347D">
        <w:rPr>
          <w:sz w:val="28"/>
          <w:szCs w:val="28"/>
        </w:rPr>
        <w:t>2.3.1. Результатом предоставления муниципальной услуги является:</w:t>
      </w:r>
    </w:p>
    <w:p w:rsidR="0047347D" w:rsidRPr="0047347D" w:rsidRDefault="0047347D" w:rsidP="0047347D">
      <w:pPr>
        <w:numPr>
          <w:ilvl w:val="0"/>
          <w:numId w:val="6"/>
        </w:numPr>
        <w:tabs>
          <w:tab w:val="left" w:pos="1134"/>
        </w:tabs>
        <w:autoSpaceDE w:val="0"/>
        <w:autoSpaceDN w:val="0"/>
        <w:adjustRightInd w:val="0"/>
        <w:ind w:left="0" w:firstLine="709"/>
        <w:jc w:val="both"/>
        <w:rPr>
          <w:color w:val="000000"/>
          <w:sz w:val="28"/>
          <w:szCs w:val="28"/>
        </w:rPr>
      </w:pPr>
      <w:r w:rsidRPr="0047347D">
        <w:rPr>
          <w:color w:val="000000"/>
          <w:sz w:val="28"/>
          <w:szCs w:val="28"/>
        </w:rPr>
        <w:t xml:space="preserve">проект договора безвозмездного пользования муниципальным имуществом (приложение № 1 к настоящему административному регламенту, приложить форму договора); </w:t>
      </w:r>
    </w:p>
    <w:p w:rsidR="0047347D" w:rsidRPr="0047347D" w:rsidRDefault="0047347D" w:rsidP="0047347D">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47347D">
        <w:rPr>
          <w:sz w:val="28"/>
          <w:szCs w:val="28"/>
        </w:rPr>
        <w:t>решение об отказе в предоставлении муниципальной услуги (приложение № 2</w:t>
      </w:r>
      <w:r w:rsidRPr="0047347D">
        <w:rPr>
          <w:rFonts w:ascii="Calibri" w:hAnsi="Calibri"/>
          <w:sz w:val="24"/>
          <w:szCs w:val="24"/>
        </w:rPr>
        <w:t xml:space="preserve"> </w:t>
      </w:r>
      <w:r w:rsidRPr="0047347D">
        <w:rPr>
          <w:sz w:val="28"/>
          <w:szCs w:val="28"/>
        </w:rPr>
        <w:t>к настоящему административному регламенту);</w:t>
      </w:r>
    </w:p>
    <w:p w:rsidR="0047347D" w:rsidRPr="0047347D" w:rsidRDefault="0047347D" w:rsidP="0047347D">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47347D">
        <w:rPr>
          <w:sz w:val="28"/>
          <w:szCs w:val="28"/>
        </w:rPr>
        <w:t>решение об отказе в приеме документов, необходимых для предоставления муниципальной услуги (приложение № 3</w:t>
      </w:r>
      <w:r w:rsidRPr="0047347D">
        <w:rPr>
          <w:rFonts w:ascii="Calibri" w:hAnsi="Calibri"/>
          <w:sz w:val="24"/>
          <w:szCs w:val="24"/>
        </w:rPr>
        <w:t xml:space="preserve"> </w:t>
      </w:r>
      <w:r w:rsidRPr="0047347D">
        <w:rPr>
          <w:sz w:val="28"/>
          <w:szCs w:val="28"/>
        </w:rPr>
        <w:t>к настоящему административному регламенту).</w:t>
      </w:r>
    </w:p>
    <w:p w:rsidR="0047347D" w:rsidRPr="0047347D" w:rsidRDefault="0047347D" w:rsidP="0047347D">
      <w:pPr>
        <w:autoSpaceDE w:val="0"/>
        <w:autoSpaceDN w:val="0"/>
        <w:adjustRightInd w:val="0"/>
        <w:ind w:right="-1" w:firstLine="709"/>
        <w:jc w:val="both"/>
        <w:outlineLvl w:val="2"/>
        <w:rPr>
          <w:sz w:val="28"/>
          <w:szCs w:val="28"/>
        </w:rPr>
      </w:pPr>
      <w:r w:rsidRPr="0047347D">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7347D">
        <w:rPr>
          <w:i/>
          <w:sz w:val="28"/>
          <w:szCs w:val="28"/>
        </w:rPr>
        <w:t>Органа</w:t>
      </w:r>
      <w:r w:rsidRPr="0047347D">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7347D" w:rsidRPr="0047347D" w:rsidRDefault="0047347D" w:rsidP="0047347D">
      <w:pPr>
        <w:autoSpaceDE w:val="0"/>
        <w:autoSpaceDN w:val="0"/>
        <w:adjustRightInd w:val="0"/>
        <w:ind w:right="-1" w:firstLine="709"/>
        <w:jc w:val="both"/>
        <w:outlineLvl w:val="2"/>
        <w:rPr>
          <w:sz w:val="28"/>
          <w:szCs w:val="28"/>
        </w:rPr>
      </w:pPr>
      <w:r w:rsidRPr="0047347D">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7347D" w:rsidRPr="0047347D" w:rsidRDefault="0047347D" w:rsidP="0047347D">
      <w:pPr>
        <w:autoSpaceDE w:val="0"/>
        <w:autoSpaceDN w:val="0"/>
        <w:adjustRightInd w:val="0"/>
        <w:ind w:right="-1" w:firstLine="709"/>
        <w:jc w:val="both"/>
        <w:outlineLvl w:val="2"/>
        <w:rPr>
          <w:sz w:val="28"/>
          <w:szCs w:val="28"/>
        </w:rPr>
      </w:pPr>
      <w:r w:rsidRPr="0047347D">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2.4.</w:t>
      </w:r>
      <w:r w:rsidRPr="0047347D">
        <w:rPr>
          <w:sz w:val="28"/>
          <w:szCs w:val="28"/>
          <w:lang w:val="en-US"/>
        </w:rPr>
        <w:t> </w:t>
      </w:r>
      <w:r w:rsidRPr="0047347D">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7347D">
        <w:rPr>
          <w:b/>
          <w:sz w:val="28"/>
          <w:szCs w:val="28"/>
        </w:rPr>
        <w:t xml:space="preserve"> </w:t>
      </w:r>
      <w:r w:rsidRPr="0047347D">
        <w:rPr>
          <w:sz w:val="28"/>
          <w:szCs w:val="28"/>
        </w:rPr>
        <w:t>срок выдачи (направления) документов, являющихся результатом предоставления муниципальной услуги</w:t>
      </w:r>
    </w:p>
    <w:p w:rsidR="0047347D" w:rsidRPr="0047347D" w:rsidRDefault="0047347D" w:rsidP="0047347D">
      <w:pPr>
        <w:autoSpaceDE w:val="0"/>
        <w:autoSpaceDN w:val="0"/>
        <w:adjustRightInd w:val="0"/>
        <w:ind w:right="-1"/>
        <w:jc w:val="center"/>
        <w:rPr>
          <w:i/>
          <w:sz w:val="28"/>
          <w:szCs w:val="28"/>
        </w:rPr>
      </w:pPr>
    </w:p>
    <w:p w:rsidR="0047347D" w:rsidRPr="0047347D" w:rsidRDefault="0047347D" w:rsidP="0047347D">
      <w:pPr>
        <w:ind w:right="-1" w:firstLine="709"/>
        <w:jc w:val="both"/>
        <w:rPr>
          <w:sz w:val="28"/>
          <w:szCs w:val="28"/>
        </w:rPr>
      </w:pPr>
      <w:r w:rsidRPr="0047347D">
        <w:rPr>
          <w:sz w:val="28"/>
          <w:szCs w:val="28"/>
        </w:rPr>
        <w:t>2.4.1.</w:t>
      </w:r>
      <w:r w:rsidRPr="0047347D">
        <w:rPr>
          <w:sz w:val="28"/>
          <w:szCs w:val="28"/>
          <w:lang w:val="en-US"/>
        </w:rPr>
        <w:t> </w:t>
      </w:r>
      <w:r w:rsidRPr="0047347D">
        <w:rPr>
          <w:sz w:val="28"/>
          <w:szCs w:val="28"/>
        </w:rPr>
        <w:t>Муниципальная услуга предоставляется в течение 29 рабочих дней. Срок ожидания торгов не входит в срок предоставления муниципальной услуги.</w:t>
      </w:r>
    </w:p>
    <w:p w:rsidR="0047347D" w:rsidRPr="0047347D" w:rsidRDefault="0047347D" w:rsidP="0047347D">
      <w:pPr>
        <w:ind w:right="-1" w:firstLine="709"/>
        <w:jc w:val="both"/>
        <w:rPr>
          <w:color w:val="000000"/>
          <w:sz w:val="28"/>
          <w:szCs w:val="28"/>
        </w:rPr>
      </w:pPr>
      <w:r w:rsidRPr="0047347D">
        <w:rPr>
          <w:color w:val="000000"/>
          <w:sz w:val="28"/>
          <w:szCs w:val="28"/>
        </w:rPr>
        <w:t>2.4.2. Приостановление срока предоставления муниципальной услуги не предусмотрено.</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2.4.3. Направление документа, являющегося результатом предоставления муниципальной услуги</w:t>
      </w:r>
      <w:r w:rsidRPr="0047347D">
        <w:rPr>
          <w:color w:val="000000"/>
          <w:sz w:val="28"/>
          <w:szCs w:val="28"/>
        </w:rPr>
        <w:t xml:space="preserve"> в форме электронного документа</w:t>
      </w:r>
      <w:r w:rsidRPr="0047347D">
        <w:rPr>
          <w:sz w:val="28"/>
          <w:szCs w:val="28"/>
        </w:rPr>
        <w:t>, заявителю осуществляется в день оформления и регистрации результата предоставления муниципальной услуги.</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7347D" w:rsidRPr="0047347D" w:rsidRDefault="0047347D" w:rsidP="0047347D">
      <w:pPr>
        <w:autoSpaceDE w:val="0"/>
        <w:autoSpaceDN w:val="0"/>
        <w:adjustRightInd w:val="0"/>
        <w:ind w:right="-1"/>
        <w:jc w:val="both"/>
        <w:rPr>
          <w:sz w:val="28"/>
          <w:szCs w:val="28"/>
        </w:rPr>
      </w:pPr>
    </w:p>
    <w:p w:rsidR="0047347D" w:rsidRPr="0047347D" w:rsidRDefault="0047347D" w:rsidP="0047347D">
      <w:pPr>
        <w:tabs>
          <w:tab w:val="left" w:pos="1134"/>
        </w:tabs>
        <w:ind w:right="-1" w:firstLine="709"/>
        <w:jc w:val="both"/>
        <w:rPr>
          <w:sz w:val="28"/>
          <w:szCs w:val="28"/>
        </w:rPr>
      </w:pPr>
      <w:r w:rsidRPr="0047347D">
        <w:rPr>
          <w:sz w:val="28"/>
          <w:szCs w:val="28"/>
        </w:rPr>
        <w:t>2.5.1.</w:t>
      </w:r>
      <w:r w:rsidRPr="0047347D">
        <w:rPr>
          <w:sz w:val="28"/>
          <w:szCs w:val="28"/>
          <w:lang w:val="en-US"/>
        </w:rPr>
        <w:t> </w:t>
      </w:r>
      <w:r w:rsidRPr="0047347D">
        <w:rPr>
          <w:sz w:val="28"/>
          <w:szCs w:val="28"/>
        </w:rPr>
        <w:t>Для получения муниципальной услуги заявитель представляет следующие документы:</w:t>
      </w:r>
    </w:p>
    <w:p w:rsidR="0047347D" w:rsidRPr="0047347D" w:rsidRDefault="0047347D" w:rsidP="0047347D">
      <w:pPr>
        <w:tabs>
          <w:tab w:val="left" w:pos="1134"/>
        </w:tabs>
        <w:ind w:right="-1" w:firstLine="709"/>
        <w:jc w:val="both"/>
        <w:rPr>
          <w:sz w:val="28"/>
          <w:szCs w:val="28"/>
        </w:rPr>
      </w:pPr>
      <w:r w:rsidRPr="0047347D">
        <w:rPr>
          <w:sz w:val="28"/>
          <w:szCs w:val="28"/>
        </w:rPr>
        <w:t>1) документ, удостоверяющий личность (не требуется в случае обращения посредством Республиканского портала);</w:t>
      </w:r>
    </w:p>
    <w:p w:rsidR="0047347D" w:rsidRPr="0047347D" w:rsidRDefault="0047347D" w:rsidP="0047347D">
      <w:pPr>
        <w:tabs>
          <w:tab w:val="left" w:pos="1134"/>
        </w:tabs>
        <w:ind w:right="-1" w:firstLine="709"/>
        <w:jc w:val="both"/>
        <w:rPr>
          <w:sz w:val="28"/>
          <w:szCs w:val="28"/>
        </w:rPr>
      </w:pPr>
      <w:r w:rsidRPr="0047347D">
        <w:rPr>
          <w:sz w:val="28"/>
          <w:szCs w:val="28"/>
        </w:rPr>
        <w:t>2) документ, удостоверяющий полномочия представителя заявителя;</w:t>
      </w:r>
    </w:p>
    <w:p w:rsidR="0047347D" w:rsidRPr="0047347D" w:rsidRDefault="0047347D" w:rsidP="0047347D">
      <w:pPr>
        <w:tabs>
          <w:tab w:val="left" w:pos="1134"/>
        </w:tabs>
        <w:ind w:right="-1" w:firstLine="709"/>
        <w:jc w:val="both"/>
        <w:rPr>
          <w:sz w:val="28"/>
          <w:szCs w:val="28"/>
        </w:rPr>
      </w:pPr>
      <w:r w:rsidRPr="0047347D">
        <w:rPr>
          <w:sz w:val="28"/>
          <w:szCs w:val="28"/>
        </w:rPr>
        <w:t>3) заявление:</w:t>
      </w:r>
    </w:p>
    <w:p w:rsidR="0047347D" w:rsidRPr="0047347D" w:rsidRDefault="0047347D" w:rsidP="0047347D">
      <w:pPr>
        <w:tabs>
          <w:tab w:val="left" w:pos="993"/>
          <w:tab w:val="left" w:pos="1134"/>
        </w:tabs>
        <w:ind w:right="-1" w:firstLine="709"/>
        <w:jc w:val="both"/>
        <w:rPr>
          <w:sz w:val="28"/>
          <w:szCs w:val="28"/>
        </w:rPr>
      </w:pPr>
      <w:r w:rsidRPr="0047347D">
        <w:rPr>
          <w:sz w:val="28"/>
          <w:szCs w:val="28"/>
        </w:rPr>
        <w:t>в форме документа на бумажном носителе (приложение № 4 к настоящему административному регламенту);</w:t>
      </w:r>
    </w:p>
    <w:p w:rsidR="0047347D" w:rsidRPr="0047347D" w:rsidRDefault="0047347D" w:rsidP="0047347D">
      <w:pPr>
        <w:tabs>
          <w:tab w:val="left" w:pos="993"/>
          <w:tab w:val="left" w:pos="1134"/>
        </w:tabs>
        <w:ind w:right="-1" w:firstLine="709"/>
        <w:jc w:val="both"/>
        <w:rPr>
          <w:sz w:val="28"/>
          <w:szCs w:val="28"/>
        </w:rPr>
      </w:pPr>
      <w:r w:rsidRPr="0047347D">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7347D" w:rsidRPr="0047347D" w:rsidRDefault="0047347D" w:rsidP="0047347D">
      <w:pPr>
        <w:tabs>
          <w:tab w:val="left" w:pos="1134"/>
        </w:tabs>
        <w:ind w:right="-1" w:firstLine="709"/>
        <w:jc w:val="both"/>
        <w:rPr>
          <w:sz w:val="28"/>
          <w:szCs w:val="28"/>
        </w:rPr>
      </w:pPr>
      <w:r w:rsidRPr="0047347D">
        <w:rPr>
          <w:sz w:val="28"/>
          <w:szCs w:val="28"/>
        </w:rPr>
        <w:t>2.5.2. Заявление и прилагаемые документы могут быть представлены (направлены) заявителем одним из следующих способов:</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 посредством Республиканского портала в электронной форме;</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7347D">
        <w:rPr>
          <w:sz w:val="28"/>
          <w:szCs w:val="28"/>
          <w:lang w:val="en-US"/>
        </w:rPr>
        <w:t>pdf</w:t>
      </w:r>
      <w:r w:rsidRPr="0047347D">
        <w:rPr>
          <w:sz w:val="28"/>
          <w:szCs w:val="28"/>
        </w:rPr>
        <w:t xml:space="preserve">, </w:t>
      </w:r>
      <w:r w:rsidRPr="0047347D">
        <w:rPr>
          <w:sz w:val="28"/>
          <w:szCs w:val="28"/>
          <w:lang w:val="en-US"/>
        </w:rPr>
        <w:t>jpg</w:t>
      </w:r>
      <w:r w:rsidRPr="0047347D">
        <w:rPr>
          <w:sz w:val="28"/>
          <w:szCs w:val="28"/>
        </w:rPr>
        <w:t xml:space="preserve">, </w:t>
      </w:r>
      <w:r w:rsidRPr="0047347D">
        <w:rPr>
          <w:sz w:val="28"/>
          <w:szCs w:val="28"/>
          <w:lang w:val="en-US"/>
        </w:rPr>
        <w:t>jpeg</w:t>
      </w:r>
      <w:r w:rsidRPr="0047347D">
        <w:rPr>
          <w:sz w:val="28"/>
          <w:szCs w:val="28"/>
        </w:rPr>
        <w:t xml:space="preserve">, </w:t>
      </w:r>
      <w:r w:rsidRPr="0047347D">
        <w:rPr>
          <w:sz w:val="28"/>
          <w:szCs w:val="28"/>
          <w:lang w:val="en-US"/>
        </w:rPr>
        <w:t>png</w:t>
      </w:r>
      <w:r w:rsidRPr="0047347D">
        <w:rPr>
          <w:sz w:val="28"/>
          <w:szCs w:val="28"/>
        </w:rPr>
        <w:t xml:space="preserve">, </w:t>
      </w:r>
      <w:r w:rsidRPr="0047347D">
        <w:rPr>
          <w:sz w:val="28"/>
          <w:szCs w:val="28"/>
          <w:lang w:val="en-US"/>
        </w:rPr>
        <w:t>tif</w:t>
      </w:r>
      <w:r w:rsidRPr="0047347D">
        <w:rPr>
          <w:sz w:val="28"/>
          <w:szCs w:val="28"/>
        </w:rPr>
        <w:t xml:space="preserve">, </w:t>
      </w:r>
      <w:r w:rsidRPr="0047347D">
        <w:rPr>
          <w:sz w:val="28"/>
          <w:szCs w:val="28"/>
          <w:lang w:val="en-US"/>
        </w:rPr>
        <w:t>doc</w:t>
      </w:r>
      <w:r w:rsidRPr="0047347D">
        <w:rPr>
          <w:sz w:val="28"/>
          <w:szCs w:val="28"/>
        </w:rPr>
        <w:t xml:space="preserve">, </w:t>
      </w:r>
      <w:r w:rsidRPr="0047347D">
        <w:rPr>
          <w:sz w:val="28"/>
          <w:szCs w:val="28"/>
          <w:lang w:val="en-US"/>
        </w:rPr>
        <w:t>docx</w:t>
      </w:r>
      <w:r w:rsidRPr="0047347D">
        <w:rPr>
          <w:sz w:val="28"/>
          <w:szCs w:val="28"/>
        </w:rPr>
        <w:t xml:space="preserve">, </w:t>
      </w:r>
      <w:r w:rsidRPr="0047347D">
        <w:rPr>
          <w:sz w:val="28"/>
          <w:szCs w:val="28"/>
          <w:lang w:val="en-US"/>
        </w:rPr>
        <w:t>rtf</w:t>
      </w:r>
      <w:r w:rsidRPr="0047347D">
        <w:rPr>
          <w:sz w:val="28"/>
          <w:szCs w:val="28"/>
        </w:rPr>
        <w:t xml:space="preserve">, </w:t>
      </w:r>
      <w:r w:rsidRPr="0047347D">
        <w:rPr>
          <w:sz w:val="28"/>
          <w:szCs w:val="28"/>
          <w:lang w:val="en-US"/>
        </w:rPr>
        <w:t>sig</w:t>
      </w:r>
      <w:r w:rsidRPr="0047347D">
        <w:rPr>
          <w:sz w:val="28"/>
          <w:szCs w:val="28"/>
        </w:rPr>
        <w:t xml:space="preserve"> размером не более 50 Мбайт.</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2.5.4. Запрещается требовать от заявителя: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347D" w:rsidRPr="0047347D" w:rsidRDefault="0047347D" w:rsidP="0047347D">
      <w:pPr>
        <w:autoSpaceDE w:val="0"/>
        <w:autoSpaceDN w:val="0"/>
        <w:adjustRightInd w:val="0"/>
        <w:ind w:right="-1" w:firstLine="709"/>
        <w:jc w:val="both"/>
        <w:rPr>
          <w:i/>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7347D" w:rsidRPr="0047347D" w:rsidRDefault="0047347D" w:rsidP="0047347D">
      <w:pPr>
        <w:autoSpaceDE w:val="0"/>
        <w:autoSpaceDN w:val="0"/>
        <w:adjustRightInd w:val="0"/>
        <w:ind w:right="-1"/>
        <w:jc w:val="both"/>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2.6.1. Получаются в рамках межведомственного взаимодействия:</w:t>
      </w:r>
    </w:p>
    <w:p w:rsidR="0047347D" w:rsidRPr="0047347D" w:rsidRDefault="0047347D" w:rsidP="0047347D">
      <w:pPr>
        <w:numPr>
          <w:ilvl w:val="0"/>
          <w:numId w:val="3"/>
        </w:numPr>
        <w:tabs>
          <w:tab w:val="left" w:pos="1134"/>
        </w:tabs>
        <w:autoSpaceDE w:val="0"/>
        <w:autoSpaceDN w:val="0"/>
        <w:adjustRightInd w:val="0"/>
        <w:ind w:left="0" w:right="-1" w:firstLine="709"/>
        <w:contextualSpacing/>
        <w:jc w:val="both"/>
        <w:rPr>
          <w:sz w:val="28"/>
          <w:szCs w:val="28"/>
        </w:rPr>
      </w:pPr>
      <w:r w:rsidRPr="0047347D">
        <w:rPr>
          <w:sz w:val="28"/>
          <w:szCs w:val="28"/>
        </w:rPr>
        <w:t>сведения о действующем паспорте гражданина Российской Федерации – МВД России;</w:t>
      </w:r>
    </w:p>
    <w:p w:rsidR="0047347D" w:rsidRPr="0047347D" w:rsidRDefault="0047347D" w:rsidP="0047347D">
      <w:pPr>
        <w:numPr>
          <w:ilvl w:val="0"/>
          <w:numId w:val="3"/>
        </w:numPr>
        <w:tabs>
          <w:tab w:val="left" w:pos="1134"/>
        </w:tabs>
        <w:autoSpaceDE w:val="0"/>
        <w:autoSpaceDN w:val="0"/>
        <w:adjustRightInd w:val="0"/>
        <w:ind w:left="0" w:right="-1" w:firstLine="709"/>
        <w:contextualSpacing/>
        <w:jc w:val="both"/>
        <w:rPr>
          <w:sz w:val="28"/>
          <w:szCs w:val="28"/>
        </w:rPr>
      </w:pPr>
      <w:r w:rsidRPr="0047347D">
        <w:rPr>
          <w:sz w:val="28"/>
          <w:szCs w:val="28"/>
        </w:rPr>
        <w:t>сведения о нотариальной доверенности – Федеральная нотариальная палата.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2.6.4. Запрещается требовать от заявителя документы сведения,</w:t>
      </w:r>
      <w:r w:rsidRPr="0047347D">
        <w:rPr>
          <w:rFonts w:ascii="Calibri" w:hAnsi="Calibri"/>
          <w:sz w:val="24"/>
          <w:szCs w:val="24"/>
        </w:rPr>
        <w:t xml:space="preserve"> </w:t>
      </w:r>
      <w:r w:rsidRPr="0047347D">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7347D" w:rsidRPr="0047347D" w:rsidRDefault="0047347D" w:rsidP="0047347D">
      <w:pPr>
        <w:autoSpaceDE w:val="0"/>
        <w:autoSpaceDN w:val="0"/>
        <w:adjustRightInd w:val="0"/>
        <w:ind w:right="-1"/>
        <w:jc w:val="both"/>
        <w:rPr>
          <w:sz w:val="28"/>
          <w:szCs w:val="28"/>
        </w:rPr>
      </w:pPr>
    </w:p>
    <w:p w:rsidR="0047347D" w:rsidRPr="0047347D" w:rsidRDefault="0047347D" w:rsidP="0047347D">
      <w:pPr>
        <w:autoSpaceDE w:val="0"/>
        <w:autoSpaceDN w:val="0"/>
        <w:adjustRightInd w:val="0"/>
        <w:ind w:right="-1"/>
        <w:jc w:val="center"/>
        <w:rPr>
          <w:i/>
          <w:sz w:val="28"/>
          <w:szCs w:val="28"/>
        </w:rPr>
      </w:pPr>
      <w:r w:rsidRPr="0047347D">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47347D">
        <w:rPr>
          <w:sz w:val="28"/>
          <w:szCs w:val="28"/>
        </w:rPr>
        <w:br/>
      </w:r>
    </w:p>
    <w:p w:rsidR="0047347D" w:rsidRPr="0047347D" w:rsidRDefault="0047347D" w:rsidP="0047347D">
      <w:pPr>
        <w:tabs>
          <w:tab w:val="left" w:pos="1134"/>
        </w:tabs>
        <w:ind w:right="-1" w:firstLine="709"/>
        <w:jc w:val="both"/>
        <w:rPr>
          <w:sz w:val="28"/>
          <w:szCs w:val="28"/>
        </w:rPr>
      </w:pPr>
      <w:r w:rsidRPr="0047347D">
        <w:rPr>
          <w:sz w:val="28"/>
          <w:szCs w:val="28"/>
        </w:rPr>
        <w:t>2.7.1. Основаниями для отказа в приеме документов, необходимых для предоставления муниципальной услуги, являются:</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6) представление неполного комплекта документов, необходимых для предоставления муниципальной услуги;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7347D" w:rsidRPr="0047347D" w:rsidRDefault="0047347D" w:rsidP="0047347D">
      <w:pPr>
        <w:tabs>
          <w:tab w:val="left" w:pos="1134"/>
        </w:tabs>
        <w:ind w:right="-1" w:firstLine="709"/>
        <w:jc w:val="both"/>
        <w:rPr>
          <w:sz w:val="28"/>
          <w:szCs w:val="28"/>
        </w:rPr>
      </w:pPr>
      <w:r w:rsidRPr="0047347D">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7347D" w:rsidRPr="0047347D" w:rsidRDefault="0047347D" w:rsidP="0047347D">
      <w:pPr>
        <w:ind w:right="-1" w:firstLine="709"/>
        <w:jc w:val="both"/>
        <w:rPr>
          <w:sz w:val="28"/>
          <w:szCs w:val="28"/>
        </w:rPr>
      </w:pPr>
      <w:r w:rsidRPr="0047347D">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7347D" w:rsidRPr="0047347D" w:rsidRDefault="0047347D" w:rsidP="0047347D">
      <w:pPr>
        <w:autoSpaceDE w:val="0"/>
        <w:autoSpaceDN w:val="0"/>
        <w:adjustRightInd w:val="0"/>
        <w:ind w:right="-1"/>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2.8.</w:t>
      </w:r>
      <w:r w:rsidRPr="0047347D">
        <w:rPr>
          <w:sz w:val="28"/>
          <w:szCs w:val="28"/>
          <w:lang w:val="en-US"/>
        </w:rPr>
        <w:t> </w:t>
      </w:r>
      <w:r w:rsidRPr="0047347D">
        <w:rPr>
          <w:sz w:val="28"/>
          <w:szCs w:val="28"/>
        </w:rPr>
        <w:t>Исчерпывающий перечень оснований для приостановления или отказа в предоставлении муниципальной услуги</w:t>
      </w:r>
    </w:p>
    <w:p w:rsidR="0047347D" w:rsidRPr="0047347D" w:rsidRDefault="0047347D" w:rsidP="0047347D">
      <w:pPr>
        <w:autoSpaceDE w:val="0"/>
        <w:autoSpaceDN w:val="0"/>
        <w:adjustRightInd w:val="0"/>
        <w:ind w:right="-1"/>
        <w:jc w:val="both"/>
        <w:rPr>
          <w:sz w:val="28"/>
          <w:szCs w:val="28"/>
        </w:rPr>
      </w:pP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2.8.1. Основания для приостановления предоставления муниципальной услуги отсутствуют.</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2.8.2. Основания для отказа в предоставлении муниципальной услуги: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1) 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6) в представленных заявлении и (или) документах содержится неполная и (или) недостоверная информация;</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7) заявитель не является победителем состоявшихся торгов.</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2.8.3. Перечень оснований для отказа в предоставлении муниципальной услуги является исчерпывающим.</w:t>
      </w:r>
    </w:p>
    <w:p w:rsidR="0047347D" w:rsidRPr="0047347D" w:rsidRDefault="0047347D" w:rsidP="0047347D">
      <w:pPr>
        <w:tabs>
          <w:tab w:val="left" w:pos="1134"/>
        </w:tabs>
        <w:autoSpaceDE w:val="0"/>
        <w:autoSpaceDN w:val="0"/>
        <w:adjustRightInd w:val="0"/>
        <w:ind w:right="-1" w:firstLine="709"/>
        <w:jc w:val="both"/>
        <w:rPr>
          <w:sz w:val="28"/>
          <w:szCs w:val="28"/>
        </w:rPr>
      </w:pPr>
      <w:r w:rsidRPr="0047347D">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i/>
          <w:sz w:val="28"/>
          <w:szCs w:val="28"/>
        </w:rPr>
      </w:pPr>
      <w:r w:rsidRPr="0047347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tabs>
          <w:tab w:val="num" w:pos="370"/>
        </w:tabs>
        <w:ind w:right="-1" w:firstLine="709"/>
        <w:jc w:val="both"/>
        <w:rPr>
          <w:sz w:val="28"/>
          <w:szCs w:val="28"/>
        </w:rPr>
      </w:pPr>
      <w:r w:rsidRPr="0047347D">
        <w:rPr>
          <w:sz w:val="28"/>
          <w:szCs w:val="28"/>
        </w:rPr>
        <w:t>Муниципальная услуга предоставляется на безвозмездной основе.</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autoSpaceDE w:val="0"/>
        <w:autoSpaceDN w:val="0"/>
        <w:adjustRightInd w:val="0"/>
        <w:ind w:right="-1"/>
        <w:jc w:val="center"/>
        <w:rPr>
          <w:i/>
          <w:sz w:val="28"/>
          <w:szCs w:val="28"/>
        </w:rPr>
      </w:pPr>
      <w:r w:rsidRPr="0047347D">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ind w:right="-1" w:firstLine="709"/>
        <w:jc w:val="both"/>
        <w:rPr>
          <w:sz w:val="28"/>
          <w:szCs w:val="28"/>
        </w:rPr>
      </w:pPr>
      <w:r w:rsidRPr="0047347D">
        <w:rPr>
          <w:sz w:val="28"/>
          <w:szCs w:val="28"/>
        </w:rPr>
        <w:t>Предоставление необходимых и обязательных услуг не требуется.</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autoSpaceDE w:val="0"/>
        <w:autoSpaceDN w:val="0"/>
        <w:adjustRightInd w:val="0"/>
        <w:ind w:right="-1"/>
        <w:jc w:val="center"/>
        <w:rPr>
          <w:i/>
          <w:sz w:val="28"/>
          <w:szCs w:val="28"/>
        </w:rPr>
      </w:pPr>
      <w:r w:rsidRPr="0047347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7347D" w:rsidRPr="0047347D" w:rsidRDefault="0047347D" w:rsidP="0047347D">
      <w:pPr>
        <w:autoSpaceDE w:val="0"/>
        <w:autoSpaceDN w:val="0"/>
        <w:adjustRightInd w:val="0"/>
        <w:ind w:right="-1"/>
        <w:jc w:val="both"/>
        <w:rPr>
          <w:i/>
          <w:sz w:val="28"/>
          <w:szCs w:val="28"/>
        </w:rPr>
      </w:pPr>
    </w:p>
    <w:p w:rsidR="0047347D" w:rsidRPr="0047347D" w:rsidRDefault="0047347D" w:rsidP="0047347D">
      <w:pPr>
        <w:ind w:right="-1" w:firstLine="709"/>
        <w:jc w:val="both"/>
        <w:rPr>
          <w:i/>
          <w:sz w:val="28"/>
          <w:szCs w:val="28"/>
        </w:rPr>
      </w:pPr>
      <w:r w:rsidRPr="0047347D">
        <w:rPr>
          <w:sz w:val="28"/>
          <w:szCs w:val="28"/>
        </w:rPr>
        <w:t>Предоставление необходимых и обязательных услуг не требуется.</w:t>
      </w:r>
    </w:p>
    <w:p w:rsidR="0047347D" w:rsidRPr="0047347D" w:rsidRDefault="0047347D" w:rsidP="0047347D">
      <w:pPr>
        <w:ind w:right="-1" w:firstLine="427"/>
        <w:jc w:val="both"/>
        <w:rPr>
          <w:sz w:val="28"/>
          <w:szCs w:val="28"/>
        </w:rPr>
      </w:pPr>
    </w:p>
    <w:p w:rsidR="0047347D" w:rsidRPr="0047347D" w:rsidRDefault="0047347D" w:rsidP="0047347D">
      <w:pPr>
        <w:ind w:right="-1"/>
        <w:jc w:val="center"/>
        <w:rPr>
          <w:sz w:val="28"/>
          <w:szCs w:val="28"/>
        </w:rPr>
      </w:pPr>
      <w:r w:rsidRPr="0047347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7347D" w:rsidRPr="0047347D" w:rsidRDefault="0047347D" w:rsidP="0047347D">
      <w:pPr>
        <w:ind w:right="-1" w:firstLine="427"/>
        <w:jc w:val="both"/>
        <w:rPr>
          <w:sz w:val="28"/>
          <w:szCs w:val="28"/>
        </w:rPr>
      </w:pPr>
    </w:p>
    <w:p w:rsidR="0047347D" w:rsidRPr="0047347D" w:rsidRDefault="0047347D" w:rsidP="0047347D">
      <w:pPr>
        <w:tabs>
          <w:tab w:val="left" w:pos="0"/>
        </w:tabs>
        <w:autoSpaceDE w:val="0"/>
        <w:autoSpaceDN w:val="0"/>
        <w:adjustRightInd w:val="0"/>
        <w:ind w:right="-1" w:firstLine="709"/>
        <w:jc w:val="both"/>
        <w:rPr>
          <w:sz w:val="28"/>
          <w:szCs w:val="28"/>
        </w:rPr>
      </w:pPr>
      <w:r w:rsidRPr="0047347D">
        <w:rPr>
          <w:sz w:val="28"/>
          <w:szCs w:val="28"/>
        </w:rPr>
        <w:t>2.12.1. Время ожидания при подаче заявления на получение муниципальной услуги - не более 15 минут.</w:t>
      </w:r>
    </w:p>
    <w:p w:rsidR="0047347D" w:rsidRPr="0047347D" w:rsidRDefault="0047347D" w:rsidP="0047347D">
      <w:pPr>
        <w:ind w:right="-1" w:firstLine="709"/>
        <w:jc w:val="both"/>
        <w:rPr>
          <w:sz w:val="28"/>
          <w:szCs w:val="28"/>
        </w:rPr>
      </w:pPr>
      <w:r w:rsidRPr="0047347D">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7347D" w:rsidRPr="0047347D" w:rsidRDefault="0047347D" w:rsidP="0047347D">
      <w:pPr>
        <w:ind w:right="-1" w:firstLine="427"/>
        <w:jc w:val="both"/>
        <w:rPr>
          <w:sz w:val="28"/>
          <w:szCs w:val="28"/>
        </w:rPr>
      </w:pPr>
    </w:p>
    <w:p w:rsidR="0047347D" w:rsidRPr="0047347D" w:rsidRDefault="0047347D" w:rsidP="0047347D">
      <w:pPr>
        <w:ind w:right="-1"/>
        <w:jc w:val="center"/>
        <w:rPr>
          <w:sz w:val="28"/>
          <w:szCs w:val="28"/>
        </w:rPr>
      </w:pPr>
      <w:r w:rsidRPr="0047347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7347D" w:rsidRPr="0047347D" w:rsidRDefault="0047347D" w:rsidP="0047347D">
      <w:pPr>
        <w:ind w:right="-1" w:firstLine="427"/>
        <w:jc w:val="both"/>
        <w:rPr>
          <w:sz w:val="28"/>
          <w:szCs w:val="28"/>
        </w:rPr>
      </w:pPr>
    </w:p>
    <w:p w:rsidR="0047347D" w:rsidRPr="0047347D" w:rsidRDefault="0047347D" w:rsidP="0047347D">
      <w:pPr>
        <w:tabs>
          <w:tab w:val="num" w:pos="0"/>
        </w:tabs>
        <w:ind w:right="-1" w:firstLine="709"/>
        <w:jc w:val="both"/>
        <w:rPr>
          <w:sz w:val="28"/>
          <w:szCs w:val="28"/>
        </w:rPr>
      </w:pPr>
      <w:r w:rsidRPr="0047347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7347D" w:rsidRPr="0047347D" w:rsidRDefault="0047347D" w:rsidP="0047347D">
      <w:pPr>
        <w:ind w:right="-1" w:firstLine="709"/>
        <w:jc w:val="both"/>
        <w:rPr>
          <w:sz w:val="28"/>
          <w:szCs w:val="28"/>
        </w:rPr>
      </w:pPr>
      <w:r w:rsidRPr="0047347D">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7347D" w:rsidRPr="0047347D" w:rsidRDefault="0047347D" w:rsidP="0047347D">
      <w:pPr>
        <w:ind w:right="-1" w:firstLine="709"/>
        <w:jc w:val="both"/>
        <w:rPr>
          <w:sz w:val="28"/>
          <w:szCs w:val="28"/>
        </w:rPr>
      </w:pPr>
      <w:r w:rsidRPr="0047347D">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7347D" w:rsidRPr="0047347D" w:rsidRDefault="0047347D" w:rsidP="0047347D">
      <w:pPr>
        <w:ind w:right="-1" w:firstLine="427"/>
        <w:jc w:val="both"/>
        <w:rPr>
          <w:sz w:val="28"/>
          <w:szCs w:val="28"/>
        </w:rPr>
      </w:pPr>
    </w:p>
    <w:p w:rsidR="0047347D" w:rsidRPr="0047347D" w:rsidRDefault="0047347D" w:rsidP="0047347D">
      <w:pPr>
        <w:ind w:right="-1" w:firstLine="427"/>
        <w:jc w:val="center"/>
        <w:rPr>
          <w:sz w:val="28"/>
          <w:szCs w:val="28"/>
        </w:rPr>
      </w:pPr>
      <w:r w:rsidRPr="0047347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7347D" w:rsidRPr="0047347D" w:rsidRDefault="0047347D" w:rsidP="0047347D">
      <w:pPr>
        <w:ind w:right="-1" w:firstLine="427"/>
        <w:jc w:val="both"/>
        <w:rPr>
          <w:sz w:val="28"/>
          <w:szCs w:val="28"/>
        </w:rPr>
      </w:pPr>
    </w:p>
    <w:p w:rsidR="0047347D" w:rsidRPr="0047347D" w:rsidRDefault="0047347D" w:rsidP="0047347D">
      <w:pPr>
        <w:widowControl w:val="0"/>
        <w:autoSpaceDE w:val="0"/>
        <w:autoSpaceDN w:val="0"/>
        <w:adjustRightInd w:val="0"/>
        <w:ind w:right="-1" w:firstLine="709"/>
        <w:jc w:val="both"/>
        <w:rPr>
          <w:sz w:val="28"/>
          <w:szCs w:val="28"/>
        </w:rPr>
      </w:pPr>
      <w:r w:rsidRPr="0047347D">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7347D" w:rsidRPr="0047347D" w:rsidRDefault="0047347D" w:rsidP="0047347D">
      <w:pPr>
        <w:widowControl w:val="0"/>
        <w:autoSpaceDE w:val="0"/>
        <w:autoSpaceDN w:val="0"/>
        <w:adjustRightInd w:val="0"/>
        <w:ind w:right="-1" w:firstLine="709"/>
        <w:jc w:val="both"/>
        <w:rPr>
          <w:sz w:val="28"/>
          <w:szCs w:val="28"/>
        </w:rPr>
      </w:pPr>
      <w:r w:rsidRPr="0047347D">
        <w:rPr>
          <w:sz w:val="28"/>
          <w:szCs w:val="28"/>
        </w:rPr>
        <w:t>Места приема заявителей оборудуются необходимой мебелью для оформления документов, информационными стендами.</w:t>
      </w:r>
    </w:p>
    <w:p w:rsidR="0047347D" w:rsidRPr="0047347D" w:rsidRDefault="0047347D" w:rsidP="0047347D">
      <w:pPr>
        <w:widowControl w:val="0"/>
        <w:autoSpaceDE w:val="0"/>
        <w:autoSpaceDN w:val="0"/>
        <w:adjustRightInd w:val="0"/>
        <w:ind w:right="-1" w:firstLine="709"/>
        <w:jc w:val="both"/>
        <w:rPr>
          <w:rFonts w:cs="Arial"/>
          <w:sz w:val="28"/>
          <w:szCs w:val="28"/>
        </w:rPr>
      </w:pPr>
      <w:r w:rsidRPr="0047347D">
        <w:rPr>
          <w:rFonts w:cs="Arial"/>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7347D" w:rsidRPr="0047347D" w:rsidRDefault="0047347D" w:rsidP="0047347D">
      <w:pPr>
        <w:widowControl w:val="0"/>
        <w:numPr>
          <w:ilvl w:val="0"/>
          <w:numId w:val="28"/>
        </w:numPr>
        <w:autoSpaceDE w:val="0"/>
        <w:autoSpaceDN w:val="0"/>
        <w:adjustRightInd w:val="0"/>
        <w:ind w:right="-1"/>
        <w:jc w:val="both"/>
        <w:rPr>
          <w:sz w:val="28"/>
          <w:szCs w:val="28"/>
        </w:rPr>
      </w:pPr>
      <w:r w:rsidRPr="0047347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7347D" w:rsidRPr="0047347D" w:rsidRDefault="0047347D" w:rsidP="0047347D">
      <w:pPr>
        <w:widowControl w:val="0"/>
        <w:numPr>
          <w:ilvl w:val="0"/>
          <w:numId w:val="28"/>
        </w:numPr>
        <w:autoSpaceDE w:val="0"/>
        <w:autoSpaceDN w:val="0"/>
        <w:adjustRightInd w:val="0"/>
        <w:ind w:right="-1"/>
        <w:jc w:val="both"/>
        <w:rPr>
          <w:rFonts w:cs="Arial"/>
          <w:sz w:val="28"/>
          <w:szCs w:val="28"/>
        </w:rPr>
      </w:pPr>
      <w:r w:rsidRPr="0047347D">
        <w:rPr>
          <w:rFonts w:cs="Arial"/>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7347D" w:rsidRPr="0047347D" w:rsidRDefault="0047347D" w:rsidP="0047347D">
      <w:pPr>
        <w:numPr>
          <w:ilvl w:val="0"/>
          <w:numId w:val="28"/>
        </w:numPr>
        <w:ind w:right="-1"/>
        <w:contextualSpacing/>
        <w:jc w:val="both"/>
        <w:rPr>
          <w:sz w:val="28"/>
          <w:szCs w:val="28"/>
        </w:rPr>
      </w:pPr>
      <w:r w:rsidRPr="0047347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7347D" w:rsidRPr="0047347D" w:rsidRDefault="0047347D" w:rsidP="0047347D">
      <w:pPr>
        <w:numPr>
          <w:ilvl w:val="0"/>
          <w:numId w:val="28"/>
        </w:numPr>
        <w:autoSpaceDE w:val="0"/>
        <w:autoSpaceDN w:val="0"/>
        <w:adjustRightInd w:val="0"/>
        <w:contextualSpacing/>
        <w:jc w:val="both"/>
        <w:rPr>
          <w:sz w:val="28"/>
          <w:szCs w:val="28"/>
        </w:rPr>
      </w:pPr>
      <w:r w:rsidRPr="0047347D">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7347D" w:rsidRPr="0047347D" w:rsidRDefault="0047347D" w:rsidP="0047347D">
      <w:pPr>
        <w:numPr>
          <w:ilvl w:val="0"/>
          <w:numId w:val="28"/>
        </w:numPr>
        <w:ind w:right="-1"/>
        <w:contextualSpacing/>
        <w:jc w:val="both"/>
        <w:rPr>
          <w:sz w:val="28"/>
          <w:szCs w:val="28"/>
        </w:rPr>
      </w:pPr>
      <w:r w:rsidRPr="0047347D">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7347D" w:rsidRPr="0047347D" w:rsidRDefault="0047347D" w:rsidP="0047347D">
      <w:pPr>
        <w:numPr>
          <w:ilvl w:val="0"/>
          <w:numId w:val="28"/>
        </w:numPr>
        <w:ind w:right="-1"/>
        <w:contextualSpacing/>
        <w:jc w:val="both"/>
        <w:rPr>
          <w:sz w:val="28"/>
          <w:szCs w:val="28"/>
        </w:rPr>
      </w:pPr>
      <w:r w:rsidRPr="0047347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347D" w:rsidRPr="0047347D" w:rsidRDefault="0047347D" w:rsidP="0047347D">
      <w:pPr>
        <w:numPr>
          <w:ilvl w:val="0"/>
          <w:numId w:val="28"/>
        </w:numPr>
        <w:ind w:right="-1"/>
        <w:contextualSpacing/>
        <w:jc w:val="both"/>
        <w:rPr>
          <w:sz w:val="28"/>
          <w:szCs w:val="28"/>
        </w:rPr>
      </w:pPr>
      <w:r w:rsidRPr="0047347D">
        <w:rPr>
          <w:sz w:val="28"/>
          <w:szCs w:val="28"/>
        </w:rPr>
        <w:t>допуск сурдопереводчика и тифлосурдопереводчика;</w:t>
      </w:r>
    </w:p>
    <w:p w:rsidR="0047347D" w:rsidRPr="0047347D" w:rsidRDefault="0047347D" w:rsidP="0047347D">
      <w:pPr>
        <w:numPr>
          <w:ilvl w:val="0"/>
          <w:numId w:val="28"/>
        </w:numPr>
        <w:ind w:right="-1"/>
        <w:contextualSpacing/>
        <w:jc w:val="both"/>
        <w:rPr>
          <w:sz w:val="28"/>
          <w:szCs w:val="28"/>
        </w:rPr>
      </w:pPr>
      <w:r w:rsidRPr="0047347D">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7347D" w:rsidRPr="0047347D" w:rsidRDefault="0047347D" w:rsidP="0047347D">
      <w:pPr>
        <w:ind w:right="-1" w:firstLine="709"/>
        <w:jc w:val="both"/>
        <w:rPr>
          <w:sz w:val="28"/>
          <w:szCs w:val="28"/>
        </w:rPr>
      </w:pPr>
      <w:r w:rsidRPr="0047347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7347D" w:rsidRPr="0047347D" w:rsidRDefault="0047347D" w:rsidP="0047347D">
      <w:pPr>
        <w:ind w:right="-1" w:firstLine="427"/>
        <w:jc w:val="both"/>
        <w:rPr>
          <w:sz w:val="28"/>
          <w:szCs w:val="28"/>
        </w:rPr>
      </w:pPr>
    </w:p>
    <w:p w:rsidR="0047347D" w:rsidRPr="0047347D" w:rsidRDefault="0047347D" w:rsidP="0047347D">
      <w:pPr>
        <w:ind w:right="-1" w:firstLine="427"/>
        <w:jc w:val="center"/>
        <w:rPr>
          <w:sz w:val="28"/>
          <w:szCs w:val="28"/>
        </w:rPr>
      </w:pPr>
      <w:r w:rsidRPr="0047347D">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7347D" w:rsidRPr="0047347D" w:rsidRDefault="0047347D" w:rsidP="0047347D">
      <w:pPr>
        <w:ind w:right="-1" w:firstLine="427"/>
        <w:jc w:val="both"/>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2.15.1. Показателями доступности предоставления муниципальной услуги являются: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расположенность помещения, в котором ведется прием, выдача документов в зоне доступности общественного транспорта;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оказание помощи инвалидам в преодолении барьеров, мешающих получению ими услуг наравне с другими лицами.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2.15.2. Показателями качества предоставления муниципальной услуги являются: </w:t>
      </w:r>
    </w:p>
    <w:p w:rsidR="0047347D" w:rsidRPr="0047347D" w:rsidRDefault="0047347D" w:rsidP="0047347D">
      <w:pPr>
        <w:numPr>
          <w:ilvl w:val="0"/>
          <w:numId w:val="2"/>
        </w:numPr>
        <w:tabs>
          <w:tab w:val="left" w:pos="993"/>
        </w:tabs>
        <w:autoSpaceDE w:val="0"/>
        <w:autoSpaceDN w:val="0"/>
        <w:adjustRightInd w:val="0"/>
        <w:ind w:left="0" w:right="-1" w:firstLine="709"/>
        <w:contextualSpacing/>
        <w:jc w:val="both"/>
        <w:rPr>
          <w:sz w:val="28"/>
          <w:szCs w:val="28"/>
        </w:rPr>
      </w:pPr>
      <w:r w:rsidRPr="0047347D">
        <w:rPr>
          <w:sz w:val="28"/>
          <w:szCs w:val="28"/>
        </w:rPr>
        <w:t xml:space="preserve">соблюдение сроков приема и рассмотрения документов; </w:t>
      </w:r>
    </w:p>
    <w:p w:rsidR="0047347D" w:rsidRPr="0047347D" w:rsidRDefault="0047347D" w:rsidP="0047347D">
      <w:pPr>
        <w:numPr>
          <w:ilvl w:val="0"/>
          <w:numId w:val="2"/>
        </w:numPr>
        <w:tabs>
          <w:tab w:val="left" w:pos="993"/>
        </w:tabs>
        <w:autoSpaceDE w:val="0"/>
        <w:autoSpaceDN w:val="0"/>
        <w:adjustRightInd w:val="0"/>
        <w:ind w:left="0" w:right="-1" w:firstLine="709"/>
        <w:contextualSpacing/>
        <w:jc w:val="both"/>
        <w:rPr>
          <w:sz w:val="28"/>
          <w:szCs w:val="28"/>
        </w:rPr>
      </w:pPr>
      <w:r w:rsidRPr="0047347D">
        <w:rPr>
          <w:sz w:val="28"/>
          <w:szCs w:val="28"/>
        </w:rPr>
        <w:t xml:space="preserve">соблюдение срока получения результата муниципальной услуги; </w:t>
      </w:r>
    </w:p>
    <w:p w:rsidR="0047347D" w:rsidRPr="0047347D" w:rsidRDefault="0047347D" w:rsidP="0047347D">
      <w:pPr>
        <w:numPr>
          <w:ilvl w:val="0"/>
          <w:numId w:val="2"/>
        </w:numPr>
        <w:tabs>
          <w:tab w:val="left" w:pos="993"/>
        </w:tabs>
        <w:autoSpaceDE w:val="0"/>
        <w:autoSpaceDN w:val="0"/>
        <w:adjustRightInd w:val="0"/>
        <w:ind w:left="0" w:right="-1" w:firstLine="709"/>
        <w:contextualSpacing/>
        <w:jc w:val="both"/>
        <w:rPr>
          <w:sz w:val="28"/>
          <w:szCs w:val="28"/>
        </w:rPr>
      </w:pPr>
      <w:r w:rsidRPr="0047347D">
        <w:rPr>
          <w:sz w:val="28"/>
          <w:szCs w:val="28"/>
        </w:rPr>
        <w:t xml:space="preserve">отсутствие обоснованных жалоб на нарушения административного регламента, совершенные работниками Органа; </w:t>
      </w:r>
    </w:p>
    <w:p w:rsidR="0047347D" w:rsidRPr="0047347D" w:rsidRDefault="0047347D" w:rsidP="0047347D">
      <w:pPr>
        <w:numPr>
          <w:ilvl w:val="0"/>
          <w:numId w:val="2"/>
        </w:numPr>
        <w:tabs>
          <w:tab w:val="left" w:pos="993"/>
        </w:tabs>
        <w:autoSpaceDE w:val="0"/>
        <w:autoSpaceDN w:val="0"/>
        <w:adjustRightInd w:val="0"/>
        <w:ind w:left="0" w:right="-1" w:firstLine="709"/>
        <w:contextualSpacing/>
        <w:jc w:val="both"/>
        <w:rPr>
          <w:sz w:val="28"/>
          <w:szCs w:val="28"/>
        </w:rPr>
      </w:pPr>
      <w:r w:rsidRPr="0047347D">
        <w:rPr>
          <w:sz w:val="28"/>
          <w:szCs w:val="28"/>
        </w:rPr>
        <w:t xml:space="preserve">количество взаимодействий заявителя с должностными лицами (без учета консультаций):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2.15.4. Предоставление муниципальной услуги осуществляется в любом МФЦ</w:t>
      </w:r>
      <w:r w:rsidRPr="0047347D">
        <w:rPr>
          <w:sz w:val="24"/>
          <w:szCs w:val="24"/>
        </w:rPr>
        <w:t xml:space="preserve"> </w:t>
      </w:r>
      <w:r w:rsidRPr="0047347D">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7347D" w:rsidRPr="0047347D" w:rsidRDefault="0047347D" w:rsidP="0047347D">
      <w:pPr>
        <w:ind w:right="-1" w:firstLine="709"/>
        <w:jc w:val="both"/>
        <w:rPr>
          <w:sz w:val="28"/>
          <w:szCs w:val="28"/>
        </w:rPr>
      </w:pPr>
      <w:r w:rsidRPr="0047347D">
        <w:rPr>
          <w:sz w:val="28"/>
          <w:szCs w:val="28"/>
        </w:rPr>
        <w:t>Муниципальная услуга в составе комплексного запроса не предоставляется.</w:t>
      </w:r>
    </w:p>
    <w:p w:rsidR="0047347D" w:rsidRPr="0047347D" w:rsidRDefault="0047347D" w:rsidP="0047347D">
      <w:pPr>
        <w:ind w:right="-1" w:firstLine="427"/>
        <w:jc w:val="both"/>
        <w:rPr>
          <w:sz w:val="28"/>
          <w:szCs w:val="28"/>
        </w:rPr>
      </w:pPr>
    </w:p>
    <w:p w:rsidR="0047347D" w:rsidRPr="0047347D" w:rsidRDefault="0047347D" w:rsidP="0047347D">
      <w:pPr>
        <w:ind w:right="-1"/>
        <w:jc w:val="center"/>
        <w:rPr>
          <w:sz w:val="28"/>
          <w:szCs w:val="28"/>
        </w:rPr>
      </w:pPr>
      <w:r w:rsidRPr="0047347D">
        <w:rPr>
          <w:sz w:val="28"/>
          <w:szCs w:val="28"/>
        </w:rPr>
        <w:t>2.16.</w:t>
      </w:r>
      <w:r w:rsidRPr="0047347D">
        <w:rPr>
          <w:sz w:val="28"/>
          <w:szCs w:val="28"/>
          <w:lang w:val="en-US"/>
        </w:rPr>
        <w:t> </w:t>
      </w:r>
      <w:r w:rsidRPr="0047347D">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7347D" w:rsidRPr="0047347D" w:rsidRDefault="0047347D" w:rsidP="0047347D">
      <w:pPr>
        <w:ind w:right="-1" w:firstLine="427"/>
        <w:jc w:val="both"/>
        <w:rPr>
          <w:sz w:val="28"/>
          <w:szCs w:val="28"/>
        </w:rPr>
      </w:pPr>
    </w:p>
    <w:p w:rsidR="0047347D" w:rsidRPr="0047347D" w:rsidRDefault="0047347D" w:rsidP="0047347D">
      <w:pPr>
        <w:tabs>
          <w:tab w:val="left" w:pos="709"/>
        </w:tabs>
        <w:ind w:right="-1" w:firstLine="709"/>
        <w:jc w:val="both"/>
        <w:rPr>
          <w:sz w:val="28"/>
          <w:szCs w:val="28"/>
        </w:rPr>
      </w:pPr>
      <w:r w:rsidRPr="0047347D">
        <w:rPr>
          <w:sz w:val="28"/>
          <w:szCs w:val="28"/>
        </w:rPr>
        <w:t>2.16.1. При предоставлении муниципальной услуги в электронной форме заявитель вправе:</w:t>
      </w:r>
    </w:p>
    <w:p w:rsidR="0047347D" w:rsidRPr="0047347D" w:rsidRDefault="0047347D" w:rsidP="0047347D">
      <w:pPr>
        <w:numPr>
          <w:ilvl w:val="0"/>
          <w:numId w:val="8"/>
        </w:numPr>
        <w:tabs>
          <w:tab w:val="left" w:pos="1134"/>
        </w:tabs>
        <w:ind w:left="0" w:right="-1" w:firstLine="709"/>
        <w:contextualSpacing/>
        <w:jc w:val="both"/>
        <w:rPr>
          <w:sz w:val="28"/>
          <w:szCs w:val="28"/>
        </w:rPr>
      </w:pPr>
      <w:r w:rsidRPr="0047347D">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7347D" w:rsidRPr="0047347D" w:rsidRDefault="0047347D" w:rsidP="0047347D">
      <w:pPr>
        <w:numPr>
          <w:ilvl w:val="0"/>
          <w:numId w:val="8"/>
        </w:numPr>
        <w:tabs>
          <w:tab w:val="left" w:pos="1134"/>
        </w:tabs>
        <w:ind w:left="0" w:right="-1" w:firstLine="709"/>
        <w:contextualSpacing/>
        <w:jc w:val="both"/>
        <w:rPr>
          <w:sz w:val="28"/>
          <w:szCs w:val="28"/>
        </w:rPr>
      </w:pPr>
      <w:r w:rsidRPr="0047347D">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7347D" w:rsidRPr="0047347D" w:rsidRDefault="0047347D" w:rsidP="0047347D">
      <w:pPr>
        <w:numPr>
          <w:ilvl w:val="0"/>
          <w:numId w:val="8"/>
        </w:numPr>
        <w:tabs>
          <w:tab w:val="left" w:pos="1134"/>
        </w:tabs>
        <w:ind w:left="0" w:right="-1" w:firstLine="709"/>
        <w:contextualSpacing/>
        <w:jc w:val="both"/>
        <w:rPr>
          <w:sz w:val="28"/>
          <w:szCs w:val="28"/>
        </w:rPr>
      </w:pPr>
      <w:r w:rsidRPr="0047347D">
        <w:rPr>
          <w:sz w:val="28"/>
          <w:szCs w:val="28"/>
        </w:rPr>
        <w:t>получить сведения о ходе выполнения заявлений о предоставлении муниципальной услуги, поданных в электронной форме;</w:t>
      </w:r>
    </w:p>
    <w:p w:rsidR="0047347D" w:rsidRPr="0047347D" w:rsidRDefault="0047347D" w:rsidP="0047347D">
      <w:pPr>
        <w:numPr>
          <w:ilvl w:val="0"/>
          <w:numId w:val="8"/>
        </w:numPr>
        <w:tabs>
          <w:tab w:val="left" w:pos="1134"/>
        </w:tabs>
        <w:ind w:left="0" w:right="-1" w:firstLine="709"/>
        <w:contextualSpacing/>
        <w:jc w:val="both"/>
        <w:rPr>
          <w:sz w:val="28"/>
          <w:szCs w:val="28"/>
        </w:rPr>
      </w:pPr>
      <w:r w:rsidRPr="0047347D">
        <w:rPr>
          <w:sz w:val="28"/>
          <w:szCs w:val="28"/>
        </w:rPr>
        <w:t>осуществить оценку качества предоставления муниципальной услуги;</w:t>
      </w:r>
    </w:p>
    <w:p w:rsidR="0047347D" w:rsidRPr="0047347D" w:rsidRDefault="0047347D" w:rsidP="0047347D">
      <w:pPr>
        <w:numPr>
          <w:ilvl w:val="0"/>
          <w:numId w:val="8"/>
        </w:numPr>
        <w:tabs>
          <w:tab w:val="left" w:pos="1134"/>
        </w:tabs>
        <w:ind w:left="0" w:right="-1" w:firstLine="709"/>
        <w:contextualSpacing/>
        <w:jc w:val="both"/>
        <w:rPr>
          <w:sz w:val="28"/>
          <w:szCs w:val="28"/>
        </w:rPr>
      </w:pPr>
      <w:r w:rsidRPr="0047347D">
        <w:rPr>
          <w:sz w:val="28"/>
          <w:szCs w:val="28"/>
        </w:rPr>
        <w:t>получить результат предоставления муниципальной услуги в форме электронного документа;</w:t>
      </w:r>
    </w:p>
    <w:p w:rsidR="0047347D" w:rsidRPr="0047347D" w:rsidRDefault="0047347D" w:rsidP="0047347D">
      <w:pPr>
        <w:numPr>
          <w:ilvl w:val="0"/>
          <w:numId w:val="8"/>
        </w:numPr>
        <w:tabs>
          <w:tab w:val="left" w:pos="1134"/>
        </w:tabs>
        <w:suppressAutoHyphens/>
        <w:ind w:left="0" w:right="-1" w:firstLine="709"/>
        <w:contextualSpacing/>
        <w:jc w:val="both"/>
        <w:rPr>
          <w:sz w:val="28"/>
          <w:szCs w:val="28"/>
        </w:rPr>
      </w:pPr>
      <w:r w:rsidRPr="0047347D">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347D" w:rsidRPr="0047347D" w:rsidRDefault="0047347D" w:rsidP="0047347D">
      <w:pPr>
        <w:autoSpaceDE w:val="0"/>
        <w:autoSpaceDN w:val="0"/>
        <w:adjustRightInd w:val="0"/>
        <w:ind w:firstLine="709"/>
        <w:jc w:val="both"/>
        <w:rPr>
          <w:sz w:val="28"/>
          <w:szCs w:val="28"/>
        </w:rPr>
      </w:pPr>
      <w:r w:rsidRPr="0047347D">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7347D" w:rsidRPr="0047347D" w:rsidRDefault="0047347D" w:rsidP="0047347D">
      <w:pPr>
        <w:suppressAutoHyphens/>
        <w:ind w:right="-1" w:firstLine="709"/>
        <w:jc w:val="both"/>
        <w:rPr>
          <w:sz w:val="28"/>
          <w:szCs w:val="28"/>
        </w:rPr>
      </w:pPr>
      <w:r w:rsidRPr="0047347D">
        <w:rPr>
          <w:sz w:val="28"/>
          <w:szCs w:val="28"/>
        </w:rPr>
        <w:t>2.16.3. При формировании заявления обеспечивается:</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возможность копирования и сохранения заявления и иных документов, необходимых для предоставления услуги;</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возможность печати на бумажном носителе копии электронной формы заявления;</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возможность вернуться на любой из этапов заполнения электронной формы заявления без потери ранее введенной информации;</w:t>
      </w:r>
    </w:p>
    <w:p w:rsidR="0047347D" w:rsidRPr="0047347D" w:rsidRDefault="0047347D" w:rsidP="0047347D">
      <w:pPr>
        <w:numPr>
          <w:ilvl w:val="0"/>
          <w:numId w:val="9"/>
        </w:numPr>
        <w:tabs>
          <w:tab w:val="left" w:pos="1134"/>
        </w:tabs>
        <w:suppressAutoHyphens/>
        <w:ind w:left="0" w:right="-1" w:firstLine="709"/>
        <w:contextualSpacing/>
        <w:jc w:val="both"/>
        <w:rPr>
          <w:sz w:val="28"/>
          <w:szCs w:val="28"/>
        </w:rPr>
      </w:pPr>
      <w:r w:rsidRPr="0047347D">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7347D" w:rsidRPr="0047347D" w:rsidRDefault="0047347D" w:rsidP="0047347D">
      <w:pPr>
        <w:suppressAutoHyphens/>
        <w:ind w:right="-1" w:firstLine="709"/>
        <w:jc w:val="both"/>
        <w:rPr>
          <w:sz w:val="28"/>
          <w:szCs w:val="28"/>
        </w:rPr>
      </w:pPr>
      <w:r w:rsidRPr="0047347D">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7347D" w:rsidRPr="0047347D" w:rsidRDefault="0047347D" w:rsidP="0047347D">
      <w:pPr>
        <w:suppressAutoHyphens/>
        <w:ind w:right="-1" w:firstLine="709"/>
        <w:jc w:val="both"/>
        <w:rPr>
          <w:sz w:val="28"/>
          <w:szCs w:val="28"/>
        </w:rPr>
      </w:pPr>
      <w:r w:rsidRPr="0047347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7347D" w:rsidRPr="0047347D" w:rsidRDefault="0047347D" w:rsidP="0047347D">
      <w:pPr>
        <w:suppressAutoHyphens/>
        <w:ind w:right="-1" w:firstLine="709"/>
        <w:jc w:val="both"/>
        <w:rPr>
          <w:sz w:val="28"/>
          <w:szCs w:val="28"/>
        </w:rPr>
      </w:pPr>
      <w:r w:rsidRPr="0047347D">
        <w:rPr>
          <w:sz w:val="28"/>
          <w:szCs w:val="28"/>
        </w:rPr>
        <w:t>Запись на определенную дату заканчивается за сутки до наступления этой даты.</w:t>
      </w:r>
    </w:p>
    <w:p w:rsidR="0047347D" w:rsidRPr="0047347D" w:rsidRDefault="0047347D" w:rsidP="0047347D">
      <w:pPr>
        <w:suppressAutoHyphens/>
        <w:ind w:right="-1" w:firstLine="709"/>
        <w:jc w:val="both"/>
        <w:rPr>
          <w:sz w:val="28"/>
          <w:szCs w:val="28"/>
        </w:rPr>
      </w:pPr>
      <w:r w:rsidRPr="0047347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7347D" w:rsidRPr="0047347D" w:rsidRDefault="0047347D" w:rsidP="0047347D">
      <w:pPr>
        <w:suppressAutoHyphens/>
        <w:ind w:right="-1" w:firstLine="709"/>
        <w:jc w:val="both"/>
        <w:rPr>
          <w:sz w:val="28"/>
          <w:szCs w:val="28"/>
        </w:rPr>
      </w:pPr>
      <w:r w:rsidRPr="0047347D">
        <w:rPr>
          <w:sz w:val="28"/>
          <w:szCs w:val="28"/>
        </w:rPr>
        <w:t>фамилию, имя, отчество (при наличии);</w:t>
      </w:r>
    </w:p>
    <w:p w:rsidR="0047347D" w:rsidRPr="0047347D" w:rsidRDefault="0047347D" w:rsidP="0047347D">
      <w:pPr>
        <w:suppressAutoHyphens/>
        <w:ind w:right="-1" w:firstLine="709"/>
        <w:jc w:val="both"/>
        <w:rPr>
          <w:sz w:val="28"/>
          <w:szCs w:val="28"/>
        </w:rPr>
      </w:pPr>
      <w:r w:rsidRPr="0047347D">
        <w:rPr>
          <w:sz w:val="28"/>
          <w:szCs w:val="28"/>
        </w:rPr>
        <w:t>номер телефона;</w:t>
      </w:r>
    </w:p>
    <w:p w:rsidR="0047347D" w:rsidRPr="0047347D" w:rsidRDefault="0047347D" w:rsidP="0047347D">
      <w:pPr>
        <w:suppressAutoHyphens/>
        <w:ind w:right="-1" w:firstLine="709"/>
        <w:jc w:val="both"/>
        <w:rPr>
          <w:sz w:val="28"/>
          <w:szCs w:val="28"/>
        </w:rPr>
      </w:pPr>
      <w:r w:rsidRPr="0047347D">
        <w:rPr>
          <w:sz w:val="28"/>
          <w:szCs w:val="28"/>
        </w:rPr>
        <w:t>адрес электронной почты (по желанию);</w:t>
      </w:r>
    </w:p>
    <w:p w:rsidR="0047347D" w:rsidRPr="0047347D" w:rsidRDefault="0047347D" w:rsidP="0047347D">
      <w:pPr>
        <w:suppressAutoHyphens/>
        <w:ind w:right="-1" w:firstLine="709"/>
        <w:jc w:val="both"/>
        <w:rPr>
          <w:sz w:val="28"/>
          <w:szCs w:val="28"/>
        </w:rPr>
      </w:pPr>
      <w:r w:rsidRPr="0047347D">
        <w:rPr>
          <w:sz w:val="28"/>
          <w:szCs w:val="28"/>
        </w:rPr>
        <w:t>желаемую дату и время приема.</w:t>
      </w:r>
    </w:p>
    <w:p w:rsidR="0047347D" w:rsidRPr="0047347D" w:rsidRDefault="0047347D" w:rsidP="0047347D">
      <w:pPr>
        <w:suppressAutoHyphens/>
        <w:ind w:right="-1" w:firstLine="709"/>
        <w:jc w:val="both"/>
        <w:rPr>
          <w:sz w:val="28"/>
          <w:szCs w:val="28"/>
        </w:rPr>
      </w:pPr>
      <w:r w:rsidRPr="0047347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7347D" w:rsidRPr="0047347D" w:rsidRDefault="0047347D" w:rsidP="0047347D">
      <w:pPr>
        <w:suppressAutoHyphens/>
        <w:ind w:right="-1" w:firstLine="709"/>
        <w:jc w:val="both"/>
        <w:rPr>
          <w:sz w:val="28"/>
          <w:szCs w:val="28"/>
        </w:rPr>
      </w:pPr>
      <w:r w:rsidRPr="0047347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7347D" w:rsidRPr="0047347D" w:rsidRDefault="0047347D" w:rsidP="0047347D">
      <w:pPr>
        <w:suppressAutoHyphens/>
        <w:ind w:right="-1" w:firstLine="709"/>
        <w:jc w:val="both"/>
        <w:rPr>
          <w:sz w:val="28"/>
          <w:szCs w:val="28"/>
        </w:rPr>
      </w:pPr>
      <w:r w:rsidRPr="0047347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7347D" w:rsidRPr="0047347D" w:rsidRDefault="0047347D" w:rsidP="0047347D">
      <w:pPr>
        <w:suppressAutoHyphens/>
        <w:ind w:right="-1" w:firstLine="709"/>
        <w:jc w:val="both"/>
        <w:rPr>
          <w:sz w:val="28"/>
          <w:szCs w:val="28"/>
        </w:rPr>
      </w:pPr>
      <w:r w:rsidRPr="0047347D">
        <w:rPr>
          <w:sz w:val="28"/>
          <w:szCs w:val="28"/>
        </w:rPr>
        <w:t>Заявитель в любое время вправе отказаться от предварительной записи.</w:t>
      </w:r>
    </w:p>
    <w:p w:rsidR="0047347D" w:rsidRPr="0047347D" w:rsidRDefault="0047347D" w:rsidP="0047347D">
      <w:pPr>
        <w:ind w:right="-1" w:firstLine="709"/>
        <w:jc w:val="both"/>
        <w:rPr>
          <w:b/>
          <w:bCs/>
          <w:sz w:val="28"/>
          <w:szCs w:val="28"/>
        </w:rPr>
      </w:pPr>
      <w:r w:rsidRPr="0047347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347D" w:rsidRPr="0047347D" w:rsidRDefault="0047347D" w:rsidP="0047347D">
      <w:pPr>
        <w:autoSpaceDE w:val="0"/>
        <w:autoSpaceDN w:val="0"/>
        <w:adjustRightInd w:val="0"/>
        <w:ind w:right="-1"/>
        <w:jc w:val="center"/>
        <w:rPr>
          <w:b/>
          <w:bCs/>
          <w:sz w:val="28"/>
          <w:szCs w:val="28"/>
        </w:rPr>
      </w:pPr>
    </w:p>
    <w:p w:rsidR="0047347D" w:rsidRPr="0047347D" w:rsidRDefault="0047347D" w:rsidP="0047347D">
      <w:pPr>
        <w:autoSpaceDE w:val="0"/>
        <w:autoSpaceDN w:val="0"/>
        <w:adjustRightInd w:val="0"/>
        <w:ind w:right="-1"/>
        <w:jc w:val="center"/>
        <w:rPr>
          <w:color w:val="000000"/>
          <w:sz w:val="28"/>
          <w:szCs w:val="28"/>
        </w:rPr>
      </w:pPr>
      <w:r w:rsidRPr="0047347D">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suppressAutoHyphens/>
        <w:autoSpaceDE w:val="0"/>
        <w:autoSpaceDN w:val="0"/>
        <w:adjustRightInd w:val="0"/>
        <w:ind w:right="-1"/>
        <w:jc w:val="center"/>
        <w:rPr>
          <w:sz w:val="28"/>
          <w:szCs w:val="28"/>
        </w:rPr>
      </w:pPr>
      <w:r w:rsidRPr="0047347D">
        <w:rPr>
          <w:sz w:val="28"/>
          <w:szCs w:val="28"/>
        </w:rPr>
        <w:t xml:space="preserve">3.1. Описание последовательности действий при предоставлении </w:t>
      </w:r>
      <w:r w:rsidRPr="0047347D">
        <w:rPr>
          <w:sz w:val="28"/>
          <w:szCs w:val="28"/>
        </w:rPr>
        <w:br/>
        <w:t>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3.1.1. Предоставление муниципальной услуги включает в себя следующие административные процедуры:</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1) консультирование заявителя;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2) принятие и рассмотрение комплекта документов, представленных заявителем;</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 направление межведомственных запросов в органы, участвующие в предоставлении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5) проведение торгов на право заключения договора безвозмездного пользования и подготовка результата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6) выдача (направление) заявителю результата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7) исправление технических ошибок.</w:t>
      </w:r>
    </w:p>
    <w:p w:rsidR="0047347D" w:rsidRPr="0047347D" w:rsidRDefault="0047347D" w:rsidP="0047347D">
      <w:pPr>
        <w:suppressAutoHyphens/>
        <w:autoSpaceDE w:val="0"/>
        <w:autoSpaceDN w:val="0"/>
        <w:adjustRightInd w:val="0"/>
        <w:ind w:right="-1" w:firstLine="709"/>
        <w:jc w:val="both"/>
        <w:rPr>
          <w:sz w:val="28"/>
          <w:szCs w:val="28"/>
        </w:rPr>
      </w:pPr>
    </w:p>
    <w:p w:rsidR="0047347D" w:rsidRPr="0047347D" w:rsidRDefault="0047347D" w:rsidP="0047347D">
      <w:pPr>
        <w:suppressAutoHyphens/>
        <w:autoSpaceDE w:val="0"/>
        <w:autoSpaceDN w:val="0"/>
        <w:adjustRightInd w:val="0"/>
        <w:ind w:right="-1"/>
        <w:jc w:val="center"/>
        <w:rPr>
          <w:sz w:val="28"/>
          <w:szCs w:val="28"/>
        </w:rPr>
      </w:pPr>
      <w:r w:rsidRPr="0047347D">
        <w:rPr>
          <w:sz w:val="28"/>
          <w:szCs w:val="28"/>
        </w:rPr>
        <w:t>3.2. Оказание консультаций заявителю</w:t>
      </w:r>
    </w:p>
    <w:p w:rsidR="0047347D" w:rsidRPr="0047347D" w:rsidRDefault="0047347D" w:rsidP="0047347D">
      <w:pPr>
        <w:suppressAutoHyphens/>
        <w:autoSpaceDE w:val="0"/>
        <w:autoSpaceDN w:val="0"/>
        <w:adjustRightInd w:val="0"/>
        <w:ind w:right="-1" w:firstLine="709"/>
        <w:jc w:val="both"/>
        <w:rPr>
          <w:sz w:val="28"/>
          <w:szCs w:val="28"/>
        </w:rPr>
      </w:pP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Должностным лицом (работником), ответственным за выполнение административной процедуры, является: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при обращении заявителя в МФЦ – работник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при обращении заявителя в учреждение – </w:t>
      </w:r>
      <w:r w:rsidRPr="0047347D">
        <w:rPr>
          <w:sz w:val="28"/>
          <w:szCs w:val="24"/>
        </w:rPr>
        <w:t xml:space="preserve">начальник/специалисты отдела по управлению и приватизации муниципального имущества МКУ «ПИЗО» </w:t>
      </w:r>
      <w:r w:rsidRPr="0047347D">
        <w:rPr>
          <w:sz w:val="28"/>
          <w:szCs w:val="28"/>
        </w:rPr>
        <w:t>(далее - должностное лицо, ответственное за консультирование)</w:t>
      </w:r>
      <w:r w:rsidRPr="0047347D">
        <w:rPr>
          <w:sz w:val="28"/>
          <w:szCs w:val="24"/>
        </w:rPr>
        <w:t>.</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Заявитель может получить информацию о порядке предоставления муниципальной услуги на официальном сайте МФЦ http://mfc16.tatarsta</w:t>
      </w:r>
      <w:r w:rsidRPr="0047347D">
        <w:rPr>
          <w:sz w:val="28"/>
          <w:szCs w:val="28"/>
          <w:lang w:val="en-US"/>
        </w:rPr>
        <w:t>n</w:t>
      </w:r>
      <w:r w:rsidRPr="0047347D">
        <w:rPr>
          <w:sz w:val="28"/>
          <w:szCs w:val="28"/>
        </w:rPr>
        <w:t>.ru.</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Административные процедуры, устанавливаемые настоящим пунктом, выполняются в день обращения заявителя.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7347D" w:rsidRPr="0047347D" w:rsidRDefault="0047347D" w:rsidP="0047347D">
      <w:pPr>
        <w:tabs>
          <w:tab w:val="left" w:pos="9923"/>
        </w:tabs>
        <w:suppressAutoHyphens/>
        <w:autoSpaceDE w:val="0"/>
        <w:autoSpaceDN w:val="0"/>
        <w:adjustRightInd w:val="0"/>
        <w:ind w:right="-1"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p>
    <w:p w:rsidR="0047347D" w:rsidRPr="0047347D" w:rsidRDefault="0047347D" w:rsidP="0047347D">
      <w:pPr>
        <w:suppressAutoHyphens/>
        <w:autoSpaceDE w:val="0"/>
        <w:autoSpaceDN w:val="0"/>
        <w:adjustRightInd w:val="0"/>
        <w:ind w:right="-1"/>
        <w:jc w:val="center"/>
        <w:rPr>
          <w:sz w:val="28"/>
          <w:szCs w:val="28"/>
        </w:rPr>
      </w:pPr>
      <w:r w:rsidRPr="0047347D">
        <w:rPr>
          <w:sz w:val="28"/>
          <w:szCs w:val="28"/>
        </w:rPr>
        <w:t xml:space="preserve">3.3. Принятие и рассмотрение комплекта документов, </w:t>
      </w:r>
      <w:r w:rsidRPr="0047347D">
        <w:rPr>
          <w:sz w:val="28"/>
          <w:szCs w:val="28"/>
        </w:rPr>
        <w:br/>
        <w:t>представленных заявителем</w:t>
      </w:r>
    </w:p>
    <w:p w:rsidR="0047347D" w:rsidRPr="0047347D" w:rsidRDefault="0047347D" w:rsidP="0047347D">
      <w:pPr>
        <w:suppressAutoHyphens/>
        <w:autoSpaceDE w:val="0"/>
        <w:autoSpaceDN w:val="0"/>
        <w:adjustRightInd w:val="0"/>
        <w:ind w:right="-1" w:firstLine="709"/>
        <w:jc w:val="both"/>
        <w:rPr>
          <w:sz w:val="28"/>
          <w:szCs w:val="28"/>
        </w:rPr>
      </w:pP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3.3.1. Прием документов для предоставления муниципальной услуги через МФЦ или удаленное рабочее место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3.3.1.2. Работник МФЦ, ведущий прием заявлений: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определяет предмет обращения;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удостоверяет личность заявителя;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проводит проверку полномочий лица, подающего документы;</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проводит проверку соответствия документов требованиям, указанным в пункте 2.5 административного регламента;</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заполняет электронную форму заявления в АИС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распечатывает заявление из АИС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передает заявителю на проверку и подписание;</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после подписания сканирует подписанное заявление в АИС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возвращает подписанное заявление и оригиналы бумажных документов;</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выдает заявителю расписку в приеме документов.</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Административные процедуры, устанавливаемые настоящим пунктом, выполняются в день обращения заявителя.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xml:space="preserve">: готовое к отправке заявление и пакет документов.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заявление и пакет документов (электронное дело), направленные в Орган, посредством системы электронного взаимодействия.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3.3.2. Прием документов для предоставления муниципальной услуги в электронной форме через Республиканский портал.</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3.3.2.1. Заявитель для подачи заявления в электронной форме выполняет следующие действия: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выполняет авторизацию;</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открывает форму электронного заявления;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подтверждает достоверность сообщенных сведений (устанавливает соответствующую отметку в форме электронного заявления);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отправляет заполненное электронное заявление (нажимает соответствующую кнопку в форме электронного заявления);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электронное заявление подписывается в соответствии с требованиями пункта 2.5.3 административного регламента;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 xml:space="preserve">получает уведомление об отправке электронного заявления. </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Административные процедуры, устанавливаемые настоящим пунктом, выполняются в день обращения заявителя.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7347D" w:rsidRPr="0047347D" w:rsidRDefault="0047347D" w:rsidP="0047347D">
      <w:pPr>
        <w:suppressAutoHyphens/>
        <w:autoSpaceDE w:val="0"/>
        <w:autoSpaceDN w:val="0"/>
        <w:adjustRightInd w:val="0"/>
        <w:ind w:right="-1" w:firstLine="709"/>
        <w:jc w:val="both"/>
        <w:rPr>
          <w:sz w:val="28"/>
          <w:szCs w:val="28"/>
        </w:rPr>
      </w:pPr>
      <w:r w:rsidRPr="0047347D">
        <w:rPr>
          <w:sz w:val="28"/>
          <w:szCs w:val="28"/>
        </w:rPr>
        <w:t>3.3.3. Рассмотрение комплекта документов Органом.</w:t>
      </w:r>
    </w:p>
    <w:p w:rsidR="0047347D" w:rsidRPr="0047347D" w:rsidRDefault="0047347D" w:rsidP="0047347D">
      <w:pPr>
        <w:tabs>
          <w:tab w:val="left" w:pos="8610"/>
        </w:tabs>
        <w:ind w:firstLine="709"/>
        <w:jc w:val="both"/>
        <w:rPr>
          <w:sz w:val="28"/>
          <w:szCs w:val="28"/>
        </w:rPr>
      </w:pPr>
      <w:r w:rsidRPr="0047347D">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7347D" w:rsidRPr="0047347D" w:rsidRDefault="0047347D" w:rsidP="0047347D">
      <w:pPr>
        <w:tabs>
          <w:tab w:val="left" w:pos="8610"/>
        </w:tabs>
        <w:ind w:firstLine="709"/>
        <w:jc w:val="both"/>
        <w:rPr>
          <w:sz w:val="28"/>
          <w:szCs w:val="28"/>
        </w:rPr>
      </w:pPr>
      <w:r w:rsidRPr="0047347D">
        <w:rPr>
          <w:sz w:val="28"/>
          <w:szCs w:val="28"/>
        </w:rPr>
        <w:t>Должностным лицом (работником), ответственным за выполнение административной процедуры является</w:t>
      </w:r>
      <w:r w:rsidRPr="0047347D">
        <w:rPr>
          <w:sz w:val="28"/>
          <w:szCs w:val="24"/>
        </w:rPr>
        <w:t xml:space="preserve"> начальник/специалисты отдела по управлению и приватизации муниципального имущества МКУ «ПИЗО» </w:t>
      </w:r>
      <w:r w:rsidRPr="0047347D">
        <w:rPr>
          <w:sz w:val="28"/>
          <w:szCs w:val="28"/>
        </w:rPr>
        <w:t>(далее - должностное лицо, ответственное за прием документов):</w:t>
      </w:r>
    </w:p>
    <w:p w:rsidR="0047347D" w:rsidRPr="0047347D" w:rsidRDefault="0047347D" w:rsidP="0047347D">
      <w:pPr>
        <w:tabs>
          <w:tab w:val="left" w:pos="8610"/>
        </w:tabs>
        <w:ind w:firstLine="709"/>
        <w:jc w:val="both"/>
        <w:rPr>
          <w:sz w:val="28"/>
          <w:szCs w:val="28"/>
        </w:rPr>
      </w:pPr>
      <w:r w:rsidRPr="0047347D">
        <w:rPr>
          <w:sz w:val="28"/>
          <w:szCs w:val="28"/>
        </w:rPr>
        <w:t>3.3.3.2. Должностное лицо, ответственное за прием документов, в случае обращения заявителя с заявлением в Орган:</w:t>
      </w:r>
    </w:p>
    <w:p w:rsidR="0047347D" w:rsidRPr="0047347D" w:rsidRDefault="0047347D" w:rsidP="0047347D">
      <w:pPr>
        <w:tabs>
          <w:tab w:val="left" w:pos="8610"/>
        </w:tabs>
        <w:ind w:firstLine="709"/>
        <w:jc w:val="both"/>
        <w:rPr>
          <w:sz w:val="28"/>
          <w:szCs w:val="28"/>
        </w:rPr>
      </w:pPr>
      <w:r w:rsidRPr="0047347D">
        <w:rPr>
          <w:sz w:val="28"/>
          <w:szCs w:val="28"/>
        </w:rPr>
        <w:t>определяет предмет обращения;</w:t>
      </w:r>
    </w:p>
    <w:p w:rsidR="0047347D" w:rsidRPr="0047347D" w:rsidRDefault="0047347D" w:rsidP="0047347D">
      <w:pPr>
        <w:tabs>
          <w:tab w:val="left" w:pos="8610"/>
        </w:tabs>
        <w:ind w:firstLine="709"/>
        <w:jc w:val="both"/>
        <w:rPr>
          <w:sz w:val="28"/>
          <w:szCs w:val="28"/>
        </w:rPr>
      </w:pPr>
      <w:r w:rsidRPr="0047347D">
        <w:rPr>
          <w:sz w:val="28"/>
          <w:szCs w:val="28"/>
        </w:rPr>
        <w:t xml:space="preserve">устанавливает личность заявителя; </w:t>
      </w:r>
    </w:p>
    <w:p w:rsidR="0047347D" w:rsidRPr="0047347D" w:rsidRDefault="0047347D" w:rsidP="0047347D">
      <w:pPr>
        <w:tabs>
          <w:tab w:val="left" w:pos="8610"/>
        </w:tabs>
        <w:ind w:firstLine="709"/>
        <w:jc w:val="both"/>
        <w:rPr>
          <w:sz w:val="28"/>
          <w:szCs w:val="28"/>
        </w:rPr>
      </w:pPr>
      <w:r w:rsidRPr="0047347D">
        <w:rPr>
          <w:sz w:val="28"/>
          <w:szCs w:val="28"/>
        </w:rPr>
        <w:t>проводит проверку полномочий лица, подающего документы;</w:t>
      </w:r>
    </w:p>
    <w:p w:rsidR="0047347D" w:rsidRPr="0047347D" w:rsidRDefault="0047347D" w:rsidP="0047347D">
      <w:pPr>
        <w:tabs>
          <w:tab w:val="left" w:pos="8610"/>
        </w:tabs>
        <w:ind w:firstLine="709"/>
        <w:jc w:val="both"/>
        <w:rPr>
          <w:sz w:val="28"/>
          <w:szCs w:val="28"/>
        </w:rPr>
      </w:pPr>
      <w:r w:rsidRPr="0047347D">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7347D" w:rsidRPr="0047347D" w:rsidRDefault="0047347D" w:rsidP="0047347D">
      <w:pPr>
        <w:tabs>
          <w:tab w:val="left" w:pos="8610"/>
        </w:tabs>
        <w:ind w:firstLine="709"/>
        <w:jc w:val="both"/>
        <w:rPr>
          <w:sz w:val="28"/>
          <w:szCs w:val="28"/>
        </w:rPr>
      </w:pPr>
      <w:r w:rsidRPr="0047347D">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7347D" w:rsidRPr="0047347D" w:rsidRDefault="0047347D" w:rsidP="0047347D">
      <w:pPr>
        <w:tabs>
          <w:tab w:val="left" w:pos="8610"/>
        </w:tabs>
        <w:ind w:firstLine="709"/>
        <w:jc w:val="both"/>
        <w:rPr>
          <w:sz w:val="28"/>
          <w:szCs w:val="28"/>
        </w:rPr>
      </w:pPr>
      <w:r w:rsidRPr="0047347D">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7347D" w:rsidRPr="0047347D" w:rsidRDefault="0047347D" w:rsidP="0047347D">
      <w:pPr>
        <w:tabs>
          <w:tab w:val="left" w:pos="8610"/>
        </w:tabs>
        <w:ind w:firstLine="709"/>
        <w:jc w:val="both"/>
        <w:rPr>
          <w:sz w:val="28"/>
          <w:szCs w:val="28"/>
        </w:rPr>
      </w:pPr>
      <w:r w:rsidRPr="0047347D">
        <w:rPr>
          <w:sz w:val="28"/>
          <w:szCs w:val="28"/>
        </w:rPr>
        <w:t>распечатывает заявление;</w:t>
      </w:r>
    </w:p>
    <w:p w:rsidR="0047347D" w:rsidRPr="0047347D" w:rsidRDefault="0047347D" w:rsidP="0047347D">
      <w:pPr>
        <w:tabs>
          <w:tab w:val="left" w:pos="8610"/>
        </w:tabs>
        <w:ind w:firstLine="709"/>
        <w:jc w:val="both"/>
        <w:rPr>
          <w:sz w:val="28"/>
          <w:szCs w:val="28"/>
        </w:rPr>
      </w:pPr>
      <w:r w:rsidRPr="0047347D">
        <w:rPr>
          <w:sz w:val="28"/>
          <w:szCs w:val="28"/>
        </w:rPr>
        <w:t>передает заявителю на проверку и подписание;</w:t>
      </w:r>
    </w:p>
    <w:p w:rsidR="0047347D" w:rsidRPr="0047347D" w:rsidRDefault="0047347D" w:rsidP="0047347D">
      <w:pPr>
        <w:tabs>
          <w:tab w:val="left" w:pos="8610"/>
        </w:tabs>
        <w:ind w:firstLine="709"/>
        <w:jc w:val="both"/>
        <w:rPr>
          <w:sz w:val="28"/>
          <w:szCs w:val="28"/>
        </w:rPr>
      </w:pPr>
      <w:r w:rsidRPr="0047347D">
        <w:rPr>
          <w:sz w:val="28"/>
          <w:szCs w:val="28"/>
        </w:rPr>
        <w:t>после подписания сканирует подписанное заявление;</w:t>
      </w:r>
    </w:p>
    <w:p w:rsidR="0047347D" w:rsidRPr="0047347D" w:rsidRDefault="0047347D" w:rsidP="0047347D">
      <w:pPr>
        <w:tabs>
          <w:tab w:val="left" w:pos="8610"/>
        </w:tabs>
        <w:ind w:firstLine="709"/>
        <w:jc w:val="both"/>
        <w:rPr>
          <w:sz w:val="28"/>
          <w:szCs w:val="28"/>
        </w:rPr>
      </w:pPr>
      <w:r w:rsidRPr="0047347D">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7347D" w:rsidRPr="0047347D" w:rsidRDefault="0047347D" w:rsidP="0047347D">
      <w:pPr>
        <w:tabs>
          <w:tab w:val="left" w:pos="8610"/>
        </w:tabs>
        <w:ind w:firstLine="709"/>
        <w:jc w:val="both"/>
        <w:rPr>
          <w:sz w:val="28"/>
          <w:szCs w:val="28"/>
        </w:rPr>
      </w:pPr>
      <w:r w:rsidRPr="0047347D">
        <w:rPr>
          <w:sz w:val="28"/>
          <w:szCs w:val="28"/>
        </w:rPr>
        <w:t>возвращает подписанное заявление и оригиналы бумажных документов заявителю;</w:t>
      </w:r>
    </w:p>
    <w:p w:rsidR="0047347D" w:rsidRPr="0047347D" w:rsidRDefault="0047347D" w:rsidP="0047347D">
      <w:pPr>
        <w:tabs>
          <w:tab w:val="left" w:pos="8610"/>
        </w:tabs>
        <w:ind w:firstLine="709"/>
        <w:jc w:val="both"/>
        <w:rPr>
          <w:sz w:val="28"/>
          <w:szCs w:val="28"/>
        </w:rPr>
      </w:pPr>
      <w:r w:rsidRPr="0047347D">
        <w:rPr>
          <w:sz w:val="28"/>
          <w:szCs w:val="28"/>
        </w:rPr>
        <w:t>выдает заявителю расписку в приеме документов.</w:t>
      </w:r>
    </w:p>
    <w:p w:rsidR="0047347D" w:rsidRPr="0047347D" w:rsidRDefault="0047347D" w:rsidP="0047347D">
      <w:pPr>
        <w:tabs>
          <w:tab w:val="left" w:pos="8610"/>
        </w:tabs>
        <w:ind w:firstLine="709"/>
        <w:jc w:val="both"/>
        <w:rPr>
          <w:sz w:val="28"/>
          <w:szCs w:val="28"/>
        </w:rPr>
      </w:pPr>
      <w:r w:rsidRPr="0047347D">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7347D" w:rsidRPr="0047347D" w:rsidRDefault="0047347D" w:rsidP="0047347D">
      <w:pPr>
        <w:tabs>
          <w:tab w:val="left" w:pos="8610"/>
        </w:tabs>
        <w:ind w:firstLine="709"/>
        <w:jc w:val="both"/>
        <w:rPr>
          <w:sz w:val="28"/>
          <w:szCs w:val="28"/>
        </w:rPr>
      </w:pPr>
      <w:r w:rsidRPr="0047347D">
        <w:rPr>
          <w:sz w:val="28"/>
          <w:szCs w:val="28"/>
        </w:rPr>
        <w:t xml:space="preserve">3.3.3.3. Должностное лицо, ответственное за прием документов, после поступления документов на рассмотрение: </w:t>
      </w:r>
    </w:p>
    <w:p w:rsidR="0047347D" w:rsidRPr="0047347D" w:rsidRDefault="0047347D" w:rsidP="0047347D">
      <w:pPr>
        <w:tabs>
          <w:tab w:val="left" w:pos="8610"/>
        </w:tabs>
        <w:ind w:firstLine="709"/>
        <w:jc w:val="both"/>
        <w:rPr>
          <w:sz w:val="28"/>
          <w:szCs w:val="28"/>
        </w:rPr>
      </w:pPr>
      <w:r w:rsidRPr="0047347D">
        <w:rPr>
          <w:sz w:val="28"/>
          <w:szCs w:val="28"/>
        </w:rPr>
        <w:t>присваивает заявлению номер в соответствии с номенклатурой дел и статус «Проверка документов»;</w:t>
      </w:r>
    </w:p>
    <w:p w:rsidR="0047347D" w:rsidRPr="0047347D" w:rsidRDefault="0047347D" w:rsidP="0047347D">
      <w:pPr>
        <w:tabs>
          <w:tab w:val="left" w:pos="8610"/>
        </w:tabs>
        <w:ind w:firstLine="709"/>
        <w:jc w:val="both"/>
        <w:rPr>
          <w:sz w:val="28"/>
          <w:szCs w:val="28"/>
        </w:rPr>
      </w:pPr>
      <w:r w:rsidRPr="0047347D">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7347D" w:rsidRPr="0047347D" w:rsidRDefault="0047347D" w:rsidP="0047347D">
      <w:pPr>
        <w:tabs>
          <w:tab w:val="left" w:pos="8610"/>
        </w:tabs>
        <w:ind w:firstLine="709"/>
        <w:jc w:val="both"/>
        <w:rPr>
          <w:sz w:val="28"/>
          <w:szCs w:val="28"/>
        </w:rPr>
      </w:pPr>
      <w:r w:rsidRPr="0047347D">
        <w:rPr>
          <w:sz w:val="28"/>
          <w:szCs w:val="28"/>
        </w:rPr>
        <w:t>проверяет комплектность, читаемость электронных образов документов;</w:t>
      </w:r>
    </w:p>
    <w:p w:rsidR="0047347D" w:rsidRPr="0047347D" w:rsidRDefault="0047347D" w:rsidP="0047347D">
      <w:pPr>
        <w:tabs>
          <w:tab w:val="left" w:pos="8610"/>
        </w:tabs>
        <w:ind w:firstLine="709"/>
        <w:jc w:val="both"/>
        <w:rPr>
          <w:sz w:val="28"/>
          <w:szCs w:val="28"/>
        </w:rPr>
      </w:pPr>
      <w:r w:rsidRPr="0047347D">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7347D" w:rsidRPr="0047347D" w:rsidRDefault="0047347D" w:rsidP="0047347D">
      <w:pPr>
        <w:tabs>
          <w:tab w:val="left" w:pos="8610"/>
        </w:tabs>
        <w:ind w:firstLine="709"/>
        <w:jc w:val="both"/>
        <w:rPr>
          <w:sz w:val="28"/>
          <w:szCs w:val="28"/>
        </w:rPr>
      </w:pPr>
      <w:r w:rsidRPr="0047347D">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7347D" w:rsidRPr="0047347D" w:rsidRDefault="0047347D" w:rsidP="0047347D">
      <w:pPr>
        <w:tabs>
          <w:tab w:val="left" w:pos="8610"/>
        </w:tabs>
        <w:ind w:firstLine="709"/>
        <w:jc w:val="both"/>
        <w:rPr>
          <w:sz w:val="28"/>
          <w:szCs w:val="28"/>
        </w:rPr>
      </w:pPr>
      <w:r w:rsidRPr="0047347D">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7347D" w:rsidRPr="0047347D" w:rsidRDefault="0047347D" w:rsidP="0047347D">
      <w:pPr>
        <w:tabs>
          <w:tab w:val="left" w:pos="8610"/>
        </w:tabs>
        <w:ind w:firstLine="709"/>
        <w:jc w:val="both"/>
        <w:rPr>
          <w:sz w:val="28"/>
          <w:szCs w:val="28"/>
        </w:rPr>
      </w:pPr>
      <w:r w:rsidRPr="0047347D">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7347D" w:rsidRPr="0047347D" w:rsidRDefault="0047347D" w:rsidP="0047347D">
      <w:pPr>
        <w:tabs>
          <w:tab w:val="left" w:pos="8610"/>
        </w:tabs>
        <w:ind w:firstLine="709"/>
        <w:jc w:val="both"/>
        <w:rPr>
          <w:sz w:val="28"/>
          <w:szCs w:val="28"/>
        </w:rPr>
      </w:pPr>
      <w:r w:rsidRPr="0047347D">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7347D" w:rsidRPr="0047347D" w:rsidRDefault="0047347D" w:rsidP="0047347D">
      <w:pPr>
        <w:tabs>
          <w:tab w:val="left" w:pos="8610"/>
        </w:tabs>
        <w:ind w:firstLine="709"/>
        <w:jc w:val="both"/>
        <w:rPr>
          <w:sz w:val="28"/>
          <w:szCs w:val="28"/>
        </w:rPr>
      </w:pPr>
      <w:r w:rsidRPr="0047347D">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7347D" w:rsidRPr="0047347D" w:rsidRDefault="0047347D" w:rsidP="0047347D">
      <w:pPr>
        <w:tabs>
          <w:tab w:val="left" w:pos="8610"/>
        </w:tabs>
        <w:ind w:firstLine="709"/>
        <w:jc w:val="both"/>
        <w:rPr>
          <w:sz w:val="28"/>
          <w:szCs w:val="28"/>
        </w:rPr>
      </w:pPr>
      <w:r w:rsidRPr="0047347D">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7347D" w:rsidRPr="0047347D" w:rsidRDefault="0047347D" w:rsidP="0047347D">
      <w:pPr>
        <w:tabs>
          <w:tab w:val="left" w:pos="8610"/>
        </w:tabs>
        <w:ind w:firstLine="709"/>
        <w:jc w:val="both"/>
        <w:rPr>
          <w:sz w:val="28"/>
          <w:szCs w:val="28"/>
        </w:rPr>
      </w:pPr>
      <w:r w:rsidRPr="0047347D">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7347D" w:rsidRPr="0047347D" w:rsidRDefault="0047347D" w:rsidP="0047347D">
      <w:pPr>
        <w:tabs>
          <w:tab w:val="left" w:pos="8610"/>
        </w:tabs>
        <w:ind w:firstLine="709"/>
        <w:jc w:val="both"/>
        <w:rPr>
          <w:sz w:val="28"/>
          <w:szCs w:val="28"/>
        </w:rPr>
      </w:pPr>
      <w:r w:rsidRPr="0047347D">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7347D" w:rsidRPr="0047347D" w:rsidRDefault="0047347D" w:rsidP="0047347D">
      <w:pPr>
        <w:tabs>
          <w:tab w:val="left" w:pos="8610"/>
        </w:tabs>
        <w:ind w:firstLine="709"/>
        <w:jc w:val="both"/>
        <w:rPr>
          <w:sz w:val="28"/>
          <w:szCs w:val="28"/>
        </w:rPr>
      </w:pPr>
    </w:p>
    <w:p w:rsidR="0047347D" w:rsidRPr="0047347D" w:rsidRDefault="0047347D" w:rsidP="0047347D">
      <w:pPr>
        <w:tabs>
          <w:tab w:val="left" w:pos="8610"/>
        </w:tabs>
        <w:jc w:val="center"/>
        <w:rPr>
          <w:sz w:val="28"/>
          <w:szCs w:val="28"/>
        </w:rPr>
      </w:pPr>
      <w:r w:rsidRPr="0047347D">
        <w:rPr>
          <w:sz w:val="28"/>
          <w:szCs w:val="28"/>
        </w:rPr>
        <w:t>3.4. Направление межведомственных запросов в органы, участвующие в предоставлении муниципальной услуги</w:t>
      </w:r>
    </w:p>
    <w:p w:rsidR="0047347D" w:rsidRPr="0047347D" w:rsidRDefault="0047347D" w:rsidP="0047347D">
      <w:pPr>
        <w:tabs>
          <w:tab w:val="left" w:pos="8610"/>
        </w:tabs>
        <w:jc w:val="center"/>
        <w:rPr>
          <w:sz w:val="28"/>
          <w:szCs w:val="28"/>
        </w:rPr>
      </w:pPr>
    </w:p>
    <w:p w:rsidR="0047347D" w:rsidRPr="0047347D" w:rsidRDefault="0047347D" w:rsidP="0047347D">
      <w:pPr>
        <w:ind w:firstLine="709"/>
        <w:jc w:val="both"/>
        <w:rPr>
          <w:sz w:val="28"/>
          <w:szCs w:val="28"/>
        </w:rPr>
      </w:pPr>
      <w:r w:rsidRPr="0047347D">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7347D" w:rsidRPr="0047347D" w:rsidRDefault="0047347D" w:rsidP="0047347D">
      <w:pPr>
        <w:ind w:firstLine="709"/>
        <w:jc w:val="both"/>
        <w:rPr>
          <w:sz w:val="28"/>
          <w:szCs w:val="28"/>
        </w:rPr>
      </w:pPr>
      <w:r w:rsidRPr="0047347D">
        <w:rPr>
          <w:sz w:val="28"/>
          <w:szCs w:val="28"/>
        </w:rPr>
        <w:t xml:space="preserve">Должностным лицом (работником), ответственным за выполнение административной процедуры, является </w:t>
      </w:r>
      <w:r w:rsidRPr="0047347D">
        <w:rPr>
          <w:sz w:val="28"/>
          <w:szCs w:val="24"/>
        </w:rPr>
        <w:t xml:space="preserve">начальник/специалисты отдела по управлению и приватизации муниципального имущества МКУ «ПИЗО» </w:t>
      </w:r>
      <w:r w:rsidRPr="0047347D">
        <w:rPr>
          <w:sz w:val="28"/>
          <w:szCs w:val="28"/>
        </w:rPr>
        <w:t>(далее - должностное лицо, ответственное за направление межведомственных запросов)</w:t>
      </w:r>
      <w:r w:rsidRPr="0047347D">
        <w:rPr>
          <w:sz w:val="28"/>
          <w:szCs w:val="24"/>
        </w:rPr>
        <w:t>.</w:t>
      </w:r>
    </w:p>
    <w:p w:rsidR="0047347D" w:rsidRPr="0047347D" w:rsidRDefault="0047347D" w:rsidP="0047347D">
      <w:pPr>
        <w:ind w:firstLine="709"/>
        <w:jc w:val="both"/>
        <w:rPr>
          <w:bCs/>
          <w:iCs/>
          <w:sz w:val="28"/>
          <w:szCs w:val="28"/>
        </w:rPr>
      </w:pPr>
      <w:r w:rsidRPr="0047347D">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7347D" w:rsidRPr="0047347D" w:rsidRDefault="0047347D" w:rsidP="0047347D">
      <w:pPr>
        <w:ind w:right="-1" w:firstLine="709"/>
        <w:jc w:val="both"/>
        <w:rPr>
          <w:strike/>
          <w:sz w:val="28"/>
          <w:szCs w:val="28"/>
        </w:rPr>
      </w:pPr>
      <w:r w:rsidRPr="0047347D">
        <w:rPr>
          <w:sz w:val="28"/>
          <w:szCs w:val="28"/>
        </w:rPr>
        <w:t>Административные процедуры, устанавливаемые настоящим пунктом, выполняются в день принятия заявления</w:t>
      </w:r>
      <w:r w:rsidRPr="0047347D">
        <w:rPr>
          <w:b/>
          <w:bCs/>
          <w:i/>
          <w:iCs/>
          <w:sz w:val="28"/>
          <w:szCs w:val="28"/>
        </w:rPr>
        <w:t xml:space="preserve"> </w:t>
      </w:r>
      <w:r w:rsidRPr="0047347D">
        <w:rPr>
          <w:bCs/>
          <w:iCs/>
          <w:sz w:val="28"/>
          <w:szCs w:val="28"/>
        </w:rPr>
        <w:t>на рассмотрение</w:t>
      </w:r>
      <w:r w:rsidRPr="0047347D">
        <w:rPr>
          <w:sz w:val="28"/>
          <w:szCs w:val="28"/>
        </w:rPr>
        <w:t xml:space="preserve">. </w:t>
      </w:r>
    </w:p>
    <w:p w:rsidR="0047347D" w:rsidRPr="0047347D" w:rsidRDefault="0047347D" w:rsidP="0047347D">
      <w:pPr>
        <w:ind w:right="-1"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xml:space="preserve">: направленные в органы власти и (или) подведомственные органам власти организации запросы. </w:t>
      </w:r>
    </w:p>
    <w:p w:rsidR="0047347D" w:rsidRPr="0047347D" w:rsidRDefault="0047347D" w:rsidP="0047347D">
      <w:pPr>
        <w:ind w:firstLine="709"/>
        <w:jc w:val="both"/>
        <w:rPr>
          <w:rFonts w:eastAsia="Times"/>
          <w:sz w:val="28"/>
          <w:szCs w:val="28"/>
        </w:rPr>
      </w:pPr>
      <w:r w:rsidRPr="0047347D">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7347D" w:rsidRPr="0047347D" w:rsidRDefault="0047347D" w:rsidP="0047347D">
      <w:pPr>
        <w:ind w:firstLine="720"/>
        <w:jc w:val="both"/>
        <w:rPr>
          <w:sz w:val="28"/>
          <w:szCs w:val="28"/>
        </w:rPr>
      </w:pPr>
      <w:r w:rsidRPr="0047347D">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7347D" w:rsidRPr="0047347D" w:rsidRDefault="0047347D" w:rsidP="0047347D">
      <w:pPr>
        <w:ind w:right="-1" w:firstLine="720"/>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7347D" w:rsidRPr="0047347D" w:rsidRDefault="0047347D" w:rsidP="0047347D">
      <w:pPr>
        <w:ind w:firstLine="709"/>
        <w:jc w:val="both"/>
        <w:rPr>
          <w:sz w:val="28"/>
          <w:szCs w:val="28"/>
        </w:rPr>
      </w:pPr>
      <w:r w:rsidRPr="0047347D">
        <w:rPr>
          <w:sz w:val="28"/>
          <w:szCs w:val="28"/>
        </w:rPr>
        <w:t>3.4.4. Должностное лицо, ответственное за направление межведомственных запросов:</w:t>
      </w:r>
    </w:p>
    <w:p w:rsidR="0047347D" w:rsidRPr="0047347D" w:rsidRDefault="0047347D" w:rsidP="0047347D">
      <w:pPr>
        <w:ind w:firstLine="709"/>
        <w:jc w:val="both"/>
        <w:rPr>
          <w:rFonts w:eastAsia="Times"/>
          <w:sz w:val="28"/>
          <w:szCs w:val="28"/>
        </w:rPr>
      </w:pPr>
      <w:r w:rsidRPr="0047347D">
        <w:rPr>
          <w:sz w:val="28"/>
          <w:szCs w:val="28"/>
        </w:rPr>
        <w:t xml:space="preserve">получает запрашиваемые через систему </w:t>
      </w:r>
      <w:r w:rsidRPr="0047347D">
        <w:rPr>
          <w:rFonts w:eastAsia="Times"/>
          <w:sz w:val="28"/>
          <w:szCs w:val="28"/>
        </w:rPr>
        <w:t>межведомственного электронного взаимодействия</w:t>
      </w:r>
      <w:r w:rsidRPr="0047347D">
        <w:rPr>
          <w:sz w:val="28"/>
          <w:szCs w:val="28"/>
        </w:rPr>
        <w:t xml:space="preserve"> документы (сведения), </w:t>
      </w:r>
      <w:r w:rsidRPr="0047347D">
        <w:rPr>
          <w:rFonts w:eastAsia="Times"/>
          <w:sz w:val="28"/>
          <w:szCs w:val="28"/>
        </w:rPr>
        <w:t xml:space="preserve">необходимые для предоставления муниципальной услуги, </w:t>
      </w:r>
      <w:r w:rsidRPr="0047347D">
        <w:rPr>
          <w:sz w:val="28"/>
          <w:szCs w:val="28"/>
        </w:rPr>
        <w:t>либо уведомление об отказе</w:t>
      </w:r>
      <w:r w:rsidRPr="0047347D">
        <w:rPr>
          <w:rFonts w:eastAsia="Times"/>
          <w:sz w:val="28"/>
          <w:szCs w:val="28"/>
        </w:rPr>
        <w:t xml:space="preserve"> при отсутствии документа и (или) информации;</w:t>
      </w:r>
    </w:p>
    <w:p w:rsidR="0047347D" w:rsidRPr="0047347D" w:rsidRDefault="0047347D" w:rsidP="0047347D">
      <w:pPr>
        <w:tabs>
          <w:tab w:val="left" w:pos="8610"/>
        </w:tabs>
        <w:ind w:firstLine="709"/>
        <w:jc w:val="both"/>
        <w:rPr>
          <w:sz w:val="28"/>
          <w:szCs w:val="28"/>
        </w:rPr>
      </w:pPr>
      <w:r w:rsidRPr="0047347D">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7347D" w:rsidRPr="0047347D" w:rsidRDefault="0047347D" w:rsidP="0047347D">
      <w:pPr>
        <w:tabs>
          <w:tab w:val="left" w:pos="8610"/>
        </w:tabs>
        <w:ind w:firstLine="709"/>
        <w:jc w:val="both"/>
        <w:rPr>
          <w:sz w:val="28"/>
          <w:szCs w:val="28"/>
        </w:rPr>
      </w:pPr>
      <w:r w:rsidRPr="0047347D">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7347D" w:rsidRPr="0047347D" w:rsidRDefault="0047347D" w:rsidP="0047347D">
      <w:pPr>
        <w:tabs>
          <w:tab w:val="left" w:pos="8610"/>
        </w:tabs>
        <w:ind w:firstLine="709"/>
        <w:jc w:val="both"/>
        <w:rPr>
          <w:sz w:val="28"/>
          <w:szCs w:val="28"/>
        </w:rPr>
      </w:pPr>
      <w:r w:rsidRPr="0047347D">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7347D" w:rsidRPr="0047347D" w:rsidRDefault="0047347D" w:rsidP="0047347D">
      <w:pPr>
        <w:autoSpaceDE w:val="0"/>
        <w:autoSpaceDN w:val="0"/>
        <w:adjustRightInd w:val="0"/>
        <w:ind w:firstLine="709"/>
        <w:jc w:val="both"/>
        <w:rPr>
          <w:sz w:val="28"/>
          <w:szCs w:val="28"/>
        </w:rPr>
      </w:pPr>
      <w:r w:rsidRPr="0047347D">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7347D" w:rsidRPr="0047347D" w:rsidRDefault="0047347D" w:rsidP="0047347D">
      <w:pPr>
        <w:tabs>
          <w:tab w:val="left" w:pos="8610"/>
        </w:tabs>
        <w:ind w:firstLine="709"/>
        <w:jc w:val="both"/>
        <w:rPr>
          <w:sz w:val="28"/>
          <w:szCs w:val="28"/>
        </w:rPr>
      </w:pPr>
      <w:r w:rsidRPr="0047347D">
        <w:rPr>
          <w:sz w:val="28"/>
          <w:szCs w:val="28"/>
        </w:rPr>
        <w:t xml:space="preserve">Результатами </w:t>
      </w:r>
      <w:r w:rsidRPr="0047347D">
        <w:rPr>
          <w:bCs/>
          <w:iCs/>
          <w:sz w:val="28"/>
          <w:szCs w:val="28"/>
          <w:shd w:val="clear" w:color="auto" w:fill="FFFFFF"/>
        </w:rPr>
        <w:t>выполнения административных процедур являются</w:t>
      </w:r>
      <w:r w:rsidRPr="0047347D">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7347D" w:rsidRPr="0047347D" w:rsidRDefault="0047347D" w:rsidP="0047347D">
      <w:pPr>
        <w:tabs>
          <w:tab w:val="left" w:pos="8610"/>
        </w:tabs>
        <w:ind w:firstLine="709"/>
        <w:jc w:val="both"/>
        <w:rPr>
          <w:sz w:val="28"/>
          <w:szCs w:val="28"/>
        </w:rPr>
      </w:pPr>
      <w:r w:rsidRPr="0047347D">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7347D" w:rsidRPr="0047347D" w:rsidRDefault="0047347D" w:rsidP="0047347D">
      <w:pPr>
        <w:ind w:firstLine="720"/>
        <w:jc w:val="both"/>
        <w:rPr>
          <w:sz w:val="28"/>
          <w:szCs w:val="28"/>
        </w:rPr>
      </w:pPr>
      <w:r w:rsidRPr="0047347D">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7347D" w:rsidRPr="0047347D" w:rsidRDefault="0047347D" w:rsidP="0047347D">
      <w:pPr>
        <w:ind w:firstLine="709"/>
        <w:jc w:val="both"/>
        <w:rPr>
          <w:sz w:val="28"/>
          <w:szCs w:val="28"/>
        </w:rPr>
      </w:pPr>
    </w:p>
    <w:p w:rsidR="0047347D" w:rsidRPr="0047347D" w:rsidRDefault="0047347D" w:rsidP="0047347D">
      <w:pPr>
        <w:jc w:val="center"/>
        <w:rPr>
          <w:sz w:val="28"/>
          <w:szCs w:val="28"/>
        </w:rPr>
      </w:pPr>
      <w:r w:rsidRPr="0047347D">
        <w:rPr>
          <w:sz w:val="28"/>
          <w:szCs w:val="28"/>
        </w:rPr>
        <w:t xml:space="preserve">3.5. Обработка документов и (или) поступивших сведений, </w:t>
      </w:r>
    </w:p>
    <w:p w:rsidR="0047347D" w:rsidRPr="0047347D" w:rsidRDefault="0047347D" w:rsidP="0047347D">
      <w:pPr>
        <w:jc w:val="center"/>
        <w:rPr>
          <w:sz w:val="28"/>
          <w:szCs w:val="28"/>
        </w:rPr>
      </w:pPr>
      <w:r w:rsidRPr="0047347D">
        <w:rPr>
          <w:sz w:val="28"/>
          <w:szCs w:val="28"/>
        </w:rPr>
        <w:t>формирование комплекта документов, необходимых для предоставления муниципальной услуги</w:t>
      </w:r>
    </w:p>
    <w:p w:rsidR="0047347D" w:rsidRPr="0047347D" w:rsidRDefault="0047347D" w:rsidP="0047347D">
      <w:pPr>
        <w:jc w:val="center"/>
        <w:rPr>
          <w:sz w:val="28"/>
          <w:szCs w:val="28"/>
        </w:rPr>
      </w:pPr>
    </w:p>
    <w:p w:rsidR="0047347D" w:rsidRPr="0047347D" w:rsidRDefault="0047347D" w:rsidP="0047347D">
      <w:pPr>
        <w:ind w:firstLine="709"/>
        <w:jc w:val="both"/>
        <w:rPr>
          <w:sz w:val="28"/>
          <w:szCs w:val="28"/>
        </w:rPr>
      </w:pPr>
      <w:r w:rsidRPr="0047347D">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7347D" w:rsidRPr="0047347D" w:rsidRDefault="0047347D" w:rsidP="0047347D">
      <w:pPr>
        <w:ind w:firstLine="709"/>
        <w:jc w:val="both"/>
        <w:rPr>
          <w:sz w:val="28"/>
          <w:szCs w:val="28"/>
        </w:rPr>
      </w:pPr>
      <w:r w:rsidRPr="0047347D">
        <w:rPr>
          <w:sz w:val="28"/>
          <w:szCs w:val="28"/>
        </w:rPr>
        <w:t xml:space="preserve">Должностным лицом, ответственным за выполнение административной процедуры, является </w:t>
      </w:r>
      <w:r w:rsidRPr="0047347D">
        <w:rPr>
          <w:sz w:val="28"/>
          <w:szCs w:val="24"/>
        </w:rPr>
        <w:t xml:space="preserve">начальник/специалисты отдела по управлению и приватизации муниципального имущества МКУ «ПИЗО» </w:t>
      </w:r>
      <w:r w:rsidRPr="0047347D">
        <w:rPr>
          <w:sz w:val="28"/>
          <w:szCs w:val="28"/>
        </w:rPr>
        <w:t>(далее - должностное лицо, ответственное за подготовку результата предоставления муниципальной услуги)</w:t>
      </w:r>
      <w:r w:rsidRPr="0047347D">
        <w:rPr>
          <w:sz w:val="28"/>
          <w:szCs w:val="24"/>
        </w:rPr>
        <w:t>.</w:t>
      </w:r>
    </w:p>
    <w:p w:rsidR="0047347D" w:rsidRPr="0047347D" w:rsidRDefault="0047347D" w:rsidP="0047347D">
      <w:pPr>
        <w:ind w:firstLine="709"/>
        <w:jc w:val="both"/>
        <w:rPr>
          <w:sz w:val="28"/>
          <w:szCs w:val="28"/>
        </w:rPr>
      </w:pPr>
      <w:r w:rsidRPr="0047347D">
        <w:rPr>
          <w:sz w:val="28"/>
          <w:szCs w:val="28"/>
        </w:rPr>
        <w:t>3.5.2. Должностное лицо, ответственное за обработку документов:</w:t>
      </w:r>
    </w:p>
    <w:p w:rsidR="0047347D" w:rsidRPr="0047347D" w:rsidRDefault="0047347D" w:rsidP="0047347D">
      <w:pPr>
        <w:ind w:firstLine="720"/>
        <w:jc w:val="both"/>
        <w:rPr>
          <w:sz w:val="28"/>
          <w:szCs w:val="28"/>
        </w:rPr>
      </w:pPr>
      <w:r w:rsidRPr="0047347D">
        <w:rPr>
          <w:sz w:val="28"/>
          <w:szCs w:val="28"/>
        </w:rPr>
        <w:t>проводит обследование запрашиваемого объекта;</w:t>
      </w:r>
    </w:p>
    <w:p w:rsidR="0047347D" w:rsidRPr="0047347D" w:rsidRDefault="0047347D" w:rsidP="0047347D">
      <w:pPr>
        <w:ind w:firstLine="720"/>
        <w:jc w:val="both"/>
        <w:rPr>
          <w:sz w:val="28"/>
          <w:szCs w:val="28"/>
        </w:rPr>
      </w:pPr>
      <w:r w:rsidRPr="0047347D">
        <w:rPr>
          <w:sz w:val="28"/>
          <w:szCs w:val="28"/>
        </w:rPr>
        <w:t>рассматривает сформированный комплект документов, необходимых для предоставления муниципальной услуги;</w:t>
      </w:r>
    </w:p>
    <w:p w:rsidR="0047347D" w:rsidRPr="0047347D" w:rsidRDefault="0047347D" w:rsidP="0047347D">
      <w:pPr>
        <w:ind w:firstLine="720"/>
        <w:jc w:val="both"/>
        <w:rPr>
          <w:sz w:val="28"/>
          <w:szCs w:val="28"/>
        </w:rPr>
      </w:pPr>
      <w:r w:rsidRPr="0047347D">
        <w:rPr>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7347D" w:rsidRPr="0047347D" w:rsidRDefault="0047347D" w:rsidP="0047347D">
      <w:pPr>
        <w:ind w:firstLine="720"/>
        <w:jc w:val="both"/>
        <w:rPr>
          <w:sz w:val="28"/>
          <w:szCs w:val="28"/>
        </w:rPr>
      </w:pPr>
      <w:r w:rsidRPr="0047347D">
        <w:rPr>
          <w:sz w:val="28"/>
          <w:szCs w:val="28"/>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rsidR="0047347D" w:rsidRPr="0047347D" w:rsidRDefault="0047347D" w:rsidP="0047347D">
      <w:pPr>
        <w:ind w:firstLine="720"/>
        <w:jc w:val="both"/>
        <w:rPr>
          <w:sz w:val="28"/>
          <w:szCs w:val="28"/>
        </w:rPr>
      </w:pPr>
      <w:r w:rsidRPr="0047347D">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rsidR="0047347D" w:rsidRPr="0047347D" w:rsidRDefault="0047347D" w:rsidP="0047347D">
      <w:pPr>
        <w:ind w:firstLine="720"/>
        <w:jc w:val="both"/>
        <w:rPr>
          <w:sz w:val="28"/>
          <w:szCs w:val="28"/>
        </w:rPr>
      </w:pPr>
      <w:r w:rsidRPr="0047347D">
        <w:rPr>
          <w:sz w:val="28"/>
          <w:szCs w:val="28"/>
        </w:rPr>
        <w:t>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торгов, сформированный комплект документов, необходимых для предоставления муниципальной услуги.</w:t>
      </w:r>
    </w:p>
    <w:p w:rsidR="0047347D" w:rsidRPr="0047347D" w:rsidRDefault="0047347D" w:rsidP="0047347D">
      <w:pPr>
        <w:ind w:firstLine="720"/>
        <w:jc w:val="both"/>
        <w:rPr>
          <w:sz w:val="28"/>
          <w:szCs w:val="28"/>
        </w:rPr>
      </w:pPr>
      <w:r w:rsidRPr="0047347D">
        <w:rPr>
          <w:sz w:val="28"/>
          <w:szCs w:val="28"/>
        </w:rPr>
        <w:t>3.5.3. Должностное лицо, ответственное за обработку документов, направляет решение о проведении торгов заявителю способом, указанным в заявлении.</w:t>
      </w:r>
    </w:p>
    <w:p w:rsidR="0047347D" w:rsidRPr="0047347D" w:rsidRDefault="0047347D" w:rsidP="0047347D">
      <w:pPr>
        <w:ind w:firstLine="720"/>
        <w:jc w:val="both"/>
        <w:rPr>
          <w:sz w:val="28"/>
          <w:szCs w:val="28"/>
        </w:rPr>
      </w:pPr>
      <w:r w:rsidRPr="0047347D">
        <w:rPr>
          <w:sz w:val="28"/>
          <w:szCs w:val="28"/>
        </w:rPr>
        <w:t>Административная процедура выполняется в день подписания решения о проведении торгов.</w:t>
      </w:r>
    </w:p>
    <w:p w:rsidR="0047347D" w:rsidRPr="0047347D" w:rsidRDefault="0047347D" w:rsidP="0047347D">
      <w:pPr>
        <w:ind w:firstLine="720"/>
        <w:jc w:val="both"/>
        <w:rPr>
          <w:sz w:val="28"/>
          <w:szCs w:val="28"/>
        </w:rPr>
      </w:pPr>
      <w:r w:rsidRPr="0047347D">
        <w:rPr>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7347D" w:rsidRPr="0047347D" w:rsidRDefault="0047347D" w:rsidP="0047347D">
      <w:pPr>
        <w:ind w:firstLine="720"/>
        <w:jc w:val="both"/>
        <w:rPr>
          <w:sz w:val="28"/>
          <w:szCs w:val="28"/>
        </w:rPr>
      </w:pPr>
      <w:r w:rsidRPr="0047347D">
        <w:rPr>
          <w:sz w:val="28"/>
          <w:szCs w:val="28"/>
        </w:rPr>
        <w:t>Максимальный срок выполнения административных процедур, указанных в пункте 3.5. Регламента, составляет три рабочих дня.</w:t>
      </w:r>
    </w:p>
    <w:p w:rsidR="0047347D" w:rsidRPr="0047347D" w:rsidRDefault="0047347D" w:rsidP="0047347D">
      <w:pPr>
        <w:ind w:firstLine="709"/>
        <w:jc w:val="both"/>
        <w:rPr>
          <w:sz w:val="28"/>
          <w:szCs w:val="28"/>
        </w:rPr>
      </w:pPr>
    </w:p>
    <w:p w:rsidR="0047347D" w:rsidRPr="0047347D" w:rsidRDefault="0047347D" w:rsidP="0047347D">
      <w:pPr>
        <w:jc w:val="center"/>
        <w:rPr>
          <w:sz w:val="28"/>
          <w:szCs w:val="28"/>
        </w:rPr>
      </w:pPr>
      <w:r w:rsidRPr="0047347D">
        <w:rPr>
          <w:sz w:val="28"/>
          <w:szCs w:val="28"/>
        </w:rPr>
        <w:t>3.6. Проведение торгов на право заключения договора безвозмездного пользования и подготовка результата муниципальной услуги</w:t>
      </w:r>
    </w:p>
    <w:p w:rsidR="0047347D" w:rsidRPr="0047347D" w:rsidRDefault="0047347D" w:rsidP="0047347D">
      <w:pPr>
        <w:ind w:firstLine="709"/>
        <w:jc w:val="both"/>
        <w:rPr>
          <w:sz w:val="28"/>
          <w:szCs w:val="28"/>
        </w:rPr>
      </w:pPr>
    </w:p>
    <w:p w:rsidR="0047347D" w:rsidRPr="0047347D" w:rsidRDefault="0047347D" w:rsidP="0047347D">
      <w:pPr>
        <w:ind w:firstLine="709"/>
        <w:jc w:val="both"/>
        <w:rPr>
          <w:sz w:val="28"/>
          <w:szCs w:val="28"/>
        </w:rPr>
      </w:pPr>
      <w:r w:rsidRPr="0047347D">
        <w:rPr>
          <w:sz w:val="28"/>
          <w:szCs w:val="28"/>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торгов. </w:t>
      </w:r>
    </w:p>
    <w:p w:rsidR="0047347D" w:rsidRPr="0047347D" w:rsidRDefault="0047347D" w:rsidP="0047347D">
      <w:pPr>
        <w:ind w:firstLine="709"/>
        <w:jc w:val="both"/>
        <w:rPr>
          <w:sz w:val="28"/>
          <w:szCs w:val="28"/>
        </w:rPr>
      </w:pPr>
      <w:r w:rsidRPr="0047347D">
        <w:rPr>
          <w:sz w:val="28"/>
          <w:szCs w:val="28"/>
        </w:rPr>
        <w:t xml:space="preserve">Должностным лицом, ответственным за выполнение административной процедуры, </w:t>
      </w:r>
      <w:r w:rsidRPr="0047347D">
        <w:rPr>
          <w:sz w:val="28"/>
          <w:szCs w:val="24"/>
        </w:rPr>
        <w:t>начальник/специалисты отдела по управлению и приватизации муниципального имущества МКУ «ПИЗО»</w:t>
      </w:r>
      <w:r w:rsidRPr="0047347D">
        <w:rPr>
          <w:sz w:val="28"/>
          <w:szCs w:val="28"/>
        </w:rPr>
        <w:t xml:space="preserve"> (далее - должностное лицо, ответственное за проведение торгов).</w:t>
      </w:r>
    </w:p>
    <w:p w:rsidR="0047347D" w:rsidRPr="0047347D" w:rsidRDefault="0047347D" w:rsidP="0047347D">
      <w:pPr>
        <w:ind w:firstLine="709"/>
        <w:jc w:val="both"/>
        <w:rPr>
          <w:sz w:val="28"/>
          <w:szCs w:val="28"/>
        </w:rPr>
      </w:pPr>
      <w:r w:rsidRPr="0047347D">
        <w:rPr>
          <w:sz w:val="28"/>
          <w:szCs w:val="28"/>
        </w:rPr>
        <w:t xml:space="preserve">Должностное лицо, ответственное за проведение торгов, осуществляет: </w:t>
      </w:r>
    </w:p>
    <w:p w:rsidR="0047347D" w:rsidRPr="0047347D" w:rsidRDefault="0047347D" w:rsidP="0047347D">
      <w:pPr>
        <w:ind w:firstLine="709"/>
        <w:jc w:val="both"/>
        <w:rPr>
          <w:sz w:val="28"/>
          <w:szCs w:val="28"/>
        </w:rPr>
      </w:pPr>
      <w:r w:rsidRPr="0047347D">
        <w:rPr>
          <w:sz w:val="28"/>
          <w:szCs w:val="28"/>
        </w:rPr>
        <w:t>действия, необходимые для проведения торгов: опубликование решения на сайте, в официальном издании, сбор заявок от желающих лиц, проверка поступивших документов;</w:t>
      </w:r>
    </w:p>
    <w:p w:rsidR="0047347D" w:rsidRPr="0047347D" w:rsidRDefault="0047347D" w:rsidP="0047347D">
      <w:pPr>
        <w:ind w:firstLine="709"/>
        <w:jc w:val="both"/>
        <w:rPr>
          <w:sz w:val="28"/>
          <w:szCs w:val="28"/>
        </w:rPr>
      </w:pPr>
      <w:r w:rsidRPr="0047347D">
        <w:rPr>
          <w:sz w:val="28"/>
          <w:szCs w:val="28"/>
        </w:rPr>
        <w:t>оформление протокола рассмотрения заявок;</w:t>
      </w:r>
    </w:p>
    <w:p w:rsidR="0047347D" w:rsidRPr="0047347D" w:rsidRDefault="0047347D" w:rsidP="0047347D">
      <w:pPr>
        <w:ind w:firstLine="709"/>
        <w:jc w:val="both"/>
        <w:rPr>
          <w:sz w:val="28"/>
          <w:szCs w:val="28"/>
        </w:rPr>
      </w:pPr>
      <w:r w:rsidRPr="0047347D">
        <w:rPr>
          <w:sz w:val="28"/>
          <w:szCs w:val="28"/>
        </w:rPr>
        <w:t>проведение торгов;</w:t>
      </w:r>
    </w:p>
    <w:p w:rsidR="0047347D" w:rsidRPr="0047347D" w:rsidRDefault="0047347D" w:rsidP="0047347D">
      <w:pPr>
        <w:ind w:firstLine="709"/>
        <w:jc w:val="both"/>
        <w:rPr>
          <w:sz w:val="28"/>
          <w:szCs w:val="28"/>
        </w:rPr>
      </w:pPr>
      <w:r w:rsidRPr="0047347D">
        <w:rPr>
          <w:sz w:val="28"/>
          <w:szCs w:val="28"/>
        </w:rPr>
        <w:t>подготовку протокола результатов торгов;</w:t>
      </w:r>
    </w:p>
    <w:p w:rsidR="0047347D" w:rsidRPr="0047347D" w:rsidRDefault="0047347D" w:rsidP="0047347D">
      <w:pPr>
        <w:ind w:firstLine="709"/>
        <w:jc w:val="both"/>
        <w:rPr>
          <w:sz w:val="28"/>
          <w:szCs w:val="28"/>
        </w:rPr>
      </w:pPr>
      <w:r w:rsidRPr="0047347D">
        <w:rPr>
          <w:sz w:val="28"/>
          <w:szCs w:val="28"/>
        </w:rPr>
        <w:t>направление протокола должностному лицу, ответственному за подготовку результата муниципальной услуги.</w:t>
      </w:r>
    </w:p>
    <w:p w:rsidR="0047347D" w:rsidRPr="0047347D" w:rsidRDefault="0047347D" w:rsidP="0047347D">
      <w:pPr>
        <w:ind w:firstLine="709"/>
        <w:jc w:val="both"/>
        <w:rPr>
          <w:sz w:val="28"/>
          <w:szCs w:val="28"/>
        </w:rPr>
      </w:pPr>
      <w:r w:rsidRPr="0047347D">
        <w:rPr>
          <w:sz w:val="28"/>
          <w:szCs w:val="28"/>
        </w:rPr>
        <w:t>Результатами выполнения административных процедур является протокол результатов торгов.</w:t>
      </w:r>
    </w:p>
    <w:p w:rsidR="0047347D" w:rsidRPr="0047347D" w:rsidRDefault="0047347D" w:rsidP="0047347D">
      <w:pPr>
        <w:ind w:firstLine="709"/>
        <w:jc w:val="both"/>
        <w:rPr>
          <w:sz w:val="28"/>
          <w:szCs w:val="28"/>
        </w:rPr>
      </w:pPr>
      <w:r w:rsidRPr="0047347D">
        <w:rPr>
          <w:sz w:val="28"/>
          <w:szCs w:val="28"/>
        </w:rPr>
        <w:t xml:space="preserve">Административные процедуры выполняются в течение 14 календарных дней. </w:t>
      </w:r>
    </w:p>
    <w:p w:rsidR="0047347D" w:rsidRPr="0047347D" w:rsidRDefault="0047347D" w:rsidP="0047347D">
      <w:pPr>
        <w:ind w:firstLine="709"/>
        <w:jc w:val="both"/>
        <w:rPr>
          <w:sz w:val="28"/>
          <w:szCs w:val="28"/>
        </w:rPr>
      </w:pPr>
      <w:r w:rsidRPr="0047347D">
        <w:rPr>
          <w:sz w:val="28"/>
          <w:szCs w:val="28"/>
        </w:rPr>
        <w:t>3.6.2. Должностное лицо, ответственное за подготовку результата предоставления муниципальной услуги:</w:t>
      </w:r>
    </w:p>
    <w:p w:rsidR="0047347D" w:rsidRPr="0047347D" w:rsidRDefault="0047347D" w:rsidP="0047347D">
      <w:pPr>
        <w:ind w:firstLine="709"/>
        <w:jc w:val="both"/>
        <w:rPr>
          <w:sz w:val="28"/>
          <w:szCs w:val="28"/>
        </w:rPr>
      </w:pPr>
      <w:r w:rsidRPr="0047347D">
        <w:rPr>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7347D" w:rsidRPr="0047347D" w:rsidRDefault="0047347D" w:rsidP="0047347D">
      <w:pPr>
        <w:ind w:firstLine="709"/>
        <w:jc w:val="both"/>
        <w:rPr>
          <w:sz w:val="28"/>
          <w:szCs w:val="28"/>
        </w:rPr>
      </w:pPr>
      <w:r w:rsidRPr="0047347D">
        <w:rPr>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47347D" w:rsidRPr="0047347D" w:rsidRDefault="0047347D" w:rsidP="0047347D">
      <w:pPr>
        <w:ind w:firstLine="709"/>
        <w:jc w:val="both"/>
        <w:rPr>
          <w:sz w:val="28"/>
          <w:szCs w:val="28"/>
        </w:rPr>
      </w:pPr>
      <w:r w:rsidRPr="0047347D">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7347D" w:rsidRPr="0047347D" w:rsidRDefault="0047347D" w:rsidP="0047347D">
      <w:pPr>
        <w:ind w:firstLine="709"/>
        <w:jc w:val="both"/>
        <w:rPr>
          <w:sz w:val="28"/>
          <w:szCs w:val="28"/>
        </w:rPr>
      </w:pPr>
      <w:r w:rsidRPr="0047347D">
        <w:rPr>
          <w:sz w:val="28"/>
          <w:szCs w:val="28"/>
        </w:rPr>
        <w:t>Административные процедуры выполняются в течение одного рабочего дня.</w:t>
      </w:r>
    </w:p>
    <w:p w:rsidR="0047347D" w:rsidRPr="0047347D" w:rsidRDefault="0047347D" w:rsidP="0047347D">
      <w:pPr>
        <w:ind w:firstLine="709"/>
        <w:jc w:val="both"/>
        <w:rPr>
          <w:sz w:val="28"/>
          <w:szCs w:val="28"/>
        </w:rPr>
      </w:pPr>
      <w:r w:rsidRPr="0047347D">
        <w:rPr>
          <w:sz w:val="28"/>
          <w:szCs w:val="28"/>
        </w:rPr>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торгов,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7347D" w:rsidRPr="0047347D" w:rsidRDefault="0047347D" w:rsidP="0047347D">
      <w:pPr>
        <w:ind w:firstLine="709"/>
        <w:jc w:val="both"/>
        <w:rPr>
          <w:sz w:val="28"/>
          <w:szCs w:val="28"/>
        </w:rPr>
      </w:pPr>
      <w:r w:rsidRPr="0047347D">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7347D" w:rsidRPr="0047347D" w:rsidRDefault="0047347D" w:rsidP="0047347D">
      <w:pPr>
        <w:ind w:firstLine="709"/>
        <w:jc w:val="both"/>
        <w:rPr>
          <w:sz w:val="28"/>
          <w:szCs w:val="28"/>
        </w:rPr>
      </w:pPr>
      <w:r w:rsidRPr="0047347D">
        <w:rPr>
          <w:sz w:val="28"/>
          <w:szCs w:val="28"/>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7347D" w:rsidRPr="0047347D" w:rsidRDefault="0047347D" w:rsidP="0047347D">
      <w:pPr>
        <w:ind w:firstLine="709"/>
        <w:jc w:val="both"/>
        <w:rPr>
          <w:sz w:val="28"/>
          <w:szCs w:val="28"/>
        </w:rPr>
      </w:pPr>
      <w:r w:rsidRPr="0047347D">
        <w:rPr>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47347D" w:rsidRPr="0047347D" w:rsidRDefault="0047347D" w:rsidP="0047347D">
      <w:pPr>
        <w:ind w:firstLine="709"/>
        <w:jc w:val="both"/>
        <w:rPr>
          <w:sz w:val="28"/>
          <w:szCs w:val="28"/>
        </w:rPr>
      </w:pPr>
      <w:r w:rsidRPr="0047347D">
        <w:rPr>
          <w:sz w:val="28"/>
          <w:szCs w:val="28"/>
        </w:rPr>
        <w:t>Административные процедуры выполняются в течение двух рабочих дней.</w:t>
      </w:r>
    </w:p>
    <w:p w:rsidR="0047347D" w:rsidRPr="0047347D" w:rsidRDefault="0047347D" w:rsidP="0047347D">
      <w:pPr>
        <w:ind w:firstLine="709"/>
        <w:jc w:val="both"/>
        <w:rPr>
          <w:sz w:val="28"/>
          <w:szCs w:val="28"/>
        </w:rPr>
      </w:pPr>
      <w:r w:rsidRPr="0047347D">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торгов, проект договора пользования муниципальным имуществом.</w:t>
      </w:r>
    </w:p>
    <w:p w:rsidR="0047347D" w:rsidRPr="0047347D" w:rsidRDefault="0047347D" w:rsidP="0047347D">
      <w:pPr>
        <w:ind w:firstLine="709"/>
        <w:jc w:val="both"/>
        <w:rPr>
          <w:sz w:val="28"/>
          <w:szCs w:val="28"/>
        </w:rPr>
      </w:pPr>
      <w:r w:rsidRPr="0047347D">
        <w:rPr>
          <w:sz w:val="28"/>
          <w:szCs w:val="28"/>
        </w:rPr>
        <w:t>3.6.4. Должностное лицо, ответственное за подготовку результата предоставления муниципальной услуги:</w:t>
      </w:r>
    </w:p>
    <w:p w:rsidR="0047347D" w:rsidRPr="0047347D" w:rsidRDefault="0047347D" w:rsidP="0047347D">
      <w:pPr>
        <w:ind w:firstLine="709"/>
        <w:jc w:val="both"/>
        <w:rPr>
          <w:sz w:val="28"/>
          <w:szCs w:val="28"/>
        </w:rPr>
      </w:pPr>
      <w:r w:rsidRPr="0047347D">
        <w:rPr>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47347D" w:rsidRPr="0047347D" w:rsidRDefault="0047347D" w:rsidP="0047347D">
      <w:pPr>
        <w:ind w:firstLine="709"/>
        <w:jc w:val="both"/>
        <w:rPr>
          <w:sz w:val="28"/>
          <w:szCs w:val="28"/>
        </w:rPr>
      </w:pPr>
      <w:r w:rsidRPr="0047347D">
        <w:rPr>
          <w:sz w:val="28"/>
          <w:szCs w:val="28"/>
        </w:rPr>
        <w:t>Результатами выполнения административных процедур являются: решение об отказе в предоставлении муниципальной услуги, проект договора пользования муниципальным имуществом.</w:t>
      </w:r>
    </w:p>
    <w:p w:rsidR="0047347D" w:rsidRPr="0047347D" w:rsidRDefault="0047347D" w:rsidP="0047347D">
      <w:pPr>
        <w:ind w:firstLine="709"/>
        <w:jc w:val="both"/>
        <w:rPr>
          <w:sz w:val="28"/>
          <w:szCs w:val="28"/>
        </w:rPr>
      </w:pPr>
      <w:r w:rsidRPr="0047347D">
        <w:rPr>
          <w:sz w:val="28"/>
          <w:szCs w:val="28"/>
        </w:rPr>
        <w:t>Административные процедуры выполняются в течение трех рабочих дней.</w:t>
      </w:r>
    </w:p>
    <w:p w:rsidR="0047347D" w:rsidRPr="0047347D" w:rsidRDefault="0047347D" w:rsidP="0047347D">
      <w:pPr>
        <w:ind w:firstLine="709"/>
        <w:jc w:val="both"/>
        <w:rPr>
          <w:sz w:val="28"/>
          <w:szCs w:val="28"/>
        </w:rPr>
      </w:pPr>
      <w:r w:rsidRPr="0047347D">
        <w:rPr>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7347D" w:rsidRPr="0047347D" w:rsidRDefault="0047347D" w:rsidP="0047347D">
      <w:pPr>
        <w:ind w:firstLine="709"/>
        <w:jc w:val="both"/>
        <w:rPr>
          <w:sz w:val="28"/>
          <w:szCs w:val="28"/>
        </w:rPr>
      </w:pPr>
      <w:r w:rsidRPr="0047347D">
        <w:rPr>
          <w:sz w:val="28"/>
          <w:szCs w:val="28"/>
        </w:rPr>
        <w:t>Максимальный срок выполнения административных процедур, указанных в пункте 3.6. Регламента, составляет 15 рабочих дней.</w:t>
      </w:r>
    </w:p>
    <w:p w:rsidR="0047347D" w:rsidRPr="0047347D" w:rsidRDefault="0047347D" w:rsidP="0047347D">
      <w:pPr>
        <w:ind w:firstLine="709"/>
        <w:jc w:val="both"/>
        <w:rPr>
          <w:sz w:val="28"/>
          <w:szCs w:val="28"/>
        </w:rPr>
      </w:pPr>
    </w:p>
    <w:p w:rsidR="0047347D" w:rsidRPr="0047347D" w:rsidRDefault="0047347D" w:rsidP="0047347D">
      <w:pPr>
        <w:autoSpaceDE w:val="0"/>
        <w:autoSpaceDN w:val="0"/>
        <w:adjustRightInd w:val="0"/>
        <w:ind w:right="-1" w:firstLine="709"/>
        <w:jc w:val="center"/>
        <w:rPr>
          <w:sz w:val="28"/>
          <w:szCs w:val="28"/>
        </w:rPr>
      </w:pPr>
      <w:r w:rsidRPr="0047347D">
        <w:rPr>
          <w:sz w:val="28"/>
          <w:szCs w:val="28"/>
        </w:rPr>
        <w:t>3.7. Выдача (направление) заявителю результата муниципальной услуги</w:t>
      </w:r>
    </w:p>
    <w:p w:rsidR="0047347D" w:rsidRPr="0047347D" w:rsidRDefault="0047347D" w:rsidP="0047347D">
      <w:pPr>
        <w:autoSpaceDE w:val="0"/>
        <w:autoSpaceDN w:val="0"/>
        <w:adjustRightInd w:val="0"/>
        <w:ind w:right="-1" w:firstLine="709"/>
        <w:jc w:val="center"/>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7347D" w:rsidRPr="0047347D" w:rsidRDefault="0047347D" w:rsidP="0047347D">
      <w:pPr>
        <w:jc w:val="both"/>
        <w:rPr>
          <w:sz w:val="28"/>
          <w:szCs w:val="24"/>
        </w:rPr>
      </w:pPr>
      <w:r w:rsidRPr="0047347D">
        <w:rPr>
          <w:sz w:val="28"/>
          <w:szCs w:val="28"/>
        </w:rPr>
        <w:t xml:space="preserve">Должностным лицом, ответственным за выполнение административной процедуры, является </w:t>
      </w:r>
      <w:r w:rsidRPr="0047347D">
        <w:rPr>
          <w:sz w:val="28"/>
          <w:szCs w:val="24"/>
        </w:rPr>
        <w:t xml:space="preserve">начальник/специалисты отдела по управлению и приватизации муниципального имущества МКУ «ПИЗО» </w:t>
      </w:r>
      <w:r w:rsidRPr="0047347D">
        <w:rPr>
          <w:sz w:val="28"/>
          <w:szCs w:val="28"/>
        </w:rPr>
        <w:t>(далее - должностное лицо, ответственное за выдачу (направление) документов)</w:t>
      </w:r>
      <w:r w:rsidRPr="0047347D">
        <w:rPr>
          <w:sz w:val="28"/>
          <w:szCs w:val="24"/>
        </w:rPr>
        <w:t>.</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Должностное лицо, ответственное за выдачу (направление) документов: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3.7.2. Порядок выдачи (направления) результата предоставления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Подписание проекта договора осуществляется заявителем в МФЦ.</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Работник МФЦ проставляет дату подписания договора и выдает один экземпляр на руки заявителю (представителю заявителя).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После подписания заявителем договора, не позднее 1 рабочего дня, МФЦ направляет в Орган экземпляры договоров.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По истечении 30 календарных дней заявителю поступает информация о том, что истек срок подписания договора.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7347D" w:rsidRPr="0047347D" w:rsidRDefault="0047347D" w:rsidP="0047347D">
      <w:pPr>
        <w:autoSpaceDE w:val="0"/>
        <w:autoSpaceDN w:val="0"/>
        <w:adjustRightInd w:val="0"/>
        <w:ind w:right="-1" w:firstLine="709"/>
        <w:jc w:val="center"/>
        <w:rPr>
          <w:sz w:val="28"/>
          <w:szCs w:val="28"/>
        </w:rPr>
      </w:pPr>
    </w:p>
    <w:p w:rsidR="0047347D" w:rsidRPr="0047347D" w:rsidRDefault="0047347D" w:rsidP="0047347D">
      <w:pPr>
        <w:autoSpaceDE w:val="0"/>
        <w:autoSpaceDN w:val="0"/>
        <w:adjustRightInd w:val="0"/>
        <w:ind w:right="-1" w:firstLine="709"/>
        <w:jc w:val="center"/>
        <w:rPr>
          <w:sz w:val="28"/>
          <w:szCs w:val="28"/>
        </w:rPr>
      </w:pPr>
      <w:r w:rsidRPr="0047347D">
        <w:rPr>
          <w:sz w:val="28"/>
          <w:szCs w:val="28"/>
        </w:rPr>
        <w:t>3.8. Исправление технических ошибок</w:t>
      </w:r>
    </w:p>
    <w:p w:rsidR="0047347D" w:rsidRPr="0047347D" w:rsidRDefault="0047347D" w:rsidP="0047347D">
      <w:pPr>
        <w:autoSpaceDE w:val="0"/>
        <w:autoSpaceDN w:val="0"/>
        <w:adjustRightInd w:val="0"/>
        <w:ind w:right="-1" w:firstLine="709"/>
        <w:jc w:val="center"/>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заявление об исправлении технической ошибки (приложение № 5);</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документ, выданный заявителю как результат муниципальной услуги, в котором содержится техническая ошибка;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документы, имеющие юридическую силу, свидетельствующие о наличии технической ошибки.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Результатами выполнения административных процедур являются: выданный (направленный) заявителю документ.</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tabs>
          <w:tab w:val="left" w:pos="9781"/>
        </w:tabs>
        <w:autoSpaceDE w:val="0"/>
        <w:autoSpaceDN w:val="0"/>
        <w:adjustRightInd w:val="0"/>
        <w:ind w:right="-1"/>
        <w:jc w:val="center"/>
        <w:rPr>
          <w:sz w:val="28"/>
          <w:szCs w:val="28"/>
        </w:rPr>
      </w:pPr>
      <w:r w:rsidRPr="0047347D">
        <w:rPr>
          <w:sz w:val="28"/>
          <w:szCs w:val="28"/>
        </w:rPr>
        <w:t>4. Порядок и формы контроля за предоставлением муниципальной услуги</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Формами контроля за соблюдением исполнения административных процедур являются: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1) проверка и согласование проектов документов по предоставлению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2) проводимые в установленном порядке проверки ведения делопроизводства;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3) проведение в установленном порядке контрольных проверок соблюдения процедур предоставления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ind w:firstLine="709"/>
        <w:rPr>
          <w:sz w:val="28"/>
          <w:szCs w:val="28"/>
        </w:rPr>
      </w:pPr>
      <w:r w:rsidRPr="0047347D">
        <w:rPr>
          <w:sz w:val="28"/>
          <w:szCs w:val="28"/>
        </w:rPr>
        <w:t>4.2.1. Контроль за полнотой и качеством предоставления муниципальной услуги осуществляется в формах:</w:t>
      </w:r>
    </w:p>
    <w:p w:rsidR="0047347D" w:rsidRPr="0047347D" w:rsidRDefault="0047347D" w:rsidP="0047347D">
      <w:pPr>
        <w:ind w:firstLine="709"/>
        <w:rPr>
          <w:sz w:val="28"/>
          <w:szCs w:val="28"/>
        </w:rPr>
      </w:pPr>
      <w:r w:rsidRPr="0047347D">
        <w:rPr>
          <w:sz w:val="28"/>
          <w:szCs w:val="28"/>
        </w:rPr>
        <w:t>1) проведения проверок;</w:t>
      </w:r>
    </w:p>
    <w:p w:rsidR="0047347D" w:rsidRPr="0047347D" w:rsidRDefault="0047347D" w:rsidP="0047347D">
      <w:pPr>
        <w:ind w:firstLine="709"/>
        <w:rPr>
          <w:sz w:val="28"/>
          <w:szCs w:val="28"/>
        </w:rPr>
      </w:pPr>
      <w:r w:rsidRPr="0047347D">
        <w:rPr>
          <w:sz w:val="28"/>
          <w:szCs w:val="28"/>
        </w:rPr>
        <w:t>2) рассмотрения жалоб заявителей на действия (бездействие) Органа, а также их должностных лиц, муниципальных служащих.</w:t>
      </w:r>
    </w:p>
    <w:p w:rsidR="0047347D" w:rsidRPr="0047347D" w:rsidRDefault="0047347D" w:rsidP="0047347D">
      <w:pPr>
        <w:ind w:firstLine="709"/>
        <w:rPr>
          <w:sz w:val="28"/>
          <w:szCs w:val="28"/>
        </w:rPr>
      </w:pPr>
      <w:r w:rsidRPr="0047347D">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7347D" w:rsidRPr="0047347D" w:rsidRDefault="0047347D" w:rsidP="0047347D">
      <w:pPr>
        <w:ind w:firstLine="709"/>
        <w:rPr>
          <w:sz w:val="28"/>
          <w:szCs w:val="28"/>
        </w:rPr>
      </w:pPr>
      <w:r w:rsidRPr="0047347D">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7347D" w:rsidRPr="0047347D" w:rsidRDefault="0047347D" w:rsidP="0047347D">
      <w:pPr>
        <w:ind w:firstLine="709"/>
        <w:rPr>
          <w:sz w:val="28"/>
          <w:szCs w:val="28"/>
        </w:rPr>
      </w:pPr>
      <w:r w:rsidRPr="0047347D">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Руководитель органа местного самоуправления несет ответственность за несвоевременное рассмотрение заявлений.</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7347D" w:rsidRPr="0047347D" w:rsidRDefault="0047347D" w:rsidP="0047347D">
      <w:pPr>
        <w:autoSpaceDE w:val="0"/>
        <w:autoSpaceDN w:val="0"/>
        <w:adjustRightInd w:val="0"/>
        <w:ind w:right="-1" w:firstLine="709"/>
        <w:jc w:val="both"/>
        <w:rPr>
          <w:sz w:val="28"/>
          <w:szCs w:val="28"/>
        </w:rPr>
      </w:pPr>
      <w:r w:rsidRPr="0047347D">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7347D" w:rsidRPr="0047347D" w:rsidRDefault="0047347D" w:rsidP="0047347D">
      <w:pPr>
        <w:autoSpaceDE w:val="0"/>
        <w:autoSpaceDN w:val="0"/>
        <w:adjustRightInd w:val="0"/>
        <w:ind w:right="-1" w:firstLine="709"/>
        <w:jc w:val="both"/>
        <w:rPr>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7347D" w:rsidRPr="0047347D" w:rsidRDefault="0047347D" w:rsidP="0047347D">
      <w:pPr>
        <w:autoSpaceDE w:val="0"/>
        <w:autoSpaceDN w:val="0"/>
        <w:adjustRightInd w:val="0"/>
        <w:ind w:right="-1"/>
        <w:jc w:val="center"/>
        <w:rPr>
          <w:sz w:val="28"/>
          <w:szCs w:val="28"/>
        </w:rPr>
      </w:pPr>
    </w:p>
    <w:p w:rsidR="0047347D" w:rsidRPr="0047347D" w:rsidRDefault="0047347D" w:rsidP="0047347D">
      <w:pPr>
        <w:autoSpaceDE w:val="0"/>
        <w:autoSpaceDN w:val="0"/>
        <w:adjustRightInd w:val="0"/>
        <w:ind w:right="-1" w:firstLine="709"/>
        <w:jc w:val="both"/>
        <w:rPr>
          <w:sz w:val="28"/>
          <w:szCs w:val="28"/>
        </w:rPr>
      </w:pPr>
      <w:r w:rsidRPr="0047347D">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7347D" w:rsidRPr="0047347D" w:rsidRDefault="0047347D" w:rsidP="0047347D">
      <w:pPr>
        <w:autoSpaceDE w:val="0"/>
        <w:autoSpaceDN w:val="0"/>
        <w:adjustRightInd w:val="0"/>
        <w:ind w:right="-1"/>
        <w:jc w:val="center"/>
        <w:rPr>
          <w:b/>
          <w:sz w:val="28"/>
          <w:szCs w:val="28"/>
        </w:rPr>
      </w:pPr>
    </w:p>
    <w:p w:rsidR="0047347D" w:rsidRPr="0047347D" w:rsidRDefault="0047347D" w:rsidP="0047347D">
      <w:pPr>
        <w:autoSpaceDE w:val="0"/>
        <w:autoSpaceDN w:val="0"/>
        <w:adjustRightInd w:val="0"/>
        <w:ind w:right="-1"/>
        <w:jc w:val="center"/>
        <w:rPr>
          <w:sz w:val="28"/>
          <w:szCs w:val="28"/>
        </w:rPr>
      </w:pPr>
      <w:r w:rsidRPr="0047347D">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7347D" w:rsidRPr="0047347D" w:rsidRDefault="0047347D" w:rsidP="0047347D">
      <w:pPr>
        <w:autoSpaceDE w:val="0"/>
        <w:autoSpaceDN w:val="0"/>
        <w:adjustRightInd w:val="0"/>
        <w:ind w:right="-1" w:firstLine="709"/>
        <w:jc w:val="center"/>
        <w:rPr>
          <w:sz w:val="28"/>
          <w:szCs w:val="28"/>
        </w:rPr>
      </w:pPr>
    </w:p>
    <w:p w:rsidR="0047347D" w:rsidRPr="0047347D" w:rsidRDefault="0047347D" w:rsidP="0047347D">
      <w:pPr>
        <w:ind w:firstLine="709"/>
        <w:jc w:val="both"/>
        <w:rPr>
          <w:sz w:val="28"/>
          <w:szCs w:val="28"/>
        </w:rPr>
      </w:pPr>
      <w:r w:rsidRPr="0047347D">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7347D" w:rsidRPr="0047347D" w:rsidRDefault="0047347D" w:rsidP="0047347D">
      <w:pPr>
        <w:ind w:firstLine="709"/>
        <w:jc w:val="both"/>
        <w:rPr>
          <w:sz w:val="28"/>
          <w:szCs w:val="28"/>
        </w:rPr>
      </w:pPr>
      <w:r w:rsidRPr="0047347D">
        <w:rPr>
          <w:sz w:val="28"/>
          <w:szCs w:val="28"/>
        </w:rPr>
        <w:t>Заявитель может обратиться с жалобой, в том числе в следующих случаях:</w:t>
      </w:r>
    </w:p>
    <w:p w:rsidR="0047347D" w:rsidRPr="0047347D" w:rsidRDefault="0047347D" w:rsidP="0047347D">
      <w:pPr>
        <w:ind w:firstLine="709"/>
        <w:jc w:val="both"/>
        <w:rPr>
          <w:sz w:val="28"/>
          <w:szCs w:val="28"/>
        </w:rPr>
      </w:pPr>
      <w:r w:rsidRPr="0047347D">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7347D" w:rsidRPr="0047347D" w:rsidRDefault="0047347D" w:rsidP="0047347D">
      <w:pPr>
        <w:ind w:firstLine="709"/>
        <w:jc w:val="both"/>
        <w:rPr>
          <w:sz w:val="28"/>
          <w:szCs w:val="28"/>
        </w:rPr>
      </w:pPr>
      <w:r w:rsidRPr="0047347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347D" w:rsidRPr="0047347D" w:rsidRDefault="0047347D" w:rsidP="0047347D">
      <w:pPr>
        <w:ind w:firstLine="709"/>
        <w:jc w:val="both"/>
        <w:rPr>
          <w:sz w:val="28"/>
          <w:szCs w:val="28"/>
        </w:rPr>
      </w:pPr>
      <w:r w:rsidRPr="0047347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7347D" w:rsidRPr="0047347D" w:rsidRDefault="0047347D" w:rsidP="0047347D">
      <w:pPr>
        <w:ind w:firstLine="709"/>
        <w:jc w:val="both"/>
        <w:rPr>
          <w:sz w:val="28"/>
          <w:szCs w:val="28"/>
        </w:rPr>
      </w:pPr>
      <w:r w:rsidRPr="0047347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7347D" w:rsidRPr="0047347D" w:rsidRDefault="0047347D" w:rsidP="0047347D">
      <w:pPr>
        <w:ind w:firstLine="709"/>
        <w:jc w:val="both"/>
        <w:rPr>
          <w:sz w:val="28"/>
          <w:szCs w:val="28"/>
        </w:rPr>
      </w:pPr>
      <w:r w:rsidRPr="0047347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347D" w:rsidRPr="0047347D" w:rsidRDefault="0047347D" w:rsidP="0047347D">
      <w:pPr>
        <w:ind w:firstLine="709"/>
        <w:jc w:val="both"/>
        <w:rPr>
          <w:sz w:val="28"/>
          <w:szCs w:val="28"/>
        </w:rPr>
      </w:pPr>
      <w:r w:rsidRPr="0047347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7347D" w:rsidRPr="0047347D" w:rsidRDefault="0047347D" w:rsidP="0047347D">
      <w:pPr>
        <w:ind w:firstLine="709"/>
        <w:jc w:val="both"/>
        <w:rPr>
          <w:sz w:val="28"/>
          <w:szCs w:val="28"/>
        </w:rPr>
      </w:pPr>
      <w:r w:rsidRPr="0047347D">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347D" w:rsidRPr="0047347D" w:rsidRDefault="0047347D" w:rsidP="0047347D">
      <w:pPr>
        <w:ind w:firstLine="709"/>
        <w:jc w:val="both"/>
        <w:rPr>
          <w:sz w:val="28"/>
          <w:szCs w:val="28"/>
        </w:rPr>
      </w:pPr>
      <w:r w:rsidRPr="0047347D">
        <w:rPr>
          <w:sz w:val="28"/>
          <w:szCs w:val="28"/>
        </w:rPr>
        <w:t>8) нарушение срока или порядка выдачи документов по результатам предоставления муниципальной услуги;</w:t>
      </w:r>
    </w:p>
    <w:p w:rsidR="0047347D" w:rsidRPr="0047347D" w:rsidRDefault="0047347D" w:rsidP="0047347D">
      <w:pPr>
        <w:ind w:firstLine="709"/>
        <w:jc w:val="both"/>
        <w:rPr>
          <w:sz w:val="28"/>
          <w:szCs w:val="28"/>
        </w:rPr>
      </w:pPr>
      <w:r w:rsidRPr="0047347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347D" w:rsidRPr="0047347D" w:rsidRDefault="0047347D" w:rsidP="0047347D">
      <w:pPr>
        <w:ind w:firstLine="709"/>
        <w:jc w:val="both"/>
        <w:rPr>
          <w:sz w:val="28"/>
          <w:szCs w:val="28"/>
        </w:rPr>
      </w:pPr>
      <w:r w:rsidRPr="0047347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347D" w:rsidRPr="0047347D" w:rsidRDefault="0047347D" w:rsidP="0047347D">
      <w:pPr>
        <w:ind w:firstLine="709"/>
        <w:jc w:val="both"/>
        <w:rPr>
          <w:sz w:val="28"/>
          <w:szCs w:val="28"/>
        </w:rPr>
      </w:pPr>
      <w:r w:rsidRPr="0047347D">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7347D" w:rsidRPr="0047347D" w:rsidRDefault="0047347D" w:rsidP="0047347D">
      <w:pPr>
        <w:ind w:firstLine="709"/>
        <w:jc w:val="both"/>
        <w:rPr>
          <w:sz w:val="28"/>
          <w:szCs w:val="28"/>
        </w:rPr>
      </w:pPr>
      <w:r w:rsidRPr="0047347D">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7347D" w:rsidRPr="0047347D" w:rsidRDefault="0047347D" w:rsidP="0047347D">
      <w:pPr>
        <w:ind w:firstLine="709"/>
        <w:jc w:val="both"/>
        <w:rPr>
          <w:sz w:val="28"/>
          <w:szCs w:val="28"/>
        </w:rPr>
      </w:pPr>
      <w:r w:rsidRPr="0047347D">
        <w:rPr>
          <w:sz w:val="28"/>
          <w:szCs w:val="28"/>
        </w:rPr>
        <w:t>5.3. Жалоба должна содержать:</w:t>
      </w:r>
    </w:p>
    <w:p w:rsidR="0047347D" w:rsidRPr="0047347D" w:rsidRDefault="0047347D" w:rsidP="0047347D">
      <w:pPr>
        <w:ind w:firstLine="709"/>
        <w:jc w:val="both"/>
        <w:rPr>
          <w:sz w:val="28"/>
          <w:szCs w:val="28"/>
        </w:rPr>
      </w:pPr>
      <w:r w:rsidRPr="0047347D">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7347D" w:rsidRPr="0047347D" w:rsidRDefault="0047347D" w:rsidP="0047347D">
      <w:pPr>
        <w:ind w:firstLine="709"/>
        <w:jc w:val="both"/>
        <w:rPr>
          <w:sz w:val="28"/>
          <w:szCs w:val="28"/>
        </w:rPr>
      </w:pPr>
      <w:r w:rsidRPr="0047347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47D" w:rsidRPr="0047347D" w:rsidRDefault="0047347D" w:rsidP="0047347D">
      <w:pPr>
        <w:ind w:firstLine="709"/>
        <w:jc w:val="both"/>
        <w:rPr>
          <w:sz w:val="28"/>
          <w:szCs w:val="28"/>
        </w:rPr>
      </w:pPr>
      <w:r w:rsidRPr="0047347D">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7347D" w:rsidRPr="0047347D" w:rsidRDefault="0047347D" w:rsidP="0047347D">
      <w:pPr>
        <w:ind w:firstLine="709"/>
        <w:jc w:val="both"/>
        <w:rPr>
          <w:sz w:val="28"/>
          <w:szCs w:val="28"/>
        </w:rPr>
      </w:pPr>
      <w:r w:rsidRPr="0047347D">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7347D" w:rsidRPr="0047347D" w:rsidRDefault="0047347D" w:rsidP="0047347D">
      <w:pPr>
        <w:ind w:firstLine="709"/>
        <w:jc w:val="both"/>
        <w:rPr>
          <w:sz w:val="28"/>
          <w:szCs w:val="28"/>
        </w:rPr>
      </w:pPr>
      <w:r w:rsidRPr="0047347D">
        <w:rPr>
          <w:sz w:val="28"/>
          <w:szCs w:val="28"/>
        </w:rPr>
        <w:t>5.4. Поступившая жалоба подлежит регистрации в срок не позднее рабочего дня, следующего за днем поступления.</w:t>
      </w:r>
    </w:p>
    <w:p w:rsidR="0047347D" w:rsidRPr="0047347D" w:rsidRDefault="0047347D" w:rsidP="0047347D">
      <w:pPr>
        <w:ind w:firstLine="709"/>
        <w:jc w:val="both"/>
        <w:rPr>
          <w:sz w:val="28"/>
          <w:szCs w:val="28"/>
        </w:rPr>
      </w:pPr>
      <w:r w:rsidRPr="0047347D">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347D" w:rsidRPr="0047347D" w:rsidRDefault="0047347D" w:rsidP="0047347D">
      <w:pPr>
        <w:ind w:firstLine="709"/>
        <w:jc w:val="both"/>
        <w:rPr>
          <w:sz w:val="28"/>
          <w:szCs w:val="28"/>
        </w:rPr>
      </w:pPr>
      <w:r w:rsidRPr="0047347D">
        <w:rPr>
          <w:sz w:val="28"/>
          <w:szCs w:val="28"/>
        </w:rPr>
        <w:t>5.6. По результатам рассмотрения жалобы принимается одно из следующих решений:</w:t>
      </w:r>
    </w:p>
    <w:p w:rsidR="0047347D" w:rsidRPr="0047347D" w:rsidRDefault="0047347D" w:rsidP="0047347D">
      <w:pPr>
        <w:ind w:firstLine="709"/>
        <w:jc w:val="both"/>
        <w:rPr>
          <w:sz w:val="28"/>
          <w:szCs w:val="28"/>
        </w:rPr>
      </w:pPr>
      <w:r w:rsidRPr="0047347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7347D" w:rsidRPr="0047347D" w:rsidRDefault="0047347D" w:rsidP="0047347D">
      <w:pPr>
        <w:ind w:firstLine="709"/>
        <w:jc w:val="both"/>
        <w:rPr>
          <w:sz w:val="28"/>
          <w:szCs w:val="28"/>
        </w:rPr>
      </w:pPr>
      <w:r w:rsidRPr="0047347D">
        <w:rPr>
          <w:sz w:val="28"/>
          <w:szCs w:val="28"/>
        </w:rPr>
        <w:t>2) в удовлетворении жалобы отказывается.</w:t>
      </w:r>
    </w:p>
    <w:p w:rsidR="0047347D" w:rsidRPr="0047347D" w:rsidRDefault="0047347D" w:rsidP="0047347D">
      <w:pPr>
        <w:ind w:firstLine="709"/>
        <w:jc w:val="both"/>
        <w:rPr>
          <w:sz w:val="28"/>
          <w:szCs w:val="28"/>
        </w:rPr>
      </w:pPr>
      <w:r w:rsidRPr="0047347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47D" w:rsidRPr="0047347D" w:rsidRDefault="0047347D" w:rsidP="0047347D">
      <w:pPr>
        <w:ind w:firstLine="709"/>
        <w:jc w:val="both"/>
        <w:rPr>
          <w:sz w:val="28"/>
          <w:szCs w:val="28"/>
        </w:rPr>
      </w:pPr>
      <w:r w:rsidRPr="0047347D">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347D" w:rsidRPr="0047347D" w:rsidRDefault="0047347D" w:rsidP="0047347D">
      <w:pPr>
        <w:ind w:firstLine="709"/>
        <w:jc w:val="both"/>
        <w:rPr>
          <w:sz w:val="28"/>
          <w:szCs w:val="28"/>
        </w:rPr>
      </w:pPr>
      <w:r w:rsidRPr="0047347D">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7347D" w:rsidRPr="0047347D" w:rsidRDefault="0047347D" w:rsidP="0047347D">
      <w:pPr>
        <w:ind w:firstLine="709"/>
        <w:jc w:val="both"/>
        <w:rPr>
          <w:sz w:val="28"/>
          <w:szCs w:val="28"/>
        </w:rPr>
      </w:pPr>
      <w:r w:rsidRPr="0047347D">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7347D" w:rsidRPr="0047347D" w:rsidRDefault="0047347D" w:rsidP="0047347D">
      <w:pPr>
        <w:ind w:firstLine="709"/>
        <w:jc w:val="center"/>
        <w:rPr>
          <w:sz w:val="28"/>
          <w:szCs w:val="28"/>
        </w:rPr>
      </w:pPr>
      <w:r w:rsidRPr="0047347D">
        <w:rPr>
          <w:sz w:val="28"/>
          <w:szCs w:val="28"/>
        </w:rPr>
        <w:t>_________________________________________________</w:t>
      </w:r>
    </w:p>
    <w:p w:rsidR="0047347D" w:rsidRPr="0047347D" w:rsidRDefault="0047347D" w:rsidP="0047347D">
      <w:pPr>
        <w:ind w:firstLine="709"/>
        <w:jc w:val="center"/>
        <w:rPr>
          <w:sz w:val="28"/>
          <w:szCs w:val="28"/>
        </w:rPr>
      </w:pPr>
    </w:p>
    <w:p w:rsidR="0047347D" w:rsidRPr="0047347D" w:rsidRDefault="0047347D" w:rsidP="0047347D">
      <w:pPr>
        <w:ind w:firstLine="709"/>
        <w:jc w:val="center"/>
        <w:rPr>
          <w:sz w:val="28"/>
          <w:szCs w:val="28"/>
        </w:rPr>
        <w:sectPr w:rsidR="0047347D" w:rsidRPr="0047347D" w:rsidSect="0047347D">
          <w:headerReference w:type="default" r:id="rId56"/>
          <w:pgSz w:w="11907" w:h="16840" w:code="9"/>
          <w:pgMar w:top="1134" w:right="851" w:bottom="1134" w:left="1134" w:header="720" w:footer="720" w:gutter="0"/>
          <w:cols w:space="708"/>
          <w:noEndnote/>
          <w:titlePg/>
          <w:docGrid w:linePitch="381"/>
        </w:sectPr>
      </w:pPr>
    </w:p>
    <w:p w:rsidR="0047347D" w:rsidRPr="0047347D" w:rsidRDefault="0047347D" w:rsidP="0047347D">
      <w:pPr>
        <w:rPr>
          <w:sz w:val="28"/>
          <w:szCs w:val="28"/>
        </w:rPr>
      </w:pPr>
    </w:p>
    <w:p w:rsidR="0047347D" w:rsidRPr="0047347D" w:rsidRDefault="0047347D" w:rsidP="0047347D">
      <w:pPr>
        <w:ind w:left="5812"/>
        <w:jc w:val="center"/>
        <w:rPr>
          <w:sz w:val="24"/>
          <w:szCs w:val="28"/>
        </w:rPr>
      </w:pPr>
      <w:r w:rsidRPr="0047347D">
        <w:rPr>
          <w:sz w:val="24"/>
          <w:szCs w:val="28"/>
        </w:rPr>
        <w:t>Приложение № 1</w:t>
      </w:r>
    </w:p>
    <w:p w:rsidR="0047347D" w:rsidRPr="0047347D" w:rsidRDefault="0047347D" w:rsidP="0047347D">
      <w:pPr>
        <w:ind w:left="5812"/>
        <w:jc w:val="both"/>
        <w:rPr>
          <w:sz w:val="24"/>
          <w:szCs w:val="28"/>
        </w:rPr>
      </w:pPr>
      <w:r w:rsidRPr="0047347D">
        <w:rPr>
          <w:sz w:val="24"/>
          <w:szCs w:val="28"/>
        </w:rPr>
        <w:t xml:space="preserve">к </w:t>
      </w:r>
      <w:r w:rsidRPr="0047347D">
        <w:rPr>
          <w:sz w:val="24"/>
          <w:lang w:eastAsia="zh-CN"/>
        </w:rPr>
        <w:t xml:space="preserve">Административному регламенту предоставления муниципальной услуги </w:t>
      </w:r>
      <w:r w:rsidRPr="0047347D">
        <w:rPr>
          <w:bCs/>
          <w:sz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rPr>
          <w:sz w:val="22"/>
          <w:szCs w:val="24"/>
        </w:rPr>
      </w:pPr>
    </w:p>
    <w:p w:rsidR="0047347D" w:rsidRPr="0047347D" w:rsidRDefault="0047347D" w:rsidP="0047347D">
      <w:pPr>
        <w:jc w:val="right"/>
        <w:rPr>
          <w:sz w:val="28"/>
          <w:szCs w:val="28"/>
        </w:rPr>
      </w:pPr>
      <w:r w:rsidRPr="0047347D">
        <w:rPr>
          <w:sz w:val="28"/>
          <w:szCs w:val="28"/>
        </w:rPr>
        <w:t>Форма договора</w:t>
      </w:r>
    </w:p>
    <w:p w:rsidR="0047347D" w:rsidRPr="0047347D" w:rsidRDefault="0047347D" w:rsidP="0047347D">
      <w:pPr>
        <w:jc w:val="center"/>
        <w:rPr>
          <w:sz w:val="28"/>
          <w:szCs w:val="28"/>
        </w:rPr>
      </w:pPr>
    </w:p>
    <w:p w:rsidR="0047347D" w:rsidRPr="0047347D" w:rsidRDefault="0047347D" w:rsidP="0047347D">
      <w:pPr>
        <w:ind w:left="6237"/>
        <w:jc w:val="center"/>
        <w:rPr>
          <w:b/>
          <w:color w:val="000000"/>
          <w:sz w:val="24"/>
        </w:rPr>
      </w:pPr>
    </w:p>
    <w:p w:rsidR="0047347D" w:rsidRPr="0047347D" w:rsidRDefault="0047347D" w:rsidP="0047347D">
      <w:pPr>
        <w:ind w:left="6237"/>
        <w:jc w:val="center"/>
        <w:rPr>
          <w:b/>
          <w:color w:val="000000"/>
          <w:sz w:val="24"/>
        </w:rPr>
      </w:pPr>
      <w:r w:rsidRPr="0047347D">
        <w:rPr>
          <w:b/>
          <w:color w:val="000000"/>
          <w:sz w:val="24"/>
        </w:rPr>
        <w:t>СОГЛАСОВАНО</w:t>
      </w:r>
    </w:p>
    <w:p w:rsidR="0047347D" w:rsidRPr="0047347D" w:rsidRDefault="0047347D" w:rsidP="0047347D">
      <w:pPr>
        <w:ind w:left="5670"/>
        <w:jc w:val="both"/>
        <w:rPr>
          <w:color w:val="000000"/>
        </w:rPr>
      </w:pPr>
    </w:p>
    <w:p w:rsidR="0047347D" w:rsidRPr="0047347D" w:rsidRDefault="0047347D" w:rsidP="0047347D">
      <w:pPr>
        <w:tabs>
          <w:tab w:val="left" w:pos="5812"/>
        </w:tabs>
        <w:ind w:firstLine="720"/>
        <w:jc w:val="both"/>
        <w:rPr>
          <w:color w:val="000000"/>
          <w:sz w:val="24"/>
        </w:rPr>
      </w:pPr>
      <w:r w:rsidRPr="0047347D">
        <w:rPr>
          <w:color w:val="000000"/>
          <w:sz w:val="24"/>
        </w:rPr>
        <w:tab/>
        <w:t>_________________ / _______________</w:t>
      </w:r>
    </w:p>
    <w:p w:rsidR="0047347D" w:rsidRPr="0047347D" w:rsidRDefault="0047347D" w:rsidP="0047347D">
      <w:pPr>
        <w:ind w:left="6237"/>
        <w:rPr>
          <w:color w:val="000000"/>
          <w:sz w:val="18"/>
        </w:rPr>
      </w:pPr>
      <w:r w:rsidRPr="0047347D">
        <w:rPr>
          <w:color w:val="000000"/>
          <w:sz w:val="18"/>
        </w:rPr>
        <w:t>м.п. (подпись)</w:t>
      </w:r>
    </w:p>
    <w:p w:rsidR="0047347D" w:rsidRPr="0047347D" w:rsidRDefault="0047347D" w:rsidP="0047347D">
      <w:pPr>
        <w:jc w:val="center"/>
        <w:rPr>
          <w:b/>
          <w:color w:val="000000"/>
          <w:sz w:val="22"/>
        </w:rPr>
      </w:pPr>
    </w:p>
    <w:p w:rsidR="0047347D" w:rsidRPr="0047347D" w:rsidRDefault="0047347D" w:rsidP="0047347D">
      <w:pPr>
        <w:jc w:val="center"/>
        <w:rPr>
          <w:color w:val="000000"/>
          <w:sz w:val="28"/>
        </w:rPr>
      </w:pPr>
    </w:p>
    <w:p w:rsidR="0047347D" w:rsidRPr="0047347D" w:rsidRDefault="0047347D" w:rsidP="0047347D">
      <w:pPr>
        <w:jc w:val="center"/>
        <w:rPr>
          <w:color w:val="000000"/>
          <w:sz w:val="28"/>
        </w:rPr>
      </w:pPr>
      <w:r w:rsidRPr="0047347D">
        <w:rPr>
          <w:color w:val="000000"/>
          <w:sz w:val="28"/>
        </w:rPr>
        <w:t xml:space="preserve">Договор безвозмездного пользования муниципальным имуществом </w:t>
      </w:r>
    </w:p>
    <w:p w:rsidR="0047347D" w:rsidRPr="0047347D" w:rsidRDefault="0047347D" w:rsidP="0047347D">
      <w:pPr>
        <w:jc w:val="center"/>
        <w:rPr>
          <w:color w:val="000000"/>
        </w:rPr>
      </w:pPr>
    </w:p>
    <w:p w:rsidR="0047347D" w:rsidRPr="0047347D" w:rsidRDefault="0047347D" w:rsidP="0047347D">
      <w:pPr>
        <w:jc w:val="center"/>
        <w:rPr>
          <w:b/>
          <w:color w:val="000000"/>
          <w:sz w:val="24"/>
        </w:rPr>
      </w:pPr>
      <w:r w:rsidRPr="0047347D">
        <w:rPr>
          <w:b/>
          <w:color w:val="000000"/>
          <w:sz w:val="24"/>
        </w:rPr>
        <w:t>№ _________</w:t>
      </w:r>
    </w:p>
    <w:p w:rsidR="0047347D" w:rsidRPr="0047347D" w:rsidRDefault="0047347D" w:rsidP="0047347D">
      <w:pPr>
        <w:jc w:val="center"/>
        <w:rPr>
          <w:b/>
          <w:color w:val="000000"/>
        </w:rPr>
      </w:pPr>
    </w:p>
    <w:p w:rsidR="0047347D" w:rsidRPr="0047347D" w:rsidRDefault="0047347D" w:rsidP="0047347D">
      <w:pPr>
        <w:rPr>
          <w:color w:val="000000"/>
          <w:sz w:val="24"/>
        </w:rPr>
      </w:pPr>
    </w:p>
    <w:p w:rsidR="0047347D" w:rsidRPr="0047347D" w:rsidRDefault="0047347D" w:rsidP="0047347D">
      <w:pPr>
        <w:tabs>
          <w:tab w:val="left" w:pos="7230"/>
        </w:tabs>
        <w:rPr>
          <w:color w:val="000000"/>
          <w:sz w:val="24"/>
        </w:rPr>
      </w:pPr>
      <w:r w:rsidRPr="0047347D">
        <w:rPr>
          <w:color w:val="000000"/>
          <w:sz w:val="24"/>
        </w:rPr>
        <w:t xml:space="preserve">г. Лениногорск </w:t>
      </w:r>
      <w:r w:rsidRPr="0047347D">
        <w:rPr>
          <w:color w:val="000000"/>
          <w:sz w:val="24"/>
        </w:rPr>
        <w:tab/>
        <w:t>«_____» _________202_ г.</w:t>
      </w:r>
    </w:p>
    <w:p w:rsidR="0047347D" w:rsidRPr="0047347D" w:rsidRDefault="0047347D" w:rsidP="0047347D">
      <w:pPr>
        <w:rPr>
          <w:color w:val="000000"/>
          <w:sz w:val="28"/>
          <w:szCs w:val="28"/>
        </w:rPr>
      </w:pPr>
    </w:p>
    <w:p w:rsidR="0047347D" w:rsidRPr="0047347D" w:rsidRDefault="0047347D" w:rsidP="0047347D">
      <w:pPr>
        <w:tabs>
          <w:tab w:val="left" w:pos="1134"/>
        </w:tabs>
        <w:ind w:firstLine="567"/>
        <w:jc w:val="both"/>
        <w:rPr>
          <w:snapToGrid w:val="0"/>
          <w:color w:val="000000"/>
          <w:sz w:val="28"/>
          <w:szCs w:val="28"/>
        </w:rPr>
      </w:pPr>
      <w:r w:rsidRPr="0047347D">
        <w:rPr>
          <w:color w:val="000000"/>
          <w:sz w:val="28"/>
          <w:szCs w:val="28"/>
        </w:rPr>
        <w:t xml:space="preserve">________________, именуемый в дальнейшем </w:t>
      </w:r>
      <w:r w:rsidRPr="0047347D">
        <w:rPr>
          <w:b/>
          <w:color w:val="000000"/>
          <w:sz w:val="28"/>
          <w:szCs w:val="28"/>
        </w:rPr>
        <w:t>«Ссудодатель, Балансодержатель»</w:t>
      </w:r>
      <w:r w:rsidRPr="0047347D">
        <w:rPr>
          <w:color w:val="000000"/>
          <w:sz w:val="28"/>
          <w:szCs w:val="28"/>
        </w:rPr>
        <w:t xml:space="preserve">, </w:t>
      </w:r>
      <w:r w:rsidRPr="0047347D">
        <w:rPr>
          <w:snapToGrid w:val="0"/>
          <w:color w:val="000000"/>
          <w:sz w:val="28"/>
          <w:szCs w:val="28"/>
        </w:rPr>
        <w:t>в лице _______________</w:t>
      </w:r>
      <w:r w:rsidRPr="0047347D">
        <w:rPr>
          <w:color w:val="000000"/>
          <w:sz w:val="28"/>
          <w:szCs w:val="28"/>
        </w:rPr>
        <w:t>, действующей ___________,</w:t>
      </w:r>
      <w:r w:rsidRPr="0047347D">
        <w:rPr>
          <w:snapToGrid w:val="0"/>
          <w:color w:val="000000"/>
          <w:sz w:val="28"/>
          <w:szCs w:val="28"/>
        </w:rPr>
        <w:t xml:space="preserve"> с одной стороны, </w:t>
      </w:r>
      <w:r w:rsidRPr="0047347D">
        <w:rPr>
          <w:color w:val="000000"/>
          <w:sz w:val="28"/>
          <w:szCs w:val="28"/>
        </w:rPr>
        <w:t>и _____________</w:t>
      </w:r>
      <w:r w:rsidRPr="0047347D">
        <w:rPr>
          <w:rFonts w:cs="Arial"/>
          <w:color w:val="000000"/>
          <w:sz w:val="28"/>
          <w:szCs w:val="28"/>
        </w:rPr>
        <w:t xml:space="preserve">, </w:t>
      </w:r>
      <w:r w:rsidRPr="0047347D">
        <w:rPr>
          <w:color w:val="000000"/>
          <w:sz w:val="28"/>
          <w:szCs w:val="28"/>
        </w:rPr>
        <w:t xml:space="preserve">именуемое в дальнейшем </w:t>
      </w:r>
      <w:r w:rsidRPr="0047347D">
        <w:rPr>
          <w:b/>
          <w:color w:val="000000"/>
          <w:sz w:val="28"/>
          <w:szCs w:val="28"/>
        </w:rPr>
        <w:t>«Ссудополучатель»</w:t>
      </w:r>
      <w:r w:rsidRPr="0047347D">
        <w:rPr>
          <w:snapToGrid w:val="0"/>
          <w:color w:val="000000"/>
          <w:sz w:val="28"/>
          <w:szCs w:val="28"/>
        </w:rPr>
        <w:t xml:space="preserve">, в лице _____________, действующей ___________, с другой стороны, заключили настоящий Договор о нижеследующем: </w:t>
      </w:r>
    </w:p>
    <w:p w:rsidR="0047347D" w:rsidRPr="0047347D" w:rsidRDefault="0047347D" w:rsidP="0047347D">
      <w:pPr>
        <w:jc w:val="both"/>
        <w:rPr>
          <w:color w:val="000000"/>
        </w:rPr>
      </w:pPr>
    </w:p>
    <w:p w:rsidR="0047347D" w:rsidRPr="0047347D" w:rsidRDefault="0047347D" w:rsidP="0047347D">
      <w:pPr>
        <w:numPr>
          <w:ilvl w:val="0"/>
          <w:numId w:val="23"/>
        </w:numPr>
        <w:ind w:firstLine="0"/>
        <w:jc w:val="center"/>
        <w:rPr>
          <w:color w:val="000000"/>
          <w:sz w:val="28"/>
          <w:szCs w:val="28"/>
        </w:rPr>
      </w:pPr>
      <w:r w:rsidRPr="0047347D">
        <w:rPr>
          <w:color w:val="000000"/>
          <w:sz w:val="28"/>
          <w:szCs w:val="28"/>
        </w:rPr>
        <w:t>Предмет договора</w:t>
      </w:r>
    </w:p>
    <w:p w:rsidR="0047347D" w:rsidRPr="0047347D" w:rsidRDefault="0047347D" w:rsidP="0047347D">
      <w:pPr>
        <w:jc w:val="center"/>
        <w:rPr>
          <w:b/>
          <w:color w:val="000000"/>
          <w:sz w:val="24"/>
        </w:rPr>
      </w:pPr>
    </w:p>
    <w:p w:rsidR="0047347D" w:rsidRPr="0047347D" w:rsidRDefault="0047347D" w:rsidP="0047347D">
      <w:pPr>
        <w:tabs>
          <w:tab w:val="left" w:pos="993"/>
        </w:tabs>
        <w:ind w:firstLine="567"/>
        <w:jc w:val="both"/>
        <w:rPr>
          <w:color w:val="000000"/>
          <w:sz w:val="28"/>
          <w:szCs w:val="24"/>
        </w:rPr>
      </w:pPr>
      <w:r w:rsidRPr="0047347D">
        <w:rPr>
          <w:color w:val="000000"/>
          <w:sz w:val="28"/>
        </w:rPr>
        <w:t>1.1. Ссудодатель передает, а Ссудополучатель принимает в безвозмездное пользование муниципальное имущество – (_______), именуемое в дальнейшем «Имущество», согласно акту приема-передачи имущества,</w:t>
      </w:r>
      <w:r w:rsidRPr="0047347D">
        <w:rPr>
          <w:color w:val="000000"/>
          <w:sz w:val="28"/>
          <w:szCs w:val="24"/>
        </w:rPr>
        <w:t xml:space="preserve"> являющейся неотъемлемой частью договора (приложение).</w:t>
      </w:r>
    </w:p>
    <w:p w:rsidR="0047347D" w:rsidRPr="0047347D" w:rsidRDefault="0047347D" w:rsidP="0047347D">
      <w:pPr>
        <w:numPr>
          <w:ilvl w:val="1"/>
          <w:numId w:val="26"/>
        </w:numPr>
        <w:tabs>
          <w:tab w:val="left" w:pos="993"/>
        </w:tabs>
        <w:ind w:left="0" w:firstLine="567"/>
        <w:jc w:val="both"/>
        <w:rPr>
          <w:color w:val="000000"/>
          <w:sz w:val="28"/>
        </w:rPr>
      </w:pPr>
      <w:r w:rsidRPr="0047347D">
        <w:rPr>
          <w:color w:val="000000"/>
          <w:sz w:val="28"/>
        </w:rPr>
        <w:t xml:space="preserve">Первоначально-восстановительная стоимость Имущества составляет _________. Остаточная стоимость Имущества на ________. составляет ________. </w:t>
      </w:r>
    </w:p>
    <w:p w:rsidR="0047347D" w:rsidRPr="0047347D" w:rsidRDefault="0047347D" w:rsidP="0047347D">
      <w:pPr>
        <w:numPr>
          <w:ilvl w:val="1"/>
          <w:numId w:val="26"/>
        </w:numPr>
        <w:tabs>
          <w:tab w:val="left" w:pos="993"/>
        </w:tabs>
        <w:ind w:left="0" w:firstLine="567"/>
        <w:jc w:val="both"/>
        <w:rPr>
          <w:color w:val="000000"/>
          <w:sz w:val="28"/>
        </w:rPr>
      </w:pPr>
      <w:r w:rsidRPr="0047347D">
        <w:rPr>
          <w:color w:val="000000"/>
          <w:sz w:val="28"/>
        </w:rPr>
        <w:t>Передача имущества в безвозмездное пользование не влечет передачу права собственности на него.</w:t>
      </w:r>
    </w:p>
    <w:p w:rsidR="0047347D" w:rsidRPr="0047347D" w:rsidRDefault="0047347D" w:rsidP="0047347D">
      <w:pPr>
        <w:numPr>
          <w:ilvl w:val="1"/>
          <w:numId w:val="26"/>
        </w:numPr>
        <w:tabs>
          <w:tab w:val="left" w:pos="993"/>
        </w:tabs>
        <w:ind w:left="0" w:firstLine="567"/>
        <w:jc w:val="both"/>
        <w:rPr>
          <w:b/>
          <w:color w:val="000000"/>
          <w:sz w:val="28"/>
          <w:szCs w:val="24"/>
        </w:rPr>
      </w:pPr>
      <w:r w:rsidRPr="0047347D">
        <w:rPr>
          <w:color w:val="000000"/>
          <w:sz w:val="28"/>
          <w:szCs w:val="24"/>
        </w:rPr>
        <w:t>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47347D" w:rsidRPr="0047347D" w:rsidRDefault="0047347D" w:rsidP="0047347D">
      <w:pPr>
        <w:numPr>
          <w:ilvl w:val="1"/>
          <w:numId w:val="26"/>
        </w:numPr>
        <w:tabs>
          <w:tab w:val="left" w:pos="993"/>
        </w:tabs>
        <w:ind w:left="0" w:firstLine="567"/>
        <w:jc w:val="both"/>
        <w:rPr>
          <w:b/>
          <w:color w:val="000000"/>
          <w:sz w:val="28"/>
        </w:rPr>
      </w:pPr>
      <w:r w:rsidRPr="0047347D">
        <w:rPr>
          <w:color w:val="000000"/>
          <w:sz w:val="28"/>
        </w:rPr>
        <w:t>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47347D" w:rsidRPr="0047347D" w:rsidRDefault="0047347D" w:rsidP="0047347D">
      <w:pPr>
        <w:tabs>
          <w:tab w:val="left" w:pos="993"/>
        </w:tabs>
        <w:jc w:val="both"/>
        <w:rPr>
          <w:color w:val="000000"/>
          <w:sz w:val="28"/>
        </w:rPr>
      </w:pPr>
    </w:p>
    <w:p w:rsidR="0047347D" w:rsidRPr="0047347D" w:rsidRDefault="0047347D" w:rsidP="0047347D">
      <w:pPr>
        <w:numPr>
          <w:ilvl w:val="0"/>
          <w:numId w:val="23"/>
        </w:numPr>
        <w:ind w:firstLine="0"/>
        <w:jc w:val="center"/>
        <w:rPr>
          <w:color w:val="000000"/>
          <w:sz w:val="28"/>
        </w:rPr>
      </w:pPr>
      <w:r w:rsidRPr="0047347D">
        <w:rPr>
          <w:color w:val="000000"/>
          <w:sz w:val="28"/>
        </w:rPr>
        <w:t>Права и обязанности сторон</w:t>
      </w:r>
    </w:p>
    <w:p w:rsidR="0047347D" w:rsidRPr="0047347D" w:rsidRDefault="0047347D" w:rsidP="0047347D">
      <w:pPr>
        <w:jc w:val="center"/>
        <w:rPr>
          <w:color w:val="000000"/>
          <w:sz w:val="24"/>
        </w:rPr>
      </w:pPr>
    </w:p>
    <w:p w:rsidR="0047347D" w:rsidRPr="0047347D" w:rsidRDefault="0047347D" w:rsidP="0047347D">
      <w:pPr>
        <w:ind w:firstLine="851"/>
        <w:jc w:val="both"/>
        <w:rPr>
          <w:color w:val="000000"/>
          <w:sz w:val="28"/>
        </w:rPr>
      </w:pPr>
      <w:r w:rsidRPr="0047347D">
        <w:rPr>
          <w:color w:val="000000"/>
          <w:sz w:val="28"/>
        </w:rPr>
        <w:t>2.1. Ссудодатель имеет право:</w:t>
      </w:r>
    </w:p>
    <w:p w:rsidR="0047347D" w:rsidRPr="0047347D" w:rsidRDefault="0047347D" w:rsidP="0047347D">
      <w:pPr>
        <w:ind w:firstLine="851"/>
        <w:jc w:val="both"/>
        <w:rPr>
          <w:color w:val="000000"/>
          <w:sz w:val="28"/>
        </w:rPr>
      </w:pPr>
      <w:r w:rsidRPr="0047347D">
        <w:rPr>
          <w:color w:val="000000"/>
          <w:sz w:val="28"/>
        </w:rPr>
        <w:t>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47347D" w:rsidRPr="0047347D" w:rsidRDefault="0047347D" w:rsidP="0047347D">
      <w:pPr>
        <w:ind w:firstLine="851"/>
        <w:jc w:val="both"/>
        <w:rPr>
          <w:color w:val="000000"/>
          <w:sz w:val="28"/>
        </w:rPr>
      </w:pPr>
      <w:r w:rsidRPr="0047347D">
        <w:rPr>
          <w:color w:val="000000"/>
          <w:sz w:val="28"/>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47347D" w:rsidRPr="0047347D" w:rsidRDefault="0047347D" w:rsidP="0047347D">
      <w:pPr>
        <w:ind w:firstLine="851"/>
        <w:jc w:val="both"/>
        <w:rPr>
          <w:color w:val="000000"/>
          <w:sz w:val="28"/>
        </w:rPr>
      </w:pPr>
      <w:r w:rsidRPr="0047347D">
        <w:rPr>
          <w:color w:val="000000"/>
          <w:sz w:val="28"/>
        </w:rPr>
        <w:t>осуществлять иные действия, связанные с управлением Имуществом, в соответствии с действующим законодательством и настоящим Договором;</w:t>
      </w:r>
    </w:p>
    <w:p w:rsidR="0047347D" w:rsidRPr="0047347D" w:rsidRDefault="0047347D" w:rsidP="0047347D">
      <w:pPr>
        <w:ind w:firstLine="851"/>
        <w:jc w:val="both"/>
        <w:rPr>
          <w:color w:val="000000"/>
          <w:sz w:val="28"/>
        </w:rPr>
      </w:pPr>
      <w:r w:rsidRPr="0047347D">
        <w:rPr>
          <w:color w:val="000000"/>
          <w:sz w:val="28"/>
        </w:rPr>
        <w:t>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47347D" w:rsidRPr="0047347D" w:rsidRDefault="0047347D" w:rsidP="0047347D">
      <w:pPr>
        <w:ind w:firstLine="851"/>
        <w:jc w:val="both"/>
        <w:rPr>
          <w:color w:val="000000"/>
          <w:sz w:val="28"/>
        </w:rPr>
      </w:pPr>
      <w:r w:rsidRPr="0047347D">
        <w:rPr>
          <w:color w:val="000000"/>
          <w:sz w:val="28"/>
        </w:rPr>
        <w:t>представить на подписание Ссудодателю подписанный акт приема-передачи Имущества;</w:t>
      </w:r>
    </w:p>
    <w:p w:rsidR="0047347D" w:rsidRPr="0047347D" w:rsidRDefault="0047347D" w:rsidP="0047347D">
      <w:pPr>
        <w:ind w:firstLine="851"/>
        <w:jc w:val="both"/>
        <w:rPr>
          <w:color w:val="000000"/>
          <w:sz w:val="28"/>
        </w:rPr>
      </w:pPr>
      <w:r w:rsidRPr="0047347D">
        <w:rPr>
          <w:color w:val="000000"/>
          <w:sz w:val="28"/>
        </w:rPr>
        <w:t>участвовать совместно с Ссудополучателем в создании необходимых условий для эффективного использования Имущества и поддержания его в надлежащем состоянии.</w:t>
      </w:r>
    </w:p>
    <w:p w:rsidR="0047347D" w:rsidRPr="0047347D" w:rsidRDefault="0047347D" w:rsidP="0047347D">
      <w:pPr>
        <w:ind w:firstLine="851"/>
        <w:jc w:val="both"/>
        <w:rPr>
          <w:color w:val="000000"/>
          <w:sz w:val="28"/>
        </w:rPr>
      </w:pPr>
      <w:r w:rsidRPr="0047347D">
        <w:rPr>
          <w:color w:val="000000"/>
          <w:sz w:val="28"/>
        </w:rPr>
        <w:t>2.2 Ссудодатель обязан:</w:t>
      </w:r>
    </w:p>
    <w:p w:rsidR="0047347D" w:rsidRPr="0047347D" w:rsidRDefault="0047347D" w:rsidP="0047347D">
      <w:pPr>
        <w:ind w:firstLine="851"/>
        <w:jc w:val="both"/>
        <w:rPr>
          <w:color w:val="000000"/>
          <w:sz w:val="28"/>
        </w:rPr>
      </w:pPr>
      <w:r w:rsidRPr="0047347D">
        <w:rPr>
          <w:color w:val="000000"/>
          <w:sz w:val="28"/>
        </w:rPr>
        <w:t>нести расходы по содержанию Имущества, в том числе эксплуатационные, коммунальные и иные расходы по содержанию Имущества по фактическим счетам, предъ</w:t>
      </w:r>
      <w:r w:rsidRPr="0047347D">
        <w:rPr>
          <w:color w:val="000000"/>
          <w:sz w:val="28"/>
          <w:szCs w:val="24"/>
        </w:rPr>
        <w:t>являемым обслуживающими организациями</w:t>
      </w:r>
    </w:p>
    <w:p w:rsidR="0047347D" w:rsidRPr="0047347D" w:rsidRDefault="0047347D" w:rsidP="0047347D">
      <w:pPr>
        <w:ind w:firstLine="851"/>
        <w:jc w:val="both"/>
        <w:rPr>
          <w:color w:val="000000"/>
          <w:sz w:val="28"/>
        </w:rPr>
      </w:pPr>
      <w:r w:rsidRPr="0047347D">
        <w:rPr>
          <w:color w:val="000000"/>
          <w:sz w:val="28"/>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47347D" w:rsidRPr="0047347D" w:rsidRDefault="0047347D" w:rsidP="0047347D">
      <w:pPr>
        <w:ind w:firstLine="851"/>
        <w:jc w:val="both"/>
        <w:rPr>
          <w:color w:val="000000"/>
          <w:sz w:val="28"/>
        </w:rPr>
      </w:pPr>
      <w:r w:rsidRPr="0047347D">
        <w:rPr>
          <w:color w:val="000000"/>
          <w:sz w:val="28"/>
        </w:rPr>
        <w:t>2.4. Ссудополучатель обязан:</w:t>
      </w:r>
    </w:p>
    <w:p w:rsidR="0047347D" w:rsidRPr="0047347D" w:rsidRDefault="0047347D" w:rsidP="0047347D">
      <w:pPr>
        <w:ind w:firstLine="851"/>
        <w:jc w:val="both"/>
        <w:rPr>
          <w:color w:val="000000"/>
          <w:sz w:val="28"/>
        </w:rPr>
      </w:pPr>
      <w:r w:rsidRPr="0047347D">
        <w:rPr>
          <w:color w:val="000000"/>
          <w:sz w:val="28"/>
        </w:rPr>
        <w:t>принять Имущество по акту приема-передачи;</w:t>
      </w:r>
    </w:p>
    <w:p w:rsidR="0047347D" w:rsidRPr="0047347D" w:rsidRDefault="0047347D" w:rsidP="0047347D">
      <w:pPr>
        <w:ind w:firstLine="851"/>
        <w:jc w:val="both"/>
        <w:rPr>
          <w:color w:val="000000"/>
          <w:sz w:val="28"/>
        </w:rPr>
      </w:pPr>
      <w:r w:rsidRPr="0047347D">
        <w:rPr>
          <w:color w:val="000000"/>
          <w:sz w:val="28"/>
        </w:rPr>
        <w:t>использовать Имущество по прямому назначению в соответствии с условиями настоящего Договора;</w:t>
      </w:r>
    </w:p>
    <w:p w:rsidR="0047347D" w:rsidRPr="0047347D" w:rsidRDefault="0047347D" w:rsidP="0047347D">
      <w:pPr>
        <w:ind w:firstLine="851"/>
        <w:jc w:val="both"/>
        <w:rPr>
          <w:color w:val="000000"/>
          <w:sz w:val="28"/>
        </w:rPr>
      </w:pPr>
      <w:r w:rsidRPr="0047347D">
        <w:rPr>
          <w:color w:val="000000"/>
          <w:sz w:val="28"/>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w:t>
      </w:r>
    </w:p>
    <w:p w:rsidR="0047347D" w:rsidRPr="0047347D" w:rsidRDefault="0047347D" w:rsidP="0047347D">
      <w:pPr>
        <w:ind w:firstLine="851"/>
        <w:jc w:val="both"/>
        <w:rPr>
          <w:color w:val="000000"/>
          <w:sz w:val="28"/>
        </w:rPr>
      </w:pPr>
      <w:r w:rsidRPr="0047347D">
        <w:rPr>
          <w:color w:val="000000"/>
          <w:sz w:val="28"/>
        </w:rPr>
        <w:t>своевременно производить за свой счет текущий ремонт Имущества в сроки, установленные СНиП (по зданиям и сооружениям);</w:t>
      </w:r>
    </w:p>
    <w:p w:rsidR="0047347D" w:rsidRPr="0047347D" w:rsidRDefault="0047347D" w:rsidP="0047347D">
      <w:pPr>
        <w:ind w:firstLine="851"/>
        <w:jc w:val="both"/>
        <w:rPr>
          <w:color w:val="000000"/>
          <w:sz w:val="28"/>
          <w:szCs w:val="24"/>
        </w:rPr>
      </w:pPr>
      <w:r w:rsidRPr="0047347D">
        <w:rPr>
          <w:color w:val="000000"/>
          <w:sz w:val="28"/>
          <w:szCs w:val="24"/>
        </w:rPr>
        <w:t>принимать участие в санитарных днях и субботниках (установление мусорных урн в т.ч.);</w:t>
      </w:r>
    </w:p>
    <w:p w:rsidR="0047347D" w:rsidRPr="0047347D" w:rsidRDefault="0047347D" w:rsidP="0047347D">
      <w:pPr>
        <w:ind w:firstLine="851"/>
        <w:jc w:val="both"/>
        <w:rPr>
          <w:color w:val="000000"/>
          <w:sz w:val="28"/>
          <w:szCs w:val="24"/>
        </w:rPr>
      </w:pPr>
      <w:r w:rsidRPr="0047347D">
        <w:rPr>
          <w:color w:val="000000"/>
          <w:sz w:val="28"/>
        </w:rPr>
        <w:t>без письменного согласия МКУ Палаты имущественных и земельных отношений МО ЛМР РТ (далее – Палата)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47347D" w:rsidRPr="0047347D" w:rsidRDefault="0047347D" w:rsidP="0047347D">
      <w:pPr>
        <w:ind w:firstLine="567"/>
        <w:jc w:val="both"/>
        <w:rPr>
          <w:color w:val="000000"/>
          <w:sz w:val="28"/>
          <w:szCs w:val="24"/>
        </w:rPr>
      </w:pPr>
      <w:r w:rsidRPr="0047347D">
        <w:rPr>
          <w:color w:val="000000"/>
          <w:sz w:val="28"/>
        </w:rPr>
        <w:t xml:space="preserve">принять меры к обеспечению сохранности переданного Имущества; </w:t>
      </w:r>
    </w:p>
    <w:p w:rsidR="0047347D" w:rsidRPr="0047347D" w:rsidRDefault="0047347D" w:rsidP="0047347D">
      <w:pPr>
        <w:ind w:left="567"/>
        <w:jc w:val="both"/>
        <w:rPr>
          <w:color w:val="000000"/>
          <w:sz w:val="28"/>
        </w:rPr>
      </w:pPr>
      <w:r w:rsidRPr="0047347D">
        <w:rPr>
          <w:color w:val="000000"/>
          <w:sz w:val="28"/>
        </w:rPr>
        <w:t>производить капитальный ремонт Имущества на основании документации, разработанной и утвержденной в порядке, предусмотренном действующим законодательством, при наличии письменного согласия Ссудодателя;</w:t>
      </w:r>
    </w:p>
    <w:p w:rsidR="0047347D" w:rsidRPr="0047347D" w:rsidRDefault="0047347D" w:rsidP="0047347D">
      <w:pPr>
        <w:ind w:left="567"/>
        <w:jc w:val="both"/>
        <w:rPr>
          <w:color w:val="000000"/>
          <w:sz w:val="28"/>
        </w:rPr>
      </w:pPr>
      <w:r w:rsidRPr="0047347D">
        <w:rPr>
          <w:color w:val="000000"/>
          <w:sz w:val="28"/>
        </w:rPr>
        <w:t>нести риск случайной гибели или случайного повреждения имущества, если:</w:t>
      </w:r>
    </w:p>
    <w:p w:rsidR="0047347D" w:rsidRPr="0047347D" w:rsidRDefault="0047347D" w:rsidP="0047347D">
      <w:pPr>
        <w:ind w:firstLine="567"/>
        <w:jc w:val="both"/>
        <w:rPr>
          <w:color w:val="000000"/>
          <w:sz w:val="28"/>
        </w:rPr>
      </w:pPr>
      <w:r w:rsidRPr="0047347D">
        <w:rPr>
          <w:color w:val="000000"/>
          <w:sz w:val="28"/>
        </w:rPr>
        <w:t>а) Имущество было испорчено в связи с использованием его Ссудополучателем не в соответствии с Договором или назначением имущества;</w:t>
      </w:r>
    </w:p>
    <w:p w:rsidR="0047347D" w:rsidRPr="0047347D" w:rsidRDefault="0047347D" w:rsidP="0047347D">
      <w:pPr>
        <w:ind w:firstLine="567"/>
        <w:jc w:val="both"/>
        <w:rPr>
          <w:color w:val="000000"/>
          <w:sz w:val="28"/>
        </w:rPr>
      </w:pPr>
      <w:r w:rsidRPr="0047347D">
        <w:rPr>
          <w:color w:val="000000"/>
          <w:sz w:val="28"/>
        </w:rPr>
        <w:t>б) Ссудополучатель передал его третьему лицу без согласия Ссудодателя;</w:t>
      </w:r>
    </w:p>
    <w:p w:rsidR="0047347D" w:rsidRPr="0047347D" w:rsidRDefault="0047347D" w:rsidP="0047347D">
      <w:pPr>
        <w:ind w:firstLine="567"/>
        <w:jc w:val="both"/>
        <w:rPr>
          <w:color w:val="000000"/>
          <w:sz w:val="28"/>
        </w:rPr>
      </w:pPr>
      <w:r w:rsidRPr="0047347D">
        <w:rPr>
          <w:color w:val="000000"/>
          <w:sz w:val="28"/>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47347D" w:rsidRPr="0047347D" w:rsidRDefault="0047347D" w:rsidP="0047347D">
      <w:pPr>
        <w:ind w:firstLine="567"/>
        <w:jc w:val="both"/>
        <w:rPr>
          <w:color w:val="000000"/>
          <w:sz w:val="28"/>
        </w:rPr>
      </w:pPr>
      <w:r w:rsidRPr="0047347D">
        <w:rPr>
          <w:color w:val="000000"/>
          <w:sz w:val="28"/>
        </w:rPr>
        <w:t>при расторжении Договора в десятидневный срок передать Имущество, а также все неотделимые улучшения, возникшие в результате его использования, назначенной Ссудодателем организации по акту приема-передачи, подписанному сторонами и утверждаемому Ссудодателем;</w:t>
      </w:r>
    </w:p>
    <w:p w:rsidR="0047347D" w:rsidRPr="0047347D" w:rsidRDefault="0047347D" w:rsidP="0047347D">
      <w:pPr>
        <w:ind w:firstLine="567"/>
        <w:jc w:val="both"/>
        <w:rPr>
          <w:color w:val="000000"/>
          <w:sz w:val="28"/>
        </w:rPr>
      </w:pPr>
      <w:r w:rsidRPr="0047347D">
        <w:rPr>
          <w:color w:val="000000"/>
          <w:sz w:val="28"/>
        </w:rPr>
        <w:t>немедленно известить Ссудодателя о всех обстоятельствах, которые могут повлиять на исполнение настоящего Договора;</w:t>
      </w:r>
    </w:p>
    <w:p w:rsidR="0047347D" w:rsidRPr="0047347D" w:rsidRDefault="0047347D" w:rsidP="0047347D">
      <w:pPr>
        <w:ind w:firstLine="567"/>
        <w:jc w:val="both"/>
        <w:rPr>
          <w:color w:val="000000"/>
          <w:sz w:val="28"/>
          <w:szCs w:val="24"/>
        </w:rPr>
      </w:pPr>
      <w:r w:rsidRPr="0047347D">
        <w:rPr>
          <w:color w:val="000000"/>
          <w:sz w:val="28"/>
          <w:szCs w:val="24"/>
        </w:rPr>
        <w:t>оповещать Ссудодателя о внесенных изменениях в учредительные документы;</w:t>
      </w:r>
    </w:p>
    <w:p w:rsidR="0047347D" w:rsidRPr="0047347D" w:rsidRDefault="0047347D" w:rsidP="0047347D">
      <w:pPr>
        <w:ind w:firstLine="567"/>
        <w:jc w:val="both"/>
        <w:rPr>
          <w:color w:val="000000"/>
          <w:sz w:val="28"/>
          <w:szCs w:val="24"/>
        </w:rPr>
      </w:pPr>
      <w:r w:rsidRPr="0047347D">
        <w:rPr>
          <w:color w:val="000000"/>
          <w:sz w:val="28"/>
          <w:szCs w:val="24"/>
        </w:rPr>
        <w:t>известить Ссудодателя в случае ликвидации или реорганизации;</w:t>
      </w:r>
    </w:p>
    <w:p w:rsidR="0047347D" w:rsidRPr="0047347D" w:rsidRDefault="0047347D" w:rsidP="0047347D">
      <w:pPr>
        <w:ind w:firstLine="567"/>
        <w:jc w:val="both"/>
        <w:rPr>
          <w:color w:val="000000"/>
          <w:sz w:val="28"/>
          <w:szCs w:val="24"/>
        </w:rPr>
      </w:pPr>
      <w:r w:rsidRPr="0047347D">
        <w:rPr>
          <w:sz w:val="28"/>
          <w:szCs w:val="24"/>
        </w:rPr>
        <w:t>ежегодно проводить сверку используемого Имущества до 15 апреля каждого года на протяжении срока действия настоящего Договора.</w:t>
      </w:r>
    </w:p>
    <w:p w:rsidR="0047347D" w:rsidRPr="0047347D" w:rsidRDefault="0047347D" w:rsidP="0047347D">
      <w:pPr>
        <w:ind w:firstLine="567"/>
        <w:jc w:val="both"/>
        <w:rPr>
          <w:color w:val="000000"/>
          <w:sz w:val="28"/>
        </w:rPr>
      </w:pPr>
      <w:r w:rsidRPr="0047347D">
        <w:rPr>
          <w:color w:val="000000"/>
          <w:sz w:val="28"/>
        </w:rPr>
        <w:t>2.5. Ссудополучатель не вправе:</w:t>
      </w:r>
    </w:p>
    <w:p w:rsidR="0047347D" w:rsidRPr="0047347D" w:rsidRDefault="0047347D" w:rsidP="0047347D">
      <w:pPr>
        <w:ind w:firstLine="567"/>
        <w:jc w:val="both"/>
        <w:rPr>
          <w:color w:val="000000"/>
          <w:sz w:val="28"/>
        </w:rPr>
      </w:pPr>
      <w:r w:rsidRPr="0047347D">
        <w:rPr>
          <w:color w:val="000000"/>
          <w:sz w:val="28"/>
        </w:rPr>
        <w:t>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47347D" w:rsidRPr="0047347D" w:rsidRDefault="0047347D" w:rsidP="0047347D">
      <w:pPr>
        <w:ind w:firstLine="567"/>
        <w:jc w:val="both"/>
        <w:rPr>
          <w:color w:val="000000"/>
          <w:sz w:val="32"/>
        </w:rPr>
      </w:pPr>
      <w:r w:rsidRPr="0047347D">
        <w:rPr>
          <w:color w:val="000000"/>
          <w:sz w:val="28"/>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настоящим Договором и действующим законодательством.</w:t>
      </w:r>
    </w:p>
    <w:p w:rsidR="0047347D" w:rsidRPr="0047347D" w:rsidRDefault="0047347D" w:rsidP="0047347D">
      <w:pPr>
        <w:ind w:left="851"/>
        <w:jc w:val="both"/>
        <w:rPr>
          <w:color w:val="000000"/>
          <w:sz w:val="22"/>
        </w:rPr>
      </w:pPr>
    </w:p>
    <w:p w:rsidR="0047347D" w:rsidRPr="0047347D" w:rsidRDefault="0047347D" w:rsidP="0047347D">
      <w:pPr>
        <w:numPr>
          <w:ilvl w:val="0"/>
          <w:numId w:val="23"/>
        </w:numPr>
        <w:ind w:firstLine="0"/>
        <w:jc w:val="center"/>
        <w:rPr>
          <w:color w:val="000000"/>
          <w:sz w:val="28"/>
        </w:rPr>
      </w:pPr>
      <w:r w:rsidRPr="0047347D">
        <w:rPr>
          <w:color w:val="000000"/>
          <w:sz w:val="28"/>
        </w:rPr>
        <w:t>Ответственность сторон</w:t>
      </w:r>
    </w:p>
    <w:p w:rsidR="0047347D" w:rsidRPr="0047347D" w:rsidRDefault="0047347D" w:rsidP="0047347D">
      <w:pPr>
        <w:jc w:val="center"/>
        <w:rPr>
          <w:b/>
          <w:color w:val="000000"/>
          <w:sz w:val="28"/>
        </w:rPr>
      </w:pPr>
    </w:p>
    <w:p w:rsidR="0047347D" w:rsidRPr="0047347D" w:rsidRDefault="0047347D" w:rsidP="0047347D">
      <w:pPr>
        <w:ind w:firstLine="567"/>
        <w:jc w:val="both"/>
        <w:rPr>
          <w:color w:val="000000"/>
          <w:sz w:val="28"/>
        </w:rPr>
      </w:pPr>
      <w:r w:rsidRPr="0047347D">
        <w:rPr>
          <w:color w:val="000000"/>
          <w:sz w:val="28"/>
        </w:rPr>
        <w:t>3.1. В случае нарушения условий, указанных в п. 2.4, 2.5, Ссудополучатель уплачивает штрафные санкции в размере 100 (сто) минимальных размеров месячной оплаты труда, установленной в Российской Федерации, которые подлежат перечислению в бюджет муниципального образования "Лениногорский муниципальный район" Республики Татарстан (далее – МО «ЛМР» РТ).</w:t>
      </w:r>
    </w:p>
    <w:p w:rsidR="0047347D" w:rsidRPr="0047347D" w:rsidRDefault="0047347D" w:rsidP="0047347D">
      <w:pPr>
        <w:ind w:firstLine="567"/>
        <w:jc w:val="both"/>
        <w:rPr>
          <w:color w:val="000000"/>
          <w:sz w:val="28"/>
        </w:rPr>
      </w:pPr>
      <w:r w:rsidRPr="0047347D">
        <w:rPr>
          <w:color w:val="000000"/>
          <w:sz w:val="28"/>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47347D" w:rsidRPr="0047347D" w:rsidRDefault="0047347D" w:rsidP="0047347D">
      <w:pPr>
        <w:ind w:firstLine="567"/>
        <w:jc w:val="both"/>
        <w:rPr>
          <w:color w:val="000000"/>
          <w:sz w:val="28"/>
        </w:rPr>
      </w:pPr>
      <w:r w:rsidRPr="0047347D">
        <w:rPr>
          <w:color w:val="000000"/>
          <w:sz w:val="28"/>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47347D" w:rsidRPr="0047347D" w:rsidRDefault="0047347D" w:rsidP="0047347D">
      <w:pPr>
        <w:ind w:firstLine="567"/>
        <w:jc w:val="both"/>
        <w:rPr>
          <w:color w:val="000000"/>
          <w:sz w:val="28"/>
        </w:rPr>
      </w:pPr>
      <w:r w:rsidRPr="0047347D">
        <w:rPr>
          <w:color w:val="000000"/>
          <w:sz w:val="28"/>
        </w:rPr>
        <w:t>3.4.Споры, вытекающие из настоящего договора, разрешаются в установленном действующим законодательством порядке.</w:t>
      </w:r>
    </w:p>
    <w:p w:rsidR="0047347D" w:rsidRPr="0047347D" w:rsidRDefault="0047347D" w:rsidP="0047347D">
      <w:pPr>
        <w:ind w:firstLine="851"/>
        <w:jc w:val="both"/>
        <w:rPr>
          <w:color w:val="000000"/>
        </w:rPr>
      </w:pPr>
    </w:p>
    <w:p w:rsidR="0047347D" w:rsidRPr="0047347D" w:rsidRDefault="0047347D" w:rsidP="0047347D">
      <w:pPr>
        <w:numPr>
          <w:ilvl w:val="0"/>
          <w:numId w:val="23"/>
        </w:numPr>
        <w:ind w:firstLine="0"/>
        <w:jc w:val="center"/>
        <w:rPr>
          <w:color w:val="000000"/>
          <w:sz w:val="28"/>
          <w:szCs w:val="28"/>
        </w:rPr>
      </w:pPr>
      <w:r w:rsidRPr="0047347D">
        <w:rPr>
          <w:color w:val="000000"/>
          <w:sz w:val="28"/>
          <w:szCs w:val="28"/>
        </w:rPr>
        <w:t>Особые условия</w:t>
      </w:r>
    </w:p>
    <w:p w:rsidR="0047347D" w:rsidRPr="0047347D" w:rsidRDefault="0047347D" w:rsidP="0047347D">
      <w:pPr>
        <w:jc w:val="center"/>
        <w:rPr>
          <w:b/>
          <w:color w:val="000000"/>
          <w:sz w:val="24"/>
        </w:rPr>
      </w:pPr>
    </w:p>
    <w:p w:rsidR="0047347D" w:rsidRPr="0047347D" w:rsidRDefault="0047347D" w:rsidP="0047347D">
      <w:pPr>
        <w:ind w:firstLine="567"/>
        <w:jc w:val="both"/>
        <w:rPr>
          <w:color w:val="000000"/>
          <w:sz w:val="28"/>
          <w:szCs w:val="28"/>
        </w:rPr>
      </w:pPr>
      <w:r w:rsidRPr="0047347D">
        <w:rPr>
          <w:color w:val="000000"/>
          <w:sz w:val="24"/>
        </w:rPr>
        <w:t xml:space="preserve">4.1. </w:t>
      </w:r>
      <w:r w:rsidRPr="0047347D">
        <w:rPr>
          <w:color w:val="000000"/>
          <w:sz w:val="28"/>
          <w:szCs w:val="28"/>
        </w:rPr>
        <w:t>Настоящий Договор заключен на 5 лет. Если за два месяца до окончания срока Договора, ни одна из сторон не заявит о намерении расторгнуть Договор, он считается возобновленным на тот же срок.</w:t>
      </w:r>
    </w:p>
    <w:p w:rsidR="0047347D" w:rsidRPr="0047347D" w:rsidRDefault="0047347D" w:rsidP="0047347D">
      <w:pPr>
        <w:ind w:firstLine="567"/>
        <w:jc w:val="both"/>
        <w:rPr>
          <w:color w:val="000000"/>
          <w:sz w:val="28"/>
          <w:szCs w:val="28"/>
        </w:rPr>
      </w:pPr>
      <w:r w:rsidRPr="0047347D">
        <w:rPr>
          <w:color w:val="000000"/>
          <w:sz w:val="28"/>
          <w:szCs w:val="28"/>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47347D" w:rsidRPr="0047347D" w:rsidRDefault="0047347D" w:rsidP="0047347D">
      <w:pPr>
        <w:ind w:firstLine="567"/>
        <w:jc w:val="both"/>
        <w:rPr>
          <w:color w:val="000000"/>
          <w:sz w:val="28"/>
          <w:szCs w:val="28"/>
        </w:rPr>
      </w:pPr>
      <w:r w:rsidRPr="0047347D">
        <w:rPr>
          <w:color w:val="000000"/>
          <w:sz w:val="28"/>
          <w:szCs w:val="28"/>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47347D" w:rsidRPr="0047347D" w:rsidRDefault="0047347D" w:rsidP="0047347D">
      <w:pPr>
        <w:ind w:firstLine="567"/>
        <w:jc w:val="both"/>
        <w:rPr>
          <w:color w:val="000000"/>
          <w:sz w:val="28"/>
          <w:szCs w:val="28"/>
        </w:rPr>
      </w:pPr>
      <w:r w:rsidRPr="0047347D">
        <w:rPr>
          <w:color w:val="000000"/>
          <w:sz w:val="28"/>
          <w:szCs w:val="28"/>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47347D" w:rsidRPr="0047347D" w:rsidRDefault="0047347D" w:rsidP="0047347D">
      <w:pPr>
        <w:ind w:firstLine="567"/>
        <w:jc w:val="both"/>
        <w:rPr>
          <w:color w:val="000000"/>
          <w:sz w:val="28"/>
          <w:szCs w:val="28"/>
        </w:rPr>
      </w:pPr>
      <w:r w:rsidRPr="0047347D">
        <w:rPr>
          <w:color w:val="000000"/>
          <w:sz w:val="28"/>
          <w:szCs w:val="28"/>
        </w:rPr>
        <w:t>неисполнения Ссудополучателем своих обязательств, в результате которого МО «ЛМР» РТ причиняется материальный ущерб или возникает угроза его причинения;</w:t>
      </w:r>
    </w:p>
    <w:p w:rsidR="0047347D" w:rsidRPr="0047347D" w:rsidRDefault="0047347D" w:rsidP="0047347D">
      <w:pPr>
        <w:ind w:firstLine="567"/>
        <w:jc w:val="both"/>
        <w:rPr>
          <w:color w:val="000000"/>
          <w:sz w:val="28"/>
          <w:szCs w:val="28"/>
        </w:rPr>
      </w:pPr>
      <w:r w:rsidRPr="0047347D">
        <w:rPr>
          <w:color w:val="000000"/>
          <w:sz w:val="28"/>
          <w:szCs w:val="28"/>
        </w:rPr>
        <w:t>ликвидации Ссудополучателя как юридического лица на основаниях и в порядке, установленном действующим законодательством;</w:t>
      </w:r>
    </w:p>
    <w:p w:rsidR="0047347D" w:rsidRPr="0047347D" w:rsidRDefault="0047347D" w:rsidP="0047347D">
      <w:pPr>
        <w:ind w:firstLine="567"/>
        <w:jc w:val="both"/>
        <w:rPr>
          <w:color w:val="000000"/>
          <w:sz w:val="28"/>
          <w:szCs w:val="28"/>
        </w:rPr>
      </w:pPr>
      <w:r w:rsidRPr="0047347D">
        <w:rPr>
          <w:color w:val="000000"/>
          <w:sz w:val="28"/>
          <w:szCs w:val="28"/>
        </w:rPr>
        <w:t>возникновения чрезвычайной ситуации, если имеется необходимость использования Имущества в общественных интересах и интересах местного значения;</w:t>
      </w:r>
    </w:p>
    <w:p w:rsidR="0047347D" w:rsidRPr="0047347D" w:rsidRDefault="0047347D" w:rsidP="0047347D">
      <w:pPr>
        <w:ind w:firstLine="567"/>
        <w:jc w:val="both"/>
        <w:rPr>
          <w:color w:val="000000"/>
          <w:sz w:val="28"/>
          <w:szCs w:val="28"/>
        </w:rPr>
      </w:pPr>
      <w:r w:rsidRPr="0047347D">
        <w:rPr>
          <w:color w:val="000000"/>
          <w:sz w:val="28"/>
          <w:szCs w:val="28"/>
        </w:rPr>
        <w:t>принятия решений уполномоченными органами местного самоуправления о передаче Имущества третьим лицам.</w:t>
      </w:r>
    </w:p>
    <w:p w:rsidR="0047347D" w:rsidRPr="0047347D" w:rsidRDefault="0047347D" w:rsidP="0047347D">
      <w:pPr>
        <w:ind w:firstLine="567"/>
        <w:jc w:val="both"/>
        <w:rPr>
          <w:color w:val="000000"/>
          <w:sz w:val="28"/>
          <w:szCs w:val="28"/>
        </w:rPr>
      </w:pPr>
      <w:r w:rsidRPr="0047347D">
        <w:rPr>
          <w:color w:val="000000"/>
          <w:sz w:val="28"/>
          <w:szCs w:val="28"/>
        </w:rPr>
        <w:t>4.5. Ссудодатель и Ссудополучатель вправе в любое время отказаться от Договора, известив об этом другую сторону не позднее чем за два месяца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47347D" w:rsidRPr="0047347D" w:rsidRDefault="0047347D" w:rsidP="0047347D">
      <w:pPr>
        <w:ind w:firstLine="567"/>
        <w:jc w:val="both"/>
        <w:rPr>
          <w:color w:val="000000"/>
          <w:sz w:val="28"/>
          <w:szCs w:val="28"/>
        </w:rPr>
      </w:pPr>
      <w:r w:rsidRPr="0047347D">
        <w:rPr>
          <w:color w:val="000000"/>
          <w:sz w:val="28"/>
          <w:szCs w:val="28"/>
        </w:rPr>
        <w:t>4.6. При реорганизации или ликвидации Ссудодателя права и обязанности Ссудодателя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47347D" w:rsidRPr="0047347D" w:rsidRDefault="0047347D" w:rsidP="0047347D">
      <w:pPr>
        <w:ind w:firstLine="567"/>
        <w:jc w:val="both"/>
        <w:rPr>
          <w:color w:val="000000"/>
          <w:sz w:val="28"/>
          <w:szCs w:val="28"/>
        </w:rPr>
      </w:pPr>
      <w:r w:rsidRPr="0047347D">
        <w:rPr>
          <w:color w:val="000000"/>
          <w:sz w:val="28"/>
          <w:szCs w:val="28"/>
        </w:rPr>
        <w:t>4.7. При реорганизации Ссудополучателя его права и обязанности по Договору переходят к юридическому лицу, являющемуся его правопреемником.</w:t>
      </w:r>
    </w:p>
    <w:p w:rsidR="0047347D" w:rsidRDefault="0047347D" w:rsidP="0047347D">
      <w:pPr>
        <w:ind w:firstLine="567"/>
        <w:jc w:val="both"/>
        <w:rPr>
          <w:color w:val="000000"/>
          <w:sz w:val="28"/>
          <w:szCs w:val="28"/>
        </w:rPr>
      </w:pPr>
      <w:r w:rsidRPr="0047347D">
        <w:rPr>
          <w:color w:val="000000"/>
          <w:sz w:val="28"/>
          <w:szCs w:val="28"/>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один – у Ссудополучателя.</w:t>
      </w:r>
    </w:p>
    <w:p w:rsidR="0047347D" w:rsidRDefault="0047347D" w:rsidP="0047347D">
      <w:pPr>
        <w:ind w:firstLine="567"/>
        <w:jc w:val="both"/>
        <w:rPr>
          <w:color w:val="000000"/>
          <w:sz w:val="28"/>
          <w:szCs w:val="28"/>
        </w:rPr>
      </w:pPr>
    </w:p>
    <w:p w:rsidR="0047347D" w:rsidRPr="0047347D" w:rsidRDefault="0047347D" w:rsidP="0047347D">
      <w:pPr>
        <w:ind w:firstLine="567"/>
        <w:jc w:val="both"/>
        <w:rPr>
          <w:color w:val="000000"/>
          <w:sz w:val="28"/>
          <w:szCs w:val="28"/>
        </w:rPr>
      </w:pPr>
    </w:p>
    <w:p w:rsidR="0047347D" w:rsidRPr="0047347D" w:rsidRDefault="0047347D" w:rsidP="0047347D">
      <w:pPr>
        <w:ind w:firstLine="567"/>
        <w:jc w:val="both"/>
        <w:rPr>
          <w:color w:val="000000"/>
          <w:sz w:val="28"/>
          <w:szCs w:val="28"/>
        </w:rPr>
      </w:pPr>
    </w:p>
    <w:p w:rsidR="0047347D" w:rsidRPr="0047347D" w:rsidRDefault="0047347D" w:rsidP="0047347D">
      <w:pPr>
        <w:jc w:val="center"/>
        <w:rPr>
          <w:color w:val="000000"/>
          <w:sz w:val="28"/>
          <w:szCs w:val="28"/>
        </w:rPr>
      </w:pPr>
      <w:r w:rsidRPr="0047347D">
        <w:rPr>
          <w:color w:val="000000"/>
          <w:sz w:val="28"/>
          <w:szCs w:val="28"/>
        </w:rPr>
        <w:t>Платежные и почтовые реквизиты сторон</w:t>
      </w:r>
    </w:p>
    <w:p w:rsidR="0047347D" w:rsidRPr="0047347D" w:rsidRDefault="0047347D" w:rsidP="0047347D">
      <w:pPr>
        <w:jc w:val="center"/>
        <w:rPr>
          <w:color w:val="000000"/>
          <w:sz w:val="28"/>
          <w:szCs w:val="28"/>
        </w:rPr>
      </w:pPr>
    </w:p>
    <w:p w:rsidR="0047347D" w:rsidRPr="0047347D" w:rsidRDefault="0047347D" w:rsidP="0047347D">
      <w:pPr>
        <w:tabs>
          <w:tab w:val="left" w:pos="6521"/>
        </w:tabs>
        <w:ind w:firstLine="567"/>
        <w:rPr>
          <w:color w:val="000000"/>
          <w:sz w:val="28"/>
          <w:szCs w:val="28"/>
        </w:rPr>
      </w:pPr>
      <w:r w:rsidRPr="0047347D">
        <w:rPr>
          <w:color w:val="000000"/>
          <w:sz w:val="28"/>
          <w:szCs w:val="28"/>
        </w:rPr>
        <w:t>Ссудодатель, Балансодержатель:</w:t>
      </w:r>
      <w:r w:rsidRPr="0047347D">
        <w:rPr>
          <w:color w:val="000000"/>
          <w:sz w:val="28"/>
          <w:szCs w:val="28"/>
        </w:rPr>
        <w:tab/>
        <w:t>Ссудополучатель:</w:t>
      </w:r>
    </w:p>
    <w:tbl>
      <w:tblPr>
        <w:tblW w:w="4867" w:type="pct"/>
        <w:tblLook w:val="01E0" w:firstRow="1" w:lastRow="1" w:firstColumn="1" w:lastColumn="1" w:noHBand="0" w:noVBand="0"/>
      </w:tblPr>
      <w:tblGrid>
        <w:gridCol w:w="5108"/>
        <w:gridCol w:w="4760"/>
      </w:tblGrid>
      <w:tr w:rsidR="0047347D" w:rsidRPr="0047347D" w:rsidTr="00CD43D2">
        <w:trPr>
          <w:trHeight w:val="552"/>
        </w:trPr>
        <w:tc>
          <w:tcPr>
            <w:tcW w:w="2588" w:type="pct"/>
          </w:tcPr>
          <w:p w:rsidR="0047347D" w:rsidRPr="0047347D" w:rsidRDefault="0047347D" w:rsidP="0047347D">
            <w:pPr>
              <w:rPr>
                <w:color w:val="000000"/>
                <w:sz w:val="28"/>
                <w:szCs w:val="28"/>
              </w:rPr>
            </w:pPr>
          </w:p>
          <w:p w:rsidR="0047347D" w:rsidRPr="0047347D" w:rsidRDefault="0047347D" w:rsidP="0047347D">
            <w:pPr>
              <w:rPr>
                <w:color w:val="000000"/>
                <w:sz w:val="28"/>
                <w:szCs w:val="28"/>
              </w:rPr>
            </w:pPr>
          </w:p>
          <w:p w:rsidR="0047347D" w:rsidRPr="0047347D" w:rsidRDefault="0047347D" w:rsidP="0047347D">
            <w:pPr>
              <w:rPr>
                <w:color w:val="000000"/>
                <w:sz w:val="28"/>
                <w:szCs w:val="28"/>
              </w:rPr>
            </w:pPr>
          </w:p>
          <w:p w:rsidR="0047347D" w:rsidRPr="0047347D" w:rsidRDefault="0047347D" w:rsidP="0047347D">
            <w:pPr>
              <w:rPr>
                <w:color w:val="000000"/>
                <w:sz w:val="28"/>
                <w:szCs w:val="28"/>
              </w:rPr>
            </w:pPr>
            <w:r w:rsidRPr="0047347D">
              <w:rPr>
                <w:color w:val="000000"/>
                <w:sz w:val="28"/>
                <w:szCs w:val="28"/>
              </w:rPr>
              <w:t>От имени Ссудодателя, Балансодержателя</w:t>
            </w:r>
          </w:p>
        </w:tc>
        <w:tc>
          <w:tcPr>
            <w:tcW w:w="2412" w:type="pct"/>
          </w:tcPr>
          <w:p w:rsidR="0047347D" w:rsidRPr="0047347D" w:rsidRDefault="0047347D" w:rsidP="0047347D">
            <w:pPr>
              <w:ind w:firstLine="854"/>
              <w:rPr>
                <w:color w:val="000000"/>
                <w:sz w:val="28"/>
                <w:szCs w:val="28"/>
              </w:rPr>
            </w:pPr>
          </w:p>
          <w:p w:rsidR="0047347D" w:rsidRPr="0047347D" w:rsidRDefault="0047347D" w:rsidP="0047347D">
            <w:pPr>
              <w:ind w:firstLine="854"/>
              <w:rPr>
                <w:color w:val="000000"/>
                <w:sz w:val="28"/>
                <w:szCs w:val="28"/>
              </w:rPr>
            </w:pPr>
          </w:p>
          <w:p w:rsidR="0047347D" w:rsidRPr="0047347D" w:rsidRDefault="0047347D" w:rsidP="0047347D">
            <w:pPr>
              <w:ind w:firstLine="854"/>
              <w:rPr>
                <w:color w:val="000000"/>
                <w:sz w:val="28"/>
                <w:szCs w:val="28"/>
              </w:rPr>
            </w:pPr>
          </w:p>
          <w:p w:rsidR="0047347D" w:rsidRPr="0047347D" w:rsidRDefault="0047347D" w:rsidP="0047347D">
            <w:pPr>
              <w:ind w:firstLine="854"/>
              <w:rPr>
                <w:color w:val="000000"/>
                <w:sz w:val="28"/>
                <w:szCs w:val="28"/>
              </w:rPr>
            </w:pPr>
            <w:r w:rsidRPr="0047347D">
              <w:rPr>
                <w:color w:val="000000"/>
                <w:sz w:val="28"/>
                <w:szCs w:val="28"/>
              </w:rPr>
              <w:t>От имени Ссудополучателя</w:t>
            </w:r>
          </w:p>
        </w:tc>
      </w:tr>
      <w:tr w:rsidR="0047347D" w:rsidRPr="0047347D" w:rsidTr="00CD43D2">
        <w:trPr>
          <w:trHeight w:val="842"/>
        </w:trPr>
        <w:tc>
          <w:tcPr>
            <w:tcW w:w="2588" w:type="pct"/>
          </w:tcPr>
          <w:p w:rsidR="0047347D" w:rsidRPr="0047347D" w:rsidRDefault="0047347D" w:rsidP="0047347D">
            <w:pPr>
              <w:ind w:right="174"/>
              <w:rPr>
                <w:color w:val="000000"/>
              </w:rPr>
            </w:pPr>
            <w:r w:rsidRPr="0047347D">
              <w:rPr>
                <w:color w:val="000000"/>
              </w:rPr>
              <w:t xml:space="preserve">_________ </w:t>
            </w:r>
          </w:p>
          <w:p w:rsidR="0047347D" w:rsidRPr="0047347D" w:rsidRDefault="0047347D" w:rsidP="0047347D">
            <w:pPr>
              <w:ind w:left="31" w:right="174"/>
              <w:rPr>
                <w:color w:val="000000"/>
              </w:rPr>
            </w:pPr>
            <w:r w:rsidRPr="0047347D">
              <w:rPr>
                <w:color w:val="000000"/>
              </w:rPr>
              <w:t>(подпись) м.п.</w:t>
            </w:r>
          </w:p>
        </w:tc>
        <w:tc>
          <w:tcPr>
            <w:tcW w:w="2412" w:type="pct"/>
          </w:tcPr>
          <w:p w:rsidR="0047347D" w:rsidRPr="0047347D" w:rsidRDefault="0047347D" w:rsidP="0047347D">
            <w:pPr>
              <w:ind w:left="-122"/>
              <w:jc w:val="both"/>
              <w:rPr>
                <w:color w:val="000000"/>
              </w:rPr>
            </w:pPr>
            <w:r w:rsidRPr="0047347D">
              <w:rPr>
                <w:color w:val="000000"/>
              </w:rPr>
              <w:t>____________</w:t>
            </w:r>
          </w:p>
          <w:p w:rsidR="0047347D" w:rsidRPr="0047347D" w:rsidRDefault="0047347D" w:rsidP="0047347D">
            <w:pPr>
              <w:jc w:val="both"/>
              <w:rPr>
                <w:color w:val="000000"/>
              </w:rPr>
            </w:pPr>
            <w:r w:rsidRPr="0047347D">
              <w:rPr>
                <w:color w:val="000000"/>
              </w:rPr>
              <w:t>(подпись) м.п.</w:t>
            </w:r>
          </w:p>
        </w:tc>
      </w:tr>
    </w:tbl>
    <w:p w:rsidR="0047347D" w:rsidRPr="0047347D" w:rsidRDefault="0047347D" w:rsidP="0047347D">
      <w:pPr>
        <w:jc w:val="center"/>
        <w:rPr>
          <w:sz w:val="28"/>
          <w:szCs w:val="28"/>
        </w:rPr>
      </w:pPr>
    </w:p>
    <w:p w:rsidR="0047347D" w:rsidRPr="0047347D" w:rsidRDefault="0047347D" w:rsidP="0047347D">
      <w:pPr>
        <w:rPr>
          <w:sz w:val="24"/>
          <w:szCs w:val="24"/>
        </w:rPr>
      </w:pPr>
    </w:p>
    <w:p w:rsidR="0047347D" w:rsidRPr="0047347D" w:rsidRDefault="0047347D" w:rsidP="0047347D">
      <w:pPr>
        <w:ind w:right="-1"/>
        <w:rPr>
          <w:sz w:val="28"/>
          <w:szCs w:val="28"/>
        </w:rPr>
        <w:sectPr w:rsidR="0047347D" w:rsidRPr="0047347D" w:rsidSect="005B7E74">
          <w:pgSz w:w="11907" w:h="16840" w:code="9"/>
          <w:pgMar w:top="1134" w:right="851" w:bottom="1134" w:left="1134" w:header="720" w:footer="720" w:gutter="0"/>
          <w:cols w:space="708"/>
          <w:noEndnote/>
          <w:titlePg/>
          <w:docGrid w:linePitch="381"/>
        </w:sectPr>
      </w:pPr>
      <w:r w:rsidRPr="0047347D">
        <w:rPr>
          <w:b/>
          <w:bCs/>
          <w:sz w:val="28"/>
          <w:szCs w:val="28"/>
        </w:rPr>
        <w:br/>
      </w:r>
      <w:r w:rsidRPr="0047347D">
        <w:rPr>
          <w:sz w:val="28"/>
          <w:szCs w:val="28"/>
        </w:rPr>
        <w:br w:type="page"/>
      </w:r>
    </w:p>
    <w:p w:rsidR="0047347D" w:rsidRPr="0047347D" w:rsidRDefault="0047347D" w:rsidP="0047347D">
      <w:pPr>
        <w:ind w:left="5812"/>
        <w:jc w:val="center"/>
        <w:rPr>
          <w:sz w:val="24"/>
          <w:szCs w:val="28"/>
        </w:rPr>
      </w:pPr>
      <w:r w:rsidRPr="0047347D">
        <w:rPr>
          <w:sz w:val="24"/>
          <w:szCs w:val="28"/>
        </w:rPr>
        <w:t>Приложение № 2</w:t>
      </w:r>
    </w:p>
    <w:p w:rsidR="0047347D" w:rsidRPr="0047347D" w:rsidRDefault="0047347D" w:rsidP="0047347D">
      <w:pPr>
        <w:ind w:left="5812"/>
        <w:jc w:val="both"/>
        <w:rPr>
          <w:sz w:val="24"/>
          <w:szCs w:val="28"/>
        </w:rPr>
      </w:pPr>
      <w:r w:rsidRPr="0047347D">
        <w:rPr>
          <w:sz w:val="24"/>
          <w:szCs w:val="28"/>
        </w:rPr>
        <w:t xml:space="preserve">к </w:t>
      </w:r>
      <w:r w:rsidRPr="0047347D">
        <w:rPr>
          <w:sz w:val="24"/>
          <w:lang w:eastAsia="zh-CN"/>
        </w:rPr>
        <w:t xml:space="preserve">Административному регламенту предоставления муниципальной услуги </w:t>
      </w:r>
      <w:r w:rsidRPr="0047347D">
        <w:rPr>
          <w:bCs/>
          <w:sz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left="5812"/>
        <w:rPr>
          <w:sz w:val="28"/>
          <w:szCs w:val="28"/>
        </w:rPr>
      </w:pPr>
    </w:p>
    <w:p w:rsidR="0047347D" w:rsidRPr="0047347D" w:rsidRDefault="0047347D" w:rsidP="0047347D">
      <w:pPr>
        <w:ind w:left="5954"/>
        <w:jc w:val="right"/>
        <w:rPr>
          <w:sz w:val="28"/>
          <w:szCs w:val="28"/>
        </w:rPr>
      </w:pPr>
      <w:r w:rsidRPr="0047347D">
        <w:rPr>
          <w:sz w:val="28"/>
          <w:szCs w:val="28"/>
        </w:rPr>
        <w:t>Форма</w:t>
      </w:r>
    </w:p>
    <w:p w:rsidR="0047347D" w:rsidRPr="0047347D" w:rsidRDefault="0047347D" w:rsidP="0047347D">
      <w:pPr>
        <w:rPr>
          <w:sz w:val="28"/>
          <w:szCs w:val="28"/>
        </w:rPr>
      </w:pPr>
    </w:p>
    <w:p w:rsidR="0047347D" w:rsidRPr="0047347D" w:rsidRDefault="0047347D" w:rsidP="0047347D">
      <w:pPr>
        <w:rPr>
          <w:sz w:val="24"/>
          <w:szCs w:val="24"/>
        </w:rPr>
      </w:pPr>
      <w:r w:rsidRPr="0047347D">
        <w:rPr>
          <w:sz w:val="24"/>
          <w:szCs w:val="24"/>
        </w:rPr>
        <w:t>(Бланк органа, предоставляющего муниципальную услугу)</w:t>
      </w:r>
    </w:p>
    <w:p w:rsidR="0047347D" w:rsidRPr="0047347D" w:rsidRDefault="0047347D" w:rsidP="0047347D">
      <w:pPr>
        <w:rPr>
          <w:sz w:val="24"/>
          <w:szCs w:val="24"/>
        </w:rPr>
      </w:pP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Кому: _________________________ _______________ _______________</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 xml:space="preserve">Контактные данные: _____________ _______________________________ </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Представитель: _________________ _______________ _______________</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 xml:space="preserve">Контактные данные представителя: </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_______________ _______________</w:t>
      </w:r>
    </w:p>
    <w:p w:rsidR="0047347D" w:rsidRPr="0047347D" w:rsidRDefault="0047347D" w:rsidP="0047347D">
      <w:pPr>
        <w:rPr>
          <w:sz w:val="24"/>
          <w:szCs w:val="24"/>
        </w:rPr>
      </w:pPr>
    </w:p>
    <w:p w:rsidR="0047347D" w:rsidRPr="0047347D" w:rsidRDefault="0047347D" w:rsidP="0047347D">
      <w:pPr>
        <w:rPr>
          <w:sz w:val="24"/>
          <w:szCs w:val="24"/>
        </w:rPr>
      </w:pPr>
    </w:p>
    <w:p w:rsidR="0047347D" w:rsidRPr="0047347D" w:rsidRDefault="0047347D" w:rsidP="0047347D">
      <w:pPr>
        <w:jc w:val="center"/>
        <w:rPr>
          <w:sz w:val="28"/>
          <w:szCs w:val="28"/>
        </w:rPr>
      </w:pPr>
      <w:r w:rsidRPr="0047347D">
        <w:rPr>
          <w:sz w:val="28"/>
          <w:szCs w:val="28"/>
        </w:rPr>
        <w:t>РЕШЕНИЕ</w:t>
      </w:r>
    </w:p>
    <w:p w:rsidR="0047347D" w:rsidRPr="0047347D" w:rsidRDefault="0047347D" w:rsidP="0047347D">
      <w:pPr>
        <w:jc w:val="center"/>
        <w:rPr>
          <w:sz w:val="28"/>
          <w:szCs w:val="28"/>
        </w:rPr>
      </w:pPr>
      <w:r w:rsidRPr="0047347D">
        <w:rPr>
          <w:sz w:val="28"/>
          <w:szCs w:val="28"/>
        </w:rPr>
        <w:t xml:space="preserve">об отказе в предоставлении муниципальной услуги </w:t>
      </w:r>
      <w:r w:rsidRPr="0047347D">
        <w:rPr>
          <w:sz w:val="28"/>
          <w:szCs w:val="28"/>
        </w:rPr>
        <w:b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autoSpaceDE w:val="0"/>
        <w:autoSpaceDN w:val="0"/>
        <w:adjustRightInd w:val="0"/>
        <w:jc w:val="center"/>
        <w:rPr>
          <w:color w:val="000000"/>
          <w:sz w:val="28"/>
          <w:szCs w:val="28"/>
        </w:rPr>
      </w:pPr>
      <w:r w:rsidRPr="0047347D">
        <w:rPr>
          <w:color w:val="000000"/>
          <w:sz w:val="28"/>
          <w:szCs w:val="28"/>
        </w:rPr>
        <w:t xml:space="preserve">от _______________ </w:t>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t xml:space="preserve"> № _______________</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rsidR="0047347D" w:rsidRPr="0047347D" w:rsidRDefault="0047347D" w:rsidP="0047347D">
      <w:pPr>
        <w:numPr>
          <w:ilvl w:val="0"/>
          <w:numId w:val="15"/>
        </w:numPr>
        <w:autoSpaceDE w:val="0"/>
        <w:autoSpaceDN w:val="0"/>
        <w:adjustRightInd w:val="0"/>
        <w:contextualSpacing/>
        <w:jc w:val="both"/>
        <w:rPr>
          <w:color w:val="000000"/>
          <w:sz w:val="28"/>
          <w:szCs w:val="28"/>
        </w:rPr>
      </w:pPr>
      <w:r w:rsidRPr="0047347D">
        <w:rPr>
          <w:color w:val="000000"/>
          <w:sz w:val="28"/>
          <w:szCs w:val="28"/>
        </w:rPr>
        <w:t>_______________________________________________________________</w:t>
      </w:r>
    </w:p>
    <w:p w:rsidR="0047347D" w:rsidRPr="0047347D" w:rsidRDefault="0047347D" w:rsidP="0047347D">
      <w:pPr>
        <w:numPr>
          <w:ilvl w:val="0"/>
          <w:numId w:val="15"/>
        </w:numPr>
        <w:autoSpaceDE w:val="0"/>
        <w:autoSpaceDN w:val="0"/>
        <w:adjustRightInd w:val="0"/>
        <w:contextualSpacing/>
        <w:jc w:val="both"/>
        <w:rPr>
          <w:color w:val="000000"/>
          <w:sz w:val="28"/>
          <w:szCs w:val="28"/>
        </w:rPr>
      </w:pPr>
      <w:r w:rsidRPr="0047347D">
        <w:rPr>
          <w:color w:val="000000"/>
          <w:sz w:val="28"/>
          <w:szCs w:val="28"/>
        </w:rPr>
        <w:t xml:space="preserve">_______________________________________________________________ </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 xml:space="preserve">Дополнительная информация: _______________________________________ </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7347D" w:rsidRPr="0047347D" w:rsidRDefault="0047347D" w:rsidP="0047347D">
      <w:pPr>
        <w:rPr>
          <w:sz w:val="24"/>
          <w:szCs w:val="24"/>
        </w:rPr>
      </w:pPr>
      <w:r w:rsidRPr="0047347D">
        <w:rPr>
          <w:noProof/>
          <w:sz w:val="28"/>
          <w:szCs w:val="28"/>
        </w:rPr>
        <mc:AlternateContent>
          <mc:Choice Requires="wps">
            <w:drawing>
              <wp:anchor distT="0" distB="0" distL="114300" distR="114300" simplePos="0" relativeHeight="251683840" behindDoc="0" locked="0" layoutInCell="1" allowOverlap="1" wp14:anchorId="3D05D0AE" wp14:editId="232374A9">
                <wp:simplePos x="0" y="0"/>
                <wp:positionH relativeFrom="column">
                  <wp:posOffset>1951990</wp:posOffset>
                </wp:positionH>
                <wp:positionV relativeFrom="paragraph">
                  <wp:posOffset>76835</wp:posOffset>
                </wp:positionV>
                <wp:extent cx="2887980" cy="294640"/>
                <wp:effectExtent l="0" t="0" r="26670" b="1016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94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47D" w:rsidRPr="00054AD4" w:rsidRDefault="0047347D" w:rsidP="0047347D">
                            <w:pPr>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05D0AE" id="_x0000_s1044" type="#_x0000_t202" style="position:absolute;margin-left:153.7pt;margin-top:6.05pt;width:227.4pt;height:2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CumA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" filled="f" strokeweight=".5pt">
                <v:textbox inset="0,0,0,0">
                  <w:txbxContent>
                    <w:p w:rsidR="0047347D" w:rsidRPr="00054AD4" w:rsidRDefault="0047347D" w:rsidP="0047347D">
                      <w:pPr>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7347D" w:rsidRPr="0047347D" w:rsidRDefault="0047347D" w:rsidP="0047347D">
      <w:pPr>
        <w:rPr>
          <w:sz w:val="24"/>
          <w:szCs w:val="24"/>
        </w:rPr>
      </w:pPr>
    </w:p>
    <w:p w:rsidR="0047347D" w:rsidRPr="0047347D" w:rsidRDefault="0047347D" w:rsidP="0047347D">
      <w:pPr>
        <w:rPr>
          <w:sz w:val="24"/>
          <w:szCs w:val="24"/>
        </w:rPr>
      </w:pPr>
      <w:r w:rsidRPr="0047347D">
        <w:rPr>
          <w:sz w:val="24"/>
          <w:szCs w:val="24"/>
        </w:rPr>
        <w:t>Должностное лицо (ФИО)</w:t>
      </w:r>
    </w:p>
    <w:p w:rsidR="0047347D" w:rsidRPr="0047347D" w:rsidRDefault="0047347D" w:rsidP="0047347D">
      <w:pPr>
        <w:pBdr>
          <w:top w:val="single" w:sz="4" w:space="9" w:color="000000"/>
        </w:pBdr>
        <w:ind w:left="5670"/>
        <w:jc w:val="center"/>
      </w:pPr>
      <w:r w:rsidRPr="0047347D">
        <w:t>(подпись уполномоченного должностного лица органа)</w:t>
      </w:r>
    </w:p>
    <w:p w:rsidR="0047347D" w:rsidRPr="0047347D" w:rsidRDefault="0047347D" w:rsidP="0047347D">
      <w:pPr>
        <w:rPr>
          <w:sz w:val="24"/>
          <w:szCs w:val="24"/>
        </w:rPr>
        <w:sectPr w:rsidR="0047347D" w:rsidRPr="0047347D" w:rsidSect="005B7E74">
          <w:pgSz w:w="11907" w:h="16840" w:code="9"/>
          <w:pgMar w:top="1134" w:right="851" w:bottom="1134" w:left="1134" w:header="720" w:footer="720" w:gutter="0"/>
          <w:cols w:space="708"/>
          <w:noEndnote/>
          <w:titlePg/>
          <w:docGrid w:linePitch="381"/>
        </w:sectPr>
      </w:pPr>
      <w:r w:rsidRPr="0047347D">
        <w:rPr>
          <w:sz w:val="24"/>
          <w:szCs w:val="24"/>
        </w:rPr>
        <w:br w:type="page"/>
      </w:r>
    </w:p>
    <w:p w:rsidR="0047347D" w:rsidRPr="0047347D" w:rsidRDefault="0047347D" w:rsidP="0047347D">
      <w:pPr>
        <w:ind w:left="5812"/>
        <w:jc w:val="center"/>
        <w:rPr>
          <w:sz w:val="24"/>
          <w:szCs w:val="28"/>
        </w:rPr>
      </w:pPr>
      <w:r w:rsidRPr="0047347D">
        <w:rPr>
          <w:sz w:val="24"/>
          <w:szCs w:val="28"/>
        </w:rPr>
        <w:t>Приложение № 3</w:t>
      </w:r>
    </w:p>
    <w:p w:rsidR="0047347D" w:rsidRPr="0047347D" w:rsidRDefault="0047347D" w:rsidP="0047347D">
      <w:pPr>
        <w:ind w:left="5812"/>
        <w:jc w:val="both"/>
        <w:rPr>
          <w:sz w:val="24"/>
          <w:szCs w:val="28"/>
        </w:rPr>
      </w:pPr>
      <w:r w:rsidRPr="0047347D">
        <w:rPr>
          <w:sz w:val="24"/>
          <w:szCs w:val="28"/>
        </w:rPr>
        <w:t xml:space="preserve">к </w:t>
      </w:r>
      <w:r w:rsidRPr="0047347D">
        <w:rPr>
          <w:sz w:val="24"/>
          <w:lang w:eastAsia="zh-CN"/>
        </w:rPr>
        <w:t xml:space="preserve">Административному регламенту предоставления муниципальной услуги </w:t>
      </w:r>
      <w:r w:rsidRPr="0047347D">
        <w:rPr>
          <w:bCs/>
          <w:sz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right="-1" w:firstLine="709"/>
        <w:jc w:val="right"/>
        <w:rPr>
          <w:sz w:val="24"/>
          <w:szCs w:val="24"/>
        </w:rPr>
      </w:pPr>
    </w:p>
    <w:p w:rsidR="0047347D" w:rsidRPr="0047347D" w:rsidRDefault="0047347D" w:rsidP="0047347D">
      <w:pPr>
        <w:ind w:left="5954"/>
        <w:jc w:val="right"/>
        <w:rPr>
          <w:sz w:val="28"/>
          <w:szCs w:val="28"/>
        </w:rPr>
      </w:pPr>
      <w:r w:rsidRPr="0047347D">
        <w:rPr>
          <w:sz w:val="24"/>
          <w:szCs w:val="28"/>
        </w:rPr>
        <w:t>Форма</w:t>
      </w:r>
    </w:p>
    <w:p w:rsidR="0047347D" w:rsidRPr="0047347D" w:rsidRDefault="0047347D" w:rsidP="0047347D">
      <w:pPr>
        <w:rPr>
          <w:sz w:val="28"/>
          <w:szCs w:val="28"/>
        </w:rPr>
      </w:pPr>
    </w:p>
    <w:p w:rsidR="0047347D" w:rsidRPr="0047347D" w:rsidRDefault="0047347D" w:rsidP="0047347D">
      <w:pPr>
        <w:rPr>
          <w:sz w:val="24"/>
          <w:szCs w:val="24"/>
        </w:rPr>
      </w:pPr>
      <w:r w:rsidRPr="0047347D">
        <w:rPr>
          <w:sz w:val="24"/>
          <w:szCs w:val="24"/>
        </w:rPr>
        <w:t>(Бланк органа, предоставляющего муниципальную услугу)</w:t>
      </w:r>
    </w:p>
    <w:p w:rsidR="0047347D" w:rsidRPr="0047347D" w:rsidRDefault="0047347D" w:rsidP="0047347D">
      <w:pPr>
        <w:rPr>
          <w:sz w:val="24"/>
          <w:szCs w:val="24"/>
        </w:rPr>
      </w:pP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Кому: _________________________ _______________ _______________</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 xml:space="preserve">Контактные данные: _____________ _______________________________ </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Представитель: _________________ _______________ _______________</w:t>
      </w:r>
    </w:p>
    <w:p w:rsidR="0047347D" w:rsidRPr="0047347D" w:rsidRDefault="0047347D" w:rsidP="0047347D">
      <w:pPr>
        <w:autoSpaceDE w:val="0"/>
        <w:autoSpaceDN w:val="0"/>
        <w:adjustRightInd w:val="0"/>
        <w:ind w:left="5529"/>
        <w:rPr>
          <w:color w:val="000000"/>
          <w:sz w:val="28"/>
          <w:szCs w:val="28"/>
        </w:rPr>
      </w:pPr>
      <w:r w:rsidRPr="0047347D">
        <w:rPr>
          <w:color w:val="000000"/>
          <w:sz w:val="28"/>
          <w:szCs w:val="28"/>
        </w:rPr>
        <w:t xml:space="preserve">Контактные данные представителя: </w:t>
      </w:r>
    </w:p>
    <w:p w:rsidR="0047347D" w:rsidRPr="0047347D" w:rsidRDefault="0047347D" w:rsidP="0047347D">
      <w:pPr>
        <w:ind w:left="5529"/>
        <w:rPr>
          <w:sz w:val="24"/>
          <w:szCs w:val="24"/>
        </w:rPr>
      </w:pPr>
      <w:r w:rsidRPr="0047347D">
        <w:rPr>
          <w:rFonts w:ascii="Calibri" w:hAnsi="Calibri"/>
          <w:sz w:val="28"/>
          <w:szCs w:val="28"/>
        </w:rPr>
        <w:t>_______________ _______________</w:t>
      </w:r>
    </w:p>
    <w:p w:rsidR="0047347D" w:rsidRPr="0047347D" w:rsidRDefault="0047347D" w:rsidP="0047347D">
      <w:pPr>
        <w:jc w:val="center"/>
        <w:rPr>
          <w:sz w:val="26"/>
          <w:szCs w:val="26"/>
        </w:rPr>
      </w:pPr>
    </w:p>
    <w:p w:rsidR="0047347D" w:rsidRPr="0047347D" w:rsidRDefault="0047347D" w:rsidP="0047347D">
      <w:pPr>
        <w:jc w:val="center"/>
        <w:rPr>
          <w:sz w:val="26"/>
          <w:szCs w:val="26"/>
        </w:rPr>
      </w:pPr>
      <w:r w:rsidRPr="0047347D">
        <w:rPr>
          <w:sz w:val="26"/>
          <w:szCs w:val="26"/>
        </w:rPr>
        <w:t>РЕШЕНИЕ</w:t>
      </w:r>
    </w:p>
    <w:p w:rsidR="0047347D" w:rsidRPr="0047347D" w:rsidRDefault="0047347D" w:rsidP="0047347D">
      <w:pPr>
        <w:jc w:val="center"/>
        <w:rPr>
          <w:sz w:val="28"/>
          <w:szCs w:val="28"/>
        </w:rPr>
      </w:pPr>
      <w:r w:rsidRPr="0047347D">
        <w:rPr>
          <w:sz w:val="28"/>
          <w:szCs w:val="28"/>
        </w:rPr>
        <w:t xml:space="preserve">об отказе в приеме документов, необходимых для предоставления </w:t>
      </w:r>
      <w:r w:rsidRPr="0047347D">
        <w:rPr>
          <w:sz w:val="28"/>
          <w:szCs w:val="28"/>
        </w:rPr>
        <w:br/>
        <w:t>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autoSpaceDE w:val="0"/>
        <w:autoSpaceDN w:val="0"/>
        <w:adjustRightInd w:val="0"/>
        <w:jc w:val="center"/>
        <w:rPr>
          <w:color w:val="000000"/>
          <w:sz w:val="28"/>
          <w:szCs w:val="28"/>
        </w:rPr>
      </w:pPr>
      <w:r w:rsidRPr="0047347D">
        <w:rPr>
          <w:color w:val="000000"/>
          <w:sz w:val="28"/>
          <w:szCs w:val="28"/>
        </w:rPr>
        <w:t xml:space="preserve">от _______________ </w:t>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r>
      <w:r w:rsidRPr="0047347D">
        <w:rPr>
          <w:color w:val="000000"/>
          <w:sz w:val="28"/>
          <w:szCs w:val="28"/>
        </w:rPr>
        <w:tab/>
        <w:t xml:space="preserve"> № _______________</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rsidR="0047347D" w:rsidRPr="0047347D" w:rsidRDefault="0047347D" w:rsidP="0047347D">
      <w:pPr>
        <w:numPr>
          <w:ilvl w:val="0"/>
          <w:numId w:val="16"/>
        </w:numPr>
        <w:autoSpaceDE w:val="0"/>
        <w:autoSpaceDN w:val="0"/>
        <w:adjustRightInd w:val="0"/>
        <w:contextualSpacing/>
        <w:jc w:val="both"/>
        <w:rPr>
          <w:color w:val="000000"/>
          <w:sz w:val="28"/>
          <w:szCs w:val="28"/>
        </w:rPr>
      </w:pPr>
      <w:r w:rsidRPr="0047347D">
        <w:rPr>
          <w:color w:val="000000"/>
          <w:sz w:val="28"/>
          <w:szCs w:val="28"/>
        </w:rPr>
        <w:t>_______________________________________________________________</w:t>
      </w:r>
    </w:p>
    <w:p w:rsidR="0047347D" w:rsidRPr="0047347D" w:rsidRDefault="0047347D" w:rsidP="0047347D">
      <w:pPr>
        <w:numPr>
          <w:ilvl w:val="0"/>
          <w:numId w:val="16"/>
        </w:numPr>
        <w:autoSpaceDE w:val="0"/>
        <w:autoSpaceDN w:val="0"/>
        <w:adjustRightInd w:val="0"/>
        <w:contextualSpacing/>
        <w:jc w:val="both"/>
        <w:rPr>
          <w:color w:val="000000"/>
          <w:sz w:val="28"/>
          <w:szCs w:val="28"/>
        </w:rPr>
      </w:pPr>
      <w:r w:rsidRPr="0047347D">
        <w:rPr>
          <w:color w:val="000000"/>
          <w:sz w:val="28"/>
          <w:szCs w:val="28"/>
        </w:rPr>
        <w:t xml:space="preserve">_______________________________________________________________ </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Разъяснение причин отказа: _________________________________________</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 xml:space="preserve">Дополнительная информация: _______________________________________ </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7347D" w:rsidRPr="0047347D" w:rsidRDefault="0047347D" w:rsidP="0047347D">
      <w:pPr>
        <w:autoSpaceDE w:val="0"/>
        <w:autoSpaceDN w:val="0"/>
        <w:adjustRightInd w:val="0"/>
        <w:ind w:firstLine="709"/>
        <w:jc w:val="both"/>
        <w:rPr>
          <w:color w:val="000000"/>
          <w:sz w:val="28"/>
          <w:szCs w:val="28"/>
        </w:rPr>
      </w:pPr>
      <w:r w:rsidRPr="0047347D">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7347D" w:rsidRPr="0047347D" w:rsidRDefault="0047347D" w:rsidP="0047347D">
      <w:pPr>
        <w:rPr>
          <w:sz w:val="24"/>
          <w:szCs w:val="24"/>
        </w:rPr>
      </w:pPr>
      <w:r w:rsidRPr="0047347D">
        <w:rPr>
          <w:noProof/>
          <w:sz w:val="28"/>
          <w:szCs w:val="28"/>
        </w:rPr>
        <mc:AlternateContent>
          <mc:Choice Requires="wps">
            <w:drawing>
              <wp:anchor distT="0" distB="0" distL="114300" distR="114300" simplePos="0" relativeHeight="251684864" behindDoc="0" locked="0" layoutInCell="1" allowOverlap="1" wp14:anchorId="494B8884" wp14:editId="71C10AB0">
                <wp:simplePos x="0" y="0"/>
                <wp:positionH relativeFrom="column">
                  <wp:posOffset>1601470</wp:posOffset>
                </wp:positionH>
                <wp:positionV relativeFrom="paragraph">
                  <wp:posOffset>26035</wp:posOffset>
                </wp:positionV>
                <wp:extent cx="2887980" cy="228600"/>
                <wp:effectExtent l="0" t="0" r="26670" b="19050"/>
                <wp:wrapNone/>
                <wp:docPr id="4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47D" w:rsidRPr="00054AD4" w:rsidRDefault="0047347D" w:rsidP="0047347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B8884" id="_x0000_s1045" type="#_x0000_t202" style="position:absolute;margin-left:126.1pt;margin-top:2.05pt;width:227.4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" filled="f" strokeweight=".5pt">
                <v:textbox inset="0,0,0,0">
                  <w:txbxContent>
                    <w:p w:rsidR="0047347D" w:rsidRPr="00054AD4" w:rsidRDefault="0047347D" w:rsidP="0047347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7347D" w:rsidRPr="0047347D" w:rsidRDefault="0047347D" w:rsidP="0047347D">
      <w:pPr>
        <w:rPr>
          <w:sz w:val="24"/>
          <w:szCs w:val="24"/>
        </w:rPr>
      </w:pPr>
    </w:p>
    <w:p w:rsidR="0047347D" w:rsidRPr="0047347D" w:rsidRDefault="0047347D" w:rsidP="0047347D">
      <w:pPr>
        <w:rPr>
          <w:sz w:val="24"/>
          <w:szCs w:val="24"/>
        </w:rPr>
      </w:pPr>
      <w:r w:rsidRPr="0047347D">
        <w:rPr>
          <w:sz w:val="24"/>
          <w:szCs w:val="24"/>
        </w:rPr>
        <w:t>Должностное лицо (ФИО)</w:t>
      </w:r>
    </w:p>
    <w:p w:rsidR="0047347D" w:rsidRPr="0047347D" w:rsidRDefault="0047347D" w:rsidP="0047347D">
      <w:pPr>
        <w:pBdr>
          <w:top w:val="single" w:sz="4" w:space="9" w:color="000000"/>
        </w:pBdr>
        <w:ind w:left="5670"/>
        <w:jc w:val="center"/>
      </w:pPr>
      <w:r w:rsidRPr="0047347D">
        <w:t>(подпись уполномоченного должностного лица органа)</w:t>
      </w:r>
    </w:p>
    <w:p w:rsidR="0047347D" w:rsidRPr="0047347D" w:rsidRDefault="0047347D" w:rsidP="0047347D">
      <w:pPr>
        <w:ind w:left="5812"/>
        <w:rPr>
          <w:sz w:val="28"/>
          <w:szCs w:val="28"/>
        </w:rPr>
        <w:sectPr w:rsidR="0047347D" w:rsidRPr="0047347D" w:rsidSect="005B7E74">
          <w:pgSz w:w="11907" w:h="16840" w:code="9"/>
          <w:pgMar w:top="1134" w:right="851" w:bottom="1134" w:left="1134" w:header="720" w:footer="720" w:gutter="0"/>
          <w:cols w:space="708"/>
          <w:noEndnote/>
          <w:titlePg/>
          <w:docGrid w:linePitch="381"/>
        </w:sectPr>
      </w:pPr>
    </w:p>
    <w:p w:rsidR="0047347D" w:rsidRPr="0047347D" w:rsidRDefault="0047347D" w:rsidP="0047347D">
      <w:pPr>
        <w:ind w:left="5812"/>
        <w:jc w:val="center"/>
        <w:rPr>
          <w:sz w:val="24"/>
          <w:szCs w:val="28"/>
        </w:rPr>
      </w:pPr>
      <w:r w:rsidRPr="0047347D">
        <w:rPr>
          <w:sz w:val="24"/>
          <w:szCs w:val="28"/>
        </w:rPr>
        <w:t>Приложение № 4</w:t>
      </w:r>
    </w:p>
    <w:p w:rsidR="0047347D" w:rsidRPr="0047347D" w:rsidRDefault="0047347D" w:rsidP="0047347D">
      <w:pPr>
        <w:ind w:left="5812"/>
        <w:jc w:val="both"/>
        <w:rPr>
          <w:sz w:val="24"/>
          <w:szCs w:val="28"/>
        </w:rPr>
      </w:pPr>
      <w:r w:rsidRPr="0047347D">
        <w:rPr>
          <w:sz w:val="24"/>
          <w:szCs w:val="28"/>
        </w:rPr>
        <w:t xml:space="preserve">к </w:t>
      </w:r>
      <w:r w:rsidRPr="0047347D">
        <w:rPr>
          <w:sz w:val="24"/>
          <w:lang w:eastAsia="zh-CN"/>
        </w:rPr>
        <w:t xml:space="preserve">Административному регламенту предоставления муниципальной услуги </w:t>
      </w:r>
      <w:r w:rsidRPr="0047347D">
        <w:rPr>
          <w:bCs/>
          <w:sz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right="-1" w:firstLine="709"/>
        <w:jc w:val="right"/>
        <w:rPr>
          <w:sz w:val="24"/>
          <w:szCs w:val="24"/>
        </w:rPr>
      </w:pPr>
    </w:p>
    <w:p w:rsidR="0047347D" w:rsidRPr="0047347D" w:rsidRDefault="0047347D" w:rsidP="0047347D">
      <w:pPr>
        <w:ind w:left="5954"/>
        <w:jc w:val="right"/>
        <w:rPr>
          <w:sz w:val="28"/>
          <w:szCs w:val="28"/>
        </w:rPr>
      </w:pPr>
      <w:r w:rsidRPr="0047347D">
        <w:rPr>
          <w:sz w:val="24"/>
          <w:szCs w:val="28"/>
        </w:rPr>
        <w:t>Форма</w:t>
      </w:r>
    </w:p>
    <w:p w:rsidR="0047347D" w:rsidRPr="0047347D" w:rsidRDefault="0047347D" w:rsidP="0047347D">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7347D" w:rsidRPr="0047347D" w:rsidTr="00CD43D2">
        <w:trPr>
          <w:jc w:val="right"/>
        </w:trPr>
        <w:tc>
          <w:tcPr>
            <w:tcW w:w="5075" w:type="dxa"/>
            <w:tcBorders>
              <w:top w:val="nil"/>
              <w:left w:val="nil"/>
              <w:bottom w:val="nil"/>
              <w:right w:val="nil"/>
            </w:tcBorders>
            <w:vAlign w:val="bottom"/>
          </w:tcPr>
          <w:p w:rsidR="0047347D" w:rsidRPr="0047347D" w:rsidRDefault="0047347D" w:rsidP="0047347D">
            <w:pPr>
              <w:autoSpaceDE w:val="0"/>
              <w:autoSpaceDN w:val="0"/>
              <w:rPr>
                <w:sz w:val="24"/>
                <w:szCs w:val="24"/>
              </w:rPr>
            </w:pPr>
            <w:r w:rsidRPr="0047347D">
              <w:rPr>
                <w:sz w:val="24"/>
                <w:szCs w:val="24"/>
              </w:rPr>
              <w:t xml:space="preserve">В </w:t>
            </w:r>
          </w:p>
          <w:p w:rsidR="0047347D" w:rsidRPr="0047347D" w:rsidRDefault="0047347D" w:rsidP="0047347D">
            <w:pPr>
              <w:autoSpaceDE w:val="0"/>
              <w:autoSpaceDN w:val="0"/>
            </w:pPr>
            <w:r w:rsidRPr="0047347D">
              <w:t>(наименование органа местного самоуправления)</w:t>
            </w:r>
          </w:p>
        </w:tc>
      </w:tr>
      <w:tr w:rsidR="0047347D" w:rsidRPr="0047347D" w:rsidTr="00CD43D2">
        <w:trPr>
          <w:jc w:val="right"/>
        </w:trPr>
        <w:tc>
          <w:tcPr>
            <w:tcW w:w="5075" w:type="dxa"/>
            <w:tcBorders>
              <w:top w:val="nil"/>
              <w:left w:val="nil"/>
              <w:bottom w:val="single" w:sz="4" w:space="0" w:color="auto"/>
              <w:right w:val="nil"/>
            </w:tcBorders>
            <w:vAlign w:val="bottom"/>
          </w:tcPr>
          <w:p w:rsidR="0047347D" w:rsidRPr="0047347D" w:rsidRDefault="0047347D" w:rsidP="0047347D">
            <w:pPr>
              <w:autoSpaceDE w:val="0"/>
              <w:autoSpaceDN w:val="0"/>
              <w:spacing w:before="60"/>
              <w:jc w:val="both"/>
              <w:rPr>
                <w:sz w:val="24"/>
                <w:szCs w:val="24"/>
              </w:rPr>
            </w:pPr>
          </w:p>
        </w:tc>
      </w:tr>
      <w:tr w:rsidR="0047347D" w:rsidRPr="0047347D" w:rsidTr="00CD43D2">
        <w:trPr>
          <w:jc w:val="right"/>
        </w:trPr>
        <w:tc>
          <w:tcPr>
            <w:tcW w:w="5075" w:type="dxa"/>
            <w:tcBorders>
              <w:top w:val="nil"/>
              <w:left w:val="nil"/>
              <w:bottom w:val="single" w:sz="4" w:space="0" w:color="auto"/>
              <w:right w:val="nil"/>
            </w:tcBorders>
            <w:vAlign w:val="bottom"/>
          </w:tcPr>
          <w:p w:rsidR="0047347D" w:rsidRPr="0047347D" w:rsidRDefault="0047347D" w:rsidP="0047347D">
            <w:pPr>
              <w:autoSpaceDE w:val="0"/>
              <w:autoSpaceDN w:val="0"/>
              <w:spacing w:before="60"/>
              <w:jc w:val="both"/>
              <w:rPr>
                <w:sz w:val="24"/>
                <w:szCs w:val="24"/>
              </w:rPr>
            </w:pPr>
          </w:p>
        </w:tc>
      </w:tr>
    </w:tbl>
    <w:p w:rsidR="0047347D" w:rsidRPr="0047347D" w:rsidRDefault="0047347D" w:rsidP="0047347D">
      <w:pPr>
        <w:ind w:left="3969"/>
        <w:rPr>
          <w:sz w:val="28"/>
          <w:szCs w:val="28"/>
        </w:rPr>
      </w:pPr>
    </w:p>
    <w:p w:rsidR="0047347D" w:rsidRPr="0047347D" w:rsidRDefault="0047347D" w:rsidP="0047347D">
      <w:pPr>
        <w:ind w:left="3969"/>
        <w:rPr>
          <w:sz w:val="28"/>
          <w:szCs w:val="28"/>
        </w:rPr>
      </w:pPr>
    </w:p>
    <w:p w:rsidR="0047347D" w:rsidRPr="0047347D" w:rsidRDefault="0047347D" w:rsidP="0047347D">
      <w:pPr>
        <w:jc w:val="center"/>
        <w:rPr>
          <w:sz w:val="28"/>
          <w:szCs w:val="28"/>
        </w:rPr>
      </w:pPr>
      <w:r w:rsidRPr="0047347D">
        <w:rPr>
          <w:sz w:val="28"/>
          <w:szCs w:val="28"/>
        </w:rPr>
        <w:t>заявление</w:t>
      </w:r>
    </w:p>
    <w:p w:rsidR="0047347D" w:rsidRPr="0047347D" w:rsidRDefault="0047347D" w:rsidP="0047347D">
      <w:pPr>
        <w:rPr>
          <w:sz w:val="28"/>
          <w:szCs w:val="28"/>
        </w:rPr>
      </w:pPr>
    </w:p>
    <w:p w:rsidR="0047347D" w:rsidRPr="0047347D" w:rsidRDefault="0047347D" w:rsidP="0047347D">
      <w:pPr>
        <w:widowControl w:val="0"/>
        <w:autoSpaceDE w:val="0"/>
        <w:autoSpaceDN w:val="0"/>
        <w:adjustRightInd w:val="0"/>
        <w:ind w:firstLine="851"/>
        <w:jc w:val="both"/>
        <w:rPr>
          <w:color w:val="000000"/>
          <w:sz w:val="28"/>
          <w:szCs w:val="28"/>
        </w:rPr>
      </w:pPr>
      <w:r w:rsidRPr="0047347D">
        <w:rPr>
          <w:color w:val="000000"/>
          <w:sz w:val="28"/>
          <w:szCs w:val="28"/>
        </w:rPr>
        <w:t>Результат предоставления муниципальной услуги, прошу предоставить:</w:t>
      </w:r>
    </w:p>
    <w:p w:rsidR="0047347D" w:rsidRPr="0047347D" w:rsidRDefault="0047347D" w:rsidP="0047347D">
      <w:pPr>
        <w:widowControl w:val="0"/>
        <w:autoSpaceDE w:val="0"/>
        <w:autoSpaceDN w:val="0"/>
        <w:adjustRightInd w:val="0"/>
        <w:ind w:firstLine="851"/>
        <w:jc w:val="both"/>
        <w:rPr>
          <w:color w:val="000000"/>
          <w:sz w:val="28"/>
          <w:szCs w:val="28"/>
        </w:rPr>
      </w:pPr>
      <w:r w:rsidRPr="0047347D">
        <w:rPr>
          <w:noProof/>
          <w:position w:val="-9"/>
          <w:sz w:val="26"/>
          <w:szCs w:val="26"/>
        </w:rPr>
        <w:drawing>
          <wp:inline distT="0" distB="0" distL="0" distR="0" wp14:anchorId="26C2BE1C" wp14:editId="18040D5E">
            <wp:extent cx="273600" cy="266400"/>
            <wp:effectExtent l="0" t="0" r="0" b="635"/>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347D">
        <w:rPr>
          <w:color w:val="000000"/>
          <w:sz w:val="28"/>
          <w:szCs w:val="28"/>
        </w:rPr>
        <w:t>в личный кабинет Портала государственных и муниципальных услуг Республики Татарстан;</w:t>
      </w:r>
    </w:p>
    <w:p w:rsidR="0047347D" w:rsidRPr="0047347D" w:rsidRDefault="0047347D" w:rsidP="0047347D">
      <w:pPr>
        <w:widowControl w:val="0"/>
        <w:autoSpaceDE w:val="0"/>
        <w:autoSpaceDN w:val="0"/>
        <w:adjustRightInd w:val="0"/>
        <w:ind w:firstLine="851"/>
        <w:jc w:val="both"/>
        <w:rPr>
          <w:color w:val="000000"/>
          <w:sz w:val="28"/>
          <w:szCs w:val="28"/>
        </w:rPr>
      </w:pPr>
      <w:r w:rsidRPr="0047347D">
        <w:rPr>
          <w:noProof/>
          <w:position w:val="-9"/>
          <w:sz w:val="26"/>
          <w:szCs w:val="26"/>
        </w:rPr>
        <w:drawing>
          <wp:inline distT="0" distB="0" distL="0" distR="0" wp14:anchorId="7C824301" wp14:editId="2C51812A">
            <wp:extent cx="273600" cy="266400"/>
            <wp:effectExtent l="0" t="0" r="0" b="635"/>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347D">
        <w:rPr>
          <w:color w:val="000000"/>
          <w:sz w:val="28"/>
          <w:szCs w:val="28"/>
        </w:rPr>
        <w:t>в многофункциональном центре предоставления государственных и муниципальных услуг Республики Татарстан;</w:t>
      </w:r>
    </w:p>
    <w:p w:rsidR="0047347D" w:rsidRPr="0047347D" w:rsidRDefault="0047347D" w:rsidP="0047347D">
      <w:pPr>
        <w:widowControl w:val="0"/>
        <w:autoSpaceDE w:val="0"/>
        <w:autoSpaceDN w:val="0"/>
        <w:adjustRightInd w:val="0"/>
        <w:ind w:firstLine="851"/>
        <w:jc w:val="both"/>
        <w:rPr>
          <w:color w:val="000000"/>
          <w:sz w:val="28"/>
          <w:szCs w:val="28"/>
        </w:rPr>
      </w:pPr>
      <w:r w:rsidRPr="0047347D">
        <w:rPr>
          <w:noProof/>
          <w:position w:val="-9"/>
          <w:sz w:val="26"/>
          <w:szCs w:val="26"/>
        </w:rPr>
        <w:drawing>
          <wp:inline distT="0" distB="0" distL="0" distR="0" wp14:anchorId="7CE9EB57" wp14:editId="34F66B0E">
            <wp:extent cx="273600" cy="266400"/>
            <wp:effectExtent l="0" t="0" r="0" b="635"/>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7347D">
        <w:rPr>
          <w:color w:val="000000"/>
          <w:sz w:val="28"/>
          <w:szCs w:val="28"/>
        </w:rPr>
        <w:t xml:space="preserve">в </w:t>
      </w:r>
      <w:r w:rsidRPr="0047347D">
        <w:rPr>
          <w:b/>
          <w:i/>
          <w:color w:val="000000"/>
          <w:sz w:val="28"/>
          <w:szCs w:val="28"/>
        </w:rPr>
        <w:t>Органе</w:t>
      </w:r>
      <w:r w:rsidRPr="0047347D">
        <w:rPr>
          <w:color w:val="000000"/>
          <w:sz w:val="28"/>
          <w:szCs w:val="28"/>
        </w:rPr>
        <w:t>.</w:t>
      </w:r>
    </w:p>
    <w:p w:rsidR="0047347D" w:rsidRPr="0047347D" w:rsidRDefault="0047347D" w:rsidP="0047347D">
      <w:pPr>
        <w:widowControl w:val="0"/>
        <w:autoSpaceDE w:val="0"/>
        <w:autoSpaceDN w:val="0"/>
        <w:adjustRightInd w:val="0"/>
        <w:ind w:firstLine="851"/>
        <w:jc w:val="both"/>
        <w:rPr>
          <w:color w:val="000000"/>
          <w:spacing w:val="-6"/>
          <w:sz w:val="28"/>
          <w:szCs w:val="28"/>
        </w:rPr>
      </w:pPr>
    </w:p>
    <w:p w:rsidR="0047347D" w:rsidRPr="0047347D" w:rsidRDefault="0047347D" w:rsidP="0047347D">
      <w:pPr>
        <w:jc w:val="center"/>
        <w:rPr>
          <w:sz w:val="28"/>
          <w:szCs w:val="28"/>
        </w:rPr>
      </w:pPr>
    </w:p>
    <w:p w:rsidR="0047347D" w:rsidRPr="0047347D" w:rsidRDefault="0047347D" w:rsidP="0047347D">
      <w:pPr>
        <w:jc w:val="center"/>
        <w:rPr>
          <w:sz w:val="28"/>
          <w:szCs w:val="28"/>
        </w:rPr>
      </w:pPr>
    </w:p>
    <w:p w:rsidR="0047347D" w:rsidRPr="0047347D" w:rsidRDefault="0047347D" w:rsidP="0047347D">
      <w:pPr>
        <w:jc w:val="both"/>
        <w:rPr>
          <w:sz w:val="28"/>
          <w:szCs w:val="28"/>
        </w:rPr>
      </w:pPr>
      <w:r w:rsidRPr="0047347D">
        <w:rPr>
          <w:sz w:val="28"/>
          <w:szCs w:val="28"/>
        </w:rPr>
        <w:t>______________</w:t>
      </w:r>
      <w:r w:rsidRPr="0047347D">
        <w:rPr>
          <w:sz w:val="28"/>
          <w:szCs w:val="28"/>
        </w:rPr>
        <w:tab/>
      </w:r>
      <w:r w:rsidRPr="0047347D">
        <w:rPr>
          <w:sz w:val="28"/>
          <w:szCs w:val="28"/>
        </w:rPr>
        <w:tab/>
      </w:r>
      <w:r w:rsidRPr="0047347D">
        <w:rPr>
          <w:sz w:val="28"/>
          <w:szCs w:val="28"/>
        </w:rPr>
        <w:tab/>
      </w:r>
      <w:r w:rsidRPr="0047347D">
        <w:rPr>
          <w:sz w:val="28"/>
          <w:szCs w:val="28"/>
        </w:rPr>
        <w:tab/>
        <w:t>_________________ ( ________________)</w:t>
      </w:r>
    </w:p>
    <w:p w:rsidR="0047347D" w:rsidRPr="0047347D" w:rsidRDefault="0047347D" w:rsidP="0047347D">
      <w:pPr>
        <w:rPr>
          <w:rFonts w:ascii="Times New Roman CYR" w:hAnsi="Times New Roman CYR" w:cs="Times New Roman CYR"/>
          <w:sz w:val="28"/>
          <w:szCs w:val="28"/>
        </w:rPr>
      </w:pPr>
      <w:r w:rsidRPr="0047347D">
        <w:rPr>
          <w:sz w:val="28"/>
          <w:szCs w:val="28"/>
        </w:rPr>
        <w:tab/>
        <w:t>(дата)</w:t>
      </w:r>
      <w:r w:rsidRPr="0047347D">
        <w:rPr>
          <w:sz w:val="28"/>
          <w:szCs w:val="28"/>
        </w:rPr>
        <w:tab/>
      </w:r>
      <w:r w:rsidRPr="0047347D">
        <w:rPr>
          <w:sz w:val="28"/>
          <w:szCs w:val="28"/>
        </w:rPr>
        <w:tab/>
      </w:r>
      <w:r w:rsidRPr="0047347D">
        <w:rPr>
          <w:sz w:val="28"/>
          <w:szCs w:val="28"/>
        </w:rPr>
        <w:tab/>
      </w:r>
      <w:r w:rsidRPr="0047347D">
        <w:rPr>
          <w:sz w:val="28"/>
          <w:szCs w:val="28"/>
        </w:rPr>
        <w:tab/>
      </w:r>
      <w:r w:rsidRPr="0047347D">
        <w:rPr>
          <w:sz w:val="28"/>
          <w:szCs w:val="28"/>
        </w:rPr>
        <w:tab/>
      </w:r>
      <w:r w:rsidRPr="0047347D">
        <w:rPr>
          <w:sz w:val="28"/>
          <w:szCs w:val="28"/>
        </w:rPr>
        <w:tab/>
        <w:t>(подпись)</w:t>
      </w:r>
      <w:r w:rsidRPr="0047347D">
        <w:rPr>
          <w:sz w:val="28"/>
          <w:szCs w:val="28"/>
        </w:rPr>
        <w:tab/>
      </w:r>
      <w:r w:rsidRPr="0047347D">
        <w:rPr>
          <w:sz w:val="28"/>
          <w:szCs w:val="28"/>
        </w:rPr>
        <w:tab/>
        <w:t xml:space="preserve">     (Ф.И.О.)</w:t>
      </w:r>
    </w:p>
    <w:p w:rsidR="0047347D" w:rsidRPr="0047347D" w:rsidRDefault="0047347D" w:rsidP="0047347D">
      <w:pPr>
        <w:ind w:right="-1" w:firstLine="709"/>
        <w:jc w:val="right"/>
        <w:rPr>
          <w:color w:val="000000"/>
          <w:spacing w:val="-6"/>
          <w:sz w:val="28"/>
          <w:szCs w:val="28"/>
        </w:rPr>
        <w:sectPr w:rsidR="0047347D" w:rsidRPr="0047347D" w:rsidSect="006078A9">
          <w:type w:val="continuous"/>
          <w:pgSz w:w="11907" w:h="16840" w:code="9"/>
          <w:pgMar w:top="1134" w:right="851" w:bottom="1134" w:left="1134" w:header="720" w:footer="720" w:gutter="0"/>
          <w:cols w:space="708"/>
          <w:noEndnote/>
          <w:titlePg/>
          <w:docGrid w:linePitch="381"/>
        </w:sectPr>
      </w:pPr>
    </w:p>
    <w:p w:rsidR="0047347D" w:rsidRPr="0047347D" w:rsidRDefault="0047347D" w:rsidP="0047347D">
      <w:pPr>
        <w:ind w:left="5812"/>
        <w:jc w:val="center"/>
        <w:rPr>
          <w:sz w:val="24"/>
          <w:szCs w:val="28"/>
        </w:rPr>
      </w:pPr>
      <w:r w:rsidRPr="0047347D">
        <w:rPr>
          <w:sz w:val="24"/>
          <w:szCs w:val="28"/>
        </w:rPr>
        <w:t>Приложение № 5</w:t>
      </w:r>
    </w:p>
    <w:p w:rsidR="0047347D" w:rsidRPr="0047347D" w:rsidRDefault="0047347D" w:rsidP="0047347D">
      <w:pPr>
        <w:ind w:left="5812"/>
        <w:jc w:val="both"/>
        <w:rPr>
          <w:sz w:val="24"/>
          <w:szCs w:val="28"/>
        </w:rPr>
      </w:pPr>
      <w:r w:rsidRPr="0047347D">
        <w:rPr>
          <w:sz w:val="24"/>
          <w:szCs w:val="28"/>
        </w:rPr>
        <w:t xml:space="preserve">к </w:t>
      </w:r>
      <w:r w:rsidRPr="0047347D">
        <w:rPr>
          <w:sz w:val="24"/>
          <w:lang w:eastAsia="zh-CN"/>
        </w:rPr>
        <w:t xml:space="preserve">Административному регламенту предоставления муниципальной услуги </w:t>
      </w:r>
      <w:r w:rsidRPr="0047347D">
        <w:rPr>
          <w:bCs/>
          <w:sz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right="-1" w:firstLine="709"/>
        <w:jc w:val="right"/>
        <w:rPr>
          <w:sz w:val="24"/>
          <w:szCs w:val="24"/>
        </w:rPr>
      </w:pPr>
    </w:p>
    <w:p w:rsidR="0047347D" w:rsidRPr="0047347D" w:rsidRDefault="0047347D" w:rsidP="0047347D">
      <w:pPr>
        <w:ind w:left="5954"/>
        <w:jc w:val="right"/>
        <w:rPr>
          <w:sz w:val="28"/>
          <w:szCs w:val="28"/>
        </w:rPr>
      </w:pPr>
      <w:r w:rsidRPr="0047347D">
        <w:rPr>
          <w:sz w:val="24"/>
          <w:szCs w:val="28"/>
        </w:rPr>
        <w:t>Форма</w:t>
      </w:r>
    </w:p>
    <w:p w:rsidR="0047347D" w:rsidRPr="0047347D" w:rsidRDefault="0047347D" w:rsidP="0047347D">
      <w:pPr>
        <w:ind w:left="5812" w:right="-1"/>
        <w:rPr>
          <w:sz w:val="28"/>
          <w:szCs w:val="28"/>
        </w:rPr>
      </w:pPr>
    </w:p>
    <w:p w:rsidR="0047347D" w:rsidRPr="0047347D" w:rsidRDefault="0047347D" w:rsidP="0047347D">
      <w:pPr>
        <w:ind w:left="5812" w:right="-1"/>
        <w:rPr>
          <w:sz w:val="28"/>
          <w:szCs w:val="28"/>
        </w:rPr>
      </w:pPr>
      <w:r w:rsidRPr="0047347D">
        <w:rPr>
          <w:sz w:val="28"/>
          <w:szCs w:val="28"/>
        </w:rPr>
        <w:t xml:space="preserve">Руководителю </w:t>
      </w:r>
    </w:p>
    <w:p w:rsidR="0047347D" w:rsidRPr="0047347D" w:rsidRDefault="0047347D" w:rsidP="0047347D">
      <w:pPr>
        <w:ind w:left="5812" w:right="-1"/>
        <w:rPr>
          <w:sz w:val="28"/>
          <w:szCs w:val="28"/>
        </w:rPr>
      </w:pPr>
      <w:r w:rsidRPr="0047347D">
        <w:rPr>
          <w:sz w:val="28"/>
          <w:szCs w:val="28"/>
        </w:rPr>
        <w:t>Исполнительного комитета ______</w:t>
      </w:r>
      <w:r w:rsidRPr="0047347D">
        <w:rPr>
          <w:b/>
          <w:sz w:val="28"/>
          <w:szCs w:val="28"/>
        </w:rPr>
        <w:t xml:space="preserve">________ </w:t>
      </w:r>
    </w:p>
    <w:p w:rsidR="0047347D" w:rsidRPr="0047347D" w:rsidRDefault="0047347D" w:rsidP="0047347D">
      <w:pPr>
        <w:ind w:left="5812" w:right="-1"/>
        <w:rPr>
          <w:b/>
          <w:sz w:val="28"/>
          <w:szCs w:val="28"/>
        </w:rPr>
      </w:pPr>
      <w:r w:rsidRPr="0047347D">
        <w:rPr>
          <w:sz w:val="28"/>
          <w:szCs w:val="28"/>
        </w:rPr>
        <w:t>От:</w:t>
      </w:r>
      <w:r w:rsidRPr="0047347D">
        <w:rPr>
          <w:b/>
          <w:sz w:val="28"/>
          <w:szCs w:val="28"/>
        </w:rPr>
        <w:t>__________________________</w:t>
      </w:r>
    </w:p>
    <w:p w:rsidR="0047347D" w:rsidRPr="0047347D" w:rsidRDefault="0047347D" w:rsidP="0047347D">
      <w:pPr>
        <w:ind w:right="-1" w:firstLine="709"/>
        <w:jc w:val="center"/>
        <w:rPr>
          <w:b/>
          <w:sz w:val="28"/>
          <w:szCs w:val="28"/>
        </w:rPr>
      </w:pPr>
    </w:p>
    <w:p w:rsidR="0047347D" w:rsidRPr="0047347D" w:rsidRDefault="0047347D" w:rsidP="0047347D">
      <w:pPr>
        <w:ind w:right="-1" w:firstLine="709"/>
        <w:jc w:val="center"/>
        <w:rPr>
          <w:sz w:val="28"/>
          <w:szCs w:val="28"/>
        </w:rPr>
      </w:pPr>
      <w:r w:rsidRPr="0047347D">
        <w:rPr>
          <w:sz w:val="28"/>
          <w:szCs w:val="28"/>
        </w:rPr>
        <w:t>Заявление</w:t>
      </w:r>
    </w:p>
    <w:p w:rsidR="0047347D" w:rsidRPr="0047347D" w:rsidRDefault="0047347D" w:rsidP="0047347D">
      <w:pPr>
        <w:ind w:right="-1" w:firstLine="709"/>
        <w:jc w:val="center"/>
        <w:rPr>
          <w:sz w:val="28"/>
          <w:szCs w:val="28"/>
        </w:rPr>
      </w:pPr>
      <w:r w:rsidRPr="0047347D">
        <w:rPr>
          <w:sz w:val="28"/>
          <w:szCs w:val="28"/>
        </w:rPr>
        <w:t>об исправлении технической ошибки</w:t>
      </w:r>
    </w:p>
    <w:p w:rsidR="0047347D" w:rsidRPr="0047347D" w:rsidRDefault="0047347D" w:rsidP="0047347D">
      <w:pPr>
        <w:ind w:right="-1" w:firstLine="709"/>
        <w:jc w:val="center"/>
        <w:rPr>
          <w:b/>
          <w:sz w:val="28"/>
          <w:szCs w:val="28"/>
        </w:rPr>
      </w:pPr>
    </w:p>
    <w:p w:rsidR="0047347D" w:rsidRPr="0047347D" w:rsidRDefault="0047347D" w:rsidP="0047347D">
      <w:pPr>
        <w:ind w:right="-1" w:firstLine="709"/>
        <w:jc w:val="both"/>
        <w:rPr>
          <w:b/>
          <w:sz w:val="28"/>
          <w:szCs w:val="28"/>
        </w:rPr>
      </w:pPr>
      <w:r w:rsidRPr="0047347D">
        <w:rPr>
          <w:sz w:val="28"/>
          <w:szCs w:val="28"/>
        </w:rPr>
        <w:t>Сообщаю об ошибке, допущенной при оказании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47347D" w:rsidRPr="0047347D" w:rsidRDefault="0047347D" w:rsidP="0047347D">
      <w:pPr>
        <w:ind w:right="-1" w:firstLine="709"/>
        <w:jc w:val="both"/>
        <w:rPr>
          <w:sz w:val="28"/>
          <w:szCs w:val="28"/>
        </w:rPr>
      </w:pPr>
      <w:r w:rsidRPr="0047347D">
        <w:rPr>
          <w:sz w:val="28"/>
          <w:szCs w:val="28"/>
        </w:rPr>
        <w:t>Записано: _________________________________________________________</w:t>
      </w:r>
    </w:p>
    <w:p w:rsidR="0047347D" w:rsidRPr="0047347D" w:rsidRDefault="0047347D" w:rsidP="0047347D">
      <w:pPr>
        <w:ind w:right="-1" w:firstLine="709"/>
        <w:rPr>
          <w:sz w:val="28"/>
          <w:szCs w:val="28"/>
        </w:rPr>
      </w:pPr>
      <w:r w:rsidRPr="0047347D">
        <w:rPr>
          <w:sz w:val="28"/>
          <w:szCs w:val="28"/>
        </w:rPr>
        <w:t>Правильные сведения: ______________________________________________</w:t>
      </w:r>
    </w:p>
    <w:p w:rsidR="0047347D" w:rsidRPr="0047347D" w:rsidRDefault="0047347D" w:rsidP="0047347D">
      <w:pPr>
        <w:ind w:right="-1"/>
        <w:rPr>
          <w:sz w:val="28"/>
          <w:szCs w:val="28"/>
        </w:rPr>
      </w:pPr>
      <w:r w:rsidRPr="0047347D">
        <w:rPr>
          <w:sz w:val="28"/>
          <w:szCs w:val="28"/>
        </w:rPr>
        <w:t>______________________________________________________________________</w:t>
      </w:r>
    </w:p>
    <w:p w:rsidR="0047347D" w:rsidRPr="0047347D" w:rsidRDefault="0047347D" w:rsidP="0047347D">
      <w:pPr>
        <w:ind w:right="-1" w:firstLine="709"/>
        <w:jc w:val="both"/>
        <w:rPr>
          <w:sz w:val="28"/>
          <w:szCs w:val="28"/>
        </w:rPr>
      </w:pPr>
      <w:r w:rsidRPr="0047347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7347D" w:rsidRPr="0047347D" w:rsidRDefault="0047347D" w:rsidP="0047347D">
      <w:pPr>
        <w:ind w:right="-1" w:firstLine="709"/>
        <w:jc w:val="both"/>
        <w:rPr>
          <w:sz w:val="28"/>
          <w:szCs w:val="28"/>
        </w:rPr>
      </w:pPr>
      <w:r w:rsidRPr="0047347D">
        <w:rPr>
          <w:sz w:val="28"/>
          <w:szCs w:val="28"/>
        </w:rPr>
        <w:t>Прилагаю следующие документы:</w:t>
      </w:r>
    </w:p>
    <w:p w:rsidR="0047347D" w:rsidRPr="0047347D" w:rsidRDefault="0047347D" w:rsidP="0047347D">
      <w:pPr>
        <w:ind w:right="-1" w:firstLine="709"/>
        <w:jc w:val="both"/>
        <w:rPr>
          <w:sz w:val="28"/>
          <w:szCs w:val="28"/>
        </w:rPr>
      </w:pPr>
      <w:r w:rsidRPr="0047347D">
        <w:rPr>
          <w:sz w:val="28"/>
          <w:szCs w:val="28"/>
        </w:rPr>
        <w:t>1.</w:t>
      </w:r>
    </w:p>
    <w:p w:rsidR="0047347D" w:rsidRPr="0047347D" w:rsidRDefault="0047347D" w:rsidP="0047347D">
      <w:pPr>
        <w:ind w:right="-1" w:firstLine="709"/>
        <w:jc w:val="both"/>
        <w:rPr>
          <w:sz w:val="28"/>
          <w:szCs w:val="28"/>
        </w:rPr>
      </w:pPr>
      <w:r w:rsidRPr="0047347D">
        <w:rPr>
          <w:sz w:val="28"/>
          <w:szCs w:val="28"/>
        </w:rPr>
        <w:t>2.</w:t>
      </w:r>
    </w:p>
    <w:p w:rsidR="0047347D" w:rsidRPr="0047347D" w:rsidRDefault="0047347D" w:rsidP="0047347D">
      <w:pPr>
        <w:ind w:right="-1" w:firstLine="709"/>
        <w:jc w:val="both"/>
        <w:rPr>
          <w:sz w:val="28"/>
          <w:szCs w:val="28"/>
        </w:rPr>
      </w:pPr>
      <w:r w:rsidRPr="0047347D">
        <w:rPr>
          <w:sz w:val="28"/>
          <w:szCs w:val="28"/>
        </w:rPr>
        <w:t>В случае принятия решения об отклонении заявления об исправлении технической ошибки прошу направить такое решение:</w:t>
      </w:r>
    </w:p>
    <w:p w:rsidR="0047347D" w:rsidRPr="0047347D" w:rsidRDefault="0047347D" w:rsidP="0047347D">
      <w:pPr>
        <w:widowControl w:val="0"/>
        <w:autoSpaceDE w:val="0"/>
        <w:autoSpaceDN w:val="0"/>
        <w:adjustRightInd w:val="0"/>
        <w:ind w:right="-1" w:firstLine="709"/>
        <w:jc w:val="both"/>
        <w:rPr>
          <w:sz w:val="28"/>
          <w:szCs w:val="28"/>
        </w:rPr>
      </w:pPr>
      <w:r w:rsidRPr="0047347D">
        <w:rPr>
          <w:sz w:val="28"/>
          <w:szCs w:val="28"/>
        </w:rPr>
        <w:t>посредством отправления электронного документа на адрес E-mail:_______;</w:t>
      </w:r>
    </w:p>
    <w:p w:rsidR="0047347D" w:rsidRPr="0047347D" w:rsidRDefault="0047347D" w:rsidP="0047347D">
      <w:pPr>
        <w:widowControl w:val="0"/>
        <w:autoSpaceDE w:val="0"/>
        <w:autoSpaceDN w:val="0"/>
        <w:adjustRightInd w:val="0"/>
        <w:ind w:right="-1" w:firstLine="709"/>
        <w:jc w:val="both"/>
        <w:rPr>
          <w:sz w:val="28"/>
          <w:szCs w:val="28"/>
        </w:rPr>
      </w:pPr>
      <w:r w:rsidRPr="0047347D">
        <w:rPr>
          <w:sz w:val="28"/>
          <w:szCs w:val="28"/>
        </w:rPr>
        <w:t>в виде заверенной копии на бумажном носителе почтовым отправлением по адресу: _______________________________________________________________.</w:t>
      </w:r>
    </w:p>
    <w:p w:rsidR="0047347D" w:rsidRPr="0047347D" w:rsidRDefault="0047347D" w:rsidP="0047347D">
      <w:pPr>
        <w:widowControl w:val="0"/>
        <w:autoSpaceDE w:val="0"/>
        <w:autoSpaceDN w:val="0"/>
        <w:adjustRightInd w:val="0"/>
        <w:ind w:right="-1" w:firstLine="851"/>
        <w:jc w:val="both"/>
        <w:rPr>
          <w:color w:val="000000"/>
          <w:spacing w:val="-6"/>
          <w:sz w:val="28"/>
          <w:szCs w:val="28"/>
        </w:rPr>
      </w:pPr>
      <w:r w:rsidRPr="0047347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7347D" w:rsidRPr="0047347D" w:rsidRDefault="0047347D" w:rsidP="0047347D">
      <w:pPr>
        <w:ind w:right="-1"/>
        <w:jc w:val="center"/>
        <w:rPr>
          <w:sz w:val="28"/>
          <w:szCs w:val="28"/>
        </w:rPr>
      </w:pPr>
    </w:p>
    <w:p w:rsidR="0047347D" w:rsidRPr="0047347D" w:rsidRDefault="0047347D" w:rsidP="0047347D">
      <w:pPr>
        <w:ind w:right="-1"/>
        <w:jc w:val="both"/>
        <w:rPr>
          <w:sz w:val="28"/>
          <w:szCs w:val="28"/>
        </w:rPr>
      </w:pPr>
      <w:r w:rsidRPr="0047347D">
        <w:rPr>
          <w:sz w:val="28"/>
          <w:szCs w:val="28"/>
        </w:rPr>
        <w:t>______________</w:t>
      </w:r>
      <w:r w:rsidRPr="0047347D">
        <w:rPr>
          <w:sz w:val="28"/>
          <w:szCs w:val="28"/>
        </w:rPr>
        <w:tab/>
      </w:r>
      <w:r w:rsidRPr="0047347D">
        <w:rPr>
          <w:sz w:val="28"/>
          <w:szCs w:val="28"/>
        </w:rPr>
        <w:tab/>
      </w:r>
      <w:r w:rsidRPr="0047347D">
        <w:rPr>
          <w:sz w:val="28"/>
          <w:szCs w:val="28"/>
        </w:rPr>
        <w:tab/>
      </w:r>
      <w:r w:rsidRPr="0047347D">
        <w:rPr>
          <w:sz w:val="28"/>
          <w:szCs w:val="28"/>
        </w:rPr>
        <w:tab/>
        <w:t>_________________ ( ________________)</w:t>
      </w:r>
    </w:p>
    <w:p w:rsidR="0047347D" w:rsidRPr="0047347D" w:rsidRDefault="0047347D" w:rsidP="0047347D">
      <w:pPr>
        <w:ind w:right="-1"/>
        <w:jc w:val="both"/>
      </w:pPr>
      <w:r w:rsidRPr="0047347D">
        <w:tab/>
        <w:t>(дата)</w:t>
      </w:r>
      <w:r w:rsidRPr="0047347D">
        <w:tab/>
      </w:r>
      <w:r w:rsidRPr="0047347D">
        <w:tab/>
      </w:r>
      <w:r w:rsidRPr="0047347D">
        <w:tab/>
      </w:r>
      <w:r w:rsidRPr="0047347D">
        <w:tab/>
      </w:r>
      <w:r w:rsidRPr="0047347D">
        <w:tab/>
      </w:r>
      <w:r w:rsidRPr="0047347D">
        <w:tab/>
        <w:t>(подпись)</w:t>
      </w:r>
      <w:r w:rsidRPr="0047347D">
        <w:tab/>
      </w:r>
      <w:r w:rsidRPr="0047347D">
        <w:tab/>
        <w:t>(Ф.И.О.)</w:t>
      </w:r>
    </w:p>
    <w:p w:rsidR="0047347D" w:rsidRDefault="0047347D">
      <w:pPr>
        <w:sectPr w:rsidR="0047347D" w:rsidSect="00047D6F">
          <w:pgSz w:w="11907" w:h="16840" w:code="9"/>
          <w:pgMar w:top="1134" w:right="851" w:bottom="1134" w:left="1134" w:header="720" w:footer="720" w:gutter="0"/>
          <w:cols w:space="708"/>
          <w:noEndnote/>
          <w:titlePg/>
          <w:docGrid w:linePitch="381"/>
        </w:sectPr>
      </w:pPr>
    </w:p>
    <w:p w:rsidR="00D9264D" w:rsidRPr="00D9264D" w:rsidRDefault="00D9264D" w:rsidP="00D9264D">
      <w:pPr>
        <w:ind w:left="5812"/>
        <w:jc w:val="center"/>
        <w:rPr>
          <w:sz w:val="24"/>
          <w:szCs w:val="24"/>
        </w:rPr>
      </w:pPr>
      <w:r w:rsidRPr="00D9264D">
        <w:rPr>
          <w:sz w:val="24"/>
          <w:szCs w:val="24"/>
        </w:rPr>
        <w:t>Утвержден</w:t>
      </w:r>
    </w:p>
    <w:p w:rsidR="00D9264D" w:rsidRPr="00D9264D" w:rsidRDefault="00D9264D" w:rsidP="00D9264D">
      <w:pPr>
        <w:ind w:left="5812"/>
        <w:jc w:val="center"/>
        <w:rPr>
          <w:sz w:val="24"/>
          <w:szCs w:val="24"/>
        </w:rPr>
      </w:pPr>
    </w:p>
    <w:p w:rsidR="00D9264D" w:rsidRPr="00D9264D" w:rsidRDefault="00D9264D" w:rsidP="00D9264D">
      <w:pPr>
        <w:ind w:left="5812"/>
        <w:jc w:val="both"/>
        <w:rPr>
          <w:sz w:val="24"/>
          <w:szCs w:val="24"/>
        </w:rPr>
      </w:pPr>
      <w:r w:rsidRPr="00D9264D">
        <w:rPr>
          <w:sz w:val="24"/>
          <w:szCs w:val="24"/>
        </w:rPr>
        <w:t>постановлением Исполнительного комитета муниципального образования «Лениногорский  муниципальный район»</w:t>
      </w:r>
    </w:p>
    <w:p w:rsidR="00D9264D" w:rsidRPr="00D9264D" w:rsidRDefault="00D9264D" w:rsidP="00D9264D">
      <w:pPr>
        <w:ind w:left="5812"/>
        <w:jc w:val="both"/>
        <w:rPr>
          <w:sz w:val="24"/>
          <w:szCs w:val="24"/>
        </w:rPr>
      </w:pPr>
    </w:p>
    <w:p w:rsidR="00D9264D" w:rsidRPr="00D9264D" w:rsidRDefault="00251D72" w:rsidP="00D9264D">
      <w:pPr>
        <w:ind w:left="5812"/>
        <w:jc w:val="both"/>
        <w:rPr>
          <w:sz w:val="24"/>
          <w:szCs w:val="24"/>
        </w:rPr>
      </w:pPr>
      <w:r>
        <w:rPr>
          <w:sz w:val="24"/>
          <w:szCs w:val="24"/>
        </w:rPr>
        <w:t xml:space="preserve">от  « 18 » февраля </w:t>
      </w:r>
      <w:r w:rsidR="00D9264D" w:rsidRPr="00D9264D">
        <w:rPr>
          <w:sz w:val="24"/>
          <w:szCs w:val="24"/>
        </w:rPr>
        <w:t>2022г. №</w:t>
      </w:r>
      <w:r>
        <w:rPr>
          <w:sz w:val="24"/>
          <w:szCs w:val="24"/>
        </w:rPr>
        <w:t xml:space="preserve"> 111</w:t>
      </w:r>
    </w:p>
    <w:p w:rsidR="00047D6F" w:rsidRDefault="00047D6F"/>
    <w:p w:rsidR="00D9264D" w:rsidRPr="00D9264D" w:rsidRDefault="00D9264D" w:rsidP="00D9264D">
      <w:pPr>
        <w:keepNext/>
        <w:ind w:right="-1"/>
        <w:jc w:val="center"/>
        <w:outlineLvl w:val="0"/>
        <w:rPr>
          <w:b/>
          <w:bCs/>
          <w:sz w:val="28"/>
          <w:lang w:eastAsia="zh-CN"/>
        </w:rPr>
      </w:pPr>
    </w:p>
    <w:p w:rsidR="00D9264D" w:rsidRPr="00D9264D" w:rsidRDefault="00D9264D" w:rsidP="00D9264D">
      <w:pPr>
        <w:keepNext/>
        <w:ind w:right="-1"/>
        <w:jc w:val="center"/>
        <w:outlineLvl w:val="0"/>
        <w:rPr>
          <w:bCs/>
          <w:sz w:val="28"/>
          <w:lang w:eastAsia="zh-CN"/>
        </w:rPr>
      </w:pPr>
      <w:r w:rsidRPr="00D9264D">
        <w:rPr>
          <w:bCs/>
          <w:sz w:val="28"/>
          <w:lang w:eastAsia="zh-CN"/>
        </w:rPr>
        <w:t>Административный регламент</w:t>
      </w:r>
    </w:p>
    <w:p w:rsidR="00D9264D" w:rsidRPr="00D9264D" w:rsidRDefault="00D9264D" w:rsidP="00D9264D">
      <w:pPr>
        <w:keepNext/>
        <w:ind w:right="-1"/>
        <w:jc w:val="center"/>
        <w:outlineLvl w:val="0"/>
        <w:rPr>
          <w:bCs/>
          <w:iCs/>
          <w:sz w:val="28"/>
          <w:lang w:eastAsia="zh-CN"/>
        </w:rPr>
      </w:pPr>
      <w:r w:rsidRPr="00D9264D">
        <w:rPr>
          <w:bCs/>
          <w:sz w:val="28"/>
          <w:lang w:eastAsia="zh-CN"/>
        </w:rPr>
        <w:t>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right="-1"/>
        <w:rPr>
          <w:sz w:val="24"/>
          <w:szCs w:val="24"/>
          <w:lang w:val="tt-RU"/>
        </w:rPr>
      </w:pPr>
    </w:p>
    <w:p w:rsidR="00D9264D" w:rsidRPr="00D9264D" w:rsidRDefault="00D9264D" w:rsidP="00D9264D">
      <w:pPr>
        <w:ind w:right="-1"/>
        <w:jc w:val="center"/>
        <w:rPr>
          <w:sz w:val="28"/>
          <w:szCs w:val="24"/>
        </w:rPr>
      </w:pPr>
      <w:r w:rsidRPr="00D9264D">
        <w:rPr>
          <w:sz w:val="28"/>
          <w:szCs w:val="24"/>
        </w:rPr>
        <w:t>1. Общие положения</w:t>
      </w:r>
    </w:p>
    <w:p w:rsidR="00D9264D" w:rsidRPr="00D9264D" w:rsidRDefault="00D9264D" w:rsidP="00D9264D">
      <w:pPr>
        <w:keepNext/>
        <w:jc w:val="center"/>
        <w:outlineLvl w:val="0"/>
        <w:rPr>
          <w:sz w:val="28"/>
          <w:lang w:eastAsia="zh-CN"/>
        </w:rPr>
      </w:pPr>
    </w:p>
    <w:p w:rsidR="00D9264D" w:rsidRPr="00D9264D" w:rsidRDefault="00D9264D" w:rsidP="00D9264D">
      <w:pPr>
        <w:keepNext/>
        <w:jc w:val="center"/>
        <w:outlineLvl w:val="0"/>
        <w:rPr>
          <w:sz w:val="28"/>
          <w:lang w:eastAsia="zh-CN"/>
        </w:rPr>
      </w:pPr>
      <w:r w:rsidRPr="00D9264D">
        <w:rPr>
          <w:sz w:val="28"/>
          <w:lang w:eastAsia="zh-CN"/>
        </w:rPr>
        <w:t>1.1.</w:t>
      </w:r>
      <w:r w:rsidRPr="00D9264D">
        <w:rPr>
          <w:sz w:val="28"/>
          <w:lang w:eastAsia="zh-CN"/>
        </w:rPr>
        <w:tab/>
        <w:t>Предмет регулирования административного регламента</w:t>
      </w:r>
    </w:p>
    <w:p w:rsidR="00D9264D" w:rsidRPr="00D9264D" w:rsidRDefault="00D9264D" w:rsidP="00D9264D">
      <w:pPr>
        <w:ind w:right="-1"/>
        <w:jc w:val="both"/>
        <w:rPr>
          <w:b/>
          <w:sz w:val="28"/>
          <w:szCs w:val="24"/>
        </w:rPr>
      </w:pPr>
    </w:p>
    <w:p w:rsidR="00D9264D" w:rsidRPr="00D9264D" w:rsidRDefault="00D9264D" w:rsidP="00D9264D">
      <w:pPr>
        <w:keepNext/>
        <w:numPr>
          <w:ilvl w:val="2"/>
          <w:numId w:val="30"/>
        </w:numPr>
        <w:ind w:left="0" w:right="-1" w:firstLine="709"/>
        <w:contextualSpacing/>
        <w:jc w:val="both"/>
        <w:outlineLvl w:val="0"/>
        <w:rPr>
          <w:sz w:val="28"/>
          <w:lang w:eastAsia="zh-CN"/>
        </w:rPr>
      </w:pPr>
      <w:r w:rsidRPr="00D9264D">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D9264D">
        <w:rPr>
          <w:bCs/>
          <w:sz w:val="28"/>
          <w:lang w:eastAsia="zh-CN"/>
        </w:rPr>
        <w:t xml:space="preserve">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r w:rsidRPr="00D9264D">
        <w:rPr>
          <w:sz w:val="28"/>
          <w:lang w:eastAsia="zh-CN"/>
        </w:rPr>
        <w:t xml:space="preserve">(далее – </w:t>
      </w:r>
      <w:r w:rsidRPr="00D9264D">
        <w:rPr>
          <w:bCs/>
          <w:sz w:val="28"/>
          <w:lang w:val="tt-RU" w:eastAsia="zh-CN"/>
        </w:rPr>
        <w:t xml:space="preserve">муниципальная </w:t>
      </w:r>
      <w:r w:rsidRPr="00D9264D">
        <w:rPr>
          <w:sz w:val="28"/>
          <w:lang w:eastAsia="zh-CN"/>
        </w:rPr>
        <w:t>услуга).</w:t>
      </w:r>
    </w:p>
    <w:p w:rsidR="00D9264D" w:rsidRPr="00D9264D" w:rsidRDefault="00D9264D" w:rsidP="00D9264D">
      <w:pPr>
        <w:keepNext/>
        <w:numPr>
          <w:ilvl w:val="2"/>
          <w:numId w:val="30"/>
        </w:numPr>
        <w:ind w:left="0" w:right="-1" w:firstLine="709"/>
        <w:contextualSpacing/>
        <w:jc w:val="both"/>
        <w:outlineLvl w:val="0"/>
        <w:rPr>
          <w:sz w:val="28"/>
          <w:lang w:eastAsia="zh-CN"/>
        </w:rPr>
      </w:pPr>
      <w:r w:rsidRPr="00D9264D">
        <w:rPr>
          <w:sz w:val="28"/>
          <w:lang w:eastAsia="zh-CN"/>
        </w:rPr>
        <w:t>Положения административного регламента применяются также в случае расторжения договора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autoSpaceDE w:val="0"/>
        <w:autoSpaceDN w:val="0"/>
        <w:adjustRightInd w:val="0"/>
        <w:ind w:right="-1" w:firstLine="709"/>
        <w:contextualSpacing/>
        <w:jc w:val="both"/>
        <w:rPr>
          <w:sz w:val="28"/>
          <w:szCs w:val="28"/>
        </w:rPr>
      </w:pPr>
    </w:p>
    <w:p w:rsidR="00D9264D" w:rsidRPr="00D9264D" w:rsidRDefault="00D9264D" w:rsidP="00D9264D">
      <w:pPr>
        <w:jc w:val="center"/>
        <w:rPr>
          <w:sz w:val="28"/>
          <w:szCs w:val="28"/>
        </w:rPr>
      </w:pPr>
      <w:r w:rsidRPr="00D9264D">
        <w:rPr>
          <w:sz w:val="28"/>
          <w:szCs w:val="28"/>
        </w:rPr>
        <w:t>1.2. Категории заявителей</w:t>
      </w:r>
    </w:p>
    <w:p w:rsidR="00D9264D" w:rsidRPr="00D9264D" w:rsidRDefault="00D9264D" w:rsidP="00D9264D">
      <w:pPr>
        <w:jc w:val="center"/>
        <w:rPr>
          <w:sz w:val="28"/>
          <w:szCs w:val="28"/>
        </w:rPr>
      </w:pPr>
    </w:p>
    <w:p w:rsidR="00D9264D" w:rsidRPr="00D9264D" w:rsidRDefault="00D9264D" w:rsidP="00D9264D">
      <w:pPr>
        <w:autoSpaceDE w:val="0"/>
        <w:autoSpaceDN w:val="0"/>
        <w:adjustRightInd w:val="0"/>
        <w:ind w:right="-1" w:firstLine="709"/>
        <w:contextualSpacing/>
        <w:jc w:val="both"/>
        <w:rPr>
          <w:sz w:val="28"/>
          <w:szCs w:val="28"/>
        </w:rPr>
      </w:pPr>
      <w:r w:rsidRPr="00D9264D">
        <w:rPr>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D9264D" w:rsidRPr="00D9264D" w:rsidRDefault="00D9264D" w:rsidP="00D9264D">
      <w:pPr>
        <w:autoSpaceDE w:val="0"/>
        <w:autoSpaceDN w:val="0"/>
        <w:adjustRightInd w:val="0"/>
        <w:ind w:firstLine="709"/>
        <w:contextualSpacing/>
        <w:jc w:val="both"/>
        <w:rPr>
          <w:sz w:val="28"/>
          <w:szCs w:val="28"/>
        </w:rPr>
      </w:pPr>
      <w:r w:rsidRPr="00D9264D">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D9264D" w:rsidRPr="00D9264D" w:rsidRDefault="00D9264D" w:rsidP="00D9264D">
      <w:pPr>
        <w:autoSpaceDE w:val="0"/>
        <w:autoSpaceDN w:val="0"/>
        <w:adjustRightInd w:val="0"/>
        <w:ind w:firstLine="709"/>
        <w:contextualSpacing/>
        <w:jc w:val="both"/>
        <w:rPr>
          <w:spacing w:val="1"/>
          <w:sz w:val="28"/>
          <w:szCs w:val="28"/>
        </w:rPr>
      </w:pPr>
    </w:p>
    <w:p w:rsidR="00D9264D" w:rsidRPr="00D9264D" w:rsidRDefault="00D9264D" w:rsidP="00D9264D">
      <w:pPr>
        <w:autoSpaceDE w:val="0"/>
        <w:autoSpaceDN w:val="0"/>
        <w:adjustRightInd w:val="0"/>
        <w:contextualSpacing/>
        <w:jc w:val="center"/>
        <w:rPr>
          <w:spacing w:val="1"/>
          <w:sz w:val="28"/>
          <w:szCs w:val="28"/>
        </w:rPr>
      </w:pPr>
      <w:r w:rsidRPr="00D9264D">
        <w:rPr>
          <w:spacing w:val="1"/>
          <w:sz w:val="28"/>
          <w:szCs w:val="28"/>
        </w:rPr>
        <w:t>1.3. Порядок информирования о предоставлении муниципальной услуги</w:t>
      </w:r>
    </w:p>
    <w:p w:rsidR="00D9264D" w:rsidRPr="00D9264D" w:rsidRDefault="00D9264D" w:rsidP="00D9264D">
      <w:pPr>
        <w:autoSpaceDE w:val="0"/>
        <w:autoSpaceDN w:val="0"/>
        <w:adjustRightInd w:val="0"/>
        <w:ind w:firstLine="709"/>
        <w:jc w:val="both"/>
        <w:rPr>
          <w:spacing w:val="1"/>
          <w:sz w:val="28"/>
          <w:szCs w:val="28"/>
        </w:rPr>
      </w:pP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1.3.1. Информация о порядке предоставления муниципальной услуги размещается:</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2) на официальном сайте муниципального района</w:t>
      </w:r>
      <w:r w:rsidRPr="00D9264D">
        <w:rPr>
          <w:rFonts w:ascii="Calibri" w:hAnsi="Calibri"/>
          <w:sz w:val="24"/>
          <w:szCs w:val="24"/>
        </w:rPr>
        <w:t xml:space="preserve"> </w:t>
      </w:r>
      <w:r w:rsidRPr="00D9264D">
        <w:rPr>
          <w:spacing w:val="1"/>
          <w:sz w:val="28"/>
          <w:szCs w:val="28"/>
        </w:rPr>
        <w:t>в информационно-телекоммуникационной сети «Интернет» (</w:t>
      </w:r>
      <w:hyperlink r:id="rId57" w:history="1">
        <w:r w:rsidRPr="00D9264D">
          <w:rPr>
            <w:color w:val="0000FF"/>
            <w:spacing w:val="1"/>
            <w:sz w:val="28"/>
            <w:szCs w:val="28"/>
            <w:u w:val="single"/>
          </w:rPr>
          <w:t>https://leninogorsk.tatarstan.ru</w:t>
        </w:r>
      </w:hyperlink>
      <w:r w:rsidRPr="00D9264D">
        <w:rPr>
          <w:spacing w:val="1"/>
          <w:sz w:val="28"/>
          <w:szCs w:val="28"/>
        </w:rPr>
        <w:t xml:space="preserve"> );</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3) на Портале государственных и муниципальных услуг Республики Татарстан (</w:t>
      </w:r>
      <w:hyperlink r:id="rId58" w:history="1">
        <w:r w:rsidRPr="00D9264D">
          <w:rPr>
            <w:color w:val="0000FF"/>
            <w:spacing w:val="1"/>
            <w:sz w:val="28"/>
            <w:szCs w:val="28"/>
            <w:u w:val="single"/>
          </w:rPr>
          <w:t>http</w:t>
        </w:r>
        <w:r w:rsidRPr="00D9264D">
          <w:rPr>
            <w:color w:val="0000FF"/>
            <w:spacing w:val="1"/>
            <w:sz w:val="28"/>
            <w:szCs w:val="28"/>
            <w:u w:val="single"/>
            <w:lang w:val="en-US"/>
          </w:rPr>
          <w:t>s</w:t>
        </w:r>
        <w:r w:rsidRPr="00D9264D">
          <w:rPr>
            <w:color w:val="0000FF"/>
            <w:spacing w:val="1"/>
            <w:sz w:val="28"/>
            <w:szCs w:val="28"/>
            <w:u w:val="single"/>
          </w:rPr>
          <w:t>://uslugi.tatarsta</w:t>
        </w:r>
        <w:r w:rsidRPr="00D9264D">
          <w:rPr>
            <w:color w:val="0000FF"/>
            <w:spacing w:val="1"/>
            <w:sz w:val="28"/>
            <w:szCs w:val="28"/>
            <w:u w:val="single"/>
            <w:lang w:val="en-US"/>
          </w:rPr>
          <w:t>n</w:t>
        </w:r>
        <w:r w:rsidRPr="00D9264D">
          <w:rPr>
            <w:color w:val="0000FF"/>
            <w:spacing w:val="1"/>
            <w:sz w:val="28"/>
            <w:szCs w:val="28"/>
            <w:u w:val="single"/>
          </w:rPr>
          <w:t>.ru</w:t>
        </w:r>
      </w:hyperlink>
      <w:r w:rsidRPr="00D9264D">
        <w:rPr>
          <w:spacing w:val="1"/>
          <w:sz w:val="28"/>
          <w:szCs w:val="28"/>
        </w:rPr>
        <w:t xml:space="preserve"> ) (далее – Республиканский портал); </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4) на Едином портале государственных и муниципальных услуг (функций) (</w:t>
      </w:r>
      <w:hyperlink r:id="rId59" w:history="1">
        <w:r w:rsidRPr="00D9264D">
          <w:rPr>
            <w:color w:val="0000FF"/>
            <w:spacing w:val="1"/>
            <w:sz w:val="28"/>
            <w:szCs w:val="28"/>
            <w:u w:val="single"/>
          </w:rPr>
          <w:t>http</w:t>
        </w:r>
        <w:r w:rsidRPr="00D9264D">
          <w:rPr>
            <w:color w:val="0000FF"/>
            <w:spacing w:val="1"/>
            <w:sz w:val="28"/>
            <w:szCs w:val="28"/>
            <w:u w:val="single"/>
            <w:lang w:val="en-US"/>
          </w:rPr>
          <w:t>s</w:t>
        </w:r>
        <w:r w:rsidRPr="00D9264D">
          <w:rPr>
            <w:color w:val="0000FF"/>
            <w:spacing w:val="1"/>
            <w:sz w:val="28"/>
            <w:szCs w:val="28"/>
            <w:u w:val="single"/>
          </w:rPr>
          <w:t>://www.gosuslugi.ru</w:t>
        </w:r>
      </w:hyperlink>
      <w:r w:rsidRPr="00D9264D">
        <w:rPr>
          <w:spacing w:val="1"/>
          <w:sz w:val="28"/>
          <w:szCs w:val="28"/>
        </w:rPr>
        <w:t xml:space="preserve"> ) (далее – Единый портал);</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60" w:history="1">
        <w:r w:rsidRPr="00D9264D">
          <w:rPr>
            <w:color w:val="0000FF"/>
            <w:spacing w:val="1"/>
            <w:sz w:val="28"/>
            <w:szCs w:val="28"/>
            <w:u w:val="single"/>
          </w:rPr>
          <w:t>http://frgu.tatar.ru</w:t>
        </w:r>
      </w:hyperlink>
      <w:r w:rsidRPr="00D9264D">
        <w:rPr>
          <w:spacing w:val="1"/>
          <w:sz w:val="28"/>
          <w:szCs w:val="28"/>
        </w:rPr>
        <w:t xml:space="preserve"> ) (далее – Республиканский реестр);</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1.3.2. Консультирование по вопросам предоставления муниципальной услуги осуществляется:</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2) в интерактивной форме Республиканского портала;</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3) в уполномоченном на предоставление услуги учреждении:</w:t>
      </w:r>
    </w:p>
    <w:p w:rsidR="00D9264D" w:rsidRPr="00D9264D" w:rsidRDefault="00D9264D" w:rsidP="00D9264D">
      <w:pPr>
        <w:jc w:val="both"/>
        <w:rPr>
          <w:i/>
          <w:sz w:val="28"/>
          <w:szCs w:val="24"/>
        </w:rPr>
      </w:pPr>
      <w:r w:rsidRPr="00D9264D">
        <w:rPr>
          <w:sz w:val="28"/>
          <w:szCs w:val="24"/>
        </w:rPr>
        <w:t xml:space="preserve">Муниципальное казенное учреждения Палата имущественных и земельных отношений муниципального образования "Лениногорский муниципальный район" </w:t>
      </w:r>
      <w:r w:rsidRPr="00D9264D">
        <w:rPr>
          <w:i/>
          <w:sz w:val="28"/>
          <w:szCs w:val="24"/>
        </w:rPr>
        <w:t>(далее – Орган).</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 xml:space="preserve">при устном обращении - лично или по телефону; </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1.3.3.</w:t>
      </w:r>
      <w:r w:rsidRPr="00D9264D">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месте нахождения многофункционального центра предоставления государственных и муниципальных услуг, </w:t>
      </w:r>
      <w:r w:rsidRPr="00D9264D">
        <w:rPr>
          <w:i/>
          <w:spacing w:val="1"/>
          <w:sz w:val="28"/>
          <w:szCs w:val="28"/>
        </w:rPr>
        <w:t>Органа</w:t>
      </w:r>
      <w:r w:rsidRPr="00D9264D">
        <w:rPr>
          <w:spacing w:val="1"/>
          <w:sz w:val="28"/>
          <w:szCs w:val="28"/>
        </w:rPr>
        <w:t xml:space="preserve"> (адрес, график работы, справочные телефоны);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порядке предоставления муниципальной услуги, о способах и сроках подачи заявлений;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ходе предоставления муниципальной услуги;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месте размещения на официальном сайте информации по вопросам предоставления муниципальной услуги; </w:t>
      </w:r>
    </w:p>
    <w:p w:rsidR="00D9264D" w:rsidRPr="00D9264D" w:rsidRDefault="00D9264D" w:rsidP="00D9264D">
      <w:pPr>
        <w:numPr>
          <w:ilvl w:val="0"/>
          <w:numId w:val="7"/>
        </w:numPr>
        <w:tabs>
          <w:tab w:val="left" w:pos="1134"/>
        </w:tabs>
        <w:autoSpaceDE w:val="0"/>
        <w:autoSpaceDN w:val="0"/>
        <w:adjustRightInd w:val="0"/>
        <w:ind w:left="0" w:right="-1" w:firstLine="709"/>
        <w:contextualSpacing/>
        <w:jc w:val="both"/>
        <w:rPr>
          <w:spacing w:val="1"/>
          <w:sz w:val="28"/>
          <w:szCs w:val="28"/>
        </w:rPr>
      </w:pPr>
      <w:r w:rsidRPr="00D9264D">
        <w:rPr>
          <w:spacing w:val="1"/>
          <w:sz w:val="28"/>
          <w:szCs w:val="28"/>
        </w:rPr>
        <w:t xml:space="preserve">о порядке обжалования действий или бездействия должностных лиц </w:t>
      </w:r>
      <w:r w:rsidRPr="00D9264D">
        <w:rPr>
          <w:i/>
          <w:spacing w:val="1"/>
          <w:sz w:val="28"/>
          <w:szCs w:val="28"/>
        </w:rPr>
        <w:t>Органа</w:t>
      </w:r>
      <w:r w:rsidRPr="00D9264D">
        <w:rPr>
          <w:spacing w:val="1"/>
          <w:sz w:val="28"/>
          <w:szCs w:val="28"/>
        </w:rPr>
        <w:t>.</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D9264D">
        <w:rPr>
          <w:rFonts w:ascii="Calibri" w:hAnsi="Calibri"/>
          <w:sz w:val="24"/>
          <w:szCs w:val="24"/>
        </w:rPr>
        <w:t xml:space="preserve"> </w:t>
      </w:r>
      <w:r w:rsidRPr="00D9264D">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D9264D">
        <w:rPr>
          <w:i/>
          <w:spacing w:val="1"/>
          <w:sz w:val="28"/>
          <w:szCs w:val="28"/>
        </w:rPr>
        <w:t xml:space="preserve">(или городского округа) </w:t>
      </w:r>
      <w:r w:rsidRPr="00D9264D">
        <w:rPr>
          <w:spacing w:val="1"/>
          <w:sz w:val="28"/>
          <w:szCs w:val="28"/>
        </w:rPr>
        <w:t xml:space="preserve">и на информационных стендах в помещениях </w:t>
      </w:r>
      <w:r w:rsidRPr="00D9264D">
        <w:rPr>
          <w:i/>
          <w:spacing w:val="1"/>
          <w:sz w:val="28"/>
          <w:szCs w:val="28"/>
        </w:rPr>
        <w:t>Органа</w:t>
      </w:r>
      <w:r w:rsidRPr="00D9264D">
        <w:rPr>
          <w:spacing w:val="1"/>
          <w:sz w:val="28"/>
          <w:szCs w:val="28"/>
        </w:rPr>
        <w:t xml:space="preserve"> для работы с заявителями.</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D9264D">
        <w:rPr>
          <w:i/>
          <w:spacing w:val="1"/>
          <w:sz w:val="28"/>
          <w:szCs w:val="28"/>
        </w:rPr>
        <w:t>Органа</w:t>
      </w:r>
      <w:r w:rsidRPr="00D9264D">
        <w:rPr>
          <w:spacing w:val="1"/>
          <w:sz w:val="28"/>
          <w:szCs w:val="28"/>
        </w:rPr>
        <w:t>, о графике приема заявлений на предоставление муниципальной услуги.</w:t>
      </w:r>
    </w:p>
    <w:p w:rsidR="00D9264D" w:rsidRPr="00D9264D" w:rsidRDefault="00D9264D" w:rsidP="00D9264D">
      <w:pPr>
        <w:autoSpaceDE w:val="0"/>
        <w:autoSpaceDN w:val="0"/>
        <w:adjustRightInd w:val="0"/>
        <w:ind w:right="-1"/>
        <w:jc w:val="center"/>
        <w:rPr>
          <w:spacing w:val="1"/>
          <w:sz w:val="28"/>
          <w:szCs w:val="28"/>
        </w:rPr>
      </w:pPr>
    </w:p>
    <w:p w:rsidR="00D9264D" w:rsidRPr="00D9264D" w:rsidRDefault="00D9264D" w:rsidP="00D9264D">
      <w:pPr>
        <w:autoSpaceDE w:val="0"/>
        <w:autoSpaceDN w:val="0"/>
        <w:adjustRightInd w:val="0"/>
        <w:ind w:right="-1"/>
        <w:jc w:val="center"/>
        <w:rPr>
          <w:spacing w:val="1"/>
          <w:sz w:val="28"/>
          <w:szCs w:val="28"/>
        </w:rPr>
      </w:pPr>
      <w:r w:rsidRPr="00D9264D">
        <w:rPr>
          <w:spacing w:val="1"/>
          <w:sz w:val="28"/>
          <w:szCs w:val="28"/>
        </w:rPr>
        <w:t xml:space="preserve">1.4. Нормативные правовые акты, регулирующие предоставление </w:t>
      </w:r>
      <w:r w:rsidRPr="00D9264D">
        <w:rPr>
          <w:spacing w:val="1"/>
          <w:sz w:val="28"/>
          <w:szCs w:val="28"/>
        </w:rPr>
        <w:br/>
        <w:t>муниципальной услуги</w:t>
      </w:r>
    </w:p>
    <w:p w:rsidR="00D9264D" w:rsidRPr="00D9264D" w:rsidRDefault="00D9264D" w:rsidP="00D9264D">
      <w:pPr>
        <w:autoSpaceDE w:val="0"/>
        <w:autoSpaceDN w:val="0"/>
        <w:adjustRightInd w:val="0"/>
        <w:ind w:right="-1" w:firstLine="709"/>
        <w:jc w:val="both"/>
        <w:rPr>
          <w:spacing w:val="1"/>
          <w:sz w:val="28"/>
          <w:szCs w:val="28"/>
        </w:rPr>
      </w:pP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9264D" w:rsidRPr="00D9264D" w:rsidRDefault="00D9264D" w:rsidP="00D9264D">
      <w:pPr>
        <w:autoSpaceDE w:val="0"/>
        <w:autoSpaceDN w:val="0"/>
        <w:adjustRightInd w:val="0"/>
        <w:ind w:right="-1" w:firstLine="709"/>
        <w:jc w:val="both"/>
        <w:rPr>
          <w:spacing w:val="1"/>
          <w:sz w:val="28"/>
          <w:szCs w:val="28"/>
        </w:rPr>
      </w:pPr>
      <w:r w:rsidRPr="00D9264D">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1.5. Термины, используемые в административном регламенте, и их определения</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1.5.1. В административном регламенте используются следующие термины и определения:</w:t>
      </w:r>
    </w:p>
    <w:p w:rsidR="00D9264D" w:rsidRPr="00D9264D" w:rsidRDefault="00D9264D" w:rsidP="00D9264D">
      <w:pPr>
        <w:tabs>
          <w:tab w:val="left" w:pos="600"/>
          <w:tab w:val="left" w:pos="6810"/>
        </w:tabs>
        <w:ind w:right="-1" w:firstLine="709"/>
        <w:jc w:val="both"/>
        <w:rPr>
          <w:sz w:val="28"/>
          <w:szCs w:val="28"/>
        </w:rPr>
      </w:pPr>
      <w:r w:rsidRPr="00D9264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D9264D" w:rsidRPr="00D9264D" w:rsidRDefault="00D9264D" w:rsidP="00D9264D">
      <w:pPr>
        <w:tabs>
          <w:tab w:val="left" w:pos="600"/>
          <w:tab w:val="left" w:pos="6810"/>
        </w:tabs>
        <w:ind w:right="-1" w:firstLine="709"/>
        <w:jc w:val="both"/>
        <w:rPr>
          <w:sz w:val="28"/>
          <w:szCs w:val="28"/>
        </w:rPr>
      </w:pPr>
      <w:r w:rsidRPr="00D9264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9264D" w:rsidRDefault="00D9264D" w:rsidP="00D9264D">
      <w:pPr>
        <w:autoSpaceDE w:val="0"/>
        <w:autoSpaceDN w:val="0"/>
        <w:adjustRightInd w:val="0"/>
        <w:ind w:right="-1" w:firstLine="709"/>
        <w:jc w:val="both"/>
        <w:rPr>
          <w:sz w:val="28"/>
          <w:szCs w:val="28"/>
        </w:rPr>
      </w:pPr>
      <w:r w:rsidRPr="00D9264D">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9264D" w:rsidRDefault="00D9264D" w:rsidP="00D9264D">
      <w:pPr>
        <w:autoSpaceDE w:val="0"/>
        <w:autoSpaceDN w:val="0"/>
        <w:adjustRightInd w:val="0"/>
        <w:ind w:right="-1" w:firstLine="709"/>
        <w:jc w:val="both"/>
        <w:rPr>
          <w:sz w:val="28"/>
          <w:szCs w:val="28"/>
        </w:rPr>
      </w:pPr>
    </w:p>
    <w:p w:rsidR="00D9264D" w:rsidRDefault="00D9264D" w:rsidP="00D9264D">
      <w:pPr>
        <w:autoSpaceDE w:val="0"/>
        <w:autoSpaceDN w:val="0"/>
        <w:adjustRightInd w:val="0"/>
        <w:ind w:right="-1" w:firstLine="709"/>
        <w:jc w:val="both"/>
        <w:rPr>
          <w:sz w:val="28"/>
          <w:szCs w:val="28"/>
        </w:rPr>
      </w:pPr>
    </w:p>
    <w:p w:rsidR="00D9264D" w:rsidRDefault="00D9264D" w:rsidP="00D9264D">
      <w:pPr>
        <w:autoSpaceDE w:val="0"/>
        <w:autoSpaceDN w:val="0"/>
        <w:adjustRightInd w:val="0"/>
        <w:ind w:right="-1" w:firstLine="709"/>
        <w:jc w:val="both"/>
        <w:rPr>
          <w:sz w:val="28"/>
          <w:szCs w:val="28"/>
        </w:rPr>
      </w:pPr>
    </w:p>
    <w:p w:rsidR="00D9264D" w:rsidRDefault="00D9264D" w:rsidP="00D9264D">
      <w:pPr>
        <w:autoSpaceDE w:val="0"/>
        <w:autoSpaceDN w:val="0"/>
        <w:adjustRightInd w:val="0"/>
        <w:ind w:right="-1" w:firstLine="709"/>
        <w:jc w:val="both"/>
        <w:rPr>
          <w:sz w:val="28"/>
          <w:szCs w:val="28"/>
        </w:rPr>
      </w:pPr>
    </w:p>
    <w:p w:rsid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ind w:right="-1"/>
        <w:jc w:val="center"/>
        <w:rPr>
          <w:b/>
          <w:bCs/>
          <w:sz w:val="28"/>
          <w:szCs w:val="28"/>
        </w:rPr>
      </w:pPr>
    </w:p>
    <w:p w:rsidR="00D9264D" w:rsidRPr="00D9264D" w:rsidRDefault="00D9264D" w:rsidP="00D9264D">
      <w:pPr>
        <w:ind w:right="-1"/>
        <w:jc w:val="center"/>
        <w:rPr>
          <w:sz w:val="28"/>
          <w:szCs w:val="24"/>
        </w:rPr>
      </w:pPr>
      <w:r w:rsidRPr="00D9264D">
        <w:rPr>
          <w:bCs/>
          <w:sz w:val="28"/>
          <w:szCs w:val="28"/>
        </w:rPr>
        <w:t>2. Стандарт предоставления муниципальной услуги</w:t>
      </w:r>
    </w:p>
    <w:p w:rsidR="00D9264D" w:rsidRPr="00D9264D" w:rsidRDefault="00D9264D" w:rsidP="00D9264D">
      <w:pPr>
        <w:autoSpaceDE w:val="0"/>
        <w:autoSpaceDN w:val="0"/>
        <w:adjustRightInd w:val="0"/>
        <w:ind w:right="-1"/>
        <w:jc w:val="center"/>
        <w:rPr>
          <w:sz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2.1. Наименование муниципальной услуги</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autoSpaceDE w:val="0"/>
        <w:autoSpaceDN w:val="0"/>
        <w:adjustRightInd w:val="0"/>
        <w:ind w:right="-1" w:firstLine="709"/>
        <w:jc w:val="both"/>
        <w:rPr>
          <w:bCs/>
          <w:i/>
          <w:sz w:val="28"/>
          <w:lang w:eastAsia="zh-CN"/>
        </w:rPr>
      </w:pPr>
      <w:r w:rsidRPr="00D9264D">
        <w:rPr>
          <w:bCs/>
          <w:sz w:val="28"/>
          <w:lang w:eastAsia="zh-CN"/>
        </w:rPr>
        <w:t xml:space="preserve">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p>
    <w:p w:rsidR="00D9264D" w:rsidRPr="00D9264D" w:rsidRDefault="00D9264D" w:rsidP="00D9264D">
      <w:pPr>
        <w:autoSpaceDE w:val="0"/>
        <w:autoSpaceDN w:val="0"/>
        <w:adjustRightInd w:val="0"/>
        <w:ind w:right="-1"/>
        <w:jc w:val="center"/>
        <w:rPr>
          <w:bCs/>
          <w:sz w:val="28"/>
          <w:lang w:eastAsia="zh-CN"/>
        </w:rPr>
      </w:pPr>
    </w:p>
    <w:p w:rsidR="00D9264D" w:rsidRPr="00D9264D" w:rsidRDefault="00D9264D" w:rsidP="00D9264D">
      <w:pPr>
        <w:autoSpaceDE w:val="0"/>
        <w:autoSpaceDN w:val="0"/>
        <w:adjustRightInd w:val="0"/>
        <w:ind w:right="-1"/>
        <w:jc w:val="center"/>
        <w:rPr>
          <w:bCs/>
          <w:sz w:val="28"/>
          <w:lang w:eastAsia="zh-CN"/>
        </w:rPr>
      </w:pPr>
      <w:r w:rsidRPr="00D9264D">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9264D" w:rsidRPr="00D9264D" w:rsidRDefault="00D9264D" w:rsidP="00D9264D">
      <w:pPr>
        <w:autoSpaceDE w:val="0"/>
        <w:autoSpaceDN w:val="0"/>
        <w:adjustRightInd w:val="0"/>
        <w:ind w:right="-1"/>
        <w:jc w:val="center"/>
        <w:rPr>
          <w:sz w:val="28"/>
        </w:rPr>
      </w:pPr>
    </w:p>
    <w:p w:rsidR="00D9264D" w:rsidRPr="00D9264D" w:rsidRDefault="00D9264D" w:rsidP="00D9264D">
      <w:pPr>
        <w:jc w:val="center"/>
        <w:rPr>
          <w:sz w:val="28"/>
          <w:szCs w:val="24"/>
        </w:rPr>
      </w:pPr>
      <w:r w:rsidRPr="00D9264D">
        <w:rPr>
          <w:sz w:val="28"/>
          <w:szCs w:val="24"/>
        </w:rPr>
        <w:t xml:space="preserve">Муниципальное казенное учреждения Палата имущественных и земельных отношений муниципального </w:t>
      </w:r>
      <w:r>
        <w:rPr>
          <w:sz w:val="28"/>
          <w:szCs w:val="24"/>
        </w:rPr>
        <w:t xml:space="preserve">образования </w:t>
      </w:r>
      <w:r w:rsidRPr="00D9264D">
        <w:rPr>
          <w:sz w:val="28"/>
          <w:szCs w:val="24"/>
        </w:rPr>
        <w:t>Лениногорский муниципальный район.</w:t>
      </w:r>
    </w:p>
    <w:p w:rsidR="00D9264D" w:rsidRPr="00D9264D" w:rsidRDefault="00D9264D" w:rsidP="00D9264D">
      <w:pPr>
        <w:autoSpaceDE w:val="0"/>
        <w:autoSpaceDN w:val="0"/>
        <w:adjustRightInd w:val="0"/>
        <w:ind w:right="-1"/>
        <w:jc w:val="center"/>
        <w:rPr>
          <w:i/>
          <w:sz w:val="28"/>
          <w:szCs w:val="28"/>
        </w:rPr>
      </w:pPr>
    </w:p>
    <w:p w:rsidR="00D9264D" w:rsidRPr="00D9264D" w:rsidRDefault="00D9264D" w:rsidP="00D9264D">
      <w:pPr>
        <w:autoSpaceDE w:val="0"/>
        <w:autoSpaceDN w:val="0"/>
        <w:adjustRightInd w:val="0"/>
        <w:ind w:right="-1"/>
        <w:jc w:val="center"/>
        <w:rPr>
          <w:i/>
          <w:sz w:val="28"/>
          <w:szCs w:val="28"/>
        </w:rPr>
      </w:pPr>
      <w:r w:rsidRPr="00D9264D">
        <w:rPr>
          <w:sz w:val="28"/>
          <w:szCs w:val="28"/>
        </w:rPr>
        <w:t>2.3. Описание результата предоставления муниципальной услуги</w:t>
      </w:r>
    </w:p>
    <w:p w:rsidR="00D9264D" w:rsidRPr="00D9264D" w:rsidRDefault="00D9264D" w:rsidP="00D9264D">
      <w:pPr>
        <w:autoSpaceDE w:val="0"/>
        <w:autoSpaceDN w:val="0"/>
        <w:adjustRightInd w:val="0"/>
        <w:ind w:right="-1" w:firstLine="709"/>
        <w:jc w:val="center"/>
        <w:rPr>
          <w:i/>
          <w:sz w:val="28"/>
          <w:szCs w:val="28"/>
        </w:rPr>
      </w:pPr>
    </w:p>
    <w:p w:rsidR="00D9264D" w:rsidRPr="00D9264D" w:rsidRDefault="00D9264D" w:rsidP="00D9264D">
      <w:pPr>
        <w:autoSpaceDE w:val="0"/>
        <w:autoSpaceDN w:val="0"/>
        <w:adjustRightInd w:val="0"/>
        <w:ind w:right="-1" w:firstLine="709"/>
        <w:jc w:val="both"/>
        <w:outlineLvl w:val="2"/>
        <w:rPr>
          <w:sz w:val="28"/>
          <w:szCs w:val="28"/>
        </w:rPr>
      </w:pPr>
      <w:r w:rsidRPr="00D9264D">
        <w:rPr>
          <w:sz w:val="28"/>
          <w:szCs w:val="28"/>
        </w:rPr>
        <w:t>2.3.1. Результатом предоставления муниципальной услуги является:</w:t>
      </w:r>
    </w:p>
    <w:p w:rsidR="00D9264D" w:rsidRPr="00D9264D" w:rsidRDefault="00D9264D" w:rsidP="00D9264D">
      <w:pPr>
        <w:numPr>
          <w:ilvl w:val="0"/>
          <w:numId w:val="6"/>
        </w:numPr>
        <w:tabs>
          <w:tab w:val="left" w:pos="1134"/>
        </w:tabs>
        <w:autoSpaceDE w:val="0"/>
        <w:autoSpaceDN w:val="0"/>
        <w:adjustRightInd w:val="0"/>
        <w:ind w:left="0" w:firstLine="709"/>
        <w:jc w:val="both"/>
        <w:rPr>
          <w:color w:val="000000"/>
          <w:sz w:val="28"/>
          <w:szCs w:val="28"/>
        </w:rPr>
      </w:pPr>
      <w:r w:rsidRPr="00D9264D">
        <w:rPr>
          <w:color w:val="000000"/>
          <w:sz w:val="28"/>
          <w:szCs w:val="28"/>
        </w:rPr>
        <w:t xml:space="preserve">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 (приложение № 1 к настоящему административному регламенту); </w:t>
      </w:r>
    </w:p>
    <w:p w:rsidR="00D9264D" w:rsidRPr="00D9264D" w:rsidRDefault="00D9264D" w:rsidP="00D9264D">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D9264D">
        <w:rPr>
          <w:sz w:val="28"/>
          <w:szCs w:val="28"/>
        </w:rPr>
        <w:t>решение об отказе в предоставлении муниципальной услуги (приложение № 2</w:t>
      </w:r>
      <w:r w:rsidRPr="00D9264D">
        <w:rPr>
          <w:rFonts w:ascii="Calibri" w:hAnsi="Calibri"/>
          <w:sz w:val="24"/>
          <w:szCs w:val="24"/>
        </w:rPr>
        <w:t xml:space="preserve"> </w:t>
      </w:r>
      <w:r w:rsidRPr="00D9264D">
        <w:rPr>
          <w:sz w:val="28"/>
          <w:szCs w:val="28"/>
        </w:rPr>
        <w:t>к настоящему административному регламенту);</w:t>
      </w:r>
    </w:p>
    <w:p w:rsidR="00D9264D" w:rsidRPr="00D9264D" w:rsidRDefault="00D9264D" w:rsidP="00D9264D">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D9264D">
        <w:rPr>
          <w:sz w:val="28"/>
          <w:szCs w:val="28"/>
        </w:rPr>
        <w:t>решение об отказе в приеме документов, необходимых для предоставления муниципальной услуги (приложение № 3</w:t>
      </w:r>
      <w:r w:rsidRPr="00D9264D">
        <w:rPr>
          <w:rFonts w:ascii="Calibri" w:hAnsi="Calibri"/>
          <w:sz w:val="24"/>
          <w:szCs w:val="24"/>
        </w:rPr>
        <w:t xml:space="preserve"> </w:t>
      </w:r>
      <w:r w:rsidRPr="00D9264D">
        <w:rPr>
          <w:sz w:val="28"/>
          <w:szCs w:val="28"/>
        </w:rPr>
        <w:t>к настоящему административному регламенту).</w:t>
      </w:r>
    </w:p>
    <w:p w:rsidR="00D9264D" w:rsidRPr="00D9264D" w:rsidRDefault="00D9264D" w:rsidP="00D9264D">
      <w:pPr>
        <w:autoSpaceDE w:val="0"/>
        <w:autoSpaceDN w:val="0"/>
        <w:adjustRightInd w:val="0"/>
        <w:ind w:right="-1" w:firstLine="709"/>
        <w:jc w:val="both"/>
        <w:outlineLvl w:val="2"/>
        <w:rPr>
          <w:sz w:val="28"/>
          <w:szCs w:val="28"/>
        </w:rPr>
      </w:pPr>
      <w:r w:rsidRPr="00D9264D">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9264D">
        <w:rPr>
          <w:i/>
          <w:sz w:val="28"/>
          <w:szCs w:val="28"/>
        </w:rPr>
        <w:t>Органа</w:t>
      </w:r>
      <w:r w:rsidRPr="00D9264D">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9264D" w:rsidRPr="00D9264D" w:rsidRDefault="00D9264D" w:rsidP="00D9264D">
      <w:pPr>
        <w:autoSpaceDE w:val="0"/>
        <w:autoSpaceDN w:val="0"/>
        <w:adjustRightInd w:val="0"/>
        <w:ind w:right="-1" w:firstLine="709"/>
        <w:jc w:val="both"/>
        <w:outlineLvl w:val="2"/>
        <w:rPr>
          <w:sz w:val="28"/>
          <w:szCs w:val="28"/>
        </w:rPr>
      </w:pPr>
      <w:r w:rsidRPr="00D9264D">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9264D" w:rsidRPr="00D9264D" w:rsidRDefault="00D9264D" w:rsidP="00D9264D">
      <w:pPr>
        <w:autoSpaceDE w:val="0"/>
        <w:autoSpaceDN w:val="0"/>
        <w:adjustRightInd w:val="0"/>
        <w:ind w:right="-1" w:firstLine="709"/>
        <w:jc w:val="both"/>
        <w:outlineLvl w:val="2"/>
        <w:rPr>
          <w:sz w:val="28"/>
          <w:szCs w:val="28"/>
        </w:rPr>
      </w:pPr>
      <w:r w:rsidRPr="00D9264D">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2.4.</w:t>
      </w:r>
      <w:r w:rsidRPr="00D9264D">
        <w:rPr>
          <w:sz w:val="28"/>
          <w:szCs w:val="28"/>
          <w:lang w:val="en-US"/>
        </w:rPr>
        <w:t> </w:t>
      </w:r>
      <w:r w:rsidRPr="00D9264D">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9264D">
        <w:rPr>
          <w:b/>
          <w:sz w:val="28"/>
          <w:szCs w:val="28"/>
        </w:rPr>
        <w:t xml:space="preserve"> </w:t>
      </w:r>
      <w:r w:rsidRPr="00D9264D">
        <w:rPr>
          <w:sz w:val="28"/>
          <w:szCs w:val="28"/>
        </w:rPr>
        <w:t>срок выдачи (направления) документов, являющихся результатом предоставления муниципальной услуги</w:t>
      </w:r>
    </w:p>
    <w:p w:rsidR="00D9264D" w:rsidRPr="00D9264D" w:rsidRDefault="00D9264D" w:rsidP="00D9264D">
      <w:pPr>
        <w:autoSpaceDE w:val="0"/>
        <w:autoSpaceDN w:val="0"/>
        <w:adjustRightInd w:val="0"/>
        <w:ind w:right="-1"/>
        <w:jc w:val="center"/>
        <w:rPr>
          <w:i/>
          <w:sz w:val="28"/>
          <w:szCs w:val="28"/>
        </w:rPr>
      </w:pPr>
    </w:p>
    <w:p w:rsidR="00D9264D" w:rsidRPr="00D9264D" w:rsidRDefault="00D9264D" w:rsidP="00D9264D">
      <w:pPr>
        <w:ind w:right="-1" w:firstLine="709"/>
        <w:jc w:val="both"/>
        <w:rPr>
          <w:sz w:val="28"/>
          <w:szCs w:val="28"/>
        </w:rPr>
      </w:pPr>
      <w:r w:rsidRPr="00D9264D">
        <w:rPr>
          <w:sz w:val="28"/>
          <w:szCs w:val="28"/>
        </w:rPr>
        <w:t>2.4.1.</w:t>
      </w:r>
      <w:r w:rsidRPr="00D9264D">
        <w:rPr>
          <w:sz w:val="28"/>
          <w:szCs w:val="28"/>
          <w:lang w:val="en-US"/>
        </w:rPr>
        <w:t> </w:t>
      </w:r>
      <w:r w:rsidRPr="00D9264D">
        <w:rPr>
          <w:sz w:val="28"/>
          <w:szCs w:val="28"/>
        </w:rPr>
        <w:t>Муниципальная услуга предоставляется в течение 12 рабочих дней.</w:t>
      </w:r>
    </w:p>
    <w:p w:rsidR="00D9264D" w:rsidRPr="00D9264D" w:rsidRDefault="00D9264D" w:rsidP="00D9264D">
      <w:pPr>
        <w:ind w:right="-1" w:firstLine="709"/>
        <w:jc w:val="both"/>
        <w:rPr>
          <w:color w:val="000000"/>
          <w:sz w:val="28"/>
          <w:szCs w:val="28"/>
        </w:rPr>
      </w:pPr>
      <w:r w:rsidRPr="00D9264D">
        <w:rPr>
          <w:color w:val="000000"/>
          <w:sz w:val="28"/>
          <w:szCs w:val="28"/>
        </w:rPr>
        <w:t>2.4.2. Приостановление срока предоставления муниципальной услуги не предусмотрено.</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2.4.3. Направление документа, являющегося результатом предоставления муниципальной услуги</w:t>
      </w:r>
      <w:r w:rsidRPr="00D9264D">
        <w:rPr>
          <w:color w:val="000000"/>
          <w:sz w:val="28"/>
          <w:szCs w:val="28"/>
        </w:rPr>
        <w:t xml:space="preserve"> в форме электронного документа</w:t>
      </w:r>
      <w:r w:rsidRPr="00D9264D">
        <w:rPr>
          <w:sz w:val="28"/>
          <w:szCs w:val="28"/>
        </w:rPr>
        <w:t>, заявителю осуществляется в день оформления и регистрации результата предоставления муниципальной услуги.</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9264D" w:rsidRPr="00D9264D" w:rsidRDefault="00D9264D" w:rsidP="00D9264D">
      <w:pPr>
        <w:autoSpaceDE w:val="0"/>
        <w:autoSpaceDN w:val="0"/>
        <w:adjustRightInd w:val="0"/>
        <w:ind w:right="-1"/>
        <w:jc w:val="both"/>
        <w:rPr>
          <w:sz w:val="28"/>
          <w:szCs w:val="28"/>
        </w:rPr>
      </w:pPr>
    </w:p>
    <w:p w:rsidR="00D9264D" w:rsidRPr="00D9264D" w:rsidRDefault="00D9264D" w:rsidP="00D9264D">
      <w:pPr>
        <w:tabs>
          <w:tab w:val="left" w:pos="1134"/>
        </w:tabs>
        <w:ind w:right="-1" w:firstLine="709"/>
        <w:jc w:val="both"/>
        <w:rPr>
          <w:sz w:val="28"/>
          <w:szCs w:val="28"/>
        </w:rPr>
      </w:pPr>
      <w:r w:rsidRPr="00D9264D">
        <w:rPr>
          <w:sz w:val="28"/>
          <w:szCs w:val="28"/>
        </w:rPr>
        <w:t>2.5.1.</w:t>
      </w:r>
      <w:r w:rsidRPr="00D9264D">
        <w:rPr>
          <w:sz w:val="28"/>
          <w:szCs w:val="28"/>
          <w:lang w:val="en-US"/>
        </w:rPr>
        <w:t> </w:t>
      </w:r>
      <w:r w:rsidRPr="00D9264D">
        <w:rPr>
          <w:sz w:val="28"/>
          <w:szCs w:val="28"/>
        </w:rPr>
        <w:t>Для получения муниципальной услуги заявитель представляет следующие документы:</w:t>
      </w:r>
    </w:p>
    <w:p w:rsidR="00D9264D" w:rsidRPr="00D9264D" w:rsidRDefault="00D9264D" w:rsidP="00D9264D">
      <w:pPr>
        <w:tabs>
          <w:tab w:val="left" w:pos="1134"/>
        </w:tabs>
        <w:ind w:right="-1" w:firstLine="709"/>
        <w:jc w:val="both"/>
        <w:rPr>
          <w:sz w:val="28"/>
          <w:szCs w:val="28"/>
        </w:rPr>
      </w:pPr>
      <w:r w:rsidRPr="00D9264D">
        <w:rPr>
          <w:sz w:val="28"/>
          <w:szCs w:val="28"/>
        </w:rPr>
        <w:t>1) документ, удостоверяющий личность (не требуется в случае обращения посредством Республиканского портала);</w:t>
      </w:r>
    </w:p>
    <w:p w:rsidR="00D9264D" w:rsidRPr="00D9264D" w:rsidRDefault="00D9264D" w:rsidP="00D9264D">
      <w:pPr>
        <w:tabs>
          <w:tab w:val="left" w:pos="1134"/>
        </w:tabs>
        <w:ind w:right="-1" w:firstLine="709"/>
        <w:jc w:val="both"/>
        <w:rPr>
          <w:sz w:val="28"/>
          <w:szCs w:val="28"/>
        </w:rPr>
      </w:pPr>
      <w:r w:rsidRPr="00D9264D">
        <w:rPr>
          <w:sz w:val="28"/>
          <w:szCs w:val="28"/>
        </w:rPr>
        <w:t>2) документ, удостоверяющий полномочия представителя заявителя;</w:t>
      </w:r>
    </w:p>
    <w:p w:rsidR="00D9264D" w:rsidRPr="00D9264D" w:rsidRDefault="00D9264D" w:rsidP="00D9264D">
      <w:pPr>
        <w:tabs>
          <w:tab w:val="left" w:pos="1134"/>
        </w:tabs>
        <w:ind w:right="-1" w:firstLine="709"/>
        <w:jc w:val="both"/>
        <w:rPr>
          <w:sz w:val="28"/>
          <w:szCs w:val="28"/>
        </w:rPr>
      </w:pPr>
      <w:r w:rsidRPr="00D9264D">
        <w:rPr>
          <w:sz w:val="28"/>
          <w:szCs w:val="28"/>
        </w:rPr>
        <w:t>3) заявление:</w:t>
      </w:r>
    </w:p>
    <w:p w:rsidR="00D9264D" w:rsidRPr="00D9264D" w:rsidRDefault="00D9264D" w:rsidP="00D9264D">
      <w:pPr>
        <w:tabs>
          <w:tab w:val="left" w:pos="993"/>
          <w:tab w:val="left" w:pos="1134"/>
        </w:tabs>
        <w:ind w:right="-1" w:firstLine="709"/>
        <w:jc w:val="both"/>
        <w:rPr>
          <w:sz w:val="28"/>
          <w:szCs w:val="28"/>
        </w:rPr>
      </w:pPr>
      <w:r w:rsidRPr="00D9264D">
        <w:rPr>
          <w:sz w:val="28"/>
          <w:szCs w:val="28"/>
        </w:rPr>
        <w:t>в форме документа на бумажном носителе (приложение № 4 к настоящему административному регламенту);</w:t>
      </w:r>
    </w:p>
    <w:p w:rsidR="00D9264D" w:rsidRPr="00D9264D" w:rsidRDefault="00D9264D" w:rsidP="00D9264D">
      <w:pPr>
        <w:tabs>
          <w:tab w:val="left" w:pos="993"/>
          <w:tab w:val="left" w:pos="1134"/>
        </w:tabs>
        <w:ind w:right="-1" w:firstLine="709"/>
        <w:jc w:val="both"/>
        <w:rPr>
          <w:sz w:val="28"/>
          <w:szCs w:val="28"/>
        </w:rPr>
      </w:pPr>
      <w:r w:rsidRPr="00D9264D">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D9264D" w:rsidRPr="00D9264D" w:rsidRDefault="00D9264D" w:rsidP="00D9264D">
      <w:pPr>
        <w:tabs>
          <w:tab w:val="left" w:pos="993"/>
          <w:tab w:val="left" w:pos="1134"/>
        </w:tabs>
        <w:ind w:right="-1" w:firstLine="709"/>
        <w:jc w:val="both"/>
        <w:rPr>
          <w:sz w:val="28"/>
          <w:szCs w:val="28"/>
        </w:rPr>
      </w:pPr>
      <w:r w:rsidRPr="00D9264D">
        <w:rPr>
          <w:sz w:val="28"/>
          <w:szCs w:val="28"/>
        </w:rPr>
        <w:t>4) копии учредительных документов юридического лица;</w:t>
      </w:r>
    </w:p>
    <w:p w:rsidR="00D9264D" w:rsidRPr="00D9264D" w:rsidRDefault="00D9264D" w:rsidP="00D9264D">
      <w:pPr>
        <w:tabs>
          <w:tab w:val="left" w:pos="993"/>
          <w:tab w:val="left" w:pos="1134"/>
        </w:tabs>
        <w:ind w:right="-1" w:firstLine="709"/>
        <w:jc w:val="both"/>
        <w:rPr>
          <w:sz w:val="28"/>
          <w:szCs w:val="28"/>
        </w:rPr>
      </w:pPr>
      <w:r w:rsidRPr="00D9264D">
        <w:rPr>
          <w:sz w:val="28"/>
          <w:szCs w:val="28"/>
        </w:rPr>
        <w:t>5) технический паспорт с кадастровым номером на каждый объект недвижимости (при наличии).</w:t>
      </w:r>
    </w:p>
    <w:p w:rsidR="00D9264D" w:rsidRPr="00D9264D" w:rsidRDefault="00D9264D" w:rsidP="00D9264D">
      <w:pPr>
        <w:tabs>
          <w:tab w:val="left" w:pos="1134"/>
        </w:tabs>
        <w:ind w:right="-1" w:firstLine="709"/>
        <w:jc w:val="both"/>
        <w:rPr>
          <w:sz w:val="28"/>
          <w:szCs w:val="28"/>
        </w:rPr>
      </w:pPr>
      <w:r w:rsidRPr="00D9264D">
        <w:rPr>
          <w:sz w:val="28"/>
          <w:szCs w:val="28"/>
        </w:rPr>
        <w:t>2.5.2. Заявление и прилагаемые документы могут быть представлены (направлены) заявителем одним из следующих способов:</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 посредством Республиканского портала в электронной форме;</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9264D">
        <w:rPr>
          <w:sz w:val="28"/>
          <w:szCs w:val="28"/>
          <w:lang w:val="en-US"/>
        </w:rPr>
        <w:t>pdf</w:t>
      </w:r>
      <w:r w:rsidRPr="00D9264D">
        <w:rPr>
          <w:sz w:val="28"/>
          <w:szCs w:val="28"/>
        </w:rPr>
        <w:t xml:space="preserve">, </w:t>
      </w:r>
      <w:r w:rsidRPr="00D9264D">
        <w:rPr>
          <w:sz w:val="28"/>
          <w:szCs w:val="28"/>
          <w:lang w:val="en-US"/>
        </w:rPr>
        <w:t>jpg</w:t>
      </w:r>
      <w:r w:rsidRPr="00D9264D">
        <w:rPr>
          <w:sz w:val="28"/>
          <w:szCs w:val="28"/>
        </w:rPr>
        <w:t xml:space="preserve">, </w:t>
      </w:r>
      <w:r w:rsidRPr="00D9264D">
        <w:rPr>
          <w:sz w:val="28"/>
          <w:szCs w:val="28"/>
          <w:lang w:val="en-US"/>
        </w:rPr>
        <w:t>jpeg</w:t>
      </w:r>
      <w:r w:rsidRPr="00D9264D">
        <w:rPr>
          <w:sz w:val="28"/>
          <w:szCs w:val="28"/>
        </w:rPr>
        <w:t xml:space="preserve">, </w:t>
      </w:r>
      <w:r w:rsidRPr="00D9264D">
        <w:rPr>
          <w:sz w:val="28"/>
          <w:szCs w:val="28"/>
          <w:lang w:val="en-US"/>
        </w:rPr>
        <w:t>png</w:t>
      </w:r>
      <w:r w:rsidRPr="00D9264D">
        <w:rPr>
          <w:sz w:val="28"/>
          <w:szCs w:val="28"/>
        </w:rPr>
        <w:t xml:space="preserve">, </w:t>
      </w:r>
      <w:r w:rsidRPr="00D9264D">
        <w:rPr>
          <w:sz w:val="28"/>
          <w:szCs w:val="28"/>
          <w:lang w:val="en-US"/>
        </w:rPr>
        <w:t>tif</w:t>
      </w:r>
      <w:r w:rsidRPr="00D9264D">
        <w:rPr>
          <w:sz w:val="28"/>
          <w:szCs w:val="28"/>
        </w:rPr>
        <w:t xml:space="preserve">, </w:t>
      </w:r>
      <w:r w:rsidRPr="00D9264D">
        <w:rPr>
          <w:sz w:val="28"/>
          <w:szCs w:val="28"/>
          <w:lang w:val="en-US"/>
        </w:rPr>
        <w:t>doc</w:t>
      </w:r>
      <w:r w:rsidRPr="00D9264D">
        <w:rPr>
          <w:sz w:val="28"/>
          <w:szCs w:val="28"/>
        </w:rPr>
        <w:t xml:space="preserve">, </w:t>
      </w:r>
      <w:r w:rsidRPr="00D9264D">
        <w:rPr>
          <w:sz w:val="28"/>
          <w:szCs w:val="28"/>
          <w:lang w:val="en-US"/>
        </w:rPr>
        <w:t>docx</w:t>
      </w:r>
      <w:r w:rsidRPr="00D9264D">
        <w:rPr>
          <w:sz w:val="28"/>
          <w:szCs w:val="28"/>
        </w:rPr>
        <w:t xml:space="preserve">, </w:t>
      </w:r>
      <w:r w:rsidRPr="00D9264D">
        <w:rPr>
          <w:sz w:val="28"/>
          <w:szCs w:val="28"/>
          <w:lang w:val="en-US"/>
        </w:rPr>
        <w:t>rtf</w:t>
      </w:r>
      <w:r w:rsidRPr="00D9264D">
        <w:rPr>
          <w:sz w:val="28"/>
          <w:szCs w:val="28"/>
        </w:rPr>
        <w:t xml:space="preserve">, </w:t>
      </w:r>
      <w:r w:rsidRPr="00D9264D">
        <w:rPr>
          <w:sz w:val="28"/>
          <w:szCs w:val="28"/>
          <w:lang w:val="en-US"/>
        </w:rPr>
        <w:t>sig</w:t>
      </w:r>
      <w:r w:rsidRPr="00D9264D">
        <w:rPr>
          <w:sz w:val="28"/>
          <w:szCs w:val="28"/>
        </w:rPr>
        <w:t xml:space="preserve"> размером не более 50 Мбайт.</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2.5.4. Запрещается требовать от заявителя: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9264D" w:rsidRPr="00D9264D" w:rsidRDefault="00D9264D" w:rsidP="00D9264D">
      <w:pPr>
        <w:autoSpaceDE w:val="0"/>
        <w:autoSpaceDN w:val="0"/>
        <w:adjustRightInd w:val="0"/>
        <w:ind w:right="-1" w:firstLine="709"/>
        <w:jc w:val="both"/>
        <w:rPr>
          <w:i/>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9264D" w:rsidRPr="00D9264D" w:rsidRDefault="00D9264D" w:rsidP="00D9264D">
      <w:pPr>
        <w:autoSpaceDE w:val="0"/>
        <w:autoSpaceDN w:val="0"/>
        <w:adjustRightInd w:val="0"/>
        <w:ind w:right="-1"/>
        <w:jc w:val="both"/>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2.6.1. Получаются в рамках межведомственного взаимодействия:</w:t>
      </w:r>
    </w:p>
    <w:p w:rsidR="00D9264D" w:rsidRPr="00D9264D" w:rsidRDefault="00D9264D" w:rsidP="00D9264D">
      <w:pPr>
        <w:numPr>
          <w:ilvl w:val="0"/>
          <w:numId w:val="3"/>
        </w:numPr>
        <w:tabs>
          <w:tab w:val="left" w:pos="1134"/>
        </w:tabs>
        <w:autoSpaceDE w:val="0"/>
        <w:autoSpaceDN w:val="0"/>
        <w:adjustRightInd w:val="0"/>
        <w:ind w:left="0" w:right="-1" w:firstLine="709"/>
        <w:contextualSpacing/>
        <w:jc w:val="both"/>
        <w:rPr>
          <w:sz w:val="28"/>
          <w:szCs w:val="28"/>
        </w:rPr>
      </w:pPr>
      <w:r w:rsidRPr="00D9264D">
        <w:rPr>
          <w:sz w:val="28"/>
          <w:szCs w:val="28"/>
        </w:rPr>
        <w:t>сведения из ЕГРЮЛ – Федеральная налоговая служба;</w:t>
      </w:r>
    </w:p>
    <w:p w:rsidR="00D9264D" w:rsidRPr="00D9264D" w:rsidRDefault="00D9264D" w:rsidP="00D9264D">
      <w:pPr>
        <w:numPr>
          <w:ilvl w:val="0"/>
          <w:numId w:val="3"/>
        </w:numPr>
        <w:tabs>
          <w:tab w:val="left" w:pos="1134"/>
        </w:tabs>
        <w:autoSpaceDE w:val="0"/>
        <w:autoSpaceDN w:val="0"/>
        <w:adjustRightInd w:val="0"/>
        <w:ind w:left="0" w:right="-1" w:firstLine="709"/>
        <w:contextualSpacing/>
        <w:jc w:val="both"/>
        <w:rPr>
          <w:sz w:val="28"/>
          <w:szCs w:val="28"/>
        </w:rPr>
      </w:pPr>
      <w:r w:rsidRPr="00D9264D">
        <w:rPr>
          <w:sz w:val="28"/>
          <w:szCs w:val="28"/>
        </w:rPr>
        <w:t>сведения о действующем паспорте гражданина Российской Федерации – МВД России;</w:t>
      </w:r>
    </w:p>
    <w:p w:rsidR="00D9264D" w:rsidRPr="00D9264D" w:rsidRDefault="00D9264D" w:rsidP="00D9264D">
      <w:pPr>
        <w:numPr>
          <w:ilvl w:val="0"/>
          <w:numId w:val="3"/>
        </w:numPr>
        <w:tabs>
          <w:tab w:val="left" w:pos="1134"/>
        </w:tabs>
        <w:autoSpaceDE w:val="0"/>
        <w:autoSpaceDN w:val="0"/>
        <w:adjustRightInd w:val="0"/>
        <w:ind w:left="0" w:right="-1" w:firstLine="709"/>
        <w:contextualSpacing/>
        <w:jc w:val="both"/>
        <w:rPr>
          <w:sz w:val="28"/>
          <w:szCs w:val="28"/>
        </w:rPr>
      </w:pPr>
      <w:r w:rsidRPr="00D9264D">
        <w:rPr>
          <w:sz w:val="28"/>
          <w:szCs w:val="28"/>
        </w:rPr>
        <w:t>сведения о нотариальной доверенности – Федеральная нотариальная палата.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2.6.5. Запрещается требовать от заявителя документы сведения,</w:t>
      </w:r>
      <w:r w:rsidRPr="00D9264D">
        <w:rPr>
          <w:rFonts w:ascii="Calibri" w:hAnsi="Calibri"/>
          <w:sz w:val="24"/>
          <w:szCs w:val="24"/>
        </w:rPr>
        <w:t xml:space="preserve"> </w:t>
      </w:r>
      <w:r w:rsidRPr="00D9264D">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9264D" w:rsidRPr="00D9264D" w:rsidRDefault="00D9264D" w:rsidP="00D9264D">
      <w:pPr>
        <w:autoSpaceDE w:val="0"/>
        <w:autoSpaceDN w:val="0"/>
        <w:adjustRightInd w:val="0"/>
        <w:ind w:right="-1"/>
        <w:jc w:val="both"/>
        <w:rPr>
          <w:sz w:val="28"/>
          <w:szCs w:val="28"/>
        </w:rPr>
      </w:pPr>
    </w:p>
    <w:p w:rsidR="00D9264D" w:rsidRPr="00D9264D" w:rsidRDefault="00D9264D" w:rsidP="00D9264D">
      <w:pPr>
        <w:autoSpaceDE w:val="0"/>
        <w:autoSpaceDN w:val="0"/>
        <w:adjustRightInd w:val="0"/>
        <w:ind w:right="-1"/>
        <w:jc w:val="center"/>
        <w:rPr>
          <w:i/>
          <w:sz w:val="28"/>
          <w:szCs w:val="28"/>
        </w:rPr>
      </w:pPr>
      <w:r w:rsidRPr="00D9264D">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D9264D">
        <w:rPr>
          <w:sz w:val="28"/>
          <w:szCs w:val="28"/>
        </w:rPr>
        <w:br/>
      </w:r>
    </w:p>
    <w:p w:rsidR="00D9264D" w:rsidRPr="00D9264D" w:rsidRDefault="00D9264D" w:rsidP="00D9264D">
      <w:pPr>
        <w:tabs>
          <w:tab w:val="left" w:pos="1134"/>
        </w:tabs>
        <w:ind w:right="-1" w:firstLine="709"/>
        <w:jc w:val="both"/>
        <w:rPr>
          <w:sz w:val="28"/>
          <w:szCs w:val="28"/>
        </w:rPr>
      </w:pPr>
      <w:r w:rsidRPr="00D9264D">
        <w:rPr>
          <w:sz w:val="28"/>
          <w:szCs w:val="28"/>
        </w:rPr>
        <w:t>2.7.1. Основаниями для отказа в приеме документов, необходимых для предоставления муниципальной услуги, являются:</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6) представление неполного комплекта документов, необходимых для предоставления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9264D" w:rsidRPr="00D9264D" w:rsidRDefault="00D9264D" w:rsidP="00D9264D">
      <w:pPr>
        <w:tabs>
          <w:tab w:val="left" w:pos="1134"/>
        </w:tabs>
        <w:ind w:right="-1" w:firstLine="709"/>
        <w:jc w:val="both"/>
        <w:rPr>
          <w:sz w:val="28"/>
          <w:szCs w:val="28"/>
        </w:rPr>
      </w:pPr>
      <w:r w:rsidRPr="00D9264D">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9264D" w:rsidRPr="00D9264D" w:rsidRDefault="00D9264D" w:rsidP="00D9264D">
      <w:pPr>
        <w:ind w:right="-1" w:firstLine="709"/>
        <w:jc w:val="both"/>
        <w:rPr>
          <w:sz w:val="28"/>
          <w:szCs w:val="28"/>
        </w:rPr>
      </w:pPr>
      <w:r w:rsidRPr="00D9264D">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9264D" w:rsidRPr="00D9264D" w:rsidRDefault="00D9264D" w:rsidP="00D9264D">
      <w:pPr>
        <w:autoSpaceDE w:val="0"/>
        <w:autoSpaceDN w:val="0"/>
        <w:adjustRightInd w:val="0"/>
        <w:ind w:right="-1"/>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2.8.</w:t>
      </w:r>
      <w:r w:rsidRPr="00D9264D">
        <w:rPr>
          <w:sz w:val="28"/>
          <w:szCs w:val="28"/>
          <w:lang w:val="en-US"/>
        </w:rPr>
        <w:t> </w:t>
      </w:r>
      <w:r w:rsidRPr="00D9264D">
        <w:rPr>
          <w:sz w:val="28"/>
          <w:szCs w:val="28"/>
        </w:rPr>
        <w:t>Исчерпывающий перечень оснований для приостановления или отказа в предоставлении муниципальной услуги</w:t>
      </w:r>
    </w:p>
    <w:p w:rsidR="00D9264D" w:rsidRPr="00D9264D" w:rsidRDefault="00D9264D" w:rsidP="00D9264D">
      <w:pPr>
        <w:autoSpaceDE w:val="0"/>
        <w:autoSpaceDN w:val="0"/>
        <w:adjustRightInd w:val="0"/>
        <w:ind w:right="-1"/>
        <w:jc w:val="both"/>
        <w:rPr>
          <w:sz w:val="28"/>
          <w:szCs w:val="28"/>
        </w:rPr>
      </w:pP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2.8.1. Основания для приостановления предоставления муниципальной услуги отсутствуют.</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2.8.2. Основания для отказа в предоставлении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6) представление неполного комплекта документов, необходимых для предоставления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9) истек срок действия договора аренды.</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2.8.3. Перечень оснований для отказа в предоставлении муниципальной услуги является исчерпывающим.</w:t>
      </w:r>
    </w:p>
    <w:p w:rsidR="00D9264D" w:rsidRPr="00D9264D" w:rsidRDefault="00D9264D" w:rsidP="00D9264D">
      <w:pPr>
        <w:tabs>
          <w:tab w:val="left" w:pos="1134"/>
        </w:tabs>
        <w:autoSpaceDE w:val="0"/>
        <w:autoSpaceDN w:val="0"/>
        <w:adjustRightInd w:val="0"/>
        <w:ind w:right="-1" w:firstLine="709"/>
        <w:jc w:val="both"/>
        <w:rPr>
          <w:sz w:val="28"/>
          <w:szCs w:val="28"/>
        </w:rPr>
      </w:pPr>
      <w:r w:rsidRPr="00D9264D">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i/>
          <w:sz w:val="28"/>
          <w:szCs w:val="28"/>
        </w:rPr>
      </w:pPr>
      <w:r w:rsidRPr="00D9264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tabs>
          <w:tab w:val="num" w:pos="370"/>
        </w:tabs>
        <w:ind w:right="-1" w:firstLine="709"/>
        <w:jc w:val="both"/>
        <w:rPr>
          <w:sz w:val="28"/>
          <w:szCs w:val="28"/>
        </w:rPr>
      </w:pPr>
      <w:r w:rsidRPr="00D9264D">
        <w:rPr>
          <w:sz w:val="28"/>
          <w:szCs w:val="28"/>
        </w:rPr>
        <w:t>Муниципальная услуга предоставляется на безвозмездной основе.</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autoSpaceDE w:val="0"/>
        <w:autoSpaceDN w:val="0"/>
        <w:adjustRightInd w:val="0"/>
        <w:ind w:right="-1"/>
        <w:jc w:val="center"/>
        <w:rPr>
          <w:i/>
          <w:sz w:val="28"/>
          <w:szCs w:val="28"/>
        </w:rPr>
      </w:pPr>
      <w:r w:rsidRPr="00D9264D">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ind w:right="-1" w:firstLine="709"/>
        <w:jc w:val="both"/>
        <w:rPr>
          <w:sz w:val="28"/>
          <w:szCs w:val="28"/>
        </w:rPr>
      </w:pPr>
      <w:r w:rsidRPr="00D9264D">
        <w:rPr>
          <w:sz w:val="28"/>
          <w:szCs w:val="28"/>
        </w:rPr>
        <w:t>Предоставление необходимых и обязательных услуг не требуется.</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autoSpaceDE w:val="0"/>
        <w:autoSpaceDN w:val="0"/>
        <w:adjustRightInd w:val="0"/>
        <w:ind w:right="-1"/>
        <w:jc w:val="center"/>
        <w:rPr>
          <w:i/>
          <w:sz w:val="28"/>
          <w:szCs w:val="28"/>
        </w:rPr>
      </w:pPr>
      <w:r w:rsidRPr="00D9264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264D" w:rsidRPr="00D9264D" w:rsidRDefault="00D9264D" w:rsidP="00D9264D">
      <w:pPr>
        <w:autoSpaceDE w:val="0"/>
        <w:autoSpaceDN w:val="0"/>
        <w:adjustRightInd w:val="0"/>
        <w:ind w:right="-1"/>
        <w:jc w:val="both"/>
        <w:rPr>
          <w:i/>
          <w:sz w:val="28"/>
          <w:szCs w:val="28"/>
        </w:rPr>
      </w:pPr>
    </w:p>
    <w:p w:rsidR="00D9264D" w:rsidRPr="00D9264D" w:rsidRDefault="00D9264D" w:rsidP="00D9264D">
      <w:pPr>
        <w:ind w:right="-1" w:firstLine="709"/>
        <w:jc w:val="both"/>
        <w:rPr>
          <w:i/>
          <w:sz w:val="28"/>
          <w:szCs w:val="28"/>
        </w:rPr>
      </w:pPr>
      <w:r w:rsidRPr="00D9264D">
        <w:rPr>
          <w:sz w:val="28"/>
          <w:szCs w:val="28"/>
        </w:rPr>
        <w:t>Предоставление необходимых и обязательных услуг не требуется.</w:t>
      </w:r>
    </w:p>
    <w:p w:rsidR="00D9264D" w:rsidRPr="00D9264D" w:rsidRDefault="00D9264D" w:rsidP="00D9264D">
      <w:pPr>
        <w:ind w:right="-1" w:firstLine="427"/>
        <w:jc w:val="both"/>
        <w:rPr>
          <w:sz w:val="28"/>
          <w:szCs w:val="28"/>
        </w:rPr>
      </w:pPr>
    </w:p>
    <w:p w:rsidR="00D9264D" w:rsidRPr="00D9264D" w:rsidRDefault="00D9264D" w:rsidP="00D9264D">
      <w:pPr>
        <w:ind w:right="-1"/>
        <w:jc w:val="center"/>
        <w:rPr>
          <w:sz w:val="28"/>
          <w:szCs w:val="28"/>
        </w:rPr>
      </w:pPr>
      <w:r w:rsidRPr="00D9264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264D" w:rsidRPr="00D9264D" w:rsidRDefault="00D9264D" w:rsidP="00D9264D">
      <w:pPr>
        <w:ind w:right="-1" w:firstLine="427"/>
        <w:jc w:val="both"/>
        <w:rPr>
          <w:sz w:val="28"/>
          <w:szCs w:val="28"/>
        </w:rPr>
      </w:pPr>
    </w:p>
    <w:p w:rsidR="00D9264D" w:rsidRPr="00D9264D" w:rsidRDefault="00D9264D" w:rsidP="00D9264D">
      <w:pPr>
        <w:tabs>
          <w:tab w:val="left" w:pos="0"/>
        </w:tabs>
        <w:autoSpaceDE w:val="0"/>
        <w:autoSpaceDN w:val="0"/>
        <w:adjustRightInd w:val="0"/>
        <w:ind w:right="-1" w:firstLine="709"/>
        <w:jc w:val="both"/>
        <w:rPr>
          <w:sz w:val="28"/>
          <w:szCs w:val="28"/>
        </w:rPr>
      </w:pPr>
      <w:r w:rsidRPr="00D9264D">
        <w:rPr>
          <w:sz w:val="28"/>
          <w:szCs w:val="28"/>
        </w:rPr>
        <w:t>2.12.1. Время ожидания при подаче заявления на получение муниципальной услуги - не более 15 минут.</w:t>
      </w:r>
    </w:p>
    <w:p w:rsidR="00D9264D" w:rsidRPr="00D9264D" w:rsidRDefault="00D9264D" w:rsidP="00D9264D">
      <w:pPr>
        <w:ind w:right="-1" w:firstLine="709"/>
        <w:jc w:val="both"/>
        <w:rPr>
          <w:sz w:val="28"/>
          <w:szCs w:val="28"/>
        </w:rPr>
      </w:pPr>
      <w:r w:rsidRPr="00D9264D">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9264D" w:rsidRPr="00D9264D" w:rsidRDefault="00D9264D" w:rsidP="00D9264D">
      <w:pPr>
        <w:ind w:right="-1" w:firstLine="427"/>
        <w:jc w:val="both"/>
        <w:rPr>
          <w:sz w:val="28"/>
          <w:szCs w:val="28"/>
        </w:rPr>
      </w:pPr>
    </w:p>
    <w:p w:rsidR="00D9264D" w:rsidRPr="00D9264D" w:rsidRDefault="00D9264D" w:rsidP="00D9264D">
      <w:pPr>
        <w:ind w:right="-1"/>
        <w:jc w:val="center"/>
        <w:rPr>
          <w:sz w:val="28"/>
          <w:szCs w:val="28"/>
        </w:rPr>
      </w:pPr>
      <w:r w:rsidRPr="00D9264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264D" w:rsidRPr="00D9264D" w:rsidRDefault="00D9264D" w:rsidP="00D9264D">
      <w:pPr>
        <w:ind w:right="-1" w:firstLine="427"/>
        <w:jc w:val="both"/>
        <w:rPr>
          <w:sz w:val="28"/>
          <w:szCs w:val="28"/>
        </w:rPr>
      </w:pPr>
    </w:p>
    <w:p w:rsidR="00D9264D" w:rsidRPr="00D9264D" w:rsidRDefault="00D9264D" w:rsidP="00D9264D">
      <w:pPr>
        <w:tabs>
          <w:tab w:val="num" w:pos="0"/>
        </w:tabs>
        <w:ind w:right="-1" w:firstLine="709"/>
        <w:jc w:val="both"/>
        <w:rPr>
          <w:sz w:val="28"/>
          <w:szCs w:val="28"/>
        </w:rPr>
      </w:pPr>
      <w:r w:rsidRPr="00D9264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9264D" w:rsidRPr="00D9264D" w:rsidRDefault="00D9264D" w:rsidP="00D9264D">
      <w:pPr>
        <w:ind w:right="-1" w:firstLine="709"/>
        <w:jc w:val="both"/>
        <w:rPr>
          <w:sz w:val="28"/>
          <w:szCs w:val="28"/>
        </w:rPr>
      </w:pPr>
      <w:r w:rsidRPr="00D9264D">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264D" w:rsidRPr="00D9264D" w:rsidRDefault="00D9264D" w:rsidP="00D9264D">
      <w:pPr>
        <w:ind w:right="-1" w:firstLine="709"/>
        <w:jc w:val="both"/>
        <w:rPr>
          <w:sz w:val="28"/>
          <w:szCs w:val="28"/>
        </w:rPr>
      </w:pPr>
      <w:r w:rsidRPr="00D9264D">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9264D" w:rsidRPr="00D9264D" w:rsidRDefault="00D9264D" w:rsidP="00D9264D">
      <w:pPr>
        <w:ind w:right="-1" w:firstLine="427"/>
        <w:jc w:val="both"/>
        <w:rPr>
          <w:sz w:val="28"/>
          <w:szCs w:val="28"/>
        </w:rPr>
      </w:pPr>
    </w:p>
    <w:p w:rsidR="00D9264D" w:rsidRPr="00D9264D" w:rsidRDefault="00D9264D" w:rsidP="00D9264D">
      <w:pPr>
        <w:ind w:right="-1" w:firstLine="427"/>
        <w:jc w:val="center"/>
        <w:rPr>
          <w:sz w:val="28"/>
          <w:szCs w:val="28"/>
        </w:rPr>
      </w:pPr>
      <w:r w:rsidRPr="00D9264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9264D" w:rsidRPr="00D9264D" w:rsidRDefault="00D9264D" w:rsidP="00D9264D">
      <w:pPr>
        <w:ind w:right="-1" w:firstLine="427"/>
        <w:jc w:val="both"/>
        <w:rPr>
          <w:sz w:val="28"/>
          <w:szCs w:val="28"/>
        </w:rPr>
      </w:pPr>
    </w:p>
    <w:p w:rsidR="00D9264D" w:rsidRPr="00D9264D" w:rsidRDefault="00D9264D" w:rsidP="00D9264D">
      <w:pPr>
        <w:widowControl w:val="0"/>
        <w:autoSpaceDE w:val="0"/>
        <w:autoSpaceDN w:val="0"/>
        <w:adjustRightInd w:val="0"/>
        <w:ind w:right="-1" w:firstLine="709"/>
        <w:jc w:val="both"/>
        <w:rPr>
          <w:sz w:val="28"/>
          <w:szCs w:val="28"/>
        </w:rPr>
      </w:pPr>
      <w:r w:rsidRPr="00D9264D">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9264D" w:rsidRPr="00D9264D" w:rsidRDefault="00D9264D" w:rsidP="00D9264D">
      <w:pPr>
        <w:widowControl w:val="0"/>
        <w:autoSpaceDE w:val="0"/>
        <w:autoSpaceDN w:val="0"/>
        <w:adjustRightInd w:val="0"/>
        <w:ind w:right="-1" w:firstLine="709"/>
        <w:jc w:val="both"/>
        <w:rPr>
          <w:sz w:val="28"/>
          <w:szCs w:val="28"/>
        </w:rPr>
      </w:pPr>
      <w:r w:rsidRPr="00D9264D">
        <w:rPr>
          <w:sz w:val="28"/>
          <w:szCs w:val="28"/>
        </w:rPr>
        <w:t>Места приема заявителей оборудуются необходимой мебелью для оформления документов, информационными стендами.</w:t>
      </w:r>
    </w:p>
    <w:p w:rsidR="00D9264D" w:rsidRPr="00D9264D" w:rsidRDefault="00D9264D" w:rsidP="00D9264D">
      <w:pPr>
        <w:tabs>
          <w:tab w:val="num" w:pos="370"/>
        </w:tabs>
        <w:ind w:right="-1" w:firstLine="709"/>
        <w:jc w:val="both"/>
        <w:rPr>
          <w:sz w:val="28"/>
          <w:szCs w:val="28"/>
        </w:rPr>
      </w:pPr>
      <w:r w:rsidRPr="00D9264D">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9264D" w:rsidRPr="00D9264D" w:rsidRDefault="00D9264D" w:rsidP="00D9264D">
      <w:pPr>
        <w:widowControl w:val="0"/>
        <w:numPr>
          <w:ilvl w:val="0"/>
          <w:numId w:val="31"/>
        </w:numPr>
        <w:autoSpaceDE w:val="0"/>
        <w:autoSpaceDN w:val="0"/>
        <w:adjustRightInd w:val="0"/>
        <w:ind w:right="-1"/>
        <w:jc w:val="both"/>
        <w:rPr>
          <w:sz w:val="28"/>
          <w:szCs w:val="28"/>
        </w:rPr>
      </w:pPr>
      <w:r w:rsidRPr="00D9264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9264D" w:rsidRPr="00D9264D" w:rsidRDefault="00D9264D" w:rsidP="00D9264D">
      <w:pPr>
        <w:numPr>
          <w:ilvl w:val="0"/>
          <w:numId w:val="31"/>
        </w:numPr>
        <w:tabs>
          <w:tab w:val="num" w:pos="370"/>
        </w:tabs>
        <w:ind w:right="-1"/>
        <w:contextualSpacing/>
        <w:jc w:val="both"/>
        <w:rPr>
          <w:sz w:val="28"/>
          <w:szCs w:val="28"/>
        </w:rPr>
      </w:pPr>
      <w:r w:rsidRPr="00D9264D">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9264D" w:rsidRPr="00D9264D" w:rsidRDefault="00D9264D" w:rsidP="00D9264D">
      <w:pPr>
        <w:numPr>
          <w:ilvl w:val="0"/>
          <w:numId w:val="31"/>
        </w:numPr>
        <w:ind w:right="-1"/>
        <w:contextualSpacing/>
        <w:jc w:val="both"/>
        <w:rPr>
          <w:sz w:val="28"/>
          <w:szCs w:val="28"/>
        </w:rPr>
      </w:pPr>
      <w:r w:rsidRPr="00D9264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9264D" w:rsidRPr="00D9264D" w:rsidRDefault="00D9264D" w:rsidP="00D9264D">
      <w:pPr>
        <w:numPr>
          <w:ilvl w:val="0"/>
          <w:numId w:val="31"/>
        </w:numPr>
        <w:autoSpaceDE w:val="0"/>
        <w:autoSpaceDN w:val="0"/>
        <w:adjustRightInd w:val="0"/>
        <w:contextualSpacing/>
        <w:jc w:val="both"/>
        <w:rPr>
          <w:sz w:val="28"/>
          <w:szCs w:val="28"/>
        </w:rPr>
      </w:pPr>
      <w:r w:rsidRPr="00D9264D">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9264D" w:rsidRPr="00D9264D" w:rsidRDefault="00D9264D" w:rsidP="00D9264D">
      <w:pPr>
        <w:numPr>
          <w:ilvl w:val="0"/>
          <w:numId w:val="31"/>
        </w:numPr>
        <w:ind w:right="-1"/>
        <w:contextualSpacing/>
        <w:jc w:val="both"/>
        <w:rPr>
          <w:sz w:val="28"/>
          <w:szCs w:val="28"/>
        </w:rPr>
      </w:pPr>
      <w:r w:rsidRPr="00D9264D">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9264D" w:rsidRPr="00D9264D" w:rsidRDefault="00D9264D" w:rsidP="00D9264D">
      <w:pPr>
        <w:numPr>
          <w:ilvl w:val="0"/>
          <w:numId w:val="31"/>
        </w:numPr>
        <w:ind w:right="-1"/>
        <w:contextualSpacing/>
        <w:jc w:val="both"/>
        <w:rPr>
          <w:sz w:val="28"/>
          <w:szCs w:val="28"/>
        </w:rPr>
      </w:pPr>
      <w:r w:rsidRPr="00D9264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264D" w:rsidRPr="00D9264D" w:rsidRDefault="00D9264D" w:rsidP="00D9264D">
      <w:pPr>
        <w:numPr>
          <w:ilvl w:val="0"/>
          <w:numId w:val="31"/>
        </w:numPr>
        <w:ind w:right="-1"/>
        <w:contextualSpacing/>
        <w:jc w:val="both"/>
        <w:rPr>
          <w:sz w:val="28"/>
          <w:szCs w:val="28"/>
        </w:rPr>
      </w:pPr>
      <w:r w:rsidRPr="00D9264D">
        <w:rPr>
          <w:sz w:val="28"/>
          <w:szCs w:val="28"/>
        </w:rPr>
        <w:t>допуск сурдопереводчика и тифлосурдопереводчика;</w:t>
      </w:r>
    </w:p>
    <w:p w:rsidR="00D9264D" w:rsidRPr="00D9264D" w:rsidRDefault="00D9264D" w:rsidP="00D9264D">
      <w:pPr>
        <w:numPr>
          <w:ilvl w:val="0"/>
          <w:numId w:val="31"/>
        </w:numPr>
        <w:ind w:right="-1"/>
        <w:contextualSpacing/>
        <w:jc w:val="both"/>
        <w:rPr>
          <w:sz w:val="28"/>
          <w:szCs w:val="28"/>
        </w:rPr>
      </w:pPr>
      <w:r w:rsidRPr="00D9264D">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9264D" w:rsidRPr="00D9264D" w:rsidRDefault="00D9264D" w:rsidP="00D9264D">
      <w:pPr>
        <w:ind w:right="-1" w:firstLine="709"/>
        <w:jc w:val="both"/>
        <w:rPr>
          <w:sz w:val="28"/>
          <w:szCs w:val="28"/>
        </w:rPr>
      </w:pPr>
      <w:r w:rsidRPr="00D9264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9264D" w:rsidRPr="00D9264D" w:rsidRDefault="00D9264D" w:rsidP="00D9264D">
      <w:pPr>
        <w:ind w:right="-1" w:firstLine="427"/>
        <w:jc w:val="both"/>
        <w:rPr>
          <w:sz w:val="28"/>
          <w:szCs w:val="28"/>
        </w:rPr>
      </w:pPr>
    </w:p>
    <w:p w:rsidR="00D9264D" w:rsidRPr="00D9264D" w:rsidRDefault="00D9264D" w:rsidP="00D9264D">
      <w:pPr>
        <w:ind w:right="-1" w:firstLine="427"/>
        <w:jc w:val="center"/>
        <w:rPr>
          <w:sz w:val="28"/>
          <w:szCs w:val="28"/>
        </w:rPr>
      </w:pPr>
      <w:r w:rsidRPr="00D9264D">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9264D" w:rsidRPr="00D9264D" w:rsidRDefault="00D9264D" w:rsidP="00D9264D">
      <w:pPr>
        <w:ind w:right="-1" w:firstLine="427"/>
        <w:jc w:val="both"/>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2.15.1. Показателями доступности предоставления муниципальной услуги являются: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расположенность помещения, в котором ведется прием, выдача документов в зоне доступности общественного транспорта;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оказание помощи инвалидам в преодолении барьеров, мешающих получению ими услуг наравне с другими лицами.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2.15.2. Показателями качества предоставления муниципальной услуги являются: </w:t>
      </w:r>
    </w:p>
    <w:p w:rsidR="00D9264D" w:rsidRPr="00D9264D" w:rsidRDefault="00D9264D" w:rsidP="00D9264D">
      <w:pPr>
        <w:numPr>
          <w:ilvl w:val="0"/>
          <w:numId w:val="2"/>
        </w:numPr>
        <w:tabs>
          <w:tab w:val="left" w:pos="993"/>
        </w:tabs>
        <w:autoSpaceDE w:val="0"/>
        <w:autoSpaceDN w:val="0"/>
        <w:adjustRightInd w:val="0"/>
        <w:ind w:left="0" w:right="-1" w:firstLine="709"/>
        <w:contextualSpacing/>
        <w:jc w:val="both"/>
        <w:rPr>
          <w:sz w:val="28"/>
          <w:szCs w:val="28"/>
        </w:rPr>
      </w:pPr>
      <w:r w:rsidRPr="00D9264D">
        <w:rPr>
          <w:sz w:val="28"/>
          <w:szCs w:val="28"/>
        </w:rPr>
        <w:t xml:space="preserve">соблюдение сроков приема и рассмотрения документов; </w:t>
      </w:r>
    </w:p>
    <w:p w:rsidR="00D9264D" w:rsidRPr="00D9264D" w:rsidRDefault="00D9264D" w:rsidP="00D9264D">
      <w:pPr>
        <w:numPr>
          <w:ilvl w:val="0"/>
          <w:numId w:val="2"/>
        </w:numPr>
        <w:tabs>
          <w:tab w:val="left" w:pos="993"/>
        </w:tabs>
        <w:autoSpaceDE w:val="0"/>
        <w:autoSpaceDN w:val="0"/>
        <w:adjustRightInd w:val="0"/>
        <w:ind w:left="0" w:right="-1" w:firstLine="709"/>
        <w:contextualSpacing/>
        <w:jc w:val="both"/>
        <w:rPr>
          <w:sz w:val="28"/>
          <w:szCs w:val="28"/>
        </w:rPr>
      </w:pPr>
      <w:r w:rsidRPr="00D9264D">
        <w:rPr>
          <w:sz w:val="28"/>
          <w:szCs w:val="28"/>
        </w:rPr>
        <w:t xml:space="preserve">соблюдение срока получения результата муниципальной услуги; </w:t>
      </w:r>
    </w:p>
    <w:p w:rsidR="00D9264D" w:rsidRPr="00D9264D" w:rsidRDefault="00D9264D" w:rsidP="00D9264D">
      <w:pPr>
        <w:numPr>
          <w:ilvl w:val="0"/>
          <w:numId w:val="2"/>
        </w:numPr>
        <w:tabs>
          <w:tab w:val="left" w:pos="993"/>
        </w:tabs>
        <w:autoSpaceDE w:val="0"/>
        <w:autoSpaceDN w:val="0"/>
        <w:adjustRightInd w:val="0"/>
        <w:ind w:left="0" w:right="-1" w:firstLine="709"/>
        <w:contextualSpacing/>
        <w:jc w:val="both"/>
        <w:rPr>
          <w:sz w:val="28"/>
          <w:szCs w:val="28"/>
        </w:rPr>
      </w:pPr>
      <w:r w:rsidRPr="00D9264D">
        <w:rPr>
          <w:sz w:val="28"/>
          <w:szCs w:val="28"/>
        </w:rPr>
        <w:t xml:space="preserve">отсутствие обоснованных жалоб на нарушения административного регламента, совершенные работниками Органа; </w:t>
      </w:r>
    </w:p>
    <w:p w:rsidR="00D9264D" w:rsidRPr="00D9264D" w:rsidRDefault="00D9264D" w:rsidP="00D9264D">
      <w:pPr>
        <w:numPr>
          <w:ilvl w:val="0"/>
          <w:numId w:val="2"/>
        </w:numPr>
        <w:tabs>
          <w:tab w:val="left" w:pos="993"/>
        </w:tabs>
        <w:autoSpaceDE w:val="0"/>
        <w:autoSpaceDN w:val="0"/>
        <w:adjustRightInd w:val="0"/>
        <w:ind w:left="0" w:right="-1" w:firstLine="709"/>
        <w:contextualSpacing/>
        <w:jc w:val="both"/>
        <w:rPr>
          <w:sz w:val="28"/>
          <w:szCs w:val="28"/>
        </w:rPr>
      </w:pPr>
      <w:r w:rsidRPr="00D9264D">
        <w:rPr>
          <w:sz w:val="28"/>
          <w:szCs w:val="28"/>
        </w:rPr>
        <w:t xml:space="preserve">количество взаимодействий заявителя с должностными лицами (без учета консультаций):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2.15.4. Предоставление муниципальной услуги осуществляется в любом МФЦ</w:t>
      </w:r>
      <w:r w:rsidRPr="00D9264D">
        <w:rPr>
          <w:sz w:val="24"/>
          <w:szCs w:val="24"/>
        </w:rPr>
        <w:t xml:space="preserve"> </w:t>
      </w:r>
      <w:r w:rsidRPr="00D9264D">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9264D" w:rsidRPr="00D9264D" w:rsidRDefault="00D9264D" w:rsidP="00D9264D">
      <w:pPr>
        <w:ind w:right="-1" w:firstLine="709"/>
        <w:jc w:val="both"/>
        <w:rPr>
          <w:sz w:val="28"/>
          <w:szCs w:val="28"/>
        </w:rPr>
      </w:pPr>
      <w:r w:rsidRPr="00D9264D">
        <w:rPr>
          <w:sz w:val="28"/>
          <w:szCs w:val="28"/>
        </w:rPr>
        <w:t>Муниципальная услуга в составе комплексного запроса не предоставляется.</w:t>
      </w:r>
    </w:p>
    <w:p w:rsidR="00D9264D" w:rsidRPr="00D9264D" w:rsidRDefault="00D9264D" w:rsidP="00D9264D">
      <w:pPr>
        <w:ind w:right="-1" w:firstLine="427"/>
        <w:jc w:val="both"/>
        <w:rPr>
          <w:sz w:val="28"/>
          <w:szCs w:val="28"/>
        </w:rPr>
      </w:pPr>
    </w:p>
    <w:p w:rsidR="00D9264D" w:rsidRPr="00D9264D" w:rsidRDefault="00D9264D" w:rsidP="00D9264D">
      <w:pPr>
        <w:ind w:right="-1"/>
        <w:jc w:val="center"/>
        <w:rPr>
          <w:sz w:val="28"/>
          <w:szCs w:val="28"/>
        </w:rPr>
      </w:pPr>
      <w:r w:rsidRPr="00D9264D">
        <w:rPr>
          <w:sz w:val="28"/>
          <w:szCs w:val="28"/>
        </w:rPr>
        <w:t>2.16.</w:t>
      </w:r>
      <w:r w:rsidRPr="00D9264D">
        <w:rPr>
          <w:sz w:val="28"/>
          <w:szCs w:val="28"/>
          <w:lang w:val="en-US"/>
        </w:rPr>
        <w:t> </w:t>
      </w:r>
      <w:r w:rsidRPr="00D9264D">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264D" w:rsidRPr="00D9264D" w:rsidRDefault="00D9264D" w:rsidP="00D9264D">
      <w:pPr>
        <w:ind w:right="-1" w:firstLine="427"/>
        <w:jc w:val="both"/>
        <w:rPr>
          <w:sz w:val="28"/>
          <w:szCs w:val="28"/>
        </w:rPr>
      </w:pPr>
    </w:p>
    <w:p w:rsidR="00D9264D" w:rsidRPr="00D9264D" w:rsidRDefault="00D9264D" w:rsidP="00D9264D">
      <w:pPr>
        <w:tabs>
          <w:tab w:val="left" w:pos="709"/>
        </w:tabs>
        <w:ind w:right="-1" w:firstLine="709"/>
        <w:jc w:val="both"/>
        <w:rPr>
          <w:sz w:val="28"/>
          <w:szCs w:val="28"/>
        </w:rPr>
      </w:pPr>
      <w:r w:rsidRPr="00D9264D">
        <w:rPr>
          <w:sz w:val="28"/>
          <w:szCs w:val="28"/>
        </w:rPr>
        <w:t>2.16.1. При предоставлении муниципальной услуги в электронной форме заявитель вправе:</w:t>
      </w:r>
    </w:p>
    <w:p w:rsidR="00D9264D" w:rsidRPr="00D9264D" w:rsidRDefault="00D9264D" w:rsidP="00D9264D">
      <w:pPr>
        <w:numPr>
          <w:ilvl w:val="0"/>
          <w:numId w:val="8"/>
        </w:numPr>
        <w:tabs>
          <w:tab w:val="left" w:pos="1134"/>
        </w:tabs>
        <w:ind w:left="0" w:right="-1" w:firstLine="709"/>
        <w:contextualSpacing/>
        <w:jc w:val="both"/>
        <w:rPr>
          <w:sz w:val="28"/>
          <w:szCs w:val="28"/>
        </w:rPr>
      </w:pPr>
      <w:r w:rsidRPr="00D9264D">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D9264D" w:rsidRPr="00D9264D" w:rsidRDefault="00D9264D" w:rsidP="00D9264D">
      <w:pPr>
        <w:numPr>
          <w:ilvl w:val="0"/>
          <w:numId w:val="8"/>
        </w:numPr>
        <w:tabs>
          <w:tab w:val="left" w:pos="1134"/>
        </w:tabs>
        <w:ind w:left="0" w:right="-1" w:firstLine="709"/>
        <w:contextualSpacing/>
        <w:jc w:val="both"/>
        <w:rPr>
          <w:sz w:val="28"/>
          <w:szCs w:val="28"/>
        </w:rPr>
      </w:pPr>
      <w:r w:rsidRPr="00D9264D">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9264D" w:rsidRPr="00D9264D" w:rsidRDefault="00D9264D" w:rsidP="00D9264D">
      <w:pPr>
        <w:numPr>
          <w:ilvl w:val="0"/>
          <w:numId w:val="8"/>
        </w:numPr>
        <w:tabs>
          <w:tab w:val="left" w:pos="1134"/>
        </w:tabs>
        <w:ind w:left="0" w:right="-1" w:firstLine="709"/>
        <w:contextualSpacing/>
        <w:jc w:val="both"/>
        <w:rPr>
          <w:sz w:val="28"/>
          <w:szCs w:val="28"/>
        </w:rPr>
      </w:pPr>
      <w:r w:rsidRPr="00D9264D">
        <w:rPr>
          <w:sz w:val="28"/>
          <w:szCs w:val="28"/>
        </w:rPr>
        <w:t>получить сведения о ходе выполнения заявлений о предоставлении муниципальной услуги, поданных в электронной форме;</w:t>
      </w:r>
    </w:p>
    <w:p w:rsidR="00D9264D" w:rsidRPr="00D9264D" w:rsidRDefault="00D9264D" w:rsidP="00D9264D">
      <w:pPr>
        <w:numPr>
          <w:ilvl w:val="0"/>
          <w:numId w:val="8"/>
        </w:numPr>
        <w:tabs>
          <w:tab w:val="left" w:pos="1134"/>
        </w:tabs>
        <w:ind w:left="0" w:right="-1" w:firstLine="709"/>
        <w:contextualSpacing/>
        <w:jc w:val="both"/>
        <w:rPr>
          <w:sz w:val="28"/>
          <w:szCs w:val="28"/>
        </w:rPr>
      </w:pPr>
      <w:r w:rsidRPr="00D9264D">
        <w:rPr>
          <w:sz w:val="28"/>
          <w:szCs w:val="28"/>
        </w:rPr>
        <w:t>осуществить оценку качества предоставления муниципальной услуги;</w:t>
      </w:r>
    </w:p>
    <w:p w:rsidR="00D9264D" w:rsidRPr="00D9264D" w:rsidRDefault="00D9264D" w:rsidP="00D9264D">
      <w:pPr>
        <w:numPr>
          <w:ilvl w:val="0"/>
          <w:numId w:val="8"/>
        </w:numPr>
        <w:tabs>
          <w:tab w:val="left" w:pos="1134"/>
        </w:tabs>
        <w:ind w:left="0" w:right="-1" w:firstLine="709"/>
        <w:contextualSpacing/>
        <w:jc w:val="both"/>
        <w:rPr>
          <w:sz w:val="28"/>
          <w:szCs w:val="28"/>
        </w:rPr>
      </w:pPr>
      <w:r w:rsidRPr="00D9264D">
        <w:rPr>
          <w:sz w:val="28"/>
          <w:szCs w:val="28"/>
        </w:rPr>
        <w:t>получить результат предоставления муниципальной услуги в форме электронного документа;</w:t>
      </w:r>
    </w:p>
    <w:p w:rsidR="00D9264D" w:rsidRPr="00D9264D" w:rsidRDefault="00D9264D" w:rsidP="00D9264D">
      <w:pPr>
        <w:numPr>
          <w:ilvl w:val="0"/>
          <w:numId w:val="8"/>
        </w:numPr>
        <w:tabs>
          <w:tab w:val="left" w:pos="1134"/>
        </w:tabs>
        <w:suppressAutoHyphens/>
        <w:ind w:left="0" w:right="-1" w:firstLine="709"/>
        <w:contextualSpacing/>
        <w:jc w:val="both"/>
        <w:rPr>
          <w:sz w:val="28"/>
          <w:szCs w:val="28"/>
        </w:rPr>
      </w:pPr>
      <w:r w:rsidRPr="00D9264D">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9264D" w:rsidRPr="00D9264D" w:rsidRDefault="00D9264D" w:rsidP="00D9264D">
      <w:pPr>
        <w:autoSpaceDE w:val="0"/>
        <w:autoSpaceDN w:val="0"/>
        <w:adjustRightInd w:val="0"/>
        <w:ind w:firstLine="709"/>
        <w:jc w:val="both"/>
        <w:rPr>
          <w:sz w:val="28"/>
          <w:szCs w:val="28"/>
        </w:rPr>
      </w:pPr>
      <w:r w:rsidRPr="00D9264D">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9264D" w:rsidRPr="00D9264D" w:rsidRDefault="00D9264D" w:rsidP="00D9264D">
      <w:pPr>
        <w:suppressAutoHyphens/>
        <w:ind w:right="-1" w:firstLine="709"/>
        <w:jc w:val="both"/>
        <w:rPr>
          <w:sz w:val="28"/>
          <w:szCs w:val="28"/>
        </w:rPr>
      </w:pPr>
      <w:r w:rsidRPr="00D9264D">
        <w:rPr>
          <w:sz w:val="28"/>
          <w:szCs w:val="28"/>
        </w:rPr>
        <w:t>2.16.3. При формировании заявления обеспечивается:</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возможность копирования и сохранения заявления и иных документов, необходимых для предоставления услуги;</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возможность печати на бумажном носителе копии электронной формы заявления;</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возможность вернуться на любой из этапов заполнения электронной формы заявления без потери ранее введенной информации;</w:t>
      </w:r>
    </w:p>
    <w:p w:rsidR="00D9264D" w:rsidRPr="00D9264D" w:rsidRDefault="00D9264D" w:rsidP="00D9264D">
      <w:pPr>
        <w:numPr>
          <w:ilvl w:val="0"/>
          <w:numId w:val="9"/>
        </w:numPr>
        <w:tabs>
          <w:tab w:val="left" w:pos="1134"/>
        </w:tabs>
        <w:suppressAutoHyphens/>
        <w:ind w:left="0" w:right="-1" w:firstLine="709"/>
        <w:contextualSpacing/>
        <w:jc w:val="both"/>
        <w:rPr>
          <w:sz w:val="28"/>
          <w:szCs w:val="28"/>
        </w:rPr>
      </w:pPr>
      <w:r w:rsidRPr="00D9264D">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9264D" w:rsidRPr="00D9264D" w:rsidRDefault="00D9264D" w:rsidP="00D9264D">
      <w:pPr>
        <w:suppressAutoHyphens/>
        <w:ind w:right="-1" w:firstLine="709"/>
        <w:jc w:val="both"/>
        <w:rPr>
          <w:sz w:val="28"/>
          <w:szCs w:val="28"/>
        </w:rPr>
      </w:pPr>
      <w:r w:rsidRPr="00D9264D">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D9264D" w:rsidRPr="00D9264D" w:rsidRDefault="00D9264D" w:rsidP="00D9264D">
      <w:pPr>
        <w:suppressAutoHyphens/>
        <w:ind w:right="-1" w:firstLine="709"/>
        <w:jc w:val="both"/>
        <w:rPr>
          <w:sz w:val="28"/>
          <w:szCs w:val="28"/>
        </w:rPr>
      </w:pPr>
      <w:r w:rsidRPr="00D9264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9264D" w:rsidRPr="00D9264D" w:rsidRDefault="00D9264D" w:rsidP="00D9264D">
      <w:pPr>
        <w:suppressAutoHyphens/>
        <w:ind w:right="-1" w:firstLine="709"/>
        <w:jc w:val="both"/>
        <w:rPr>
          <w:sz w:val="28"/>
          <w:szCs w:val="28"/>
        </w:rPr>
      </w:pPr>
      <w:r w:rsidRPr="00D9264D">
        <w:rPr>
          <w:sz w:val="28"/>
          <w:szCs w:val="28"/>
        </w:rPr>
        <w:t>Запись на определенную дату заканчивается за сутки до наступления этой даты.</w:t>
      </w:r>
    </w:p>
    <w:p w:rsidR="00D9264D" w:rsidRPr="00D9264D" w:rsidRDefault="00D9264D" w:rsidP="00D9264D">
      <w:pPr>
        <w:suppressAutoHyphens/>
        <w:ind w:right="-1" w:firstLine="709"/>
        <w:jc w:val="both"/>
        <w:rPr>
          <w:sz w:val="28"/>
          <w:szCs w:val="28"/>
        </w:rPr>
      </w:pPr>
      <w:r w:rsidRPr="00D9264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9264D" w:rsidRPr="00D9264D" w:rsidRDefault="00D9264D" w:rsidP="00D9264D">
      <w:pPr>
        <w:suppressAutoHyphens/>
        <w:ind w:right="-1" w:firstLine="709"/>
        <w:jc w:val="both"/>
        <w:rPr>
          <w:sz w:val="28"/>
          <w:szCs w:val="28"/>
        </w:rPr>
      </w:pPr>
      <w:r w:rsidRPr="00D9264D">
        <w:rPr>
          <w:sz w:val="28"/>
          <w:szCs w:val="28"/>
        </w:rPr>
        <w:t>фамилию, имя, отчество (при наличии);</w:t>
      </w:r>
    </w:p>
    <w:p w:rsidR="00D9264D" w:rsidRPr="00D9264D" w:rsidRDefault="00D9264D" w:rsidP="00D9264D">
      <w:pPr>
        <w:suppressAutoHyphens/>
        <w:ind w:right="-1" w:firstLine="709"/>
        <w:jc w:val="both"/>
        <w:rPr>
          <w:sz w:val="28"/>
          <w:szCs w:val="28"/>
        </w:rPr>
      </w:pPr>
      <w:r w:rsidRPr="00D9264D">
        <w:rPr>
          <w:sz w:val="28"/>
          <w:szCs w:val="28"/>
        </w:rPr>
        <w:t>номер телефона;</w:t>
      </w:r>
    </w:p>
    <w:p w:rsidR="00D9264D" w:rsidRPr="00D9264D" w:rsidRDefault="00D9264D" w:rsidP="00D9264D">
      <w:pPr>
        <w:suppressAutoHyphens/>
        <w:ind w:right="-1" w:firstLine="709"/>
        <w:jc w:val="both"/>
        <w:rPr>
          <w:sz w:val="28"/>
          <w:szCs w:val="28"/>
        </w:rPr>
      </w:pPr>
      <w:r w:rsidRPr="00D9264D">
        <w:rPr>
          <w:sz w:val="28"/>
          <w:szCs w:val="28"/>
        </w:rPr>
        <w:t>адрес электронной почты (по желанию);</w:t>
      </w:r>
    </w:p>
    <w:p w:rsidR="00D9264D" w:rsidRPr="00D9264D" w:rsidRDefault="00D9264D" w:rsidP="00D9264D">
      <w:pPr>
        <w:suppressAutoHyphens/>
        <w:ind w:right="-1" w:firstLine="709"/>
        <w:jc w:val="both"/>
        <w:rPr>
          <w:sz w:val="28"/>
          <w:szCs w:val="28"/>
        </w:rPr>
      </w:pPr>
      <w:r w:rsidRPr="00D9264D">
        <w:rPr>
          <w:sz w:val="28"/>
          <w:szCs w:val="28"/>
        </w:rPr>
        <w:t>желаемую дату и время приема.</w:t>
      </w:r>
    </w:p>
    <w:p w:rsidR="00D9264D" w:rsidRPr="00D9264D" w:rsidRDefault="00D9264D" w:rsidP="00D9264D">
      <w:pPr>
        <w:suppressAutoHyphens/>
        <w:ind w:right="-1" w:firstLine="709"/>
        <w:jc w:val="both"/>
        <w:rPr>
          <w:sz w:val="28"/>
          <w:szCs w:val="28"/>
        </w:rPr>
      </w:pPr>
      <w:r w:rsidRPr="00D9264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9264D" w:rsidRPr="00D9264D" w:rsidRDefault="00D9264D" w:rsidP="00D9264D">
      <w:pPr>
        <w:suppressAutoHyphens/>
        <w:ind w:right="-1" w:firstLine="709"/>
        <w:jc w:val="both"/>
        <w:rPr>
          <w:sz w:val="28"/>
          <w:szCs w:val="28"/>
        </w:rPr>
      </w:pPr>
      <w:r w:rsidRPr="00D9264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9264D" w:rsidRPr="00D9264D" w:rsidRDefault="00D9264D" w:rsidP="00D9264D">
      <w:pPr>
        <w:suppressAutoHyphens/>
        <w:ind w:right="-1" w:firstLine="709"/>
        <w:jc w:val="both"/>
        <w:rPr>
          <w:sz w:val="28"/>
          <w:szCs w:val="28"/>
        </w:rPr>
      </w:pPr>
      <w:r w:rsidRPr="00D9264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9264D" w:rsidRPr="00D9264D" w:rsidRDefault="00D9264D" w:rsidP="00D9264D">
      <w:pPr>
        <w:suppressAutoHyphens/>
        <w:ind w:right="-1" w:firstLine="709"/>
        <w:jc w:val="both"/>
        <w:rPr>
          <w:sz w:val="28"/>
          <w:szCs w:val="28"/>
        </w:rPr>
      </w:pPr>
      <w:r w:rsidRPr="00D9264D">
        <w:rPr>
          <w:sz w:val="28"/>
          <w:szCs w:val="28"/>
        </w:rPr>
        <w:t>Заявитель в любое время вправе отказаться от предварительной записи.</w:t>
      </w:r>
    </w:p>
    <w:p w:rsidR="00D9264D" w:rsidRPr="00D9264D" w:rsidRDefault="00D9264D" w:rsidP="00D9264D">
      <w:pPr>
        <w:ind w:right="-1" w:firstLine="709"/>
        <w:jc w:val="both"/>
        <w:rPr>
          <w:b/>
          <w:bCs/>
          <w:sz w:val="28"/>
          <w:szCs w:val="28"/>
        </w:rPr>
      </w:pPr>
      <w:r w:rsidRPr="00D9264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9264D" w:rsidRPr="00D9264D" w:rsidRDefault="00D9264D" w:rsidP="00D9264D">
      <w:pPr>
        <w:autoSpaceDE w:val="0"/>
        <w:autoSpaceDN w:val="0"/>
        <w:adjustRightInd w:val="0"/>
        <w:ind w:right="-1"/>
        <w:jc w:val="center"/>
        <w:rPr>
          <w:b/>
          <w:bCs/>
          <w:sz w:val="28"/>
          <w:szCs w:val="28"/>
        </w:rPr>
      </w:pPr>
    </w:p>
    <w:p w:rsidR="00D9264D" w:rsidRPr="00D9264D" w:rsidRDefault="00D9264D" w:rsidP="00D9264D">
      <w:pPr>
        <w:autoSpaceDE w:val="0"/>
        <w:autoSpaceDN w:val="0"/>
        <w:adjustRightInd w:val="0"/>
        <w:ind w:right="-1"/>
        <w:jc w:val="center"/>
        <w:rPr>
          <w:color w:val="000000"/>
          <w:sz w:val="28"/>
          <w:szCs w:val="28"/>
        </w:rPr>
      </w:pPr>
      <w:r w:rsidRPr="00D9264D">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suppressAutoHyphens/>
        <w:autoSpaceDE w:val="0"/>
        <w:autoSpaceDN w:val="0"/>
        <w:adjustRightInd w:val="0"/>
        <w:ind w:right="-1"/>
        <w:jc w:val="center"/>
        <w:rPr>
          <w:sz w:val="28"/>
          <w:szCs w:val="28"/>
        </w:rPr>
      </w:pPr>
      <w:r w:rsidRPr="00D9264D">
        <w:rPr>
          <w:sz w:val="28"/>
          <w:szCs w:val="28"/>
        </w:rPr>
        <w:t xml:space="preserve">3.1. Описание последовательности действий при предоставлении </w:t>
      </w:r>
      <w:r w:rsidRPr="00D9264D">
        <w:rPr>
          <w:sz w:val="28"/>
          <w:szCs w:val="28"/>
        </w:rPr>
        <w:br/>
        <w:t>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3.1.1. Предоставление муниципальной услуги включает в себя следующие административные процедуры:</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1) оказание консультаций заявителю;</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2) принятие и рассмотрение комплекта документов, представленных заявителем;</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 направление межведомственных запросов в органы, участвующие в предоставлении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4) подготовка результата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5) выдача (направление) заявителю результата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p>
    <w:p w:rsidR="00D9264D" w:rsidRPr="00D9264D" w:rsidRDefault="00D9264D" w:rsidP="00D9264D">
      <w:pPr>
        <w:suppressAutoHyphens/>
        <w:autoSpaceDE w:val="0"/>
        <w:autoSpaceDN w:val="0"/>
        <w:adjustRightInd w:val="0"/>
        <w:ind w:right="-1"/>
        <w:jc w:val="center"/>
        <w:rPr>
          <w:sz w:val="28"/>
          <w:szCs w:val="28"/>
        </w:rPr>
      </w:pPr>
      <w:r w:rsidRPr="00D9264D">
        <w:rPr>
          <w:sz w:val="28"/>
          <w:szCs w:val="28"/>
        </w:rPr>
        <w:t>3.2. Оказание консультаций заявителю</w:t>
      </w:r>
    </w:p>
    <w:p w:rsidR="00D9264D" w:rsidRPr="00D9264D" w:rsidRDefault="00D9264D" w:rsidP="00D9264D">
      <w:pPr>
        <w:suppressAutoHyphens/>
        <w:autoSpaceDE w:val="0"/>
        <w:autoSpaceDN w:val="0"/>
        <w:adjustRightInd w:val="0"/>
        <w:ind w:right="-1" w:firstLine="709"/>
        <w:jc w:val="both"/>
        <w:rPr>
          <w:sz w:val="28"/>
          <w:szCs w:val="28"/>
        </w:rPr>
      </w:pP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Должностным лицом (работником), ответственным за выполнение административной процедуры, является: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при обращении заявителя в МФЦ – работник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при обращении заявителя в учреждение – </w:t>
      </w:r>
      <w:r w:rsidRPr="00D9264D">
        <w:rPr>
          <w:sz w:val="28"/>
          <w:szCs w:val="24"/>
        </w:rPr>
        <w:t xml:space="preserve">начальник/специалисты отдела по управлению и приватизации муниципального имущества МКУ «ПИЗО» </w:t>
      </w:r>
      <w:r w:rsidRPr="00D9264D">
        <w:rPr>
          <w:sz w:val="28"/>
          <w:szCs w:val="28"/>
        </w:rPr>
        <w:t>(далее - должностное лицо, ответственное за консультирование)</w:t>
      </w:r>
      <w:r w:rsidRPr="00D9264D">
        <w:rPr>
          <w:sz w:val="28"/>
          <w:szCs w:val="24"/>
        </w:rPr>
        <w:t>.</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Заявитель может получить информацию о порядке предоставления муниципальной услуги на официальном сайте МФЦ http://mfc16.tatarsta</w:t>
      </w:r>
      <w:r w:rsidRPr="00D9264D">
        <w:rPr>
          <w:sz w:val="28"/>
          <w:szCs w:val="28"/>
          <w:lang w:val="en-US"/>
        </w:rPr>
        <w:t>n</w:t>
      </w:r>
      <w:r w:rsidRPr="00D9264D">
        <w:rPr>
          <w:sz w:val="28"/>
          <w:szCs w:val="28"/>
        </w:rPr>
        <w:t>.ru.</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Административные процедуры, устанавливаемые настоящим пунктом, выполняются в день обращения заявителя.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9264D" w:rsidRPr="00D9264D" w:rsidRDefault="00D9264D" w:rsidP="00D9264D">
      <w:pPr>
        <w:tabs>
          <w:tab w:val="left" w:pos="9923"/>
        </w:tabs>
        <w:suppressAutoHyphens/>
        <w:autoSpaceDE w:val="0"/>
        <w:autoSpaceDN w:val="0"/>
        <w:adjustRightInd w:val="0"/>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p>
    <w:p w:rsidR="00D9264D" w:rsidRPr="00D9264D" w:rsidRDefault="00D9264D" w:rsidP="00D9264D">
      <w:pPr>
        <w:suppressAutoHyphens/>
        <w:autoSpaceDE w:val="0"/>
        <w:autoSpaceDN w:val="0"/>
        <w:adjustRightInd w:val="0"/>
        <w:ind w:right="-1"/>
        <w:jc w:val="center"/>
        <w:rPr>
          <w:sz w:val="28"/>
          <w:szCs w:val="28"/>
        </w:rPr>
      </w:pPr>
      <w:r w:rsidRPr="00D9264D">
        <w:rPr>
          <w:sz w:val="28"/>
          <w:szCs w:val="28"/>
        </w:rPr>
        <w:t xml:space="preserve">3.3. Принятие и рассмотрение комплекта документов, </w:t>
      </w:r>
      <w:r w:rsidRPr="00D9264D">
        <w:rPr>
          <w:sz w:val="28"/>
          <w:szCs w:val="28"/>
        </w:rPr>
        <w:br/>
        <w:t>представленных заявителем</w:t>
      </w:r>
    </w:p>
    <w:p w:rsidR="00D9264D" w:rsidRPr="00D9264D" w:rsidRDefault="00D9264D" w:rsidP="00D9264D">
      <w:pPr>
        <w:suppressAutoHyphens/>
        <w:autoSpaceDE w:val="0"/>
        <w:autoSpaceDN w:val="0"/>
        <w:adjustRightInd w:val="0"/>
        <w:ind w:right="-1" w:firstLine="709"/>
        <w:jc w:val="both"/>
        <w:rPr>
          <w:sz w:val="28"/>
          <w:szCs w:val="28"/>
        </w:rPr>
      </w:pP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3.3.1. Прием документов для предоставления муниципальной услуги через МФЦ или удаленное рабочее место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3.3.1.2. Работник МФЦ, ведущий прием заявлений: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определяет предмет обращения;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удостоверяет личность заявителя;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проводит проверку полномочий лица, подающего документы;</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проводит проверку соответствия документов требованиям, указанным в пункте 2.5 административного регламента;</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заполняет электронную форму заявления в АИС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распечатывает заявление из АИС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передает заявителю на проверку и подписание;</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после подписания сканирует подписанное заявление в АИС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возвращает подписанное заявление и оригиналы бумажных документов;</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выдает заявителю расписку в приеме документов.</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Административные процедуры, устанавливаемые настоящим пунктом, выполняются в день обращения заявителя.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xml:space="preserve">: готовое к отправке заявление и пакет документов.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заявление и пакет документов (электронное дело), направленные в Орган, посредством системы электронного взаимодействия.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3.3.2. Прием документов для предоставления муниципальной услуги в электронной форме через Республиканский портал.</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3.3.2.1. Заявитель для подачи заявления в электронной форме выполняет следующие действия: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выполняет авторизацию;</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открывает форму электронного заявления;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подтверждает достоверность сообщенных сведений (устанавливает соответствующую отметку в форме электронного заявления);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отправляет заполненное электронное заявление (нажимает соответствующую кнопку в форме электронного заявления);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электронное заявление подписывается в соответствии с требованиями пункта 2.5.3 административного регламента;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 xml:space="preserve">получает уведомление об отправке электронного заявления. </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Административные процедуры, устанавливаемые настоящим пунктом, выполняются в день обращения заявителя.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9264D" w:rsidRPr="00D9264D" w:rsidRDefault="00D9264D" w:rsidP="00D9264D">
      <w:pPr>
        <w:suppressAutoHyphens/>
        <w:autoSpaceDE w:val="0"/>
        <w:autoSpaceDN w:val="0"/>
        <w:adjustRightInd w:val="0"/>
        <w:ind w:right="-1" w:firstLine="709"/>
        <w:jc w:val="both"/>
        <w:rPr>
          <w:sz w:val="28"/>
          <w:szCs w:val="28"/>
        </w:rPr>
      </w:pPr>
      <w:r w:rsidRPr="00D9264D">
        <w:rPr>
          <w:sz w:val="28"/>
          <w:szCs w:val="28"/>
        </w:rPr>
        <w:t>3.3.3. Рассмотрение комплекта документов Органом.</w:t>
      </w:r>
    </w:p>
    <w:p w:rsidR="00D9264D" w:rsidRPr="00D9264D" w:rsidRDefault="00D9264D" w:rsidP="00D9264D">
      <w:pPr>
        <w:tabs>
          <w:tab w:val="left" w:pos="8610"/>
        </w:tabs>
        <w:ind w:firstLine="709"/>
        <w:jc w:val="both"/>
        <w:rPr>
          <w:sz w:val="28"/>
          <w:szCs w:val="28"/>
        </w:rPr>
      </w:pPr>
      <w:r w:rsidRPr="00D9264D">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9264D" w:rsidRPr="00D9264D" w:rsidRDefault="00D9264D" w:rsidP="00D9264D">
      <w:pPr>
        <w:jc w:val="both"/>
        <w:rPr>
          <w:sz w:val="28"/>
          <w:szCs w:val="24"/>
        </w:rPr>
      </w:pPr>
      <w:r w:rsidRPr="00D9264D">
        <w:rPr>
          <w:sz w:val="28"/>
          <w:szCs w:val="28"/>
        </w:rPr>
        <w:t>Должностным лицом (работником), ответственным за выполнение административной процедуры является начальник</w:t>
      </w:r>
      <w:r w:rsidRPr="00D9264D">
        <w:rPr>
          <w:sz w:val="28"/>
          <w:szCs w:val="24"/>
        </w:rPr>
        <w:t xml:space="preserve">/специалисты отдела по управлению и приватизации муниципального имущества МКУ «ПИЗО» </w:t>
      </w:r>
      <w:r w:rsidRPr="00D9264D">
        <w:rPr>
          <w:sz w:val="28"/>
          <w:szCs w:val="28"/>
        </w:rPr>
        <w:t>(далее - должностное лицо, ответственное за прием документов).</w:t>
      </w:r>
    </w:p>
    <w:p w:rsidR="00D9264D" w:rsidRPr="00D9264D" w:rsidRDefault="00D9264D" w:rsidP="00D9264D">
      <w:pPr>
        <w:tabs>
          <w:tab w:val="left" w:pos="8610"/>
        </w:tabs>
        <w:ind w:firstLine="709"/>
        <w:jc w:val="both"/>
        <w:rPr>
          <w:sz w:val="28"/>
          <w:szCs w:val="28"/>
        </w:rPr>
      </w:pPr>
      <w:r w:rsidRPr="00D9264D">
        <w:rPr>
          <w:sz w:val="28"/>
          <w:szCs w:val="28"/>
        </w:rPr>
        <w:t>3.3.3.2. Должностное лицо, ответственное за прием документов, в случае обращения заявителя с заявлением в Орган:</w:t>
      </w:r>
    </w:p>
    <w:p w:rsidR="00D9264D" w:rsidRPr="00D9264D" w:rsidRDefault="00D9264D" w:rsidP="00D9264D">
      <w:pPr>
        <w:tabs>
          <w:tab w:val="left" w:pos="8610"/>
        </w:tabs>
        <w:ind w:firstLine="709"/>
        <w:jc w:val="both"/>
        <w:rPr>
          <w:sz w:val="28"/>
          <w:szCs w:val="28"/>
        </w:rPr>
      </w:pPr>
      <w:r w:rsidRPr="00D9264D">
        <w:rPr>
          <w:sz w:val="28"/>
          <w:szCs w:val="28"/>
        </w:rPr>
        <w:t>определяет предмет обращения;</w:t>
      </w:r>
    </w:p>
    <w:p w:rsidR="00D9264D" w:rsidRPr="00D9264D" w:rsidRDefault="00D9264D" w:rsidP="00D9264D">
      <w:pPr>
        <w:tabs>
          <w:tab w:val="left" w:pos="8610"/>
        </w:tabs>
        <w:ind w:firstLine="709"/>
        <w:jc w:val="both"/>
        <w:rPr>
          <w:sz w:val="28"/>
          <w:szCs w:val="28"/>
        </w:rPr>
      </w:pPr>
      <w:r w:rsidRPr="00D9264D">
        <w:rPr>
          <w:sz w:val="28"/>
          <w:szCs w:val="28"/>
        </w:rPr>
        <w:t xml:space="preserve">устанавливает личность заявителя; </w:t>
      </w:r>
    </w:p>
    <w:p w:rsidR="00D9264D" w:rsidRPr="00D9264D" w:rsidRDefault="00D9264D" w:rsidP="00D9264D">
      <w:pPr>
        <w:tabs>
          <w:tab w:val="left" w:pos="8610"/>
        </w:tabs>
        <w:ind w:firstLine="709"/>
        <w:jc w:val="both"/>
        <w:rPr>
          <w:sz w:val="28"/>
          <w:szCs w:val="28"/>
        </w:rPr>
      </w:pPr>
      <w:r w:rsidRPr="00D9264D">
        <w:rPr>
          <w:sz w:val="28"/>
          <w:szCs w:val="28"/>
        </w:rPr>
        <w:t>проводит проверку полномочий лица, подающего документы;</w:t>
      </w:r>
    </w:p>
    <w:p w:rsidR="00D9264D" w:rsidRPr="00D9264D" w:rsidRDefault="00D9264D" w:rsidP="00D9264D">
      <w:pPr>
        <w:tabs>
          <w:tab w:val="left" w:pos="8610"/>
        </w:tabs>
        <w:ind w:firstLine="709"/>
        <w:jc w:val="both"/>
        <w:rPr>
          <w:sz w:val="28"/>
          <w:szCs w:val="28"/>
        </w:rPr>
      </w:pPr>
      <w:r w:rsidRPr="00D9264D">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9264D" w:rsidRPr="00D9264D" w:rsidRDefault="00D9264D" w:rsidP="00D9264D">
      <w:pPr>
        <w:tabs>
          <w:tab w:val="left" w:pos="8610"/>
        </w:tabs>
        <w:ind w:firstLine="709"/>
        <w:jc w:val="both"/>
        <w:rPr>
          <w:sz w:val="28"/>
          <w:szCs w:val="28"/>
        </w:rPr>
      </w:pPr>
      <w:r w:rsidRPr="00D9264D">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9264D" w:rsidRPr="00D9264D" w:rsidRDefault="00D9264D" w:rsidP="00D9264D">
      <w:pPr>
        <w:tabs>
          <w:tab w:val="left" w:pos="8610"/>
        </w:tabs>
        <w:ind w:firstLine="709"/>
        <w:jc w:val="both"/>
        <w:rPr>
          <w:sz w:val="28"/>
          <w:szCs w:val="28"/>
        </w:rPr>
      </w:pPr>
      <w:r w:rsidRPr="00D9264D">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9264D" w:rsidRPr="00D9264D" w:rsidRDefault="00D9264D" w:rsidP="00D9264D">
      <w:pPr>
        <w:tabs>
          <w:tab w:val="left" w:pos="8610"/>
        </w:tabs>
        <w:ind w:firstLine="709"/>
        <w:jc w:val="both"/>
        <w:rPr>
          <w:sz w:val="28"/>
          <w:szCs w:val="28"/>
        </w:rPr>
      </w:pPr>
      <w:r w:rsidRPr="00D9264D">
        <w:rPr>
          <w:sz w:val="28"/>
          <w:szCs w:val="28"/>
        </w:rPr>
        <w:t>распечатывает заявление;</w:t>
      </w:r>
    </w:p>
    <w:p w:rsidR="00D9264D" w:rsidRPr="00D9264D" w:rsidRDefault="00D9264D" w:rsidP="00D9264D">
      <w:pPr>
        <w:tabs>
          <w:tab w:val="left" w:pos="8610"/>
        </w:tabs>
        <w:ind w:firstLine="709"/>
        <w:jc w:val="both"/>
        <w:rPr>
          <w:sz w:val="28"/>
          <w:szCs w:val="28"/>
        </w:rPr>
      </w:pPr>
      <w:r w:rsidRPr="00D9264D">
        <w:rPr>
          <w:sz w:val="28"/>
          <w:szCs w:val="28"/>
        </w:rPr>
        <w:t>передает заявителю на проверку и подписание;</w:t>
      </w:r>
    </w:p>
    <w:p w:rsidR="00D9264D" w:rsidRPr="00D9264D" w:rsidRDefault="00D9264D" w:rsidP="00D9264D">
      <w:pPr>
        <w:tabs>
          <w:tab w:val="left" w:pos="8610"/>
        </w:tabs>
        <w:ind w:firstLine="709"/>
        <w:jc w:val="both"/>
        <w:rPr>
          <w:sz w:val="28"/>
          <w:szCs w:val="28"/>
        </w:rPr>
      </w:pPr>
      <w:r w:rsidRPr="00D9264D">
        <w:rPr>
          <w:sz w:val="28"/>
          <w:szCs w:val="28"/>
        </w:rPr>
        <w:t>после подписания сканирует подписанное заявление;</w:t>
      </w:r>
    </w:p>
    <w:p w:rsidR="00D9264D" w:rsidRPr="00D9264D" w:rsidRDefault="00D9264D" w:rsidP="00D9264D">
      <w:pPr>
        <w:tabs>
          <w:tab w:val="left" w:pos="8610"/>
        </w:tabs>
        <w:ind w:firstLine="709"/>
        <w:jc w:val="both"/>
        <w:rPr>
          <w:sz w:val="28"/>
          <w:szCs w:val="28"/>
        </w:rPr>
      </w:pPr>
      <w:r w:rsidRPr="00D9264D">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9264D" w:rsidRPr="00D9264D" w:rsidRDefault="00D9264D" w:rsidP="00D9264D">
      <w:pPr>
        <w:tabs>
          <w:tab w:val="left" w:pos="8610"/>
        </w:tabs>
        <w:ind w:firstLine="709"/>
        <w:jc w:val="both"/>
        <w:rPr>
          <w:sz w:val="28"/>
          <w:szCs w:val="28"/>
        </w:rPr>
      </w:pPr>
      <w:r w:rsidRPr="00D9264D">
        <w:rPr>
          <w:sz w:val="28"/>
          <w:szCs w:val="28"/>
        </w:rPr>
        <w:t>возвращает подписанное заявление и оригиналы бумажных документов заявителю;</w:t>
      </w:r>
    </w:p>
    <w:p w:rsidR="00D9264D" w:rsidRPr="00D9264D" w:rsidRDefault="00D9264D" w:rsidP="00D9264D">
      <w:pPr>
        <w:tabs>
          <w:tab w:val="left" w:pos="8610"/>
        </w:tabs>
        <w:ind w:firstLine="709"/>
        <w:jc w:val="both"/>
        <w:rPr>
          <w:sz w:val="28"/>
          <w:szCs w:val="28"/>
        </w:rPr>
      </w:pPr>
      <w:r w:rsidRPr="00D9264D">
        <w:rPr>
          <w:sz w:val="28"/>
          <w:szCs w:val="28"/>
        </w:rPr>
        <w:t>выдает заявителю расписку в приеме документов.</w:t>
      </w:r>
    </w:p>
    <w:p w:rsidR="00D9264D" w:rsidRPr="00D9264D" w:rsidRDefault="00D9264D" w:rsidP="00D9264D">
      <w:pPr>
        <w:tabs>
          <w:tab w:val="left" w:pos="8610"/>
        </w:tabs>
        <w:ind w:firstLine="709"/>
        <w:jc w:val="both"/>
        <w:rPr>
          <w:sz w:val="28"/>
          <w:szCs w:val="28"/>
        </w:rPr>
      </w:pPr>
      <w:r w:rsidRPr="00D9264D">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9264D" w:rsidRPr="00D9264D" w:rsidRDefault="00D9264D" w:rsidP="00D9264D">
      <w:pPr>
        <w:tabs>
          <w:tab w:val="left" w:pos="8610"/>
        </w:tabs>
        <w:ind w:firstLine="709"/>
        <w:jc w:val="both"/>
        <w:rPr>
          <w:sz w:val="28"/>
          <w:szCs w:val="28"/>
        </w:rPr>
      </w:pPr>
      <w:r w:rsidRPr="00D9264D">
        <w:rPr>
          <w:sz w:val="28"/>
          <w:szCs w:val="28"/>
        </w:rPr>
        <w:t xml:space="preserve">3.3.3.3. Должностное лицо, ответственное за прием документов, после поступления документов на рассмотрение: </w:t>
      </w:r>
    </w:p>
    <w:p w:rsidR="00D9264D" w:rsidRPr="00D9264D" w:rsidRDefault="00D9264D" w:rsidP="00D9264D">
      <w:pPr>
        <w:tabs>
          <w:tab w:val="left" w:pos="8610"/>
        </w:tabs>
        <w:ind w:firstLine="709"/>
        <w:jc w:val="both"/>
        <w:rPr>
          <w:sz w:val="28"/>
          <w:szCs w:val="28"/>
        </w:rPr>
      </w:pPr>
      <w:r w:rsidRPr="00D9264D">
        <w:rPr>
          <w:sz w:val="28"/>
          <w:szCs w:val="28"/>
        </w:rPr>
        <w:t>присваивает заявлению номер в соответствии с номенклатурой дел;</w:t>
      </w:r>
    </w:p>
    <w:p w:rsidR="00D9264D" w:rsidRPr="00D9264D" w:rsidRDefault="00D9264D" w:rsidP="00D9264D">
      <w:pPr>
        <w:tabs>
          <w:tab w:val="left" w:pos="8610"/>
        </w:tabs>
        <w:ind w:firstLine="709"/>
        <w:jc w:val="both"/>
        <w:rPr>
          <w:sz w:val="28"/>
          <w:szCs w:val="28"/>
        </w:rPr>
      </w:pPr>
      <w:r w:rsidRPr="00D9264D">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9264D" w:rsidRPr="00D9264D" w:rsidRDefault="00D9264D" w:rsidP="00D9264D">
      <w:pPr>
        <w:tabs>
          <w:tab w:val="left" w:pos="8610"/>
        </w:tabs>
        <w:ind w:firstLine="709"/>
        <w:jc w:val="both"/>
        <w:rPr>
          <w:sz w:val="28"/>
          <w:szCs w:val="28"/>
        </w:rPr>
      </w:pPr>
      <w:r w:rsidRPr="00D9264D">
        <w:rPr>
          <w:sz w:val="28"/>
          <w:szCs w:val="28"/>
        </w:rPr>
        <w:t>проверяет комплектность, читаемость электронных образов документов;</w:t>
      </w:r>
    </w:p>
    <w:p w:rsidR="00D9264D" w:rsidRPr="00D9264D" w:rsidRDefault="00D9264D" w:rsidP="00D9264D">
      <w:pPr>
        <w:tabs>
          <w:tab w:val="left" w:pos="8610"/>
        </w:tabs>
        <w:ind w:firstLine="709"/>
        <w:jc w:val="both"/>
        <w:rPr>
          <w:sz w:val="28"/>
          <w:szCs w:val="28"/>
        </w:rPr>
      </w:pPr>
      <w:r w:rsidRPr="00D9264D">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9264D" w:rsidRPr="00D9264D" w:rsidRDefault="00D9264D" w:rsidP="00D9264D">
      <w:pPr>
        <w:tabs>
          <w:tab w:val="left" w:pos="8610"/>
        </w:tabs>
        <w:ind w:firstLine="709"/>
        <w:jc w:val="both"/>
        <w:rPr>
          <w:sz w:val="28"/>
          <w:szCs w:val="28"/>
        </w:rPr>
      </w:pPr>
      <w:r w:rsidRPr="00D9264D">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9264D" w:rsidRPr="00D9264D" w:rsidRDefault="00D9264D" w:rsidP="00D9264D">
      <w:pPr>
        <w:tabs>
          <w:tab w:val="left" w:pos="8610"/>
        </w:tabs>
        <w:ind w:firstLine="709"/>
        <w:jc w:val="both"/>
        <w:rPr>
          <w:sz w:val="28"/>
          <w:szCs w:val="28"/>
        </w:rPr>
      </w:pPr>
      <w:r w:rsidRPr="00D9264D">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9264D" w:rsidRPr="00D9264D" w:rsidRDefault="00D9264D" w:rsidP="00D9264D">
      <w:pPr>
        <w:tabs>
          <w:tab w:val="left" w:pos="8610"/>
        </w:tabs>
        <w:ind w:firstLine="709"/>
        <w:jc w:val="both"/>
        <w:rPr>
          <w:sz w:val="28"/>
          <w:szCs w:val="28"/>
        </w:rPr>
      </w:pPr>
      <w:r w:rsidRPr="00D9264D">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9264D" w:rsidRPr="00D9264D" w:rsidRDefault="00D9264D" w:rsidP="00D9264D">
      <w:pPr>
        <w:tabs>
          <w:tab w:val="left" w:pos="8610"/>
        </w:tabs>
        <w:ind w:firstLine="709"/>
        <w:jc w:val="both"/>
        <w:rPr>
          <w:sz w:val="28"/>
          <w:szCs w:val="28"/>
        </w:rPr>
      </w:pPr>
      <w:r w:rsidRPr="00D9264D">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9264D" w:rsidRPr="00D9264D" w:rsidRDefault="00D9264D" w:rsidP="00D9264D">
      <w:pPr>
        <w:tabs>
          <w:tab w:val="left" w:pos="8610"/>
        </w:tabs>
        <w:ind w:firstLine="709"/>
        <w:jc w:val="both"/>
        <w:rPr>
          <w:sz w:val="28"/>
          <w:szCs w:val="28"/>
        </w:rPr>
      </w:pPr>
      <w:r w:rsidRPr="00D9264D">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9264D" w:rsidRPr="00D9264D" w:rsidRDefault="00D9264D" w:rsidP="00D9264D">
      <w:pPr>
        <w:tabs>
          <w:tab w:val="left" w:pos="8610"/>
        </w:tabs>
        <w:ind w:firstLine="709"/>
        <w:jc w:val="both"/>
        <w:rPr>
          <w:sz w:val="28"/>
          <w:szCs w:val="28"/>
        </w:rPr>
      </w:pPr>
      <w:r w:rsidRPr="00D9264D">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9264D" w:rsidRPr="00D9264D" w:rsidRDefault="00D9264D" w:rsidP="00D9264D">
      <w:pPr>
        <w:tabs>
          <w:tab w:val="left" w:pos="8610"/>
        </w:tabs>
        <w:ind w:firstLine="709"/>
        <w:jc w:val="both"/>
        <w:rPr>
          <w:sz w:val="28"/>
          <w:szCs w:val="28"/>
        </w:rPr>
      </w:pPr>
      <w:r w:rsidRPr="00D9264D">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9264D" w:rsidRPr="00D9264D" w:rsidRDefault="00D9264D" w:rsidP="00D9264D">
      <w:pPr>
        <w:tabs>
          <w:tab w:val="left" w:pos="8610"/>
        </w:tabs>
        <w:ind w:firstLine="709"/>
        <w:jc w:val="both"/>
        <w:rPr>
          <w:sz w:val="28"/>
          <w:szCs w:val="28"/>
        </w:rPr>
      </w:pPr>
      <w:r w:rsidRPr="00D9264D">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9264D" w:rsidRPr="00D9264D" w:rsidRDefault="00D9264D" w:rsidP="00D9264D">
      <w:pPr>
        <w:tabs>
          <w:tab w:val="left" w:pos="8610"/>
        </w:tabs>
        <w:ind w:firstLine="709"/>
        <w:jc w:val="both"/>
        <w:rPr>
          <w:sz w:val="28"/>
          <w:szCs w:val="28"/>
        </w:rPr>
      </w:pPr>
    </w:p>
    <w:p w:rsidR="00D9264D" w:rsidRPr="00D9264D" w:rsidRDefault="00D9264D" w:rsidP="00D9264D">
      <w:pPr>
        <w:tabs>
          <w:tab w:val="left" w:pos="8610"/>
        </w:tabs>
        <w:jc w:val="center"/>
        <w:rPr>
          <w:sz w:val="28"/>
          <w:szCs w:val="28"/>
        </w:rPr>
      </w:pPr>
      <w:r w:rsidRPr="00D9264D">
        <w:rPr>
          <w:sz w:val="28"/>
          <w:szCs w:val="28"/>
        </w:rPr>
        <w:t>3.4. Направление межведомственных запросов в органы, участвующие в предоставлении муниципальной услуги</w:t>
      </w:r>
    </w:p>
    <w:p w:rsidR="00D9264D" w:rsidRPr="00D9264D" w:rsidRDefault="00D9264D" w:rsidP="00D9264D">
      <w:pPr>
        <w:ind w:firstLine="709"/>
        <w:jc w:val="both"/>
        <w:rPr>
          <w:sz w:val="28"/>
          <w:szCs w:val="28"/>
        </w:rPr>
      </w:pPr>
    </w:p>
    <w:p w:rsidR="00D9264D" w:rsidRPr="00D9264D" w:rsidRDefault="00D9264D" w:rsidP="00D9264D">
      <w:pPr>
        <w:ind w:firstLine="709"/>
        <w:jc w:val="both"/>
        <w:rPr>
          <w:sz w:val="28"/>
          <w:szCs w:val="28"/>
        </w:rPr>
      </w:pPr>
      <w:r w:rsidRPr="00D9264D">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9264D" w:rsidRPr="00D9264D" w:rsidRDefault="00D9264D" w:rsidP="00D9264D">
      <w:pPr>
        <w:jc w:val="both"/>
        <w:rPr>
          <w:sz w:val="28"/>
          <w:szCs w:val="24"/>
        </w:rPr>
      </w:pPr>
      <w:r w:rsidRPr="00D9264D">
        <w:rPr>
          <w:sz w:val="28"/>
          <w:szCs w:val="28"/>
        </w:rPr>
        <w:t>Должностным лицом (работником), ответственным за выполнение административной процедуры, является начальник</w:t>
      </w:r>
      <w:r w:rsidRPr="00D9264D">
        <w:rPr>
          <w:sz w:val="28"/>
          <w:szCs w:val="24"/>
        </w:rPr>
        <w:t xml:space="preserve">/специалисты отдела по управлению и приватизации муниципального имущества МКУ «ПИЗО» </w:t>
      </w:r>
      <w:r w:rsidRPr="00D9264D">
        <w:rPr>
          <w:sz w:val="28"/>
          <w:szCs w:val="28"/>
        </w:rPr>
        <w:t>(далее - должностное лицо, ответственное за направление межведомственных запросов).</w:t>
      </w:r>
    </w:p>
    <w:p w:rsidR="00D9264D" w:rsidRPr="00D9264D" w:rsidRDefault="00D9264D" w:rsidP="00D9264D">
      <w:pPr>
        <w:ind w:firstLine="709"/>
        <w:jc w:val="both"/>
        <w:rPr>
          <w:bCs/>
          <w:iCs/>
          <w:sz w:val="28"/>
          <w:szCs w:val="28"/>
        </w:rPr>
      </w:pPr>
      <w:r w:rsidRPr="00D9264D">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9264D" w:rsidRPr="00D9264D" w:rsidRDefault="00D9264D" w:rsidP="00D9264D">
      <w:pPr>
        <w:ind w:right="-1" w:firstLine="709"/>
        <w:jc w:val="both"/>
        <w:rPr>
          <w:strike/>
          <w:sz w:val="28"/>
          <w:szCs w:val="28"/>
        </w:rPr>
      </w:pPr>
      <w:r w:rsidRPr="00D9264D">
        <w:rPr>
          <w:sz w:val="28"/>
          <w:szCs w:val="28"/>
        </w:rPr>
        <w:t>Административные процедуры, устанавливаемые настоящим пунктом, выполняются в день принятия заявления</w:t>
      </w:r>
      <w:r w:rsidRPr="00D9264D">
        <w:rPr>
          <w:b/>
          <w:bCs/>
          <w:i/>
          <w:iCs/>
          <w:sz w:val="28"/>
          <w:szCs w:val="28"/>
        </w:rPr>
        <w:t xml:space="preserve"> </w:t>
      </w:r>
      <w:r w:rsidRPr="00D9264D">
        <w:rPr>
          <w:bCs/>
          <w:iCs/>
          <w:sz w:val="28"/>
          <w:szCs w:val="28"/>
        </w:rPr>
        <w:t>на рассмотрение</w:t>
      </w:r>
      <w:r w:rsidRPr="00D9264D">
        <w:rPr>
          <w:sz w:val="28"/>
          <w:szCs w:val="28"/>
        </w:rPr>
        <w:t xml:space="preserve">. </w:t>
      </w:r>
    </w:p>
    <w:p w:rsidR="00D9264D" w:rsidRPr="00D9264D" w:rsidRDefault="00D9264D" w:rsidP="00D9264D">
      <w:pPr>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xml:space="preserve">: направленные в органы власти и (или) подведомственные органам власти организации запросы. </w:t>
      </w:r>
    </w:p>
    <w:p w:rsidR="00D9264D" w:rsidRPr="00D9264D" w:rsidRDefault="00D9264D" w:rsidP="00D9264D">
      <w:pPr>
        <w:ind w:firstLine="709"/>
        <w:jc w:val="both"/>
        <w:rPr>
          <w:rFonts w:eastAsia="Times"/>
          <w:sz w:val="28"/>
          <w:szCs w:val="28"/>
        </w:rPr>
      </w:pPr>
      <w:r w:rsidRPr="00D9264D">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9264D" w:rsidRPr="00D9264D" w:rsidRDefault="00D9264D" w:rsidP="00D9264D">
      <w:pPr>
        <w:ind w:firstLine="720"/>
        <w:jc w:val="both"/>
        <w:rPr>
          <w:sz w:val="28"/>
          <w:szCs w:val="28"/>
        </w:rPr>
      </w:pPr>
      <w:r w:rsidRPr="00D9264D">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9264D" w:rsidRPr="00D9264D" w:rsidRDefault="00D9264D" w:rsidP="00D9264D">
      <w:pPr>
        <w:ind w:right="-1" w:firstLine="720"/>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9264D" w:rsidRPr="00D9264D" w:rsidRDefault="00D9264D" w:rsidP="00D9264D">
      <w:pPr>
        <w:ind w:firstLine="709"/>
        <w:jc w:val="both"/>
        <w:rPr>
          <w:sz w:val="28"/>
          <w:szCs w:val="28"/>
        </w:rPr>
      </w:pPr>
      <w:r w:rsidRPr="00D9264D">
        <w:rPr>
          <w:sz w:val="28"/>
          <w:szCs w:val="28"/>
        </w:rPr>
        <w:t>3.4.4. Должностное лицо, ответственное за направление межведомственных запросов:</w:t>
      </w:r>
    </w:p>
    <w:p w:rsidR="00D9264D" w:rsidRPr="00D9264D" w:rsidRDefault="00D9264D" w:rsidP="00D9264D">
      <w:pPr>
        <w:ind w:firstLine="709"/>
        <w:jc w:val="both"/>
        <w:rPr>
          <w:rFonts w:eastAsia="Times"/>
          <w:sz w:val="28"/>
          <w:szCs w:val="28"/>
        </w:rPr>
      </w:pPr>
      <w:r w:rsidRPr="00D9264D">
        <w:rPr>
          <w:sz w:val="28"/>
          <w:szCs w:val="28"/>
        </w:rPr>
        <w:t xml:space="preserve">получает запрашиваемые через систему </w:t>
      </w:r>
      <w:r w:rsidRPr="00D9264D">
        <w:rPr>
          <w:rFonts w:eastAsia="Times"/>
          <w:sz w:val="28"/>
          <w:szCs w:val="28"/>
        </w:rPr>
        <w:t>межведомственного электронного взаимодействия</w:t>
      </w:r>
      <w:r w:rsidRPr="00D9264D">
        <w:rPr>
          <w:sz w:val="28"/>
          <w:szCs w:val="28"/>
        </w:rPr>
        <w:t xml:space="preserve"> документы (сведения), </w:t>
      </w:r>
      <w:r w:rsidRPr="00D9264D">
        <w:rPr>
          <w:rFonts w:eastAsia="Times"/>
          <w:sz w:val="28"/>
          <w:szCs w:val="28"/>
        </w:rPr>
        <w:t xml:space="preserve">необходимые для предоставления муниципальной услуги, </w:t>
      </w:r>
      <w:r w:rsidRPr="00D9264D">
        <w:rPr>
          <w:sz w:val="28"/>
          <w:szCs w:val="28"/>
        </w:rPr>
        <w:t>либо уведомление об отказе</w:t>
      </w:r>
      <w:r w:rsidRPr="00D9264D">
        <w:rPr>
          <w:rFonts w:eastAsia="Times"/>
          <w:sz w:val="28"/>
          <w:szCs w:val="28"/>
        </w:rPr>
        <w:t xml:space="preserve"> при отсутствии документа и (или) информации;</w:t>
      </w:r>
    </w:p>
    <w:p w:rsidR="00D9264D" w:rsidRPr="00D9264D" w:rsidRDefault="00D9264D" w:rsidP="00D9264D">
      <w:pPr>
        <w:tabs>
          <w:tab w:val="left" w:pos="8610"/>
        </w:tabs>
        <w:ind w:firstLine="709"/>
        <w:jc w:val="both"/>
        <w:rPr>
          <w:sz w:val="28"/>
          <w:szCs w:val="28"/>
        </w:rPr>
      </w:pPr>
      <w:r w:rsidRPr="00D9264D">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9264D" w:rsidRPr="00D9264D" w:rsidRDefault="00D9264D" w:rsidP="00D9264D">
      <w:pPr>
        <w:tabs>
          <w:tab w:val="left" w:pos="8610"/>
        </w:tabs>
        <w:ind w:firstLine="709"/>
        <w:jc w:val="both"/>
        <w:rPr>
          <w:sz w:val="28"/>
          <w:szCs w:val="28"/>
        </w:rPr>
      </w:pPr>
      <w:r w:rsidRPr="00D9264D">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9264D" w:rsidRPr="00D9264D" w:rsidRDefault="00D9264D" w:rsidP="00D9264D">
      <w:pPr>
        <w:tabs>
          <w:tab w:val="left" w:pos="8610"/>
        </w:tabs>
        <w:ind w:firstLine="709"/>
        <w:jc w:val="both"/>
        <w:rPr>
          <w:sz w:val="28"/>
          <w:szCs w:val="28"/>
        </w:rPr>
      </w:pPr>
      <w:r w:rsidRPr="00D9264D">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D9264D" w:rsidRPr="00D9264D" w:rsidRDefault="00D9264D" w:rsidP="00D9264D">
      <w:pPr>
        <w:autoSpaceDE w:val="0"/>
        <w:autoSpaceDN w:val="0"/>
        <w:adjustRightInd w:val="0"/>
        <w:ind w:firstLine="709"/>
        <w:jc w:val="both"/>
        <w:rPr>
          <w:sz w:val="28"/>
          <w:szCs w:val="28"/>
        </w:rPr>
      </w:pPr>
      <w:r w:rsidRPr="00D9264D">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D9264D" w:rsidRPr="00D9264D" w:rsidRDefault="00D9264D" w:rsidP="00D9264D">
      <w:pPr>
        <w:tabs>
          <w:tab w:val="left" w:pos="8610"/>
        </w:tabs>
        <w:ind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9264D" w:rsidRPr="00D9264D" w:rsidRDefault="00D9264D" w:rsidP="00D9264D">
      <w:pPr>
        <w:tabs>
          <w:tab w:val="left" w:pos="8610"/>
        </w:tabs>
        <w:ind w:firstLine="709"/>
        <w:jc w:val="both"/>
        <w:rPr>
          <w:sz w:val="28"/>
          <w:szCs w:val="28"/>
        </w:rPr>
      </w:pPr>
      <w:r w:rsidRPr="00D9264D">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9264D" w:rsidRPr="00D9264D" w:rsidRDefault="00D9264D" w:rsidP="00D9264D">
      <w:pPr>
        <w:ind w:firstLine="720"/>
        <w:jc w:val="both"/>
        <w:rPr>
          <w:sz w:val="28"/>
          <w:szCs w:val="28"/>
        </w:rPr>
      </w:pPr>
      <w:r w:rsidRPr="00D9264D">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9264D" w:rsidRPr="00D9264D" w:rsidRDefault="00D9264D" w:rsidP="00D9264D">
      <w:pPr>
        <w:ind w:firstLine="709"/>
        <w:jc w:val="both"/>
        <w:rPr>
          <w:sz w:val="28"/>
          <w:szCs w:val="28"/>
        </w:rPr>
      </w:pPr>
    </w:p>
    <w:p w:rsidR="00D9264D" w:rsidRPr="00D9264D" w:rsidRDefault="00D9264D" w:rsidP="00D9264D">
      <w:pPr>
        <w:jc w:val="center"/>
        <w:rPr>
          <w:sz w:val="28"/>
          <w:szCs w:val="28"/>
        </w:rPr>
      </w:pPr>
      <w:r w:rsidRPr="00D9264D">
        <w:rPr>
          <w:sz w:val="28"/>
          <w:szCs w:val="28"/>
        </w:rPr>
        <w:t>3.5. Подготовка результата муниципальной услуги</w:t>
      </w:r>
    </w:p>
    <w:p w:rsidR="00D9264D" w:rsidRPr="00D9264D" w:rsidRDefault="00D9264D" w:rsidP="00D9264D">
      <w:pPr>
        <w:jc w:val="center"/>
        <w:rPr>
          <w:sz w:val="28"/>
          <w:szCs w:val="28"/>
        </w:rPr>
      </w:pPr>
    </w:p>
    <w:p w:rsidR="00D9264D" w:rsidRPr="00D9264D" w:rsidRDefault="00D9264D" w:rsidP="00D9264D">
      <w:pPr>
        <w:ind w:firstLine="709"/>
        <w:jc w:val="both"/>
        <w:rPr>
          <w:sz w:val="28"/>
          <w:szCs w:val="28"/>
        </w:rPr>
      </w:pPr>
      <w:r w:rsidRPr="00D9264D">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9264D" w:rsidRPr="00D9264D" w:rsidRDefault="00D9264D" w:rsidP="00D9264D">
      <w:pPr>
        <w:ind w:firstLine="709"/>
        <w:jc w:val="both"/>
        <w:rPr>
          <w:sz w:val="28"/>
          <w:szCs w:val="28"/>
        </w:rPr>
      </w:pPr>
      <w:r w:rsidRPr="00D9264D">
        <w:rPr>
          <w:sz w:val="28"/>
          <w:szCs w:val="28"/>
        </w:rPr>
        <w:t>Должностным лицом, ответственным за выполнение административной процедуры, является начальник</w:t>
      </w:r>
      <w:r w:rsidRPr="00D9264D">
        <w:rPr>
          <w:sz w:val="28"/>
          <w:szCs w:val="24"/>
        </w:rPr>
        <w:t xml:space="preserve">/специалисты отдела по управлению и приватизации муниципального имущества МКУ «ПИЗО» </w:t>
      </w:r>
      <w:r w:rsidRPr="00D9264D">
        <w:rPr>
          <w:sz w:val="28"/>
          <w:szCs w:val="28"/>
        </w:rPr>
        <w:t>(далее - должностное лицо, ответственное за подготовку результата предоставления муниципальной услуги)</w:t>
      </w:r>
      <w:r w:rsidRPr="00D9264D">
        <w:rPr>
          <w:sz w:val="28"/>
          <w:szCs w:val="24"/>
        </w:rPr>
        <w:t>.</w:t>
      </w:r>
    </w:p>
    <w:p w:rsidR="00D9264D" w:rsidRPr="00D9264D" w:rsidRDefault="00D9264D" w:rsidP="00D9264D">
      <w:pPr>
        <w:ind w:firstLine="709"/>
        <w:jc w:val="both"/>
        <w:rPr>
          <w:sz w:val="28"/>
          <w:szCs w:val="28"/>
        </w:rPr>
      </w:pPr>
      <w:r w:rsidRPr="00D9264D">
        <w:rPr>
          <w:sz w:val="28"/>
          <w:szCs w:val="28"/>
        </w:rPr>
        <w:t>3.5.2. Должностное лицо, ответственное за подготовку результата предоставления муниципальной услуги:</w:t>
      </w:r>
    </w:p>
    <w:p w:rsidR="00D9264D" w:rsidRPr="00D9264D" w:rsidRDefault="00D9264D" w:rsidP="00D9264D">
      <w:pPr>
        <w:widowControl w:val="0"/>
        <w:autoSpaceDE w:val="0"/>
        <w:autoSpaceDN w:val="0"/>
        <w:adjustRightInd w:val="0"/>
        <w:ind w:firstLine="709"/>
        <w:jc w:val="both"/>
        <w:rPr>
          <w:bCs/>
          <w:iCs/>
          <w:sz w:val="28"/>
          <w:szCs w:val="28"/>
          <w:shd w:val="clear" w:color="auto" w:fill="FFFFFF"/>
        </w:rPr>
      </w:pPr>
      <w:r w:rsidRPr="00D9264D">
        <w:rPr>
          <w:bCs/>
          <w:iCs/>
          <w:sz w:val="28"/>
          <w:szCs w:val="28"/>
          <w:shd w:val="clear" w:color="auto" w:fill="FFFFFF"/>
        </w:rPr>
        <w:t xml:space="preserve">рассматривает сформированный комплект документов, </w:t>
      </w:r>
      <w:r w:rsidRPr="00D9264D">
        <w:rPr>
          <w:rFonts w:cs="Arial"/>
          <w:sz w:val="28"/>
          <w:szCs w:val="28"/>
        </w:rPr>
        <w:t>необходимых для предоставления муниципальной услуги;</w:t>
      </w:r>
    </w:p>
    <w:p w:rsidR="00D9264D" w:rsidRPr="00D9264D" w:rsidRDefault="00D9264D" w:rsidP="00D9264D">
      <w:pPr>
        <w:widowControl w:val="0"/>
        <w:autoSpaceDE w:val="0"/>
        <w:autoSpaceDN w:val="0"/>
        <w:adjustRightInd w:val="0"/>
        <w:ind w:firstLine="709"/>
        <w:jc w:val="both"/>
        <w:rPr>
          <w:bCs/>
          <w:iCs/>
          <w:sz w:val="28"/>
          <w:szCs w:val="28"/>
          <w:shd w:val="clear" w:color="auto" w:fill="FFFFFF"/>
        </w:rPr>
      </w:pPr>
      <w:r w:rsidRPr="00D9264D">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D9264D" w:rsidRPr="00D9264D" w:rsidRDefault="00D9264D" w:rsidP="00D9264D">
      <w:pPr>
        <w:widowControl w:val="0"/>
        <w:autoSpaceDE w:val="0"/>
        <w:autoSpaceDN w:val="0"/>
        <w:adjustRightInd w:val="0"/>
        <w:ind w:firstLine="709"/>
        <w:jc w:val="both"/>
        <w:rPr>
          <w:bCs/>
          <w:iCs/>
          <w:sz w:val="28"/>
          <w:szCs w:val="28"/>
          <w:shd w:val="clear" w:color="auto" w:fill="FFFFFF"/>
        </w:rPr>
      </w:pPr>
      <w:r w:rsidRPr="00D9264D">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D9264D" w:rsidRPr="00D9264D" w:rsidRDefault="00D9264D" w:rsidP="00D9264D">
      <w:pPr>
        <w:widowControl w:val="0"/>
        <w:autoSpaceDE w:val="0"/>
        <w:autoSpaceDN w:val="0"/>
        <w:adjustRightInd w:val="0"/>
        <w:ind w:firstLine="709"/>
        <w:jc w:val="both"/>
        <w:rPr>
          <w:bCs/>
          <w:iCs/>
          <w:sz w:val="28"/>
          <w:szCs w:val="28"/>
          <w:shd w:val="clear" w:color="auto" w:fill="FFFFFF"/>
        </w:rPr>
      </w:pPr>
      <w:r w:rsidRPr="00D9264D">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9264D" w:rsidRPr="00D9264D" w:rsidRDefault="00D9264D" w:rsidP="00D9264D">
      <w:pPr>
        <w:ind w:firstLine="720"/>
        <w:jc w:val="both"/>
        <w:rPr>
          <w:sz w:val="28"/>
          <w:szCs w:val="28"/>
        </w:rPr>
      </w:pPr>
      <w:r w:rsidRPr="00D9264D">
        <w:rPr>
          <w:sz w:val="28"/>
          <w:szCs w:val="28"/>
        </w:rPr>
        <w:t>Административные процедуры, устанавливаемые настоящим пунктом, выполняются в течение двух рабочих дней.</w:t>
      </w:r>
    </w:p>
    <w:p w:rsidR="00D9264D" w:rsidRPr="00D9264D" w:rsidRDefault="00D9264D" w:rsidP="00D9264D">
      <w:pPr>
        <w:ind w:firstLine="720"/>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widowControl w:val="0"/>
        <w:autoSpaceDE w:val="0"/>
        <w:autoSpaceDN w:val="0"/>
        <w:adjustRightInd w:val="0"/>
        <w:ind w:right="-1" w:firstLine="709"/>
        <w:jc w:val="both"/>
        <w:rPr>
          <w:bCs/>
          <w:iCs/>
          <w:sz w:val="28"/>
          <w:szCs w:val="28"/>
          <w:shd w:val="clear" w:color="auto" w:fill="FFFFFF"/>
        </w:rPr>
      </w:pPr>
      <w:r w:rsidRPr="00D9264D">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D9264D" w:rsidRPr="00D9264D" w:rsidRDefault="00D9264D" w:rsidP="00D9264D">
      <w:pPr>
        <w:widowControl w:val="0"/>
        <w:autoSpaceDE w:val="0"/>
        <w:autoSpaceDN w:val="0"/>
        <w:adjustRightInd w:val="0"/>
        <w:ind w:right="-1" w:firstLine="709"/>
        <w:jc w:val="both"/>
        <w:rPr>
          <w:bCs/>
          <w:iCs/>
          <w:sz w:val="28"/>
          <w:szCs w:val="28"/>
          <w:shd w:val="clear" w:color="auto" w:fill="FFFFFF"/>
        </w:rPr>
      </w:pPr>
      <w:r w:rsidRPr="00D9264D">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9264D" w:rsidRPr="00D9264D" w:rsidRDefault="00D9264D" w:rsidP="00D9264D">
      <w:pPr>
        <w:widowControl w:val="0"/>
        <w:autoSpaceDE w:val="0"/>
        <w:autoSpaceDN w:val="0"/>
        <w:adjustRightInd w:val="0"/>
        <w:ind w:right="-1" w:firstLine="709"/>
        <w:jc w:val="both"/>
        <w:rPr>
          <w:bCs/>
          <w:iCs/>
          <w:sz w:val="28"/>
          <w:szCs w:val="28"/>
          <w:shd w:val="clear" w:color="auto" w:fill="FFFFFF"/>
        </w:rPr>
      </w:pPr>
      <w:r w:rsidRPr="00D9264D">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D9264D" w:rsidRPr="00D9264D" w:rsidRDefault="00D9264D" w:rsidP="00D9264D">
      <w:pPr>
        <w:widowControl w:val="0"/>
        <w:autoSpaceDE w:val="0"/>
        <w:autoSpaceDN w:val="0"/>
        <w:adjustRightInd w:val="0"/>
        <w:ind w:right="-1" w:firstLine="709"/>
        <w:jc w:val="both"/>
        <w:rPr>
          <w:bCs/>
          <w:iCs/>
          <w:sz w:val="28"/>
          <w:szCs w:val="28"/>
          <w:shd w:val="clear" w:color="auto" w:fill="FFFFFF"/>
        </w:rPr>
      </w:pPr>
      <w:r w:rsidRPr="00D9264D">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D9264D" w:rsidRPr="00D9264D" w:rsidRDefault="00D9264D" w:rsidP="00D9264D">
      <w:pPr>
        <w:widowControl w:val="0"/>
        <w:autoSpaceDE w:val="0"/>
        <w:autoSpaceDN w:val="0"/>
        <w:adjustRightInd w:val="0"/>
        <w:ind w:right="-1" w:firstLine="709"/>
        <w:jc w:val="both"/>
        <w:rPr>
          <w:rFonts w:cs="Arial"/>
          <w:sz w:val="28"/>
          <w:szCs w:val="28"/>
        </w:rPr>
      </w:pPr>
      <w:r w:rsidRPr="00D9264D">
        <w:rPr>
          <w:rFonts w:cs="Arial"/>
          <w:sz w:val="28"/>
          <w:szCs w:val="28"/>
        </w:rPr>
        <w:t>Административные процедуры, устанавливаемые настоящим пунктом, выполняются в течение двух рабочих дней.</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9264D">
        <w:rPr>
          <w:bCs/>
          <w:iCs/>
          <w:sz w:val="28"/>
          <w:szCs w:val="28"/>
          <w:shd w:val="clear" w:color="auto" w:fill="FFFFFF"/>
        </w:rPr>
        <w:t>решение об отказе в предоставлении муниципальной услуги</w:t>
      </w:r>
      <w:r w:rsidRPr="00D9264D">
        <w:rPr>
          <w:sz w:val="28"/>
          <w:szCs w:val="28"/>
        </w:rPr>
        <w:t>,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tabs>
          <w:tab w:val="left" w:pos="8610"/>
        </w:tabs>
        <w:ind w:firstLine="709"/>
        <w:jc w:val="both"/>
        <w:rPr>
          <w:sz w:val="28"/>
          <w:szCs w:val="28"/>
        </w:rPr>
      </w:pPr>
      <w:r w:rsidRPr="00D9264D">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9264D" w:rsidRPr="00D9264D" w:rsidRDefault="00D9264D" w:rsidP="00D9264D">
      <w:pPr>
        <w:ind w:firstLine="720"/>
        <w:jc w:val="both"/>
        <w:rPr>
          <w:sz w:val="28"/>
          <w:szCs w:val="28"/>
        </w:rPr>
      </w:pPr>
      <w:r w:rsidRPr="00D9264D">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D9264D" w:rsidRPr="00D9264D" w:rsidRDefault="00D9264D" w:rsidP="00D9264D">
      <w:pPr>
        <w:ind w:firstLine="709"/>
        <w:jc w:val="both"/>
        <w:rPr>
          <w:sz w:val="28"/>
          <w:szCs w:val="28"/>
        </w:rPr>
      </w:pPr>
    </w:p>
    <w:p w:rsidR="00D9264D" w:rsidRPr="00D9264D" w:rsidRDefault="00D9264D" w:rsidP="00D9264D">
      <w:pPr>
        <w:jc w:val="center"/>
        <w:rPr>
          <w:sz w:val="28"/>
          <w:szCs w:val="28"/>
        </w:rPr>
      </w:pPr>
      <w:r w:rsidRPr="00D9264D">
        <w:rPr>
          <w:sz w:val="28"/>
          <w:szCs w:val="28"/>
        </w:rPr>
        <w:t>3.6. Выдача (направление) заявителю результата муниципальной услуги</w:t>
      </w:r>
    </w:p>
    <w:p w:rsidR="00D9264D" w:rsidRPr="00D9264D" w:rsidRDefault="00D9264D" w:rsidP="00D9264D">
      <w:pPr>
        <w:ind w:firstLine="709"/>
        <w:jc w:val="both"/>
        <w:rPr>
          <w:sz w:val="28"/>
          <w:szCs w:val="28"/>
        </w:rPr>
      </w:pPr>
    </w:p>
    <w:p w:rsidR="00D9264D" w:rsidRPr="00D9264D" w:rsidRDefault="00D9264D" w:rsidP="00D9264D">
      <w:pPr>
        <w:ind w:firstLine="709"/>
        <w:jc w:val="both"/>
        <w:rPr>
          <w:sz w:val="28"/>
          <w:szCs w:val="28"/>
        </w:rPr>
      </w:pPr>
      <w:r w:rsidRPr="00D9264D">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9264D" w:rsidRPr="00D9264D" w:rsidRDefault="00D9264D" w:rsidP="00D9264D">
      <w:pPr>
        <w:ind w:firstLine="709"/>
        <w:jc w:val="both"/>
        <w:rPr>
          <w:sz w:val="28"/>
          <w:szCs w:val="28"/>
        </w:rPr>
      </w:pPr>
      <w:r w:rsidRPr="00D9264D">
        <w:rPr>
          <w:sz w:val="28"/>
          <w:szCs w:val="28"/>
        </w:rPr>
        <w:t>Должностным лицом, ответственным за выполнение административной процедуры, является начальник</w:t>
      </w:r>
      <w:r w:rsidRPr="00D9264D">
        <w:rPr>
          <w:sz w:val="28"/>
          <w:szCs w:val="24"/>
        </w:rPr>
        <w:t xml:space="preserve">/специалисты отдела по управлению и приватизации муниципального имущества МКУ «ПИЗО» </w:t>
      </w:r>
      <w:r w:rsidRPr="00D9264D">
        <w:rPr>
          <w:sz w:val="28"/>
          <w:szCs w:val="28"/>
        </w:rPr>
        <w:t>(далее - должностное лицо, ответственное за выдачу (направление) документов).</w:t>
      </w:r>
    </w:p>
    <w:p w:rsidR="00D9264D" w:rsidRPr="00D9264D" w:rsidRDefault="00D9264D" w:rsidP="00D9264D">
      <w:pPr>
        <w:ind w:firstLine="709"/>
        <w:jc w:val="both"/>
        <w:rPr>
          <w:sz w:val="28"/>
          <w:szCs w:val="28"/>
        </w:rPr>
      </w:pPr>
      <w:r w:rsidRPr="00D9264D">
        <w:rPr>
          <w:sz w:val="28"/>
          <w:szCs w:val="28"/>
        </w:rPr>
        <w:t>3.6.2. Должностное лицо, ответственное за выдачу (направление) документов:</w:t>
      </w:r>
    </w:p>
    <w:p w:rsidR="00D9264D" w:rsidRPr="00D9264D" w:rsidRDefault="00D9264D" w:rsidP="00D9264D">
      <w:pPr>
        <w:ind w:firstLine="709"/>
        <w:jc w:val="both"/>
        <w:rPr>
          <w:sz w:val="28"/>
          <w:szCs w:val="28"/>
        </w:rPr>
      </w:pPr>
      <w:r w:rsidRPr="00D9264D">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9264D" w:rsidRPr="00D9264D" w:rsidRDefault="00D9264D" w:rsidP="00D9264D">
      <w:pPr>
        <w:ind w:firstLine="709"/>
        <w:jc w:val="both"/>
        <w:rPr>
          <w:sz w:val="28"/>
          <w:szCs w:val="28"/>
        </w:rPr>
      </w:pPr>
      <w:r w:rsidRPr="00D9264D">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9264D" w:rsidRPr="00D9264D" w:rsidRDefault="00D9264D" w:rsidP="00D9264D">
      <w:pPr>
        <w:ind w:firstLine="709"/>
        <w:jc w:val="both"/>
        <w:rPr>
          <w:sz w:val="28"/>
          <w:szCs w:val="28"/>
        </w:rPr>
      </w:pPr>
      <w:r w:rsidRPr="00D9264D">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9264D" w:rsidRPr="00D9264D" w:rsidRDefault="00D9264D" w:rsidP="00D9264D">
      <w:pPr>
        <w:ind w:firstLine="709"/>
        <w:jc w:val="both"/>
        <w:rPr>
          <w:sz w:val="28"/>
          <w:szCs w:val="28"/>
        </w:rPr>
      </w:pPr>
      <w:r w:rsidRPr="00D9264D">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9264D" w:rsidRPr="00D9264D" w:rsidRDefault="00D9264D" w:rsidP="00D9264D">
      <w:pPr>
        <w:ind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9264D" w:rsidRPr="00D9264D" w:rsidRDefault="00D9264D" w:rsidP="00D9264D">
      <w:pPr>
        <w:ind w:firstLine="709"/>
        <w:jc w:val="both"/>
        <w:rPr>
          <w:sz w:val="28"/>
          <w:szCs w:val="28"/>
        </w:rPr>
      </w:pPr>
      <w:r w:rsidRPr="00D9264D">
        <w:rPr>
          <w:sz w:val="28"/>
          <w:szCs w:val="28"/>
        </w:rPr>
        <w:t>3.6.3. Порядок выдачи (направления) результата предоставления муниципальной услуги:</w:t>
      </w:r>
    </w:p>
    <w:p w:rsidR="00D9264D" w:rsidRPr="00D9264D" w:rsidRDefault="00D9264D" w:rsidP="00D9264D">
      <w:pPr>
        <w:ind w:firstLine="709"/>
        <w:jc w:val="both"/>
        <w:rPr>
          <w:sz w:val="28"/>
          <w:szCs w:val="28"/>
        </w:rPr>
      </w:pPr>
      <w:r w:rsidRPr="00D9264D">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9264D" w:rsidRPr="00D9264D" w:rsidRDefault="00D9264D" w:rsidP="00D9264D">
      <w:pPr>
        <w:ind w:firstLine="709"/>
        <w:jc w:val="both"/>
        <w:rPr>
          <w:sz w:val="28"/>
          <w:szCs w:val="28"/>
        </w:rPr>
      </w:pPr>
      <w:r w:rsidRPr="00D9264D">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9264D" w:rsidRPr="00D9264D" w:rsidRDefault="00D9264D" w:rsidP="00D9264D">
      <w:pPr>
        <w:ind w:firstLine="709"/>
        <w:jc w:val="both"/>
        <w:rPr>
          <w:sz w:val="28"/>
          <w:szCs w:val="28"/>
        </w:rPr>
      </w:pPr>
      <w:r w:rsidRPr="00D9264D">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9264D" w:rsidRPr="00D9264D" w:rsidRDefault="00D9264D" w:rsidP="00D9264D">
      <w:pPr>
        <w:ind w:firstLine="709"/>
        <w:jc w:val="both"/>
        <w:rPr>
          <w:sz w:val="28"/>
          <w:szCs w:val="28"/>
        </w:rPr>
      </w:pPr>
      <w:r w:rsidRPr="00D9264D">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9264D" w:rsidRPr="00D9264D" w:rsidRDefault="00D9264D" w:rsidP="00D9264D">
      <w:pPr>
        <w:ind w:firstLine="709"/>
        <w:jc w:val="both"/>
        <w:rPr>
          <w:sz w:val="28"/>
          <w:szCs w:val="28"/>
        </w:rPr>
      </w:pPr>
      <w:r w:rsidRPr="00D9264D">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9264D" w:rsidRPr="00D9264D" w:rsidRDefault="00D9264D" w:rsidP="00D9264D">
      <w:pPr>
        <w:ind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9264D" w:rsidRPr="00D9264D" w:rsidRDefault="00D9264D" w:rsidP="00D9264D">
      <w:pPr>
        <w:ind w:firstLine="709"/>
        <w:jc w:val="both"/>
        <w:rPr>
          <w:sz w:val="28"/>
          <w:szCs w:val="28"/>
        </w:rPr>
      </w:pPr>
      <w:r w:rsidRPr="00D9264D">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9264D" w:rsidRPr="00D9264D" w:rsidRDefault="00D9264D" w:rsidP="00D9264D">
      <w:pPr>
        <w:ind w:firstLine="709"/>
        <w:jc w:val="both"/>
        <w:rPr>
          <w:sz w:val="28"/>
          <w:szCs w:val="28"/>
        </w:rPr>
      </w:pPr>
      <w:r w:rsidRPr="00D9264D">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9264D" w:rsidRPr="00D9264D" w:rsidRDefault="00D9264D" w:rsidP="00D9264D">
      <w:pPr>
        <w:ind w:firstLine="709"/>
        <w:jc w:val="both"/>
        <w:rPr>
          <w:sz w:val="28"/>
          <w:szCs w:val="28"/>
        </w:rPr>
      </w:pPr>
      <w:r w:rsidRPr="00D9264D">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9264D" w:rsidRPr="00D9264D" w:rsidRDefault="00D9264D" w:rsidP="00D9264D">
      <w:pPr>
        <w:ind w:firstLine="709"/>
        <w:jc w:val="both"/>
        <w:rPr>
          <w:sz w:val="28"/>
          <w:szCs w:val="28"/>
        </w:rPr>
      </w:pPr>
    </w:p>
    <w:p w:rsidR="00D9264D" w:rsidRPr="00D9264D" w:rsidRDefault="00D9264D" w:rsidP="00D9264D">
      <w:pPr>
        <w:jc w:val="center"/>
        <w:rPr>
          <w:sz w:val="28"/>
          <w:szCs w:val="28"/>
        </w:rPr>
      </w:pPr>
      <w:r w:rsidRPr="00D9264D">
        <w:rPr>
          <w:sz w:val="28"/>
          <w:szCs w:val="28"/>
        </w:rPr>
        <w:t>3.7. Исправление технических ошибок</w:t>
      </w:r>
    </w:p>
    <w:p w:rsidR="00D9264D" w:rsidRPr="00D9264D" w:rsidRDefault="00D9264D" w:rsidP="00D9264D">
      <w:pPr>
        <w:ind w:firstLine="709"/>
        <w:jc w:val="both"/>
        <w:rPr>
          <w:sz w:val="28"/>
          <w:szCs w:val="28"/>
        </w:rPr>
      </w:pPr>
    </w:p>
    <w:p w:rsidR="00D9264D" w:rsidRPr="00D9264D" w:rsidRDefault="00D9264D" w:rsidP="00D9264D">
      <w:pPr>
        <w:ind w:firstLine="709"/>
        <w:jc w:val="both"/>
        <w:rPr>
          <w:sz w:val="28"/>
          <w:szCs w:val="28"/>
        </w:rPr>
      </w:pPr>
      <w:r w:rsidRPr="00D9264D">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D9264D" w:rsidRPr="00D9264D" w:rsidRDefault="00D9264D" w:rsidP="00D9264D">
      <w:pPr>
        <w:ind w:firstLine="709"/>
        <w:jc w:val="both"/>
        <w:rPr>
          <w:sz w:val="28"/>
          <w:szCs w:val="28"/>
        </w:rPr>
      </w:pPr>
      <w:r w:rsidRPr="00D9264D">
        <w:rPr>
          <w:sz w:val="28"/>
          <w:szCs w:val="28"/>
        </w:rPr>
        <w:t>заявление об исправлении технической ошибки (приложение № 5 к настоящему административному регламенту);</w:t>
      </w:r>
    </w:p>
    <w:p w:rsidR="00D9264D" w:rsidRPr="00D9264D" w:rsidRDefault="00D9264D" w:rsidP="00D9264D">
      <w:pPr>
        <w:ind w:firstLine="709"/>
        <w:jc w:val="both"/>
        <w:rPr>
          <w:sz w:val="28"/>
          <w:szCs w:val="28"/>
        </w:rPr>
      </w:pPr>
      <w:r w:rsidRPr="00D9264D">
        <w:rPr>
          <w:sz w:val="28"/>
          <w:szCs w:val="28"/>
        </w:rPr>
        <w:t>документ, выданный заявителю как результат муниципальной услуги, в котором содержится техническая ошибка;</w:t>
      </w:r>
    </w:p>
    <w:p w:rsidR="00D9264D" w:rsidRPr="00D9264D" w:rsidRDefault="00D9264D" w:rsidP="00D9264D">
      <w:pPr>
        <w:ind w:firstLine="709"/>
        <w:jc w:val="both"/>
        <w:rPr>
          <w:sz w:val="28"/>
          <w:szCs w:val="28"/>
        </w:rPr>
      </w:pPr>
      <w:r w:rsidRPr="00D9264D">
        <w:rPr>
          <w:sz w:val="28"/>
          <w:szCs w:val="28"/>
        </w:rPr>
        <w:t xml:space="preserve">документы, имеющие юридическую силу, свидетельствующие о наличии технической ошибки. </w:t>
      </w:r>
    </w:p>
    <w:p w:rsidR="00D9264D" w:rsidRPr="00D9264D" w:rsidRDefault="00D9264D" w:rsidP="00D9264D">
      <w:pPr>
        <w:ind w:firstLine="709"/>
        <w:jc w:val="both"/>
        <w:rPr>
          <w:sz w:val="28"/>
          <w:szCs w:val="28"/>
        </w:rPr>
      </w:pPr>
      <w:r w:rsidRPr="00D9264D">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9264D" w:rsidRPr="00D9264D" w:rsidRDefault="00D9264D" w:rsidP="00D9264D">
      <w:pPr>
        <w:ind w:firstLine="709"/>
        <w:jc w:val="both"/>
        <w:rPr>
          <w:sz w:val="28"/>
          <w:szCs w:val="28"/>
        </w:rPr>
      </w:pPr>
      <w:r w:rsidRPr="00D9264D">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9264D" w:rsidRPr="00D9264D" w:rsidRDefault="00D9264D" w:rsidP="00D9264D">
      <w:pPr>
        <w:ind w:right="-1" w:firstLine="709"/>
        <w:jc w:val="both"/>
        <w:rPr>
          <w:sz w:val="28"/>
          <w:szCs w:val="28"/>
        </w:rPr>
      </w:pPr>
      <w:r w:rsidRPr="00D9264D">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9264D" w:rsidRPr="00D9264D" w:rsidRDefault="00D9264D" w:rsidP="00D9264D">
      <w:pPr>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9264D" w:rsidRPr="00D9264D" w:rsidRDefault="00D9264D" w:rsidP="00D9264D">
      <w:pPr>
        <w:ind w:firstLine="709"/>
        <w:jc w:val="both"/>
        <w:rPr>
          <w:sz w:val="28"/>
          <w:szCs w:val="28"/>
        </w:rPr>
      </w:pPr>
      <w:r w:rsidRPr="00D9264D">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9264D" w:rsidRPr="00D9264D" w:rsidRDefault="00D9264D" w:rsidP="00D9264D">
      <w:pPr>
        <w:ind w:right="-1" w:firstLine="709"/>
        <w:jc w:val="both"/>
        <w:rPr>
          <w:sz w:val="28"/>
          <w:szCs w:val="28"/>
        </w:rPr>
      </w:pPr>
      <w:r w:rsidRPr="00D9264D">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9264D" w:rsidRPr="00D9264D" w:rsidRDefault="00D9264D" w:rsidP="00D9264D">
      <w:pPr>
        <w:ind w:right="-1" w:firstLine="709"/>
        <w:jc w:val="both"/>
        <w:rPr>
          <w:sz w:val="28"/>
          <w:szCs w:val="28"/>
        </w:rPr>
      </w:pPr>
      <w:r w:rsidRPr="00D9264D">
        <w:rPr>
          <w:sz w:val="28"/>
          <w:szCs w:val="28"/>
        </w:rPr>
        <w:t xml:space="preserve">Результатами </w:t>
      </w:r>
      <w:r w:rsidRPr="00D9264D">
        <w:rPr>
          <w:bCs/>
          <w:iCs/>
          <w:sz w:val="28"/>
          <w:szCs w:val="28"/>
          <w:shd w:val="clear" w:color="auto" w:fill="FFFFFF"/>
        </w:rPr>
        <w:t>выполнения административных процедур являются</w:t>
      </w:r>
      <w:r w:rsidRPr="00D9264D">
        <w:rPr>
          <w:sz w:val="28"/>
          <w:szCs w:val="28"/>
        </w:rPr>
        <w:t>: выданный (направленный) заявителю документ.</w:t>
      </w:r>
    </w:p>
    <w:p w:rsidR="00D9264D" w:rsidRPr="00D9264D" w:rsidRDefault="00D9264D" w:rsidP="00D9264D">
      <w:pPr>
        <w:autoSpaceDE w:val="0"/>
        <w:autoSpaceDN w:val="0"/>
        <w:adjustRightInd w:val="0"/>
        <w:ind w:right="-1" w:firstLine="709"/>
        <w:jc w:val="center"/>
        <w:rPr>
          <w:b/>
          <w:sz w:val="28"/>
          <w:szCs w:val="28"/>
        </w:rPr>
      </w:pPr>
    </w:p>
    <w:p w:rsidR="00D9264D" w:rsidRPr="00D9264D" w:rsidRDefault="00D9264D" w:rsidP="00D9264D">
      <w:pPr>
        <w:tabs>
          <w:tab w:val="left" w:pos="9781"/>
        </w:tabs>
        <w:autoSpaceDE w:val="0"/>
        <w:autoSpaceDN w:val="0"/>
        <w:adjustRightInd w:val="0"/>
        <w:ind w:right="-1" w:firstLine="709"/>
        <w:jc w:val="center"/>
        <w:rPr>
          <w:b/>
          <w:sz w:val="28"/>
          <w:szCs w:val="28"/>
        </w:rPr>
      </w:pPr>
      <w:r w:rsidRPr="00D9264D">
        <w:rPr>
          <w:b/>
          <w:sz w:val="28"/>
          <w:szCs w:val="28"/>
        </w:rPr>
        <w:t>4. Порядок и формы контроля за предоставлением муниципальной услуги</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Формами контроля за соблюдением исполнения административных процедур являются: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1) проверка и согласование проектов документов по предоставлению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2) проводимые в установленном порядке проверки ведения делопроизводства;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3) проведение в установленном порядке контрольных проверок соблюдения процедур предоставления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ind w:firstLine="709"/>
        <w:rPr>
          <w:sz w:val="28"/>
          <w:szCs w:val="28"/>
        </w:rPr>
      </w:pPr>
      <w:r w:rsidRPr="00D9264D">
        <w:rPr>
          <w:sz w:val="28"/>
          <w:szCs w:val="28"/>
        </w:rPr>
        <w:t>4.2.1. Контроль за полнотой и качеством предоставления муниципальной услуги осуществляется в формах:</w:t>
      </w:r>
    </w:p>
    <w:p w:rsidR="00D9264D" w:rsidRPr="00D9264D" w:rsidRDefault="00D9264D" w:rsidP="00D9264D">
      <w:pPr>
        <w:ind w:firstLine="709"/>
        <w:rPr>
          <w:sz w:val="28"/>
          <w:szCs w:val="28"/>
        </w:rPr>
      </w:pPr>
      <w:r w:rsidRPr="00D9264D">
        <w:rPr>
          <w:sz w:val="28"/>
          <w:szCs w:val="28"/>
        </w:rPr>
        <w:t>1) проведения проверок;</w:t>
      </w:r>
    </w:p>
    <w:p w:rsidR="00D9264D" w:rsidRPr="00D9264D" w:rsidRDefault="00D9264D" w:rsidP="00D9264D">
      <w:pPr>
        <w:ind w:firstLine="709"/>
        <w:rPr>
          <w:sz w:val="28"/>
          <w:szCs w:val="28"/>
        </w:rPr>
      </w:pPr>
      <w:r w:rsidRPr="00D9264D">
        <w:rPr>
          <w:sz w:val="28"/>
          <w:szCs w:val="28"/>
        </w:rPr>
        <w:t>2) рассмотрения жалоб заявителей на действия (бездействие) Органа, а также их должностных лиц, муниципальных служащих.</w:t>
      </w:r>
    </w:p>
    <w:p w:rsidR="00D9264D" w:rsidRPr="00D9264D" w:rsidRDefault="00D9264D" w:rsidP="00D9264D">
      <w:pPr>
        <w:ind w:firstLine="709"/>
        <w:rPr>
          <w:sz w:val="28"/>
          <w:szCs w:val="28"/>
        </w:rPr>
      </w:pPr>
      <w:r w:rsidRPr="00D9264D">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9264D" w:rsidRPr="00D9264D" w:rsidRDefault="00D9264D" w:rsidP="00D9264D">
      <w:pPr>
        <w:ind w:firstLine="709"/>
        <w:rPr>
          <w:sz w:val="28"/>
          <w:szCs w:val="28"/>
        </w:rPr>
      </w:pPr>
      <w:r w:rsidRPr="00D9264D">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9264D" w:rsidRPr="00D9264D" w:rsidRDefault="00D9264D" w:rsidP="00D9264D">
      <w:pPr>
        <w:ind w:firstLine="709"/>
        <w:rPr>
          <w:sz w:val="28"/>
          <w:szCs w:val="28"/>
        </w:rPr>
      </w:pPr>
      <w:r w:rsidRPr="00D9264D">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Руководитель органа местного самоуправления несет ответственность за несвоевременное рассмотрение заявлений.</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9264D" w:rsidRPr="00D9264D" w:rsidRDefault="00D9264D" w:rsidP="00D9264D">
      <w:pPr>
        <w:autoSpaceDE w:val="0"/>
        <w:autoSpaceDN w:val="0"/>
        <w:adjustRightInd w:val="0"/>
        <w:ind w:right="-1" w:firstLine="709"/>
        <w:jc w:val="both"/>
        <w:rPr>
          <w:sz w:val="28"/>
          <w:szCs w:val="28"/>
        </w:rPr>
      </w:pPr>
      <w:r w:rsidRPr="00D9264D">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9264D" w:rsidRPr="00D9264D" w:rsidRDefault="00D9264D" w:rsidP="00D9264D">
      <w:pPr>
        <w:autoSpaceDE w:val="0"/>
        <w:autoSpaceDN w:val="0"/>
        <w:adjustRightInd w:val="0"/>
        <w:ind w:right="-1" w:firstLine="709"/>
        <w:jc w:val="both"/>
        <w:rPr>
          <w:sz w:val="28"/>
          <w:szCs w:val="28"/>
        </w:rPr>
      </w:pPr>
    </w:p>
    <w:p w:rsidR="00D9264D" w:rsidRPr="00D9264D" w:rsidRDefault="00D9264D" w:rsidP="00D9264D">
      <w:pPr>
        <w:autoSpaceDE w:val="0"/>
        <w:autoSpaceDN w:val="0"/>
        <w:adjustRightInd w:val="0"/>
        <w:ind w:right="-1"/>
        <w:jc w:val="center"/>
        <w:rPr>
          <w:sz w:val="28"/>
          <w:szCs w:val="28"/>
        </w:rPr>
      </w:pPr>
      <w:r w:rsidRPr="00D9264D">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264D" w:rsidRPr="00D9264D" w:rsidRDefault="00D9264D" w:rsidP="00D9264D">
      <w:pPr>
        <w:autoSpaceDE w:val="0"/>
        <w:autoSpaceDN w:val="0"/>
        <w:adjustRightInd w:val="0"/>
        <w:ind w:right="-1"/>
        <w:jc w:val="center"/>
        <w:rPr>
          <w:sz w:val="28"/>
          <w:szCs w:val="28"/>
        </w:rPr>
      </w:pPr>
    </w:p>
    <w:p w:rsidR="00D9264D" w:rsidRPr="00D9264D" w:rsidRDefault="00D9264D" w:rsidP="00D9264D">
      <w:pPr>
        <w:autoSpaceDE w:val="0"/>
        <w:autoSpaceDN w:val="0"/>
        <w:adjustRightInd w:val="0"/>
        <w:ind w:right="-1" w:firstLine="709"/>
        <w:jc w:val="both"/>
        <w:rPr>
          <w:sz w:val="28"/>
          <w:szCs w:val="28"/>
        </w:rPr>
      </w:pPr>
      <w:r w:rsidRPr="00D9264D">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264D" w:rsidRPr="00D9264D" w:rsidRDefault="00D9264D" w:rsidP="00D9264D">
      <w:pPr>
        <w:autoSpaceDE w:val="0"/>
        <w:autoSpaceDN w:val="0"/>
        <w:adjustRightInd w:val="0"/>
        <w:ind w:right="-1"/>
        <w:jc w:val="center"/>
        <w:rPr>
          <w:b/>
          <w:sz w:val="28"/>
          <w:szCs w:val="28"/>
        </w:rPr>
      </w:pPr>
    </w:p>
    <w:p w:rsidR="00D9264D" w:rsidRPr="00D9264D" w:rsidRDefault="00D9264D" w:rsidP="00D9264D">
      <w:pPr>
        <w:autoSpaceDE w:val="0"/>
        <w:autoSpaceDN w:val="0"/>
        <w:adjustRightInd w:val="0"/>
        <w:ind w:right="-1"/>
        <w:jc w:val="center"/>
        <w:rPr>
          <w:b/>
          <w:sz w:val="28"/>
          <w:szCs w:val="28"/>
        </w:rPr>
      </w:pPr>
      <w:r w:rsidRPr="00D9264D">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9264D" w:rsidRPr="00D9264D" w:rsidRDefault="00D9264D" w:rsidP="00D9264D">
      <w:pPr>
        <w:autoSpaceDE w:val="0"/>
        <w:autoSpaceDN w:val="0"/>
        <w:adjustRightInd w:val="0"/>
        <w:ind w:right="-1" w:firstLine="709"/>
        <w:jc w:val="center"/>
        <w:rPr>
          <w:sz w:val="28"/>
          <w:szCs w:val="28"/>
        </w:rPr>
      </w:pPr>
    </w:p>
    <w:p w:rsidR="00D9264D" w:rsidRPr="00D9264D" w:rsidRDefault="00D9264D" w:rsidP="00D9264D">
      <w:pPr>
        <w:ind w:firstLine="709"/>
        <w:jc w:val="both"/>
        <w:rPr>
          <w:sz w:val="28"/>
          <w:szCs w:val="28"/>
        </w:rPr>
      </w:pPr>
      <w:r w:rsidRPr="00D9264D">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9264D" w:rsidRPr="00D9264D" w:rsidRDefault="00D9264D" w:rsidP="00D9264D">
      <w:pPr>
        <w:ind w:firstLine="709"/>
        <w:jc w:val="both"/>
        <w:rPr>
          <w:sz w:val="28"/>
          <w:szCs w:val="28"/>
        </w:rPr>
      </w:pPr>
      <w:r w:rsidRPr="00D9264D">
        <w:rPr>
          <w:sz w:val="28"/>
          <w:szCs w:val="28"/>
        </w:rPr>
        <w:t>Заявитель может обратиться с жалобой, в том числе в следующих случаях:</w:t>
      </w:r>
    </w:p>
    <w:p w:rsidR="00D9264D" w:rsidRPr="00D9264D" w:rsidRDefault="00D9264D" w:rsidP="00D9264D">
      <w:pPr>
        <w:ind w:firstLine="709"/>
        <w:jc w:val="both"/>
        <w:rPr>
          <w:sz w:val="28"/>
          <w:szCs w:val="28"/>
        </w:rPr>
      </w:pPr>
      <w:r w:rsidRPr="00D9264D">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9264D" w:rsidRPr="00D9264D" w:rsidRDefault="00D9264D" w:rsidP="00D9264D">
      <w:pPr>
        <w:ind w:firstLine="709"/>
        <w:jc w:val="both"/>
        <w:rPr>
          <w:sz w:val="28"/>
          <w:szCs w:val="28"/>
        </w:rPr>
      </w:pPr>
      <w:r w:rsidRPr="00D9264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9264D" w:rsidRPr="00D9264D" w:rsidRDefault="00D9264D" w:rsidP="00D9264D">
      <w:pPr>
        <w:ind w:firstLine="709"/>
        <w:jc w:val="both"/>
        <w:rPr>
          <w:sz w:val="28"/>
          <w:szCs w:val="28"/>
        </w:rPr>
      </w:pPr>
      <w:r w:rsidRPr="00D9264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9264D" w:rsidRPr="00D9264D" w:rsidRDefault="00D9264D" w:rsidP="00D9264D">
      <w:pPr>
        <w:ind w:firstLine="709"/>
        <w:jc w:val="both"/>
        <w:rPr>
          <w:sz w:val="28"/>
          <w:szCs w:val="28"/>
        </w:rPr>
      </w:pPr>
      <w:r w:rsidRPr="00D9264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9264D" w:rsidRPr="00D9264D" w:rsidRDefault="00D9264D" w:rsidP="00D9264D">
      <w:pPr>
        <w:ind w:firstLine="709"/>
        <w:jc w:val="both"/>
        <w:rPr>
          <w:sz w:val="28"/>
          <w:szCs w:val="28"/>
        </w:rPr>
      </w:pPr>
      <w:r w:rsidRPr="00D9264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9264D" w:rsidRPr="00D9264D" w:rsidRDefault="00D9264D" w:rsidP="00D9264D">
      <w:pPr>
        <w:ind w:firstLine="709"/>
        <w:jc w:val="both"/>
        <w:rPr>
          <w:sz w:val="28"/>
          <w:szCs w:val="28"/>
        </w:rPr>
      </w:pPr>
      <w:r w:rsidRPr="00D9264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9264D" w:rsidRPr="00D9264D" w:rsidRDefault="00D9264D" w:rsidP="00D9264D">
      <w:pPr>
        <w:ind w:firstLine="709"/>
        <w:jc w:val="both"/>
        <w:rPr>
          <w:sz w:val="28"/>
          <w:szCs w:val="28"/>
        </w:rPr>
      </w:pPr>
      <w:r w:rsidRPr="00D9264D">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9264D" w:rsidRPr="00D9264D" w:rsidRDefault="00D9264D" w:rsidP="00D9264D">
      <w:pPr>
        <w:ind w:firstLine="709"/>
        <w:jc w:val="both"/>
        <w:rPr>
          <w:sz w:val="28"/>
          <w:szCs w:val="28"/>
        </w:rPr>
      </w:pPr>
      <w:r w:rsidRPr="00D9264D">
        <w:rPr>
          <w:sz w:val="28"/>
          <w:szCs w:val="28"/>
        </w:rPr>
        <w:t>8) нарушение срока или порядка выдачи документов по результатам предоставления муниципальной услуги;</w:t>
      </w:r>
    </w:p>
    <w:p w:rsidR="00D9264D" w:rsidRPr="00D9264D" w:rsidRDefault="00D9264D" w:rsidP="00D9264D">
      <w:pPr>
        <w:ind w:firstLine="709"/>
        <w:jc w:val="both"/>
        <w:rPr>
          <w:sz w:val="28"/>
          <w:szCs w:val="28"/>
        </w:rPr>
      </w:pPr>
      <w:r w:rsidRPr="00D9264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9264D" w:rsidRPr="00D9264D" w:rsidRDefault="00D9264D" w:rsidP="00D9264D">
      <w:pPr>
        <w:ind w:firstLine="709"/>
        <w:jc w:val="both"/>
        <w:rPr>
          <w:sz w:val="28"/>
          <w:szCs w:val="28"/>
        </w:rPr>
      </w:pPr>
      <w:r w:rsidRPr="00D9264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9264D" w:rsidRPr="00D9264D" w:rsidRDefault="00D9264D" w:rsidP="00D9264D">
      <w:pPr>
        <w:ind w:firstLine="709"/>
        <w:jc w:val="both"/>
        <w:rPr>
          <w:sz w:val="28"/>
          <w:szCs w:val="28"/>
        </w:rPr>
      </w:pPr>
      <w:r w:rsidRPr="00D9264D">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9264D" w:rsidRPr="00D9264D" w:rsidRDefault="00D9264D" w:rsidP="00D9264D">
      <w:pPr>
        <w:ind w:firstLine="709"/>
        <w:jc w:val="both"/>
        <w:rPr>
          <w:sz w:val="28"/>
          <w:szCs w:val="28"/>
        </w:rPr>
      </w:pPr>
      <w:r w:rsidRPr="00D9264D">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9264D" w:rsidRPr="00D9264D" w:rsidRDefault="00D9264D" w:rsidP="00D9264D">
      <w:pPr>
        <w:ind w:firstLine="709"/>
        <w:jc w:val="both"/>
        <w:rPr>
          <w:sz w:val="28"/>
          <w:szCs w:val="28"/>
        </w:rPr>
      </w:pPr>
      <w:r w:rsidRPr="00D9264D">
        <w:rPr>
          <w:sz w:val="28"/>
          <w:szCs w:val="28"/>
        </w:rPr>
        <w:t>5.3. Жалоба должна содержать:</w:t>
      </w:r>
    </w:p>
    <w:p w:rsidR="00D9264D" w:rsidRPr="00D9264D" w:rsidRDefault="00D9264D" w:rsidP="00D9264D">
      <w:pPr>
        <w:ind w:firstLine="709"/>
        <w:jc w:val="both"/>
        <w:rPr>
          <w:sz w:val="28"/>
          <w:szCs w:val="28"/>
        </w:rPr>
      </w:pPr>
      <w:r w:rsidRPr="00D9264D">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9264D" w:rsidRPr="00D9264D" w:rsidRDefault="00D9264D" w:rsidP="00D9264D">
      <w:pPr>
        <w:ind w:firstLine="709"/>
        <w:jc w:val="both"/>
        <w:rPr>
          <w:sz w:val="28"/>
          <w:szCs w:val="28"/>
        </w:rPr>
      </w:pPr>
      <w:r w:rsidRPr="00D9264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64D" w:rsidRPr="00D9264D" w:rsidRDefault="00D9264D" w:rsidP="00D9264D">
      <w:pPr>
        <w:ind w:firstLine="709"/>
        <w:jc w:val="both"/>
        <w:rPr>
          <w:sz w:val="28"/>
          <w:szCs w:val="28"/>
        </w:rPr>
      </w:pPr>
      <w:r w:rsidRPr="00D9264D">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9264D" w:rsidRPr="00D9264D" w:rsidRDefault="00D9264D" w:rsidP="00D9264D">
      <w:pPr>
        <w:ind w:firstLine="709"/>
        <w:jc w:val="both"/>
        <w:rPr>
          <w:sz w:val="28"/>
          <w:szCs w:val="28"/>
        </w:rPr>
      </w:pPr>
      <w:r w:rsidRPr="00D9264D">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9264D" w:rsidRPr="00D9264D" w:rsidRDefault="00D9264D" w:rsidP="00D9264D">
      <w:pPr>
        <w:ind w:firstLine="709"/>
        <w:jc w:val="both"/>
        <w:rPr>
          <w:sz w:val="28"/>
          <w:szCs w:val="28"/>
        </w:rPr>
      </w:pPr>
      <w:r w:rsidRPr="00D9264D">
        <w:rPr>
          <w:sz w:val="28"/>
          <w:szCs w:val="28"/>
        </w:rPr>
        <w:t>5.4. Поступившая жалоба подлежит регистрации в срок не позднее рабочего дня, следующего за днем поступления.</w:t>
      </w:r>
    </w:p>
    <w:p w:rsidR="00D9264D" w:rsidRPr="00D9264D" w:rsidRDefault="00D9264D" w:rsidP="00D9264D">
      <w:pPr>
        <w:ind w:firstLine="709"/>
        <w:jc w:val="both"/>
        <w:rPr>
          <w:sz w:val="28"/>
          <w:szCs w:val="28"/>
        </w:rPr>
      </w:pPr>
      <w:r w:rsidRPr="00D9264D">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64D" w:rsidRPr="00D9264D" w:rsidRDefault="00D9264D" w:rsidP="00D9264D">
      <w:pPr>
        <w:ind w:firstLine="709"/>
        <w:jc w:val="both"/>
        <w:rPr>
          <w:sz w:val="28"/>
          <w:szCs w:val="28"/>
        </w:rPr>
      </w:pPr>
      <w:r w:rsidRPr="00D9264D">
        <w:rPr>
          <w:sz w:val="28"/>
          <w:szCs w:val="28"/>
        </w:rPr>
        <w:t>5.6. По результатам рассмотрения жалобы принимается одно из следующих решений:</w:t>
      </w:r>
    </w:p>
    <w:p w:rsidR="00D9264D" w:rsidRPr="00D9264D" w:rsidRDefault="00D9264D" w:rsidP="00D9264D">
      <w:pPr>
        <w:ind w:firstLine="709"/>
        <w:jc w:val="both"/>
        <w:rPr>
          <w:sz w:val="28"/>
          <w:szCs w:val="28"/>
        </w:rPr>
      </w:pPr>
      <w:r w:rsidRPr="00D9264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9264D" w:rsidRPr="00D9264D" w:rsidRDefault="00D9264D" w:rsidP="00D9264D">
      <w:pPr>
        <w:ind w:firstLine="709"/>
        <w:jc w:val="both"/>
        <w:rPr>
          <w:sz w:val="28"/>
          <w:szCs w:val="28"/>
        </w:rPr>
      </w:pPr>
      <w:r w:rsidRPr="00D9264D">
        <w:rPr>
          <w:sz w:val="28"/>
          <w:szCs w:val="28"/>
        </w:rPr>
        <w:t>2) в удовлетворении жалобы отказывается.</w:t>
      </w:r>
    </w:p>
    <w:p w:rsidR="00D9264D" w:rsidRPr="00D9264D" w:rsidRDefault="00D9264D" w:rsidP="00D9264D">
      <w:pPr>
        <w:ind w:firstLine="709"/>
        <w:jc w:val="both"/>
        <w:rPr>
          <w:sz w:val="28"/>
          <w:szCs w:val="28"/>
        </w:rPr>
      </w:pPr>
      <w:r w:rsidRPr="00D9264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64D" w:rsidRPr="00D9264D" w:rsidRDefault="00D9264D" w:rsidP="00D9264D">
      <w:pPr>
        <w:ind w:firstLine="709"/>
        <w:jc w:val="both"/>
        <w:rPr>
          <w:sz w:val="28"/>
          <w:szCs w:val="28"/>
        </w:rPr>
      </w:pPr>
      <w:r w:rsidRPr="00D9264D">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264D" w:rsidRPr="00D9264D" w:rsidRDefault="00D9264D" w:rsidP="00D9264D">
      <w:pPr>
        <w:ind w:firstLine="709"/>
        <w:jc w:val="both"/>
        <w:rPr>
          <w:sz w:val="28"/>
          <w:szCs w:val="28"/>
        </w:rPr>
      </w:pPr>
      <w:r w:rsidRPr="00D9264D">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9264D" w:rsidRPr="00D9264D" w:rsidRDefault="00D9264D" w:rsidP="00D9264D">
      <w:pPr>
        <w:ind w:firstLine="709"/>
        <w:jc w:val="both"/>
        <w:rPr>
          <w:sz w:val="28"/>
          <w:szCs w:val="28"/>
        </w:rPr>
      </w:pPr>
      <w:r w:rsidRPr="00D9264D">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264D" w:rsidRDefault="00D9264D" w:rsidP="00D9264D">
      <w:pPr>
        <w:rPr>
          <w:sz w:val="28"/>
          <w:szCs w:val="28"/>
        </w:rPr>
        <w:sectPr w:rsidR="00D9264D" w:rsidSect="00D9264D">
          <w:headerReference w:type="default" r:id="rId61"/>
          <w:headerReference w:type="first" r:id="rId62"/>
          <w:pgSz w:w="11907" w:h="16840" w:code="9"/>
          <w:pgMar w:top="1134" w:right="851" w:bottom="1134" w:left="1134" w:header="720" w:footer="720" w:gutter="0"/>
          <w:pgNumType w:start="1"/>
          <w:cols w:space="708"/>
          <w:noEndnote/>
          <w:titlePg/>
          <w:docGrid w:linePitch="381"/>
        </w:sectPr>
      </w:pPr>
      <w:r w:rsidRPr="00D9264D">
        <w:rPr>
          <w:sz w:val="28"/>
          <w:szCs w:val="28"/>
        </w:rPr>
        <w:br w:type="page"/>
      </w:r>
    </w:p>
    <w:p w:rsidR="00D9264D" w:rsidRPr="00D9264D" w:rsidRDefault="00D9264D" w:rsidP="00D9264D">
      <w:pPr>
        <w:ind w:left="5812"/>
        <w:jc w:val="center"/>
        <w:rPr>
          <w:sz w:val="24"/>
          <w:szCs w:val="28"/>
        </w:rPr>
      </w:pPr>
      <w:r w:rsidRPr="00D9264D">
        <w:rPr>
          <w:sz w:val="24"/>
          <w:szCs w:val="28"/>
        </w:rPr>
        <w:t>Приложение № 1</w:t>
      </w:r>
    </w:p>
    <w:p w:rsidR="00D9264D" w:rsidRPr="00D9264D" w:rsidRDefault="00D9264D" w:rsidP="00D9264D">
      <w:pPr>
        <w:ind w:left="5812"/>
        <w:jc w:val="both"/>
        <w:rPr>
          <w:sz w:val="24"/>
          <w:szCs w:val="28"/>
        </w:rPr>
      </w:pPr>
      <w:r w:rsidRPr="00D9264D">
        <w:rPr>
          <w:sz w:val="24"/>
          <w:szCs w:val="28"/>
        </w:rPr>
        <w:t xml:space="preserve">к </w:t>
      </w:r>
      <w:r w:rsidRPr="00D9264D">
        <w:rPr>
          <w:sz w:val="24"/>
          <w:lang w:eastAsia="zh-CN"/>
        </w:rPr>
        <w:t xml:space="preserve">Административному регламенту предоставления муниципальной услуги </w:t>
      </w:r>
      <w:r w:rsidRPr="00D9264D">
        <w:rPr>
          <w:bCs/>
          <w:sz w:val="24"/>
          <w:lang w:eastAsia="zh-CN"/>
        </w:rP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rPr>
          <w:sz w:val="24"/>
          <w:szCs w:val="24"/>
        </w:rPr>
      </w:pPr>
    </w:p>
    <w:p w:rsidR="00D9264D" w:rsidRPr="00D9264D" w:rsidRDefault="00D9264D" w:rsidP="00D9264D">
      <w:pPr>
        <w:ind w:left="2552"/>
        <w:rPr>
          <w:sz w:val="28"/>
          <w:szCs w:val="28"/>
        </w:rPr>
      </w:pPr>
      <w:r w:rsidRPr="00D9264D">
        <w:rPr>
          <w:sz w:val="28"/>
          <w:szCs w:val="28"/>
        </w:rPr>
        <w:t>Формы дополнительных соглашений</w:t>
      </w:r>
    </w:p>
    <w:p w:rsidR="00D9264D" w:rsidRPr="00D9264D" w:rsidRDefault="00D9264D" w:rsidP="00D9264D">
      <w:pPr>
        <w:rPr>
          <w:sz w:val="24"/>
          <w:szCs w:val="24"/>
        </w:rPr>
      </w:pPr>
    </w:p>
    <w:p w:rsidR="00D9264D" w:rsidRPr="00D9264D" w:rsidRDefault="00D9264D" w:rsidP="00D9264D">
      <w:pPr>
        <w:autoSpaceDE w:val="0"/>
        <w:autoSpaceDN w:val="0"/>
        <w:adjustRightInd w:val="0"/>
        <w:ind w:left="5529"/>
        <w:rPr>
          <w:bCs/>
          <w:color w:val="000000"/>
          <w:sz w:val="28"/>
          <w:szCs w:val="28"/>
        </w:rPr>
      </w:pPr>
    </w:p>
    <w:p w:rsidR="00D9264D" w:rsidRPr="00D9264D" w:rsidRDefault="00D9264D" w:rsidP="00D9264D">
      <w:pPr>
        <w:keepNext/>
        <w:ind w:right="38"/>
        <w:jc w:val="center"/>
        <w:outlineLvl w:val="0"/>
        <w:rPr>
          <w:bCs/>
          <w:kern w:val="32"/>
          <w:sz w:val="24"/>
          <w:szCs w:val="28"/>
        </w:rPr>
      </w:pPr>
      <w:r w:rsidRPr="00D9264D">
        <w:rPr>
          <w:bCs/>
          <w:kern w:val="32"/>
          <w:sz w:val="24"/>
          <w:szCs w:val="28"/>
        </w:rPr>
        <w:t xml:space="preserve">Дополнительное соглашение </w:t>
      </w:r>
    </w:p>
    <w:p w:rsidR="00D9264D" w:rsidRPr="00D9264D" w:rsidRDefault="00D9264D" w:rsidP="00D9264D">
      <w:pPr>
        <w:ind w:right="38"/>
        <w:jc w:val="center"/>
        <w:rPr>
          <w:sz w:val="24"/>
          <w:szCs w:val="28"/>
        </w:rPr>
      </w:pPr>
      <w:r w:rsidRPr="00D9264D">
        <w:rPr>
          <w:sz w:val="24"/>
          <w:szCs w:val="28"/>
        </w:rPr>
        <w:t>к договору аренды от _______. №_______</w:t>
      </w:r>
    </w:p>
    <w:p w:rsidR="00D9264D" w:rsidRPr="00D9264D" w:rsidRDefault="00D9264D" w:rsidP="00D9264D">
      <w:pPr>
        <w:ind w:right="38"/>
        <w:jc w:val="center"/>
        <w:rPr>
          <w:sz w:val="24"/>
          <w:szCs w:val="28"/>
        </w:rPr>
      </w:pPr>
      <w:r w:rsidRPr="00D9264D">
        <w:rPr>
          <w:b/>
          <w:sz w:val="24"/>
          <w:szCs w:val="28"/>
        </w:rPr>
        <w:t>№________</w:t>
      </w:r>
    </w:p>
    <w:p w:rsidR="00D9264D" w:rsidRPr="00D9264D" w:rsidRDefault="00D9264D" w:rsidP="00D9264D">
      <w:pPr>
        <w:ind w:right="38"/>
        <w:rPr>
          <w:sz w:val="24"/>
          <w:szCs w:val="28"/>
        </w:rPr>
      </w:pPr>
    </w:p>
    <w:p w:rsidR="00D9264D" w:rsidRPr="00D9264D" w:rsidRDefault="00D9264D" w:rsidP="00D9264D">
      <w:pPr>
        <w:tabs>
          <w:tab w:val="left" w:pos="6521"/>
        </w:tabs>
        <w:ind w:right="38"/>
        <w:jc w:val="both"/>
        <w:rPr>
          <w:sz w:val="24"/>
          <w:szCs w:val="28"/>
        </w:rPr>
      </w:pPr>
      <w:r w:rsidRPr="00D9264D">
        <w:rPr>
          <w:snapToGrid w:val="0"/>
          <w:color w:val="000000"/>
          <w:sz w:val="24"/>
          <w:szCs w:val="28"/>
        </w:rPr>
        <w:t>г. Лениногорск</w:t>
      </w:r>
      <w:r w:rsidRPr="00D9264D">
        <w:rPr>
          <w:snapToGrid w:val="0"/>
          <w:color w:val="000000"/>
          <w:sz w:val="24"/>
          <w:szCs w:val="28"/>
        </w:rPr>
        <w:tab/>
      </w:r>
      <w:r w:rsidRPr="00D9264D">
        <w:rPr>
          <w:b/>
          <w:sz w:val="24"/>
          <w:szCs w:val="28"/>
        </w:rPr>
        <w:t>«</w:t>
      </w:r>
      <w:r w:rsidRPr="00D9264D">
        <w:rPr>
          <w:sz w:val="24"/>
          <w:szCs w:val="28"/>
          <w:lang w:val="tt-RU"/>
        </w:rPr>
        <w:t>____</w:t>
      </w:r>
      <w:r w:rsidRPr="00D9264D">
        <w:rPr>
          <w:b/>
          <w:sz w:val="24"/>
          <w:szCs w:val="28"/>
        </w:rPr>
        <w:t>»</w:t>
      </w:r>
      <w:r w:rsidRPr="00D9264D">
        <w:rPr>
          <w:sz w:val="24"/>
          <w:szCs w:val="28"/>
          <w:lang w:val="tt-RU"/>
        </w:rPr>
        <w:t xml:space="preserve"> __________</w:t>
      </w:r>
      <w:r w:rsidRPr="00D9264D">
        <w:rPr>
          <w:sz w:val="24"/>
          <w:szCs w:val="28"/>
        </w:rPr>
        <w:t>202_ г.</w:t>
      </w:r>
    </w:p>
    <w:p w:rsidR="00D9264D" w:rsidRPr="00D9264D" w:rsidRDefault="00D9264D" w:rsidP="00D9264D">
      <w:pPr>
        <w:tabs>
          <w:tab w:val="left" w:pos="7655"/>
        </w:tabs>
        <w:ind w:right="38"/>
        <w:jc w:val="both"/>
        <w:rPr>
          <w:sz w:val="24"/>
          <w:szCs w:val="28"/>
        </w:rPr>
      </w:pPr>
    </w:p>
    <w:p w:rsidR="00D9264D" w:rsidRPr="00D9264D" w:rsidRDefault="00D9264D" w:rsidP="00D9264D">
      <w:pPr>
        <w:tabs>
          <w:tab w:val="left" w:pos="7655"/>
        </w:tabs>
        <w:ind w:right="38"/>
        <w:jc w:val="both"/>
        <w:rPr>
          <w:b/>
          <w:bCs/>
          <w:sz w:val="24"/>
          <w:szCs w:val="28"/>
        </w:rPr>
      </w:pPr>
    </w:p>
    <w:p w:rsidR="00D9264D" w:rsidRPr="00D9264D" w:rsidRDefault="00D9264D" w:rsidP="00D9264D">
      <w:pPr>
        <w:ind w:right="38" w:firstLine="567"/>
        <w:jc w:val="both"/>
        <w:rPr>
          <w:sz w:val="24"/>
          <w:szCs w:val="24"/>
          <w:lang w:eastAsia="x-none"/>
        </w:rPr>
      </w:pPr>
      <w:r w:rsidRPr="00D9264D">
        <w:rPr>
          <w:sz w:val="24"/>
          <w:szCs w:val="24"/>
          <w:lang w:eastAsia="x-none"/>
        </w:rPr>
        <w:t xml:space="preserve">___________________ </w:t>
      </w:r>
      <w:r w:rsidRPr="00D9264D">
        <w:rPr>
          <w:sz w:val="24"/>
          <w:szCs w:val="24"/>
          <w:lang w:val="x-none" w:eastAsia="x-none"/>
        </w:rPr>
        <w:t xml:space="preserve">именуемое в дальнейшем </w:t>
      </w:r>
      <w:r w:rsidRPr="00D9264D">
        <w:rPr>
          <w:b/>
          <w:sz w:val="24"/>
          <w:szCs w:val="24"/>
          <w:lang w:val="x-none" w:eastAsia="x-none"/>
        </w:rPr>
        <w:t>«Арендодатель»</w:t>
      </w:r>
      <w:r w:rsidRPr="00D9264D">
        <w:rPr>
          <w:sz w:val="24"/>
          <w:szCs w:val="24"/>
          <w:lang w:val="x-none" w:eastAsia="x-none"/>
        </w:rPr>
        <w:t xml:space="preserve">, в лице </w:t>
      </w:r>
      <w:r w:rsidRPr="00D9264D">
        <w:rPr>
          <w:sz w:val="24"/>
          <w:szCs w:val="24"/>
          <w:lang w:eastAsia="x-none"/>
        </w:rPr>
        <w:t>_______________________</w:t>
      </w:r>
      <w:r w:rsidRPr="00D9264D">
        <w:rPr>
          <w:sz w:val="24"/>
          <w:szCs w:val="24"/>
          <w:lang w:val="x-none" w:eastAsia="x-none"/>
        </w:rPr>
        <w:t xml:space="preserve"> действующей </w:t>
      </w:r>
      <w:r w:rsidRPr="00D9264D">
        <w:rPr>
          <w:sz w:val="24"/>
          <w:szCs w:val="24"/>
          <w:lang w:eastAsia="x-none"/>
        </w:rPr>
        <w:t>________________,</w:t>
      </w:r>
      <w:r w:rsidRPr="00D9264D">
        <w:rPr>
          <w:b/>
          <w:sz w:val="24"/>
          <w:szCs w:val="24"/>
          <w:lang w:val="x-none" w:eastAsia="x-none"/>
        </w:rPr>
        <w:t xml:space="preserve"> </w:t>
      </w:r>
      <w:r w:rsidRPr="00D9264D">
        <w:rPr>
          <w:sz w:val="24"/>
          <w:szCs w:val="24"/>
          <w:lang w:eastAsia="x-none"/>
        </w:rPr>
        <w:t>_____________________</w:t>
      </w:r>
      <w:r w:rsidRPr="00D9264D">
        <w:rPr>
          <w:sz w:val="24"/>
          <w:szCs w:val="24"/>
          <w:lang w:val="x-none" w:eastAsia="x-none"/>
        </w:rPr>
        <w:t xml:space="preserve">, именуемая в дальнейшем «Балансодержатель», в лице </w:t>
      </w:r>
      <w:r w:rsidRPr="00D9264D">
        <w:rPr>
          <w:sz w:val="24"/>
          <w:szCs w:val="24"/>
          <w:lang w:eastAsia="x-none"/>
        </w:rPr>
        <w:t>_______________</w:t>
      </w:r>
      <w:r w:rsidRPr="00D9264D">
        <w:rPr>
          <w:sz w:val="24"/>
          <w:szCs w:val="24"/>
          <w:lang w:val="x-none" w:eastAsia="x-none"/>
        </w:rPr>
        <w:t xml:space="preserve">, действующего </w:t>
      </w:r>
      <w:r w:rsidRPr="00D9264D">
        <w:rPr>
          <w:sz w:val="24"/>
          <w:szCs w:val="24"/>
          <w:lang w:eastAsia="x-none"/>
        </w:rPr>
        <w:t>______________</w:t>
      </w:r>
      <w:r w:rsidRPr="00D9264D">
        <w:rPr>
          <w:sz w:val="24"/>
          <w:szCs w:val="24"/>
          <w:lang w:val="x-none" w:eastAsia="x-none"/>
        </w:rPr>
        <w:t>, с одной стороны</w:t>
      </w:r>
      <w:r w:rsidRPr="00D9264D">
        <w:rPr>
          <w:rFonts w:cs="Arial"/>
          <w:sz w:val="24"/>
          <w:szCs w:val="24"/>
          <w:lang w:val="x-none" w:eastAsia="x-none"/>
        </w:rPr>
        <w:t xml:space="preserve"> </w:t>
      </w:r>
      <w:r w:rsidRPr="00D9264D">
        <w:rPr>
          <w:sz w:val="24"/>
          <w:szCs w:val="24"/>
          <w:lang w:val="x-none" w:eastAsia="x-none"/>
        </w:rPr>
        <w:t xml:space="preserve">и </w:t>
      </w:r>
      <w:r w:rsidRPr="00D9264D">
        <w:rPr>
          <w:sz w:val="24"/>
          <w:szCs w:val="24"/>
          <w:lang w:eastAsia="x-none"/>
        </w:rPr>
        <w:t>___________________</w:t>
      </w:r>
      <w:r w:rsidRPr="00D9264D">
        <w:rPr>
          <w:sz w:val="24"/>
          <w:szCs w:val="24"/>
          <w:lang w:val="x-none" w:eastAsia="x-none"/>
        </w:rPr>
        <w:t xml:space="preserve">, именуемое в дальнейшем </w:t>
      </w:r>
      <w:r w:rsidRPr="00D9264D">
        <w:rPr>
          <w:b/>
          <w:sz w:val="24"/>
          <w:szCs w:val="24"/>
          <w:lang w:val="x-none" w:eastAsia="x-none"/>
        </w:rPr>
        <w:t>«Арендатор»</w:t>
      </w:r>
      <w:r w:rsidRPr="00D9264D">
        <w:rPr>
          <w:sz w:val="24"/>
          <w:szCs w:val="24"/>
          <w:lang w:val="x-none" w:eastAsia="x-none"/>
        </w:rPr>
        <w:t xml:space="preserve">, в лице </w:t>
      </w:r>
      <w:r w:rsidRPr="00D9264D">
        <w:rPr>
          <w:sz w:val="24"/>
          <w:szCs w:val="24"/>
          <w:lang w:eastAsia="x-none"/>
        </w:rPr>
        <w:t>__________________</w:t>
      </w:r>
      <w:r w:rsidRPr="00D9264D">
        <w:rPr>
          <w:b/>
          <w:sz w:val="24"/>
          <w:szCs w:val="24"/>
          <w:lang w:val="x-none" w:eastAsia="x-none"/>
        </w:rPr>
        <w:t>,</w:t>
      </w:r>
      <w:r w:rsidRPr="00D9264D">
        <w:rPr>
          <w:sz w:val="24"/>
          <w:szCs w:val="24"/>
          <w:lang w:val="x-none" w:eastAsia="x-none"/>
        </w:rPr>
        <w:t xml:space="preserve"> действующе</w:t>
      </w:r>
      <w:r w:rsidRPr="00D9264D">
        <w:rPr>
          <w:sz w:val="24"/>
          <w:szCs w:val="24"/>
          <w:lang w:eastAsia="x-none"/>
        </w:rPr>
        <w:t>й</w:t>
      </w:r>
      <w:r w:rsidRPr="00D9264D">
        <w:rPr>
          <w:sz w:val="24"/>
          <w:szCs w:val="24"/>
          <w:lang w:val="x-none" w:eastAsia="x-none"/>
        </w:rPr>
        <w:t xml:space="preserve"> </w:t>
      </w:r>
      <w:r w:rsidRPr="00D9264D">
        <w:rPr>
          <w:sz w:val="24"/>
          <w:szCs w:val="24"/>
          <w:lang w:eastAsia="x-none"/>
        </w:rPr>
        <w:t xml:space="preserve">_________________, </w:t>
      </w:r>
      <w:r w:rsidRPr="00D9264D">
        <w:rPr>
          <w:sz w:val="24"/>
          <w:szCs w:val="24"/>
          <w:lang w:val="x-none" w:eastAsia="x-none"/>
        </w:rPr>
        <w:t xml:space="preserve">с другой стороны, вместе именуемые </w:t>
      </w:r>
      <w:r w:rsidRPr="00D9264D">
        <w:rPr>
          <w:b/>
          <w:sz w:val="24"/>
          <w:szCs w:val="24"/>
          <w:lang w:val="x-none" w:eastAsia="x-none"/>
        </w:rPr>
        <w:t>«Стороны»</w:t>
      </w:r>
      <w:r w:rsidRPr="00D9264D">
        <w:rPr>
          <w:sz w:val="24"/>
          <w:szCs w:val="24"/>
          <w:lang w:val="x-none" w:eastAsia="x-none"/>
        </w:rPr>
        <w:t xml:space="preserve">, </w:t>
      </w:r>
      <w:r w:rsidRPr="00D9264D">
        <w:rPr>
          <w:snapToGrid w:val="0"/>
          <w:color w:val="000000"/>
          <w:sz w:val="24"/>
          <w:szCs w:val="24"/>
          <w:lang w:val="x-none" w:eastAsia="x-none"/>
        </w:rPr>
        <w:t xml:space="preserve">заключили настоящее дополнительное соглашение </w:t>
      </w:r>
      <w:r w:rsidRPr="00D9264D">
        <w:rPr>
          <w:sz w:val="24"/>
          <w:szCs w:val="24"/>
          <w:lang w:eastAsia="x-none"/>
        </w:rPr>
        <w:t>о следующем</w:t>
      </w:r>
      <w:r w:rsidRPr="00D9264D">
        <w:rPr>
          <w:sz w:val="24"/>
          <w:szCs w:val="24"/>
          <w:lang w:val="x-none" w:eastAsia="x-none"/>
        </w:rPr>
        <w:t>:</w:t>
      </w:r>
      <w:r w:rsidRPr="00D9264D">
        <w:rPr>
          <w:sz w:val="24"/>
          <w:szCs w:val="24"/>
          <w:lang w:eastAsia="x-none"/>
        </w:rPr>
        <w:t xml:space="preserve"> </w:t>
      </w:r>
    </w:p>
    <w:p w:rsidR="00D9264D" w:rsidRPr="00D9264D" w:rsidRDefault="00D9264D" w:rsidP="00D9264D">
      <w:pPr>
        <w:ind w:left="567" w:right="38" w:firstLine="567"/>
        <w:jc w:val="both"/>
        <w:rPr>
          <w:sz w:val="24"/>
          <w:szCs w:val="24"/>
        </w:rPr>
      </w:pPr>
      <w:r w:rsidRPr="00D9264D">
        <w:rPr>
          <w:sz w:val="24"/>
          <w:szCs w:val="24"/>
        </w:rPr>
        <w:t>1.</w:t>
      </w:r>
    </w:p>
    <w:p w:rsidR="00D9264D" w:rsidRPr="00D9264D" w:rsidRDefault="00D9264D" w:rsidP="00D9264D">
      <w:pPr>
        <w:ind w:left="567" w:right="38" w:firstLine="567"/>
        <w:jc w:val="both"/>
        <w:rPr>
          <w:sz w:val="24"/>
          <w:szCs w:val="24"/>
        </w:rPr>
      </w:pPr>
      <w:r w:rsidRPr="00D9264D">
        <w:rPr>
          <w:sz w:val="24"/>
          <w:szCs w:val="24"/>
        </w:rPr>
        <w:t>2.Настоящее дополнительное соглашение составлено в трех экземплярах, имеющих одинаковую юридическую силу, два из которых остаются у Арендодателя, один у Арендатора.</w:t>
      </w:r>
    </w:p>
    <w:p w:rsidR="00D9264D" w:rsidRPr="00D9264D" w:rsidRDefault="00D9264D" w:rsidP="00D9264D">
      <w:pPr>
        <w:ind w:left="567" w:right="38" w:firstLine="567"/>
        <w:jc w:val="both"/>
        <w:rPr>
          <w:sz w:val="24"/>
          <w:szCs w:val="24"/>
        </w:rPr>
      </w:pPr>
      <w:r w:rsidRPr="00D9264D">
        <w:rPr>
          <w:sz w:val="24"/>
          <w:szCs w:val="24"/>
        </w:rPr>
        <w:t>3.Настоящее дополнительное соглашение вступает в силу с момента подписания Сторонами и является неотъемлемой частью Договора №____от_____.</w:t>
      </w:r>
    </w:p>
    <w:p w:rsidR="00D9264D" w:rsidRPr="00D9264D" w:rsidRDefault="00D9264D" w:rsidP="00D9264D">
      <w:pPr>
        <w:ind w:left="567" w:right="38" w:firstLine="720"/>
        <w:jc w:val="both"/>
        <w:rPr>
          <w:sz w:val="28"/>
          <w:szCs w:val="28"/>
        </w:rPr>
      </w:pPr>
    </w:p>
    <w:p w:rsidR="00D9264D" w:rsidRPr="00D9264D" w:rsidRDefault="00D9264D" w:rsidP="00D9264D">
      <w:pPr>
        <w:ind w:right="38"/>
        <w:jc w:val="center"/>
        <w:rPr>
          <w:szCs w:val="24"/>
        </w:rPr>
      </w:pPr>
      <w:r w:rsidRPr="00D9264D">
        <w:rPr>
          <w:sz w:val="28"/>
          <w:szCs w:val="24"/>
        </w:rPr>
        <w:t>Подписи сторон</w:t>
      </w:r>
      <w:r w:rsidRPr="00D9264D">
        <w:rPr>
          <w:szCs w:val="24"/>
        </w:rPr>
        <w:t>:</w:t>
      </w:r>
    </w:p>
    <w:p w:rsidR="00D9264D" w:rsidRPr="00D9264D" w:rsidRDefault="00D9264D" w:rsidP="00D9264D">
      <w:pPr>
        <w:ind w:right="38"/>
        <w:jc w:val="center"/>
        <w:rPr>
          <w:szCs w:val="24"/>
        </w:rPr>
      </w:pPr>
    </w:p>
    <w:tbl>
      <w:tblPr>
        <w:tblW w:w="0" w:type="auto"/>
        <w:tblLook w:val="01E0" w:firstRow="1" w:lastRow="1" w:firstColumn="1" w:lastColumn="1" w:noHBand="0" w:noVBand="0"/>
      </w:tblPr>
      <w:tblGrid>
        <w:gridCol w:w="3318"/>
        <w:gridCol w:w="3736"/>
        <w:gridCol w:w="3084"/>
      </w:tblGrid>
      <w:tr w:rsidR="00D9264D" w:rsidRPr="00D9264D" w:rsidTr="00CD43D2">
        <w:tc>
          <w:tcPr>
            <w:tcW w:w="3348" w:type="dxa"/>
            <w:shd w:val="clear" w:color="auto" w:fill="auto"/>
          </w:tcPr>
          <w:p w:rsidR="00D9264D" w:rsidRPr="00D9264D" w:rsidRDefault="00D9264D" w:rsidP="00D9264D">
            <w:pPr>
              <w:tabs>
                <w:tab w:val="left" w:pos="284"/>
              </w:tabs>
              <w:ind w:right="38"/>
              <w:jc w:val="center"/>
              <w:rPr>
                <w:b/>
                <w:sz w:val="24"/>
                <w:szCs w:val="24"/>
                <w:lang w:val="x-none" w:eastAsia="x-none"/>
              </w:rPr>
            </w:pPr>
            <w:r w:rsidRPr="00D9264D">
              <w:rPr>
                <w:b/>
                <w:sz w:val="24"/>
                <w:szCs w:val="24"/>
                <w:lang w:val="x-none" w:eastAsia="x-none"/>
              </w:rPr>
              <w:t>Арендодатель:</w:t>
            </w:r>
          </w:p>
          <w:p w:rsidR="00D9264D" w:rsidRPr="00D9264D" w:rsidRDefault="00D9264D" w:rsidP="00D9264D">
            <w:pPr>
              <w:tabs>
                <w:tab w:val="left" w:pos="284"/>
              </w:tabs>
              <w:ind w:right="38"/>
              <w:jc w:val="center"/>
              <w:rPr>
                <w:b/>
                <w:sz w:val="24"/>
                <w:szCs w:val="24"/>
                <w:lang w:val="x-none" w:eastAsia="x-none"/>
              </w:rPr>
            </w:pPr>
          </w:p>
          <w:p w:rsidR="00D9264D" w:rsidRPr="00D9264D" w:rsidRDefault="00D9264D" w:rsidP="00D9264D">
            <w:pPr>
              <w:tabs>
                <w:tab w:val="left" w:pos="284"/>
              </w:tabs>
              <w:ind w:right="38"/>
              <w:rPr>
                <w:sz w:val="24"/>
                <w:szCs w:val="24"/>
                <w:lang w:val="x-none" w:eastAsia="x-none"/>
              </w:rPr>
            </w:pPr>
          </w:p>
          <w:p w:rsidR="00D9264D" w:rsidRPr="00D9264D" w:rsidRDefault="00D9264D" w:rsidP="00D9264D">
            <w:pPr>
              <w:tabs>
                <w:tab w:val="left" w:pos="284"/>
              </w:tabs>
              <w:ind w:right="38"/>
              <w:rPr>
                <w:sz w:val="24"/>
                <w:szCs w:val="24"/>
                <w:lang w:val="x-none" w:eastAsia="x-none"/>
              </w:rPr>
            </w:pPr>
          </w:p>
        </w:tc>
        <w:tc>
          <w:tcPr>
            <w:tcW w:w="3780" w:type="dxa"/>
            <w:shd w:val="clear" w:color="auto" w:fill="auto"/>
          </w:tcPr>
          <w:p w:rsidR="00D9264D" w:rsidRPr="00D9264D" w:rsidRDefault="00D9264D" w:rsidP="00D9264D">
            <w:pPr>
              <w:tabs>
                <w:tab w:val="left" w:pos="284"/>
              </w:tabs>
              <w:ind w:right="38"/>
              <w:jc w:val="center"/>
              <w:rPr>
                <w:b/>
                <w:sz w:val="24"/>
                <w:szCs w:val="24"/>
                <w:lang w:val="x-none" w:eastAsia="x-none"/>
              </w:rPr>
            </w:pPr>
            <w:r w:rsidRPr="00D9264D">
              <w:rPr>
                <w:b/>
                <w:sz w:val="24"/>
                <w:szCs w:val="24"/>
                <w:lang w:val="x-none" w:eastAsia="x-none"/>
              </w:rPr>
              <w:t>Балансодержатель:</w:t>
            </w:r>
          </w:p>
          <w:p w:rsidR="00D9264D" w:rsidRPr="00D9264D" w:rsidRDefault="00D9264D" w:rsidP="00D9264D">
            <w:pPr>
              <w:tabs>
                <w:tab w:val="left" w:pos="284"/>
              </w:tabs>
              <w:ind w:right="38"/>
              <w:jc w:val="center"/>
              <w:rPr>
                <w:b/>
                <w:sz w:val="24"/>
                <w:szCs w:val="24"/>
                <w:lang w:val="x-none" w:eastAsia="x-none"/>
              </w:rPr>
            </w:pPr>
          </w:p>
          <w:p w:rsidR="00D9264D" w:rsidRPr="00D9264D" w:rsidRDefault="00D9264D" w:rsidP="00D9264D">
            <w:pPr>
              <w:tabs>
                <w:tab w:val="left" w:pos="284"/>
              </w:tabs>
              <w:ind w:right="38"/>
              <w:rPr>
                <w:sz w:val="24"/>
                <w:szCs w:val="24"/>
                <w:lang w:val="x-none" w:eastAsia="x-none"/>
              </w:rPr>
            </w:pPr>
          </w:p>
          <w:p w:rsidR="00D9264D" w:rsidRPr="00D9264D" w:rsidRDefault="00D9264D" w:rsidP="00D9264D">
            <w:pPr>
              <w:tabs>
                <w:tab w:val="left" w:pos="284"/>
              </w:tabs>
              <w:ind w:right="38"/>
              <w:rPr>
                <w:sz w:val="24"/>
                <w:szCs w:val="24"/>
                <w:lang w:val="x-none" w:eastAsia="x-none"/>
              </w:rPr>
            </w:pPr>
          </w:p>
        </w:tc>
        <w:tc>
          <w:tcPr>
            <w:tcW w:w="3113" w:type="dxa"/>
            <w:shd w:val="clear" w:color="auto" w:fill="auto"/>
          </w:tcPr>
          <w:p w:rsidR="00D9264D" w:rsidRPr="00D9264D" w:rsidRDefault="00D9264D" w:rsidP="00D9264D">
            <w:pPr>
              <w:tabs>
                <w:tab w:val="left" w:pos="284"/>
              </w:tabs>
              <w:ind w:right="38"/>
              <w:jc w:val="center"/>
              <w:rPr>
                <w:b/>
                <w:sz w:val="24"/>
                <w:szCs w:val="24"/>
                <w:lang w:val="x-none" w:eastAsia="x-none"/>
              </w:rPr>
            </w:pPr>
            <w:r w:rsidRPr="00D9264D">
              <w:rPr>
                <w:b/>
                <w:sz w:val="24"/>
                <w:szCs w:val="24"/>
                <w:lang w:val="x-none" w:eastAsia="x-none"/>
              </w:rPr>
              <w:t>Арендатор:</w:t>
            </w:r>
          </w:p>
          <w:p w:rsidR="00D9264D" w:rsidRPr="00D9264D" w:rsidRDefault="00D9264D" w:rsidP="00D9264D">
            <w:pPr>
              <w:tabs>
                <w:tab w:val="left" w:pos="284"/>
              </w:tabs>
              <w:ind w:right="38"/>
              <w:jc w:val="center"/>
              <w:rPr>
                <w:b/>
                <w:sz w:val="24"/>
                <w:szCs w:val="24"/>
                <w:lang w:val="x-none" w:eastAsia="x-none"/>
              </w:rPr>
            </w:pPr>
          </w:p>
          <w:p w:rsidR="00D9264D" w:rsidRPr="00D9264D" w:rsidRDefault="00D9264D" w:rsidP="00D9264D">
            <w:pPr>
              <w:tabs>
                <w:tab w:val="left" w:pos="284"/>
              </w:tabs>
              <w:ind w:right="38"/>
              <w:rPr>
                <w:sz w:val="24"/>
                <w:szCs w:val="24"/>
                <w:lang w:val="x-none" w:eastAsia="x-none"/>
              </w:rPr>
            </w:pPr>
          </w:p>
        </w:tc>
      </w:tr>
      <w:tr w:rsidR="00D9264D" w:rsidRPr="00D9264D" w:rsidTr="00CD43D2">
        <w:tc>
          <w:tcPr>
            <w:tcW w:w="3348" w:type="dxa"/>
            <w:shd w:val="clear" w:color="auto" w:fill="auto"/>
          </w:tcPr>
          <w:p w:rsidR="00D9264D" w:rsidRPr="00D9264D" w:rsidRDefault="00D9264D" w:rsidP="00D9264D">
            <w:pPr>
              <w:ind w:right="38"/>
              <w:rPr>
                <w:sz w:val="24"/>
                <w:szCs w:val="24"/>
                <w:lang w:eastAsia="x-none"/>
              </w:rPr>
            </w:pPr>
            <w:r w:rsidRPr="00D9264D">
              <w:rPr>
                <w:sz w:val="24"/>
                <w:szCs w:val="24"/>
                <w:lang w:val="x-none" w:eastAsia="x-none"/>
              </w:rPr>
              <w:t>______________</w:t>
            </w:r>
            <w:r w:rsidRPr="00D9264D">
              <w:rPr>
                <w:sz w:val="24"/>
                <w:szCs w:val="24"/>
                <w:lang w:eastAsia="x-none"/>
              </w:rPr>
              <w:t>____</w:t>
            </w:r>
          </w:p>
          <w:p w:rsidR="00D9264D" w:rsidRPr="00D9264D" w:rsidRDefault="00D9264D" w:rsidP="00D9264D">
            <w:pPr>
              <w:tabs>
                <w:tab w:val="left" w:pos="284"/>
              </w:tabs>
              <w:ind w:right="38"/>
              <w:rPr>
                <w:sz w:val="24"/>
                <w:szCs w:val="24"/>
                <w:lang w:val="x-none" w:eastAsia="x-none"/>
              </w:rPr>
            </w:pPr>
            <w:r w:rsidRPr="00D9264D">
              <w:rPr>
                <w:sz w:val="18"/>
                <w:szCs w:val="24"/>
                <w:lang w:val="x-none" w:eastAsia="x-none"/>
              </w:rPr>
              <w:t>(подпись) М.П.</w:t>
            </w:r>
          </w:p>
        </w:tc>
        <w:tc>
          <w:tcPr>
            <w:tcW w:w="3780" w:type="dxa"/>
            <w:shd w:val="clear" w:color="auto" w:fill="auto"/>
            <w:vAlign w:val="bottom"/>
          </w:tcPr>
          <w:p w:rsidR="00D9264D" w:rsidRPr="00D9264D" w:rsidRDefault="00D9264D" w:rsidP="00D9264D">
            <w:pPr>
              <w:tabs>
                <w:tab w:val="left" w:pos="284"/>
              </w:tabs>
              <w:ind w:right="38"/>
              <w:jc w:val="center"/>
              <w:rPr>
                <w:sz w:val="24"/>
                <w:szCs w:val="24"/>
                <w:lang w:eastAsia="x-none"/>
              </w:rPr>
            </w:pPr>
            <w:r w:rsidRPr="00D9264D">
              <w:rPr>
                <w:sz w:val="24"/>
                <w:szCs w:val="24"/>
                <w:lang w:val="x-none" w:eastAsia="x-none"/>
              </w:rPr>
              <w:t>_________________</w:t>
            </w:r>
          </w:p>
          <w:p w:rsidR="00D9264D" w:rsidRPr="00D9264D" w:rsidRDefault="00D9264D" w:rsidP="00D9264D">
            <w:pPr>
              <w:tabs>
                <w:tab w:val="left" w:pos="284"/>
              </w:tabs>
              <w:ind w:right="38"/>
              <w:jc w:val="center"/>
              <w:rPr>
                <w:sz w:val="24"/>
                <w:szCs w:val="24"/>
                <w:lang w:val="x-none" w:eastAsia="x-none"/>
              </w:rPr>
            </w:pPr>
            <w:r w:rsidRPr="00D9264D">
              <w:rPr>
                <w:sz w:val="18"/>
                <w:szCs w:val="24"/>
                <w:lang w:val="x-none" w:eastAsia="x-none"/>
              </w:rPr>
              <w:t>(подпись) М.П.</w:t>
            </w:r>
          </w:p>
        </w:tc>
        <w:tc>
          <w:tcPr>
            <w:tcW w:w="3113" w:type="dxa"/>
            <w:shd w:val="clear" w:color="auto" w:fill="auto"/>
            <w:vAlign w:val="bottom"/>
          </w:tcPr>
          <w:p w:rsidR="00D9264D" w:rsidRPr="00D9264D" w:rsidRDefault="00D9264D" w:rsidP="00D9264D">
            <w:pPr>
              <w:tabs>
                <w:tab w:val="left" w:pos="284"/>
              </w:tabs>
              <w:ind w:right="38"/>
              <w:jc w:val="center"/>
              <w:rPr>
                <w:sz w:val="24"/>
                <w:szCs w:val="24"/>
                <w:lang w:val="x-none" w:eastAsia="x-none"/>
              </w:rPr>
            </w:pPr>
            <w:r w:rsidRPr="00D9264D">
              <w:rPr>
                <w:sz w:val="24"/>
                <w:szCs w:val="24"/>
                <w:lang w:val="x-none" w:eastAsia="x-none"/>
              </w:rPr>
              <w:t>________________</w:t>
            </w:r>
          </w:p>
          <w:p w:rsidR="00D9264D" w:rsidRPr="00D9264D" w:rsidRDefault="00D9264D" w:rsidP="00D9264D">
            <w:pPr>
              <w:tabs>
                <w:tab w:val="left" w:pos="284"/>
              </w:tabs>
              <w:ind w:right="38"/>
              <w:jc w:val="center"/>
              <w:rPr>
                <w:sz w:val="24"/>
                <w:szCs w:val="24"/>
                <w:lang w:val="x-none" w:eastAsia="x-none"/>
              </w:rPr>
            </w:pPr>
            <w:r w:rsidRPr="00D9264D">
              <w:rPr>
                <w:sz w:val="18"/>
                <w:szCs w:val="24"/>
                <w:lang w:val="x-none" w:eastAsia="x-none"/>
              </w:rPr>
              <w:t>(подпись) М.П.</w:t>
            </w:r>
          </w:p>
        </w:tc>
      </w:tr>
    </w:tbl>
    <w:p w:rsidR="00D9264D" w:rsidRPr="00D9264D" w:rsidRDefault="00D9264D" w:rsidP="00D9264D">
      <w:pPr>
        <w:ind w:right="38"/>
        <w:jc w:val="center"/>
        <w:rPr>
          <w:szCs w:val="24"/>
        </w:rPr>
      </w:pPr>
    </w:p>
    <w:p w:rsidR="00D9264D" w:rsidRPr="00D9264D" w:rsidRDefault="00D9264D" w:rsidP="00D9264D">
      <w:pPr>
        <w:ind w:right="38"/>
        <w:rPr>
          <w:szCs w:val="24"/>
        </w:rPr>
      </w:pPr>
    </w:p>
    <w:p w:rsidR="00D9264D" w:rsidRPr="00D9264D" w:rsidRDefault="00D9264D" w:rsidP="00D9264D">
      <w:pPr>
        <w:rPr>
          <w:sz w:val="28"/>
          <w:szCs w:val="28"/>
        </w:rPr>
      </w:pPr>
      <w:r w:rsidRPr="00D9264D">
        <w:rPr>
          <w:sz w:val="28"/>
          <w:szCs w:val="28"/>
        </w:rPr>
        <w:br w:type="page"/>
      </w:r>
    </w:p>
    <w:p w:rsidR="00D9264D" w:rsidRPr="00D9264D" w:rsidRDefault="00D9264D" w:rsidP="00D9264D">
      <w:pPr>
        <w:keepNext/>
        <w:ind w:right="-2"/>
        <w:jc w:val="center"/>
        <w:outlineLvl w:val="0"/>
        <w:rPr>
          <w:bCs/>
          <w:kern w:val="32"/>
          <w:sz w:val="24"/>
          <w:szCs w:val="24"/>
        </w:rPr>
      </w:pPr>
      <w:r w:rsidRPr="00D9264D">
        <w:rPr>
          <w:bCs/>
          <w:kern w:val="32"/>
          <w:sz w:val="24"/>
          <w:szCs w:val="24"/>
        </w:rPr>
        <w:t>Дополнительное соглашение</w:t>
      </w:r>
    </w:p>
    <w:p w:rsidR="00D9264D" w:rsidRPr="00D9264D" w:rsidRDefault="00D9264D" w:rsidP="00D9264D">
      <w:pPr>
        <w:ind w:right="-2"/>
        <w:jc w:val="center"/>
        <w:rPr>
          <w:sz w:val="24"/>
          <w:szCs w:val="24"/>
          <w:lang w:val="x-none" w:eastAsia="x-none"/>
        </w:rPr>
      </w:pPr>
      <w:r w:rsidRPr="00D9264D">
        <w:rPr>
          <w:sz w:val="24"/>
          <w:szCs w:val="24"/>
          <w:lang w:val="x-none" w:eastAsia="x-none"/>
        </w:rPr>
        <w:t xml:space="preserve">к договору о закреплении муниципального имущества на праве </w:t>
      </w:r>
    </w:p>
    <w:p w:rsidR="00D9264D" w:rsidRPr="00D9264D" w:rsidRDefault="00D9264D" w:rsidP="00D9264D">
      <w:pPr>
        <w:ind w:right="-2"/>
        <w:jc w:val="center"/>
        <w:rPr>
          <w:bCs/>
          <w:snapToGrid w:val="0"/>
          <w:sz w:val="24"/>
          <w:szCs w:val="24"/>
        </w:rPr>
      </w:pPr>
      <w:r w:rsidRPr="00D9264D">
        <w:rPr>
          <w:bCs/>
          <w:sz w:val="24"/>
          <w:szCs w:val="24"/>
        </w:rPr>
        <w:t>оперативного управления от___________ № _________.</w:t>
      </w:r>
    </w:p>
    <w:p w:rsidR="00D9264D" w:rsidRPr="00D9264D" w:rsidRDefault="00D9264D" w:rsidP="00D9264D">
      <w:pPr>
        <w:keepNext/>
        <w:ind w:left="567" w:right="281"/>
        <w:jc w:val="center"/>
        <w:outlineLvl w:val="2"/>
        <w:rPr>
          <w:bCs/>
          <w:sz w:val="24"/>
          <w:szCs w:val="24"/>
        </w:rPr>
      </w:pPr>
      <w:r>
        <w:rPr>
          <w:bCs/>
          <w:sz w:val="24"/>
          <w:szCs w:val="24"/>
        </w:rPr>
        <w:t>№</w:t>
      </w:r>
      <w:r w:rsidRPr="00D9264D">
        <w:rPr>
          <w:bCs/>
          <w:sz w:val="24"/>
          <w:szCs w:val="24"/>
        </w:rPr>
        <w:t xml:space="preserve">____________ </w:t>
      </w:r>
    </w:p>
    <w:p w:rsidR="00D9264D" w:rsidRPr="00D9264D" w:rsidRDefault="00D9264D" w:rsidP="00D9264D">
      <w:pPr>
        <w:tabs>
          <w:tab w:val="left" w:pos="6946"/>
        </w:tabs>
        <w:ind w:left="284" w:right="-2"/>
        <w:jc w:val="both"/>
        <w:rPr>
          <w:sz w:val="24"/>
          <w:szCs w:val="24"/>
        </w:rPr>
      </w:pPr>
      <w:r w:rsidRPr="00D9264D">
        <w:rPr>
          <w:sz w:val="24"/>
          <w:szCs w:val="24"/>
        </w:rPr>
        <w:t>г. Лениногорск</w:t>
      </w:r>
      <w:r w:rsidRPr="00D9264D">
        <w:rPr>
          <w:sz w:val="24"/>
          <w:szCs w:val="24"/>
        </w:rPr>
        <w:tab/>
        <w:t>«_____» ___________ 202_ г.</w:t>
      </w:r>
    </w:p>
    <w:p w:rsidR="00D9264D" w:rsidRPr="00D9264D" w:rsidRDefault="00D9264D" w:rsidP="00D9264D">
      <w:pPr>
        <w:ind w:left="284" w:right="-2" w:firstLine="567"/>
        <w:jc w:val="both"/>
        <w:rPr>
          <w:sz w:val="24"/>
          <w:szCs w:val="24"/>
          <w:lang w:val="x-none" w:eastAsia="x-none"/>
        </w:rPr>
      </w:pPr>
      <w:r w:rsidRPr="00D9264D">
        <w:rPr>
          <w:sz w:val="24"/>
          <w:szCs w:val="24"/>
          <w:lang w:val="x-none" w:eastAsia="x-none"/>
        </w:rPr>
        <w:t xml:space="preserve">Муниципальное казенное учреждение </w:t>
      </w:r>
      <w:r w:rsidRPr="00D9264D">
        <w:rPr>
          <w:b/>
          <w:sz w:val="24"/>
          <w:szCs w:val="24"/>
          <w:lang w:val="x-none" w:eastAsia="x-none"/>
        </w:rPr>
        <w:t>Палата имущественных и земельных отношений</w:t>
      </w:r>
      <w:r w:rsidRPr="00D9264D">
        <w:rPr>
          <w:sz w:val="24"/>
          <w:szCs w:val="24"/>
          <w:lang w:val="x-none" w:eastAsia="x-none"/>
        </w:rPr>
        <w:t xml:space="preserve"> муниципального образования Лениногорский муниципальный район Республики Татарстан</w:t>
      </w:r>
      <w:r w:rsidRPr="00D9264D">
        <w:rPr>
          <w:sz w:val="24"/>
          <w:szCs w:val="24"/>
          <w:lang w:eastAsia="x-none"/>
        </w:rPr>
        <w:t xml:space="preserve"> (далее – Палата)</w:t>
      </w:r>
      <w:r w:rsidRPr="00D9264D">
        <w:rPr>
          <w:sz w:val="24"/>
          <w:szCs w:val="24"/>
          <w:lang w:val="x-none" w:eastAsia="x-none"/>
        </w:rPr>
        <w:t>,</w:t>
      </w:r>
      <w:r w:rsidRPr="00D9264D">
        <w:rPr>
          <w:sz w:val="24"/>
          <w:szCs w:val="24"/>
          <w:lang w:eastAsia="x-none"/>
        </w:rPr>
        <w:t xml:space="preserve"> </w:t>
      </w:r>
      <w:r w:rsidRPr="00D9264D">
        <w:rPr>
          <w:sz w:val="24"/>
          <w:szCs w:val="24"/>
          <w:lang w:val="x-none" w:eastAsia="x-none"/>
        </w:rPr>
        <w:t>в лице _________________________________________, действующе</w:t>
      </w:r>
      <w:r w:rsidRPr="00D9264D">
        <w:rPr>
          <w:sz w:val="24"/>
          <w:szCs w:val="24"/>
          <w:lang w:eastAsia="x-none"/>
        </w:rPr>
        <w:t>й</w:t>
      </w:r>
      <w:r w:rsidRPr="00D9264D">
        <w:rPr>
          <w:sz w:val="24"/>
          <w:szCs w:val="24"/>
          <w:lang w:val="x-none" w:eastAsia="x-none"/>
        </w:rPr>
        <w:t xml:space="preserve"> на основании Положения, с одной стороны</w:t>
      </w:r>
    </w:p>
    <w:p w:rsidR="00D9264D" w:rsidRPr="00D9264D" w:rsidRDefault="00D9264D" w:rsidP="00D9264D">
      <w:pPr>
        <w:ind w:left="284" w:right="-2" w:firstLine="567"/>
        <w:jc w:val="both"/>
        <w:rPr>
          <w:sz w:val="24"/>
          <w:szCs w:val="24"/>
          <w:lang w:eastAsia="x-none"/>
        </w:rPr>
      </w:pPr>
      <w:r w:rsidRPr="00D9264D">
        <w:rPr>
          <w:sz w:val="24"/>
          <w:szCs w:val="24"/>
          <w:lang w:val="x-none" w:eastAsia="x-none"/>
        </w:rPr>
        <w:t xml:space="preserve">и </w:t>
      </w:r>
      <w:r w:rsidRPr="00D9264D">
        <w:rPr>
          <w:snapToGrid w:val="0"/>
          <w:sz w:val="24"/>
          <w:szCs w:val="24"/>
          <w:lang w:eastAsia="x-none"/>
        </w:rPr>
        <w:t>___________________________________________________________________________</w:t>
      </w:r>
      <w:r w:rsidRPr="00D9264D">
        <w:rPr>
          <w:snapToGrid w:val="0"/>
          <w:sz w:val="24"/>
          <w:szCs w:val="24"/>
          <w:lang w:val="x-none" w:eastAsia="x-none"/>
        </w:rPr>
        <w:t xml:space="preserve"> (</w:t>
      </w:r>
      <w:r w:rsidRPr="00D9264D">
        <w:rPr>
          <w:sz w:val="24"/>
          <w:szCs w:val="24"/>
          <w:lang w:eastAsia="x-none"/>
        </w:rPr>
        <w:t>далее -</w:t>
      </w:r>
      <w:r w:rsidRPr="00D9264D">
        <w:rPr>
          <w:snapToGrid w:val="0"/>
          <w:sz w:val="24"/>
          <w:szCs w:val="24"/>
          <w:lang w:val="x-none" w:eastAsia="x-none"/>
        </w:rPr>
        <w:t xml:space="preserve"> Учреждение), в лице</w:t>
      </w:r>
      <w:r w:rsidRPr="00D9264D">
        <w:rPr>
          <w:snapToGrid w:val="0"/>
          <w:sz w:val="24"/>
          <w:szCs w:val="24"/>
          <w:lang w:eastAsia="x-none"/>
        </w:rPr>
        <w:t>_____________________________________________</w:t>
      </w:r>
      <w:r w:rsidRPr="00D9264D">
        <w:rPr>
          <w:snapToGrid w:val="0"/>
          <w:sz w:val="24"/>
          <w:szCs w:val="24"/>
          <w:lang w:val="x-none" w:eastAsia="x-none"/>
        </w:rPr>
        <w:t xml:space="preserve">, действующего </w:t>
      </w:r>
      <w:r w:rsidRPr="00D9264D">
        <w:rPr>
          <w:sz w:val="24"/>
          <w:szCs w:val="24"/>
          <w:lang w:val="x-none" w:eastAsia="x-none"/>
        </w:rPr>
        <w:t xml:space="preserve">на основании __________________, с другой стороны, </w:t>
      </w:r>
      <w:r w:rsidRPr="00D9264D">
        <w:rPr>
          <w:sz w:val="24"/>
          <w:szCs w:val="24"/>
          <w:lang w:eastAsia="x-none"/>
        </w:rPr>
        <w:t>в соответствии с _____________________ №__________ от ____________</w:t>
      </w:r>
    </w:p>
    <w:p w:rsidR="00D9264D" w:rsidRPr="00D9264D" w:rsidRDefault="00D9264D" w:rsidP="00D9264D">
      <w:pPr>
        <w:ind w:left="284" w:right="-2" w:firstLine="567"/>
        <w:jc w:val="both"/>
        <w:rPr>
          <w:snapToGrid w:val="0"/>
          <w:sz w:val="24"/>
          <w:szCs w:val="24"/>
          <w:lang w:val="x-none" w:eastAsia="x-none"/>
        </w:rPr>
      </w:pPr>
      <w:r w:rsidRPr="00D9264D">
        <w:rPr>
          <w:sz w:val="24"/>
          <w:szCs w:val="24"/>
          <w:lang w:val="x-none" w:eastAsia="x-none"/>
        </w:rPr>
        <w:t xml:space="preserve">заключили настоящее Дополнительное соглашение о внесении изменений в договор о закреплении муниципального имущества на праве оперативного управления </w:t>
      </w:r>
      <w:r w:rsidRPr="00D9264D">
        <w:rPr>
          <w:sz w:val="24"/>
          <w:szCs w:val="24"/>
          <w:lang w:eastAsia="x-none"/>
        </w:rPr>
        <w:t xml:space="preserve">за Учреждением </w:t>
      </w:r>
      <w:r w:rsidRPr="00D9264D">
        <w:rPr>
          <w:sz w:val="24"/>
          <w:szCs w:val="24"/>
          <w:lang w:val="x-none" w:eastAsia="x-none"/>
        </w:rPr>
        <w:t xml:space="preserve">от </w:t>
      </w:r>
      <w:r w:rsidRPr="00D9264D">
        <w:rPr>
          <w:sz w:val="24"/>
          <w:szCs w:val="24"/>
          <w:lang w:eastAsia="x-none"/>
        </w:rPr>
        <w:t xml:space="preserve">______________ №_________ </w:t>
      </w:r>
      <w:r w:rsidRPr="00D9264D">
        <w:rPr>
          <w:sz w:val="24"/>
          <w:szCs w:val="24"/>
          <w:lang w:val="x-none" w:eastAsia="x-none"/>
        </w:rPr>
        <w:t>(далее – Договор):</w:t>
      </w:r>
    </w:p>
    <w:p w:rsidR="00D9264D" w:rsidRPr="00D9264D" w:rsidRDefault="00D9264D" w:rsidP="00D9264D">
      <w:pPr>
        <w:numPr>
          <w:ilvl w:val="0"/>
          <w:numId w:val="32"/>
        </w:numPr>
        <w:spacing w:line="276" w:lineRule="auto"/>
        <w:ind w:left="284" w:firstLine="567"/>
        <w:jc w:val="both"/>
        <w:rPr>
          <w:snapToGrid w:val="0"/>
          <w:sz w:val="24"/>
          <w:szCs w:val="24"/>
        </w:rPr>
      </w:pPr>
      <w:r w:rsidRPr="00D9264D">
        <w:rPr>
          <w:snapToGrid w:val="0"/>
          <w:sz w:val="24"/>
          <w:szCs w:val="24"/>
        </w:rPr>
        <w:t>________________________ муниципального имущества, закрепленного на праве оперативного управления за Учреждением, следующее имущество: ________________________________ (далее – Имущество).</w:t>
      </w:r>
    </w:p>
    <w:p w:rsidR="00D9264D" w:rsidRPr="00D9264D" w:rsidRDefault="00D9264D" w:rsidP="00D9264D">
      <w:pPr>
        <w:numPr>
          <w:ilvl w:val="0"/>
          <w:numId w:val="32"/>
        </w:numPr>
        <w:ind w:left="284" w:firstLine="567"/>
        <w:jc w:val="both"/>
        <w:rPr>
          <w:snapToGrid w:val="0"/>
          <w:sz w:val="24"/>
          <w:szCs w:val="24"/>
        </w:rPr>
      </w:pPr>
      <w:r w:rsidRPr="00D9264D">
        <w:rPr>
          <w:snapToGrid w:val="0"/>
          <w:sz w:val="24"/>
          <w:szCs w:val="24"/>
        </w:rPr>
        <w:t>Настоящее Дополнительное соглашение является неотъемлемой частью Договора и вступает в силу после подписания его сторонами и регистрации в Палате.</w:t>
      </w:r>
    </w:p>
    <w:p w:rsidR="00D9264D" w:rsidRPr="00D9264D" w:rsidRDefault="00D9264D" w:rsidP="00D9264D">
      <w:pPr>
        <w:numPr>
          <w:ilvl w:val="0"/>
          <w:numId w:val="32"/>
        </w:numPr>
        <w:spacing w:after="200"/>
        <w:ind w:left="426" w:firstLine="425"/>
        <w:contextualSpacing/>
        <w:jc w:val="both"/>
        <w:rPr>
          <w:sz w:val="24"/>
          <w:szCs w:val="24"/>
        </w:rPr>
      </w:pPr>
      <w:r w:rsidRPr="00D9264D">
        <w:rPr>
          <w:snapToGrid w:val="0"/>
          <w:sz w:val="24"/>
          <w:szCs w:val="24"/>
        </w:rPr>
        <w:t xml:space="preserve">Настоящее Дополнительное соглашение </w:t>
      </w:r>
      <w:r w:rsidRPr="00D9264D">
        <w:rPr>
          <w:sz w:val="24"/>
          <w:szCs w:val="24"/>
        </w:rPr>
        <w:t xml:space="preserve">составлено в </w:t>
      </w:r>
      <w:r w:rsidRPr="00D9264D">
        <w:rPr>
          <w:bCs/>
          <w:sz w:val="24"/>
          <w:szCs w:val="24"/>
        </w:rPr>
        <w:t>трех</w:t>
      </w:r>
      <w:r w:rsidRPr="00D9264D">
        <w:rPr>
          <w:sz w:val="24"/>
          <w:szCs w:val="24"/>
        </w:rPr>
        <w:t xml:space="preserve"> экземплярах, имеющих одинаковую юридическую силу, два из которых хранятся в Палате, один – у Учреждения.</w:t>
      </w:r>
    </w:p>
    <w:p w:rsidR="00D9264D" w:rsidRPr="00D9264D" w:rsidRDefault="00D9264D" w:rsidP="00D9264D">
      <w:pPr>
        <w:keepNext/>
        <w:ind w:left="567" w:right="281"/>
        <w:jc w:val="center"/>
        <w:outlineLvl w:val="1"/>
        <w:rPr>
          <w:b/>
          <w:sz w:val="24"/>
          <w:szCs w:val="24"/>
        </w:rPr>
      </w:pPr>
    </w:p>
    <w:p w:rsidR="00D9264D" w:rsidRPr="00D9264D" w:rsidRDefault="00D9264D" w:rsidP="00D9264D">
      <w:pPr>
        <w:rPr>
          <w:sz w:val="24"/>
          <w:szCs w:val="24"/>
        </w:rPr>
      </w:pPr>
    </w:p>
    <w:p w:rsidR="00D9264D" w:rsidRPr="00D9264D" w:rsidRDefault="00D9264D" w:rsidP="00D9264D">
      <w:pPr>
        <w:rPr>
          <w:sz w:val="24"/>
          <w:szCs w:val="24"/>
        </w:rPr>
      </w:pPr>
    </w:p>
    <w:p w:rsidR="00D9264D" w:rsidRPr="00D9264D" w:rsidRDefault="00D9264D" w:rsidP="00D9264D">
      <w:pPr>
        <w:keepNext/>
        <w:ind w:left="567" w:right="281"/>
        <w:jc w:val="center"/>
        <w:outlineLvl w:val="1"/>
        <w:rPr>
          <w:b/>
          <w:sz w:val="24"/>
          <w:szCs w:val="24"/>
        </w:rPr>
      </w:pPr>
      <w:r w:rsidRPr="00D9264D">
        <w:rPr>
          <w:b/>
          <w:sz w:val="24"/>
          <w:szCs w:val="24"/>
        </w:rPr>
        <w:t>ПОДПИСИ СТОРОН</w:t>
      </w:r>
    </w:p>
    <w:tbl>
      <w:tblPr>
        <w:tblW w:w="11473" w:type="dxa"/>
        <w:tblInd w:w="250" w:type="dxa"/>
        <w:tblLayout w:type="fixed"/>
        <w:tblLook w:val="01E0" w:firstRow="1" w:lastRow="1" w:firstColumn="1" w:lastColumn="1" w:noHBand="0" w:noVBand="0"/>
      </w:tblPr>
      <w:tblGrid>
        <w:gridCol w:w="5528"/>
        <w:gridCol w:w="4962"/>
        <w:gridCol w:w="983"/>
      </w:tblGrid>
      <w:tr w:rsidR="00D9264D" w:rsidRPr="00D9264D" w:rsidTr="00CD43D2">
        <w:trPr>
          <w:trHeight w:val="80"/>
        </w:trPr>
        <w:tc>
          <w:tcPr>
            <w:tcW w:w="5528" w:type="dxa"/>
          </w:tcPr>
          <w:p w:rsidR="00D9264D" w:rsidRPr="00D9264D" w:rsidRDefault="00D9264D" w:rsidP="00D9264D">
            <w:pPr>
              <w:ind w:left="39" w:right="281"/>
              <w:rPr>
                <w:b/>
                <w:sz w:val="24"/>
                <w:szCs w:val="24"/>
              </w:rPr>
            </w:pPr>
          </w:p>
          <w:p w:rsidR="00D9264D" w:rsidRPr="00D9264D" w:rsidRDefault="00D9264D" w:rsidP="00D9264D">
            <w:pPr>
              <w:ind w:left="39" w:right="281"/>
              <w:rPr>
                <w:b/>
                <w:sz w:val="24"/>
                <w:szCs w:val="24"/>
              </w:rPr>
            </w:pPr>
            <w:r w:rsidRPr="00D9264D">
              <w:rPr>
                <w:b/>
                <w:sz w:val="24"/>
                <w:szCs w:val="24"/>
              </w:rPr>
              <w:t>От имени Палаты:</w:t>
            </w:r>
          </w:p>
        </w:tc>
        <w:tc>
          <w:tcPr>
            <w:tcW w:w="5945" w:type="dxa"/>
            <w:gridSpan w:val="2"/>
          </w:tcPr>
          <w:p w:rsidR="00D9264D" w:rsidRPr="00D9264D" w:rsidRDefault="00D9264D" w:rsidP="00D9264D">
            <w:pPr>
              <w:ind w:right="38"/>
              <w:rPr>
                <w:b/>
                <w:sz w:val="24"/>
                <w:szCs w:val="24"/>
              </w:rPr>
            </w:pPr>
          </w:p>
          <w:p w:rsidR="00D9264D" w:rsidRPr="00D9264D" w:rsidRDefault="00D9264D" w:rsidP="00D9264D">
            <w:pPr>
              <w:ind w:right="38"/>
              <w:rPr>
                <w:b/>
                <w:sz w:val="24"/>
                <w:szCs w:val="24"/>
              </w:rPr>
            </w:pPr>
            <w:r w:rsidRPr="00D9264D">
              <w:rPr>
                <w:b/>
                <w:sz w:val="24"/>
                <w:szCs w:val="24"/>
              </w:rPr>
              <w:t>От имени Учреждения:</w:t>
            </w:r>
          </w:p>
        </w:tc>
      </w:tr>
      <w:tr w:rsidR="00D9264D" w:rsidRPr="00D9264D" w:rsidTr="00CD43D2">
        <w:trPr>
          <w:gridAfter w:val="1"/>
          <w:wAfter w:w="983" w:type="dxa"/>
          <w:trHeight w:val="80"/>
        </w:trPr>
        <w:tc>
          <w:tcPr>
            <w:tcW w:w="5528" w:type="dxa"/>
          </w:tcPr>
          <w:p w:rsidR="00D9264D" w:rsidRPr="00D9264D" w:rsidRDefault="00D9264D" w:rsidP="00D9264D">
            <w:pPr>
              <w:ind w:right="281"/>
              <w:jc w:val="both"/>
              <w:rPr>
                <w:sz w:val="24"/>
                <w:szCs w:val="24"/>
              </w:rPr>
            </w:pPr>
          </w:p>
          <w:p w:rsidR="00D9264D" w:rsidRPr="00D9264D" w:rsidRDefault="00D9264D" w:rsidP="00D9264D">
            <w:pPr>
              <w:ind w:right="281"/>
              <w:jc w:val="both"/>
              <w:rPr>
                <w:sz w:val="24"/>
                <w:szCs w:val="24"/>
              </w:rPr>
            </w:pPr>
          </w:p>
          <w:p w:rsidR="00D9264D" w:rsidRPr="00D9264D" w:rsidRDefault="00D9264D" w:rsidP="00D9264D">
            <w:pPr>
              <w:ind w:right="281"/>
              <w:jc w:val="both"/>
              <w:rPr>
                <w:sz w:val="24"/>
                <w:szCs w:val="24"/>
              </w:rPr>
            </w:pPr>
          </w:p>
          <w:p w:rsidR="00D9264D" w:rsidRPr="00D9264D" w:rsidRDefault="00D9264D" w:rsidP="00D9264D">
            <w:pPr>
              <w:ind w:right="281"/>
              <w:jc w:val="both"/>
              <w:rPr>
                <w:sz w:val="24"/>
                <w:szCs w:val="24"/>
              </w:rPr>
            </w:pPr>
          </w:p>
          <w:p w:rsidR="00D9264D" w:rsidRPr="00D9264D" w:rsidRDefault="00D9264D" w:rsidP="00D9264D">
            <w:pPr>
              <w:ind w:right="281"/>
              <w:jc w:val="both"/>
              <w:rPr>
                <w:sz w:val="24"/>
                <w:szCs w:val="24"/>
              </w:rPr>
            </w:pPr>
          </w:p>
          <w:p w:rsidR="00D9264D" w:rsidRPr="00D9264D" w:rsidRDefault="00D9264D" w:rsidP="00D9264D">
            <w:pPr>
              <w:ind w:right="281"/>
              <w:jc w:val="both"/>
              <w:rPr>
                <w:sz w:val="24"/>
                <w:szCs w:val="24"/>
              </w:rPr>
            </w:pPr>
          </w:p>
          <w:p w:rsidR="00D9264D" w:rsidRPr="00D9264D" w:rsidRDefault="00D9264D" w:rsidP="00D9264D">
            <w:pPr>
              <w:ind w:right="281"/>
              <w:rPr>
                <w:sz w:val="24"/>
                <w:szCs w:val="24"/>
              </w:rPr>
            </w:pPr>
          </w:p>
          <w:p w:rsidR="00D9264D" w:rsidRPr="00D9264D" w:rsidRDefault="00D9264D" w:rsidP="00D9264D">
            <w:pPr>
              <w:ind w:right="281"/>
              <w:rPr>
                <w:sz w:val="24"/>
                <w:szCs w:val="24"/>
              </w:rPr>
            </w:pPr>
            <w:r w:rsidRPr="00D9264D">
              <w:rPr>
                <w:sz w:val="24"/>
                <w:szCs w:val="24"/>
              </w:rPr>
              <w:t>_______________ / ________________</w:t>
            </w:r>
          </w:p>
          <w:p w:rsidR="00D9264D" w:rsidRPr="00D9264D" w:rsidRDefault="00D9264D" w:rsidP="00D9264D">
            <w:pPr>
              <w:ind w:right="281"/>
              <w:rPr>
                <w:b/>
                <w:sz w:val="24"/>
                <w:szCs w:val="24"/>
              </w:rPr>
            </w:pPr>
            <w:r w:rsidRPr="00D9264D">
              <w:rPr>
                <w:sz w:val="24"/>
                <w:szCs w:val="24"/>
              </w:rPr>
              <w:t>(подпись) м.п.</w:t>
            </w:r>
          </w:p>
        </w:tc>
        <w:tc>
          <w:tcPr>
            <w:tcW w:w="4962" w:type="dxa"/>
          </w:tcPr>
          <w:p w:rsidR="00D9264D" w:rsidRPr="00D9264D" w:rsidRDefault="00D9264D" w:rsidP="00D9264D">
            <w:pPr>
              <w:ind w:right="38"/>
              <w:jc w:val="both"/>
              <w:rPr>
                <w:sz w:val="24"/>
                <w:szCs w:val="24"/>
                <w:lang w:eastAsia="x-none"/>
              </w:rPr>
            </w:pPr>
          </w:p>
          <w:p w:rsidR="00D9264D" w:rsidRPr="00D9264D" w:rsidRDefault="00D9264D" w:rsidP="00D9264D">
            <w:pPr>
              <w:ind w:right="38"/>
              <w:jc w:val="both"/>
              <w:rPr>
                <w:sz w:val="24"/>
                <w:szCs w:val="24"/>
                <w:lang w:eastAsia="x-none"/>
              </w:rPr>
            </w:pPr>
          </w:p>
          <w:p w:rsidR="00D9264D" w:rsidRPr="00D9264D" w:rsidRDefault="00D9264D" w:rsidP="00D9264D">
            <w:pPr>
              <w:ind w:right="38"/>
              <w:jc w:val="both"/>
              <w:rPr>
                <w:sz w:val="24"/>
                <w:szCs w:val="24"/>
                <w:lang w:eastAsia="x-none"/>
              </w:rPr>
            </w:pPr>
          </w:p>
          <w:p w:rsidR="00D9264D" w:rsidRPr="00D9264D" w:rsidRDefault="00D9264D" w:rsidP="00D9264D">
            <w:pPr>
              <w:ind w:right="38"/>
              <w:jc w:val="both"/>
              <w:rPr>
                <w:sz w:val="24"/>
                <w:szCs w:val="24"/>
                <w:lang w:eastAsia="x-none"/>
              </w:rPr>
            </w:pPr>
            <w:r w:rsidRPr="00D9264D">
              <w:rPr>
                <w:sz w:val="24"/>
                <w:szCs w:val="24"/>
                <w:lang w:eastAsia="x-none"/>
              </w:rPr>
              <w:br/>
            </w:r>
            <w:r w:rsidRPr="00D9264D">
              <w:rPr>
                <w:sz w:val="24"/>
                <w:szCs w:val="24"/>
                <w:lang w:eastAsia="x-none"/>
              </w:rPr>
              <w:br/>
            </w:r>
            <w:r w:rsidRPr="00D9264D">
              <w:rPr>
                <w:sz w:val="24"/>
                <w:szCs w:val="24"/>
                <w:lang w:eastAsia="x-none"/>
              </w:rPr>
              <w:br/>
            </w:r>
            <w:r w:rsidRPr="00D9264D">
              <w:rPr>
                <w:sz w:val="24"/>
                <w:szCs w:val="24"/>
                <w:lang w:eastAsia="x-none"/>
              </w:rPr>
              <w:br/>
              <w:t>___________ /__________________</w:t>
            </w:r>
          </w:p>
          <w:p w:rsidR="00D9264D" w:rsidRPr="00D9264D" w:rsidRDefault="00D9264D" w:rsidP="00D9264D">
            <w:pPr>
              <w:ind w:right="38"/>
              <w:rPr>
                <w:sz w:val="24"/>
                <w:szCs w:val="24"/>
                <w:lang w:val="x-none" w:eastAsia="x-none"/>
              </w:rPr>
            </w:pPr>
            <w:r w:rsidRPr="00D9264D">
              <w:rPr>
                <w:sz w:val="24"/>
                <w:szCs w:val="24"/>
              </w:rPr>
              <w:t>(подпись) м.п.</w:t>
            </w:r>
          </w:p>
          <w:p w:rsidR="00D9264D" w:rsidRPr="00D9264D" w:rsidRDefault="00D9264D" w:rsidP="00D9264D">
            <w:pPr>
              <w:ind w:right="38"/>
              <w:jc w:val="center"/>
              <w:rPr>
                <w:sz w:val="24"/>
                <w:szCs w:val="24"/>
              </w:rPr>
            </w:pPr>
          </w:p>
        </w:tc>
      </w:tr>
    </w:tbl>
    <w:p w:rsidR="00D9264D" w:rsidRPr="00D9264D" w:rsidRDefault="00D9264D" w:rsidP="00D9264D">
      <w:pPr>
        <w:jc w:val="center"/>
        <w:rPr>
          <w:sz w:val="28"/>
          <w:szCs w:val="28"/>
        </w:rPr>
      </w:pPr>
      <w:r w:rsidRPr="00D9264D">
        <w:rPr>
          <w:sz w:val="28"/>
          <w:szCs w:val="28"/>
        </w:rPr>
        <w:br w:type="page"/>
      </w:r>
    </w:p>
    <w:p w:rsidR="00D9264D" w:rsidRPr="00D9264D" w:rsidRDefault="00D9264D" w:rsidP="00D9264D">
      <w:pPr>
        <w:keepNext/>
        <w:spacing w:line="276" w:lineRule="auto"/>
        <w:jc w:val="center"/>
        <w:outlineLvl w:val="0"/>
        <w:rPr>
          <w:sz w:val="24"/>
          <w:szCs w:val="24"/>
        </w:rPr>
      </w:pPr>
      <w:r w:rsidRPr="00D9264D">
        <w:rPr>
          <w:sz w:val="24"/>
          <w:szCs w:val="24"/>
        </w:rPr>
        <w:t>Дополнительное соглашение</w:t>
      </w:r>
    </w:p>
    <w:p w:rsidR="00D9264D" w:rsidRPr="00D9264D" w:rsidRDefault="00D9264D" w:rsidP="00D9264D">
      <w:pPr>
        <w:spacing w:line="276" w:lineRule="auto"/>
        <w:jc w:val="center"/>
        <w:rPr>
          <w:sz w:val="24"/>
          <w:szCs w:val="24"/>
        </w:rPr>
      </w:pPr>
      <w:r w:rsidRPr="00D9264D">
        <w:rPr>
          <w:sz w:val="24"/>
          <w:szCs w:val="24"/>
        </w:rPr>
        <w:t>к договору безвозмездного пользования муниципальным имуществом</w:t>
      </w:r>
    </w:p>
    <w:p w:rsidR="00D9264D" w:rsidRPr="00D9264D" w:rsidRDefault="00D9264D" w:rsidP="00D9264D">
      <w:pPr>
        <w:spacing w:line="276" w:lineRule="auto"/>
        <w:jc w:val="center"/>
        <w:rPr>
          <w:color w:val="000000"/>
          <w:sz w:val="24"/>
          <w:szCs w:val="24"/>
          <w:shd w:val="clear" w:color="auto" w:fill="FFFFFF"/>
        </w:rPr>
      </w:pPr>
      <w:r w:rsidRPr="00D9264D">
        <w:rPr>
          <w:color w:val="000000"/>
          <w:sz w:val="24"/>
          <w:szCs w:val="24"/>
          <w:shd w:val="clear" w:color="auto" w:fill="FFFFFF"/>
        </w:rPr>
        <w:t>о расторжении Договора безвозмездного пользования</w:t>
      </w:r>
    </w:p>
    <w:p w:rsidR="00D9264D" w:rsidRPr="00D9264D" w:rsidRDefault="00D9264D" w:rsidP="00D9264D">
      <w:pPr>
        <w:spacing w:line="276" w:lineRule="auto"/>
        <w:jc w:val="center"/>
        <w:rPr>
          <w:snapToGrid w:val="0"/>
          <w:color w:val="000000"/>
          <w:sz w:val="24"/>
          <w:szCs w:val="24"/>
          <w:u w:val="single"/>
        </w:rPr>
      </w:pPr>
      <w:r w:rsidRPr="00D9264D">
        <w:rPr>
          <w:color w:val="000000"/>
          <w:sz w:val="24"/>
          <w:szCs w:val="24"/>
          <w:shd w:val="clear" w:color="auto" w:fill="FFFFFF"/>
        </w:rPr>
        <w:t xml:space="preserve"> от ________ №_______</w:t>
      </w:r>
    </w:p>
    <w:p w:rsidR="00D9264D" w:rsidRPr="00D9264D" w:rsidRDefault="00D9264D" w:rsidP="00D9264D">
      <w:pPr>
        <w:keepNext/>
        <w:snapToGrid w:val="0"/>
        <w:spacing w:line="276" w:lineRule="auto"/>
        <w:jc w:val="center"/>
        <w:outlineLvl w:val="2"/>
        <w:rPr>
          <w:color w:val="000000"/>
          <w:sz w:val="28"/>
        </w:rPr>
      </w:pPr>
      <w:r>
        <w:rPr>
          <w:color w:val="000000"/>
          <w:sz w:val="28"/>
        </w:rPr>
        <w:t>№</w:t>
      </w:r>
      <w:r w:rsidRPr="00D9264D">
        <w:rPr>
          <w:color w:val="000000"/>
          <w:sz w:val="28"/>
        </w:rPr>
        <w:t xml:space="preserve"> ____________</w:t>
      </w:r>
    </w:p>
    <w:p w:rsidR="00D9264D" w:rsidRPr="00D9264D" w:rsidRDefault="00D9264D" w:rsidP="00D9264D">
      <w:pPr>
        <w:keepNext/>
        <w:snapToGrid w:val="0"/>
        <w:spacing w:line="276" w:lineRule="auto"/>
        <w:jc w:val="center"/>
        <w:outlineLvl w:val="2"/>
        <w:rPr>
          <w:color w:val="000000"/>
          <w:sz w:val="28"/>
        </w:rPr>
      </w:pPr>
    </w:p>
    <w:p w:rsidR="00D9264D" w:rsidRPr="00D9264D" w:rsidRDefault="00D9264D" w:rsidP="00D9264D">
      <w:pPr>
        <w:keepNext/>
        <w:tabs>
          <w:tab w:val="left" w:pos="6663"/>
        </w:tabs>
        <w:snapToGrid w:val="0"/>
        <w:spacing w:line="276" w:lineRule="auto"/>
        <w:outlineLvl w:val="2"/>
        <w:rPr>
          <w:color w:val="000080"/>
          <w:sz w:val="24"/>
        </w:rPr>
      </w:pPr>
      <w:r w:rsidRPr="00D9264D">
        <w:rPr>
          <w:color w:val="000000"/>
          <w:sz w:val="24"/>
        </w:rPr>
        <w:t>г.</w:t>
      </w:r>
      <w:r w:rsidRPr="00D9264D">
        <w:rPr>
          <w:b/>
          <w:color w:val="000000"/>
          <w:sz w:val="24"/>
        </w:rPr>
        <w:t xml:space="preserve"> </w:t>
      </w:r>
      <w:r w:rsidRPr="00D9264D">
        <w:rPr>
          <w:color w:val="000000"/>
          <w:sz w:val="24"/>
        </w:rPr>
        <w:t>Лениногорск </w:t>
      </w:r>
      <w:r w:rsidRPr="00D9264D">
        <w:rPr>
          <w:color w:val="000000"/>
          <w:sz w:val="24"/>
        </w:rPr>
        <w:tab/>
        <w:t xml:space="preserve"> «____» _________202_ г.</w:t>
      </w:r>
    </w:p>
    <w:p w:rsidR="00D9264D" w:rsidRPr="00D9264D" w:rsidRDefault="00D9264D" w:rsidP="00D9264D">
      <w:pPr>
        <w:spacing w:line="276" w:lineRule="auto"/>
        <w:rPr>
          <w:snapToGrid w:val="0"/>
          <w:sz w:val="28"/>
        </w:rPr>
      </w:pPr>
    </w:p>
    <w:p w:rsidR="00D9264D" w:rsidRPr="00D9264D" w:rsidRDefault="00D9264D" w:rsidP="00D9264D">
      <w:pPr>
        <w:spacing w:line="276" w:lineRule="auto"/>
        <w:ind w:firstLine="567"/>
        <w:jc w:val="both"/>
        <w:rPr>
          <w:color w:val="000000"/>
          <w:sz w:val="24"/>
          <w:szCs w:val="24"/>
          <w:shd w:val="clear" w:color="auto" w:fill="FFFFFF"/>
        </w:rPr>
      </w:pPr>
      <w:r w:rsidRPr="00D9264D">
        <w:rPr>
          <w:sz w:val="24"/>
          <w:szCs w:val="24"/>
        </w:rPr>
        <w:t xml:space="preserve">________________, именуемое в дальнейшем </w:t>
      </w:r>
      <w:r w:rsidRPr="00D9264D">
        <w:rPr>
          <w:b/>
          <w:sz w:val="24"/>
          <w:szCs w:val="24"/>
        </w:rPr>
        <w:t>«Ссудодатель»</w:t>
      </w:r>
      <w:r w:rsidRPr="00D9264D">
        <w:rPr>
          <w:sz w:val="24"/>
          <w:szCs w:val="24"/>
        </w:rPr>
        <w:t>, в лице ______________</w:t>
      </w:r>
      <w:r w:rsidRPr="00D9264D">
        <w:rPr>
          <w:b/>
          <w:sz w:val="24"/>
          <w:szCs w:val="24"/>
        </w:rPr>
        <w:t xml:space="preserve">, </w:t>
      </w:r>
      <w:r w:rsidRPr="00D9264D">
        <w:rPr>
          <w:sz w:val="24"/>
          <w:szCs w:val="24"/>
        </w:rPr>
        <w:t xml:space="preserve">действующей __________________, с одной стороны, </w:t>
      </w:r>
      <w:r w:rsidRPr="00D9264D">
        <w:rPr>
          <w:snapToGrid w:val="0"/>
          <w:color w:val="000000"/>
          <w:sz w:val="24"/>
          <w:szCs w:val="24"/>
        </w:rPr>
        <w:t>_____________________________</w:t>
      </w:r>
      <w:r w:rsidRPr="00D9264D">
        <w:rPr>
          <w:sz w:val="24"/>
          <w:szCs w:val="24"/>
        </w:rPr>
        <w:t xml:space="preserve">, именуемое в дальнейшем </w:t>
      </w:r>
      <w:r w:rsidRPr="00D9264D">
        <w:rPr>
          <w:b/>
          <w:sz w:val="24"/>
          <w:szCs w:val="24"/>
        </w:rPr>
        <w:t>«Балансодержатель»</w:t>
      </w:r>
      <w:r w:rsidRPr="00D9264D">
        <w:rPr>
          <w:sz w:val="24"/>
          <w:szCs w:val="24"/>
        </w:rPr>
        <w:t>, в лице _____________________________ с другой стороны, и ___________________________________ именуемая в дальнейшем «Ссудополучатель» в лице _____________________________, действующего на основании ____________________</w:t>
      </w:r>
      <w:r w:rsidRPr="00D9264D">
        <w:rPr>
          <w:color w:val="000000"/>
          <w:sz w:val="24"/>
          <w:szCs w:val="24"/>
          <w:shd w:val="clear" w:color="auto" w:fill="FFFFFF"/>
        </w:rPr>
        <w:t>, вместе именуемы «Стороны», руководствуясь ст. 296 Гражданского кодекса Российской Федерации, ст. 51 Федерального закона от 06.10.2003г. №131-ФЗ «Об общих принципах организации местного самоуправления» на основании п. 4.5. Договора безвозмездного пользования муниципальным имуществом от ________г. №________, заключили настоящее Соглашение о нижеследующем:</w:t>
      </w:r>
    </w:p>
    <w:p w:rsidR="00D9264D" w:rsidRPr="00D9264D" w:rsidRDefault="00D9264D" w:rsidP="00D9264D">
      <w:pPr>
        <w:spacing w:line="276" w:lineRule="auto"/>
        <w:ind w:firstLine="567"/>
        <w:jc w:val="both"/>
        <w:rPr>
          <w:color w:val="000000"/>
          <w:sz w:val="24"/>
          <w:szCs w:val="24"/>
          <w:shd w:val="clear" w:color="auto" w:fill="FFFFFF"/>
        </w:rPr>
      </w:pPr>
      <w:r w:rsidRPr="00D9264D">
        <w:rPr>
          <w:color w:val="000000"/>
          <w:sz w:val="24"/>
          <w:szCs w:val="24"/>
          <w:shd w:val="clear" w:color="auto" w:fill="FFFFFF"/>
        </w:rPr>
        <w:t xml:space="preserve">1. </w:t>
      </w:r>
    </w:p>
    <w:p w:rsidR="00D9264D" w:rsidRPr="00D9264D" w:rsidRDefault="00D9264D" w:rsidP="00D9264D">
      <w:pPr>
        <w:spacing w:line="276" w:lineRule="auto"/>
        <w:ind w:firstLine="567"/>
        <w:jc w:val="both"/>
        <w:rPr>
          <w:color w:val="000000"/>
          <w:sz w:val="24"/>
          <w:szCs w:val="24"/>
          <w:shd w:val="clear" w:color="auto" w:fill="FFFFFF"/>
        </w:rPr>
      </w:pPr>
      <w:r w:rsidRPr="00D9264D">
        <w:rPr>
          <w:color w:val="000000"/>
          <w:sz w:val="24"/>
          <w:szCs w:val="24"/>
          <w:shd w:val="clear" w:color="auto" w:fill="FFFFFF"/>
        </w:rPr>
        <w:t>2. Настоящее Соглашение составлено в трех экземплярах, имеющих одинаковую юридическую силу, по одному экземпляру для каждой из Сторон.</w:t>
      </w:r>
    </w:p>
    <w:p w:rsidR="00D9264D" w:rsidRPr="00D9264D" w:rsidRDefault="00D9264D" w:rsidP="00D9264D">
      <w:pPr>
        <w:ind w:firstLine="567"/>
        <w:jc w:val="both"/>
        <w:rPr>
          <w:color w:val="000000"/>
          <w:sz w:val="24"/>
          <w:szCs w:val="24"/>
          <w:shd w:val="clear" w:color="auto" w:fill="FFFFFF"/>
        </w:rPr>
      </w:pPr>
    </w:p>
    <w:p w:rsidR="00D9264D" w:rsidRPr="00D9264D" w:rsidRDefault="00D9264D" w:rsidP="00D9264D">
      <w:pPr>
        <w:ind w:firstLine="567"/>
        <w:jc w:val="center"/>
        <w:rPr>
          <w:b/>
          <w:color w:val="000000"/>
          <w:shd w:val="clear" w:color="auto" w:fill="FFFFFF"/>
        </w:rPr>
      </w:pPr>
      <w:r w:rsidRPr="00D9264D">
        <w:rPr>
          <w:b/>
          <w:color w:val="000000"/>
          <w:shd w:val="clear" w:color="auto" w:fill="FFFFFF"/>
        </w:rPr>
        <w:t>ПОДПИСИ СТОРОН</w:t>
      </w:r>
    </w:p>
    <w:p w:rsidR="00D9264D" w:rsidRPr="00D9264D" w:rsidRDefault="00D9264D" w:rsidP="00D9264D">
      <w:pPr>
        <w:ind w:firstLine="567"/>
        <w:jc w:val="center"/>
        <w:rPr>
          <w:b/>
          <w:color w:val="000000"/>
          <w:shd w:val="clear" w:color="auto" w:fill="FFFFFF"/>
        </w:rPr>
      </w:pPr>
    </w:p>
    <w:tbl>
      <w:tblPr>
        <w:tblW w:w="0" w:type="auto"/>
        <w:tblInd w:w="426" w:type="dxa"/>
        <w:tblLook w:val="04A0" w:firstRow="1" w:lastRow="0" w:firstColumn="1" w:lastColumn="0" w:noHBand="0" w:noVBand="1"/>
      </w:tblPr>
      <w:tblGrid>
        <w:gridCol w:w="3128"/>
        <w:gridCol w:w="3308"/>
        <w:gridCol w:w="3276"/>
      </w:tblGrid>
      <w:tr w:rsidR="00D9264D" w:rsidRPr="00D9264D" w:rsidTr="00CD43D2">
        <w:tc>
          <w:tcPr>
            <w:tcW w:w="3191" w:type="dxa"/>
            <w:hideMark/>
          </w:tcPr>
          <w:p w:rsidR="00D9264D" w:rsidRPr="00D9264D" w:rsidRDefault="00D9264D" w:rsidP="00D9264D">
            <w:pPr>
              <w:jc w:val="center"/>
              <w:rPr>
                <w:rFonts w:eastAsia="Calibri"/>
                <w:b/>
                <w:sz w:val="28"/>
                <w:szCs w:val="28"/>
              </w:rPr>
            </w:pPr>
            <w:r w:rsidRPr="00D9264D">
              <w:rPr>
                <w:rFonts w:eastAsia="Calibri"/>
                <w:b/>
                <w:sz w:val="28"/>
                <w:szCs w:val="28"/>
              </w:rPr>
              <w:t>Ссудодатель</w:t>
            </w:r>
          </w:p>
        </w:tc>
        <w:tc>
          <w:tcPr>
            <w:tcW w:w="3344" w:type="dxa"/>
            <w:hideMark/>
          </w:tcPr>
          <w:p w:rsidR="00D9264D" w:rsidRPr="00D9264D" w:rsidRDefault="00D9264D" w:rsidP="00D9264D">
            <w:pPr>
              <w:jc w:val="both"/>
              <w:rPr>
                <w:rFonts w:eastAsia="Calibri"/>
                <w:b/>
                <w:sz w:val="28"/>
                <w:szCs w:val="28"/>
              </w:rPr>
            </w:pPr>
            <w:r w:rsidRPr="00D9264D">
              <w:rPr>
                <w:rFonts w:eastAsia="Calibri"/>
                <w:b/>
                <w:sz w:val="28"/>
                <w:szCs w:val="28"/>
              </w:rPr>
              <w:t>Балансодержатель</w:t>
            </w:r>
          </w:p>
        </w:tc>
        <w:tc>
          <w:tcPr>
            <w:tcW w:w="3319" w:type="dxa"/>
            <w:hideMark/>
          </w:tcPr>
          <w:p w:rsidR="00D9264D" w:rsidRPr="00D9264D" w:rsidRDefault="00D9264D" w:rsidP="00D9264D">
            <w:pPr>
              <w:jc w:val="both"/>
              <w:rPr>
                <w:rFonts w:eastAsia="Calibri"/>
                <w:b/>
                <w:sz w:val="28"/>
                <w:szCs w:val="28"/>
              </w:rPr>
            </w:pPr>
            <w:r w:rsidRPr="00D9264D">
              <w:rPr>
                <w:rFonts w:eastAsia="Calibri"/>
                <w:b/>
                <w:sz w:val="28"/>
                <w:szCs w:val="28"/>
              </w:rPr>
              <w:t>Ссудополучатель</w:t>
            </w:r>
          </w:p>
        </w:tc>
      </w:tr>
      <w:tr w:rsidR="00D9264D" w:rsidRPr="00D9264D" w:rsidTr="00CD43D2">
        <w:tc>
          <w:tcPr>
            <w:tcW w:w="3191" w:type="dxa"/>
          </w:tcPr>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r w:rsidRPr="00D9264D">
              <w:rPr>
                <w:rFonts w:eastAsia="Calibri"/>
                <w:sz w:val="24"/>
                <w:szCs w:val="24"/>
              </w:rPr>
              <w:t>______________</w:t>
            </w:r>
          </w:p>
          <w:p w:rsidR="00D9264D" w:rsidRPr="00D9264D" w:rsidRDefault="00D9264D" w:rsidP="00D9264D">
            <w:pPr>
              <w:jc w:val="both"/>
              <w:rPr>
                <w:rFonts w:eastAsia="Calibri"/>
              </w:rPr>
            </w:pPr>
            <w:r w:rsidRPr="00D9264D">
              <w:rPr>
                <w:rFonts w:eastAsia="Calibri"/>
              </w:rPr>
              <w:t>(подпись, печать)</w:t>
            </w:r>
          </w:p>
        </w:tc>
        <w:tc>
          <w:tcPr>
            <w:tcW w:w="3344" w:type="dxa"/>
          </w:tcPr>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p>
          <w:p w:rsidR="00D9264D" w:rsidRPr="00D9264D" w:rsidRDefault="00D9264D" w:rsidP="00D9264D">
            <w:pPr>
              <w:jc w:val="both"/>
              <w:rPr>
                <w:rFonts w:eastAsia="Calibri"/>
                <w:sz w:val="24"/>
                <w:szCs w:val="24"/>
              </w:rPr>
            </w:pPr>
            <w:r w:rsidRPr="00D9264D">
              <w:rPr>
                <w:rFonts w:eastAsia="Calibri"/>
                <w:sz w:val="24"/>
                <w:szCs w:val="24"/>
              </w:rPr>
              <w:t>_____________</w:t>
            </w:r>
          </w:p>
          <w:p w:rsidR="00D9264D" w:rsidRPr="00D9264D" w:rsidRDefault="00D9264D" w:rsidP="00D9264D">
            <w:pPr>
              <w:jc w:val="both"/>
              <w:rPr>
                <w:rFonts w:eastAsia="Calibri"/>
              </w:rPr>
            </w:pPr>
            <w:r w:rsidRPr="00D9264D">
              <w:rPr>
                <w:rFonts w:eastAsia="Calibri"/>
              </w:rPr>
              <w:t>(подпись, печать)</w:t>
            </w:r>
          </w:p>
          <w:p w:rsidR="00D9264D" w:rsidRPr="00D9264D" w:rsidRDefault="00D9264D" w:rsidP="00D9264D">
            <w:pPr>
              <w:jc w:val="both"/>
              <w:rPr>
                <w:rFonts w:eastAsia="Calibri"/>
                <w:sz w:val="24"/>
                <w:szCs w:val="24"/>
              </w:rPr>
            </w:pPr>
            <w:r w:rsidRPr="00D9264D">
              <w:rPr>
                <w:rFonts w:eastAsia="Calibri"/>
                <w:sz w:val="24"/>
                <w:szCs w:val="24"/>
              </w:rPr>
              <w:t xml:space="preserve"> </w:t>
            </w:r>
          </w:p>
        </w:tc>
        <w:tc>
          <w:tcPr>
            <w:tcW w:w="3319" w:type="dxa"/>
          </w:tcPr>
          <w:p w:rsidR="00D9264D" w:rsidRPr="00D9264D" w:rsidRDefault="00D9264D" w:rsidP="00D9264D">
            <w:pPr>
              <w:jc w:val="both"/>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p>
          <w:p w:rsidR="00D9264D" w:rsidRPr="00D9264D" w:rsidRDefault="00D9264D" w:rsidP="00D9264D">
            <w:pPr>
              <w:rPr>
                <w:rFonts w:eastAsia="Calibri"/>
                <w:sz w:val="24"/>
                <w:szCs w:val="24"/>
              </w:rPr>
            </w:pPr>
            <w:r w:rsidRPr="00D9264D">
              <w:rPr>
                <w:rFonts w:eastAsia="Calibri"/>
                <w:sz w:val="24"/>
                <w:szCs w:val="24"/>
              </w:rPr>
              <w:t>_____________</w:t>
            </w:r>
          </w:p>
          <w:p w:rsidR="00D9264D" w:rsidRPr="00D9264D" w:rsidRDefault="00D9264D" w:rsidP="00D9264D">
            <w:pPr>
              <w:rPr>
                <w:rFonts w:eastAsia="Calibri"/>
              </w:rPr>
            </w:pPr>
            <w:r w:rsidRPr="00D9264D">
              <w:rPr>
                <w:rFonts w:eastAsia="Calibri"/>
              </w:rPr>
              <w:t>(подпись, печать)</w:t>
            </w:r>
          </w:p>
        </w:tc>
      </w:tr>
    </w:tbl>
    <w:p w:rsidR="00D9264D" w:rsidRPr="00D9264D" w:rsidRDefault="00D9264D" w:rsidP="00D9264D">
      <w:pPr>
        <w:ind w:left="426" w:right="425"/>
        <w:jc w:val="both"/>
        <w:rPr>
          <w:sz w:val="28"/>
          <w:szCs w:val="28"/>
        </w:rPr>
      </w:pPr>
    </w:p>
    <w:p w:rsidR="00D9264D" w:rsidRPr="00D9264D" w:rsidRDefault="00D9264D" w:rsidP="00D9264D">
      <w:pPr>
        <w:rPr>
          <w:sz w:val="28"/>
          <w:szCs w:val="28"/>
        </w:rPr>
      </w:pPr>
    </w:p>
    <w:p w:rsidR="00D9264D" w:rsidRDefault="00D9264D" w:rsidP="00D9264D">
      <w:pPr>
        <w:ind w:right="-1"/>
        <w:rPr>
          <w:sz w:val="28"/>
          <w:szCs w:val="28"/>
        </w:rPr>
        <w:sectPr w:rsidR="00D9264D" w:rsidSect="00D9264D">
          <w:pgSz w:w="11907" w:h="16840" w:code="9"/>
          <w:pgMar w:top="1134" w:right="851" w:bottom="1134" w:left="1134" w:header="720" w:footer="720" w:gutter="0"/>
          <w:pgNumType w:start="1"/>
          <w:cols w:space="708"/>
          <w:noEndnote/>
          <w:titlePg/>
          <w:docGrid w:linePitch="381"/>
        </w:sectPr>
      </w:pPr>
      <w:r w:rsidRPr="00D9264D">
        <w:rPr>
          <w:b/>
          <w:bCs/>
          <w:sz w:val="28"/>
          <w:szCs w:val="28"/>
        </w:rPr>
        <w:br/>
      </w:r>
      <w:r w:rsidRPr="00D9264D">
        <w:rPr>
          <w:sz w:val="28"/>
          <w:szCs w:val="28"/>
        </w:rPr>
        <w:br w:type="page"/>
      </w:r>
    </w:p>
    <w:p w:rsidR="00D9264D" w:rsidRPr="00D9264D" w:rsidRDefault="00D9264D" w:rsidP="00D9264D">
      <w:pPr>
        <w:ind w:left="5812"/>
        <w:jc w:val="center"/>
        <w:rPr>
          <w:sz w:val="24"/>
          <w:szCs w:val="28"/>
        </w:rPr>
      </w:pPr>
      <w:r w:rsidRPr="00D9264D">
        <w:rPr>
          <w:sz w:val="24"/>
          <w:szCs w:val="28"/>
        </w:rPr>
        <w:t>Приложение № 2</w:t>
      </w:r>
    </w:p>
    <w:p w:rsidR="00D9264D" w:rsidRPr="00D9264D" w:rsidRDefault="00D9264D" w:rsidP="00D9264D">
      <w:pPr>
        <w:ind w:left="5812"/>
        <w:jc w:val="both"/>
        <w:rPr>
          <w:sz w:val="24"/>
          <w:szCs w:val="28"/>
        </w:rPr>
      </w:pPr>
      <w:r w:rsidRPr="00D9264D">
        <w:rPr>
          <w:sz w:val="24"/>
          <w:szCs w:val="28"/>
        </w:rPr>
        <w:t xml:space="preserve">к </w:t>
      </w:r>
      <w:r w:rsidRPr="00D9264D">
        <w:rPr>
          <w:sz w:val="24"/>
          <w:lang w:eastAsia="zh-CN"/>
        </w:rPr>
        <w:t xml:space="preserve">Административному регламенту предоставления муниципальной услуги </w:t>
      </w:r>
      <w:r w:rsidRPr="00D9264D">
        <w:rPr>
          <w:bCs/>
          <w:sz w:val="24"/>
          <w:lang w:eastAsia="zh-CN"/>
        </w:rP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left="5812"/>
        <w:rPr>
          <w:sz w:val="28"/>
          <w:szCs w:val="28"/>
        </w:rPr>
      </w:pPr>
    </w:p>
    <w:p w:rsidR="00D9264D" w:rsidRPr="00D9264D" w:rsidRDefault="00D9264D" w:rsidP="00D9264D">
      <w:pPr>
        <w:ind w:left="5954"/>
        <w:rPr>
          <w:sz w:val="28"/>
          <w:szCs w:val="28"/>
        </w:rPr>
      </w:pPr>
      <w:r w:rsidRPr="00D9264D">
        <w:rPr>
          <w:sz w:val="28"/>
          <w:szCs w:val="28"/>
        </w:rPr>
        <w:t>Форма</w:t>
      </w:r>
    </w:p>
    <w:p w:rsidR="00D9264D" w:rsidRPr="00D9264D" w:rsidRDefault="00D9264D" w:rsidP="00D9264D">
      <w:pPr>
        <w:rPr>
          <w:sz w:val="28"/>
          <w:szCs w:val="28"/>
        </w:rPr>
      </w:pPr>
    </w:p>
    <w:p w:rsidR="00D9264D" w:rsidRPr="00D9264D" w:rsidRDefault="00D9264D" w:rsidP="00D9264D">
      <w:pPr>
        <w:rPr>
          <w:sz w:val="24"/>
          <w:szCs w:val="24"/>
        </w:rPr>
      </w:pPr>
      <w:r w:rsidRPr="00D9264D">
        <w:rPr>
          <w:sz w:val="24"/>
          <w:szCs w:val="24"/>
        </w:rPr>
        <w:t>(Бланк органа, предоставляющего муниципальную услугу)</w:t>
      </w:r>
    </w:p>
    <w:p w:rsidR="00D9264D" w:rsidRPr="00D9264D" w:rsidRDefault="00D9264D" w:rsidP="00D9264D">
      <w:pPr>
        <w:rPr>
          <w:sz w:val="24"/>
          <w:szCs w:val="24"/>
        </w:rPr>
      </w:pP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Кому: _________________________ _______________ _______________</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 xml:space="preserve">Контактные данные: _____________ _______________________________ </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Представитель: _________________ _______________ _______________</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 xml:space="preserve">Контактные данные представителя: </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_______________ _______________</w:t>
      </w:r>
    </w:p>
    <w:p w:rsidR="00D9264D" w:rsidRPr="00D9264D" w:rsidRDefault="00D9264D" w:rsidP="00D9264D">
      <w:pPr>
        <w:rPr>
          <w:sz w:val="24"/>
          <w:szCs w:val="24"/>
        </w:rPr>
      </w:pPr>
    </w:p>
    <w:p w:rsidR="00D9264D" w:rsidRPr="00D9264D" w:rsidRDefault="00D9264D" w:rsidP="00D9264D">
      <w:pPr>
        <w:rPr>
          <w:sz w:val="24"/>
          <w:szCs w:val="24"/>
        </w:rPr>
      </w:pPr>
    </w:p>
    <w:p w:rsidR="00D9264D" w:rsidRPr="00D9264D" w:rsidRDefault="00D9264D" w:rsidP="00D9264D">
      <w:pPr>
        <w:jc w:val="center"/>
        <w:rPr>
          <w:sz w:val="28"/>
          <w:szCs w:val="28"/>
        </w:rPr>
      </w:pPr>
      <w:r w:rsidRPr="00D9264D">
        <w:rPr>
          <w:sz w:val="28"/>
          <w:szCs w:val="28"/>
        </w:rPr>
        <w:t>РЕШЕНИЕ</w:t>
      </w:r>
    </w:p>
    <w:p w:rsidR="00D9264D" w:rsidRPr="00D9264D" w:rsidRDefault="00D9264D" w:rsidP="00D9264D">
      <w:pPr>
        <w:jc w:val="center"/>
        <w:rPr>
          <w:sz w:val="28"/>
          <w:szCs w:val="28"/>
        </w:rPr>
      </w:pPr>
      <w:r w:rsidRPr="00D9264D">
        <w:rPr>
          <w:sz w:val="28"/>
          <w:szCs w:val="28"/>
        </w:rPr>
        <w:t xml:space="preserve">об отказе в предоставлении муниципальной услуги </w:t>
      </w:r>
      <w:r w:rsidRPr="00D9264D">
        <w:rPr>
          <w:sz w:val="28"/>
          <w:szCs w:val="28"/>
        </w:rPr>
        <w:b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autoSpaceDE w:val="0"/>
        <w:autoSpaceDN w:val="0"/>
        <w:adjustRightInd w:val="0"/>
        <w:jc w:val="center"/>
        <w:rPr>
          <w:color w:val="000000"/>
          <w:sz w:val="28"/>
          <w:szCs w:val="28"/>
        </w:rPr>
      </w:pPr>
      <w:r w:rsidRPr="00D9264D">
        <w:rPr>
          <w:color w:val="000000"/>
          <w:sz w:val="28"/>
          <w:szCs w:val="28"/>
        </w:rPr>
        <w:t xml:space="preserve">от _______________ </w:t>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t xml:space="preserve"> № _______________</w:t>
      </w:r>
    </w:p>
    <w:p w:rsidR="00D9264D" w:rsidRPr="00D9264D" w:rsidRDefault="00D9264D" w:rsidP="00D9264D">
      <w:pPr>
        <w:jc w:val="center"/>
        <w:rPr>
          <w:sz w:val="26"/>
          <w:szCs w:val="26"/>
        </w:rPr>
      </w:pPr>
      <w:r w:rsidRPr="00D9264D">
        <w:rPr>
          <w:sz w:val="26"/>
          <w:szCs w:val="26"/>
        </w:rPr>
        <w:br/>
      </w: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по следующим основаниям:</w:t>
      </w:r>
    </w:p>
    <w:p w:rsidR="00D9264D" w:rsidRPr="00D9264D" w:rsidRDefault="00D9264D" w:rsidP="00D9264D">
      <w:pPr>
        <w:numPr>
          <w:ilvl w:val="0"/>
          <w:numId w:val="15"/>
        </w:numPr>
        <w:autoSpaceDE w:val="0"/>
        <w:autoSpaceDN w:val="0"/>
        <w:adjustRightInd w:val="0"/>
        <w:contextualSpacing/>
        <w:jc w:val="both"/>
        <w:rPr>
          <w:color w:val="000000"/>
          <w:sz w:val="28"/>
          <w:szCs w:val="28"/>
        </w:rPr>
      </w:pPr>
      <w:r w:rsidRPr="00D9264D">
        <w:rPr>
          <w:color w:val="000000"/>
          <w:sz w:val="28"/>
          <w:szCs w:val="28"/>
        </w:rPr>
        <w:t>_______________________________________________________________</w:t>
      </w:r>
    </w:p>
    <w:p w:rsidR="00D9264D" w:rsidRPr="00D9264D" w:rsidRDefault="00D9264D" w:rsidP="00D9264D">
      <w:pPr>
        <w:numPr>
          <w:ilvl w:val="0"/>
          <w:numId w:val="15"/>
        </w:numPr>
        <w:autoSpaceDE w:val="0"/>
        <w:autoSpaceDN w:val="0"/>
        <w:adjustRightInd w:val="0"/>
        <w:contextualSpacing/>
        <w:jc w:val="both"/>
        <w:rPr>
          <w:color w:val="000000"/>
          <w:sz w:val="28"/>
          <w:szCs w:val="28"/>
        </w:rPr>
      </w:pPr>
      <w:r w:rsidRPr="00D9264D">
        <w:rPr>
          <w:color w:val="000000"/>
          <w:sz w:val="28"/>
          <w:szCs w:val="28"/>
        </w:rPr>
        <w:t xml:space="preserve">_______________________________________________________________ </w:t>
      </w:r>
    </w:p>
    <w:p w:rsidR="00D9264D" w:rsidRPr="00D9264D" w:rsidRDefault="00D9264D" w:rsidP="00D9264D">
      <w:pPr>
        <w:autoSpaceDE w:val="0"/>
        <w:autoSpaceDN w:val="0"/>
        <w:adjustRightInd w:val="0"/>
        <w:ind w:firstLine="709"/>
        <w:jc w:val="both"/>
        <w:rPr>
          <w:i/>
          <w:iCs/>
          <w:color w:val="000000"/>
          <w:sz w:val="28"/>
          <w:szCs w:val="28"/>
        </w:rPr>
      </w:pP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 xml:space="preserve">Дополнительная информация: _______________________________________ </w:t>
      </w:r>
    </w:p>
    <w:p w:rsidR="00D9264D" w:rsidRPr="00D9264D" w:rsidRDefault="00D9264D" w:rsidP="00D9264D">
      <w:pPr>
        <w:autoSpaceDE w:val="0"/>
        <w:autoSpaceDN w:val="0"/>
        <w:adjustRightInd w:val="0"/>
        <w:ind w:firstLine="709"/>
        <w:jc w:val="both"/>
        <w:rPr>
          <w:color w:val="000000"/>
          <w:sz w:val="28"/>
          <w:szCs w:val="28"/>
        </w:rPr>
      </w:pP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9264D" w:rsidRPr="00D9264D" w:rsidRDefault="00D9264D" w:rsidP="00D9264D">
      <w:pPr>
        <w:autoSpaceDE w:val="0"/>
        <w:autoSpaceDN w:val="0"/>
        <w:adjustRightInd w:val="0"/>
        <w:ind w:firstLine="709"/>
        <w:jc w:val="both"/>
        <w:rPr>
          <w:color w:val="000000"/>
          <w:sz w:val="28"/>
          <w:szCs w:val="28"/>
        </w:rPr>
      </w:pPr>
      <w:r w:rsidRPr="00D9264D">
        <w:rPr>
          <w:noProof/>
          <w:sz w:val="28"/>
          <w:szCs w:val="28"/>
        </w:rPr>
        <mc:AlternateContent>
          <mc:Choice Requires="wps">
            <w:drawing>
              <wp:anchor distT="0" distB="0" distL="114300" distR="114300" simplePos="0" relativeHeight="251686912" behindDoc="0" locked="0" layoutInCell="1" allowOverlap="1" wp14:anchorId="17E2614A" wp14:editId="62BB149E">
                <wp:simplePos x="0" y="0"/>
                <wp:positionH relativeFrom="column">
                  <wp:posOffset>1794510</wp:posOffset>
                </wp:positionH>
                <wp:positionV relativeFrom="paragraph">
                  <wp:posOffset>106680</wp:posOffset>
                </wp:positionV>
                <wp:extent cx="2887980" cy="259080"/>
                <wp:effectExtent l="0" t="0" r="26670" b="2667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64D" w:rsidRPr="00054AD4" w:rsidRDefault="00D9264D" w:rsidP="00D9264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E2614A" id="_x0000_s1046" type="#_x0000_t202" style="position:absolute;left:0;text-align:left;margin-left:141.3pt;margin-top:8.4pt;width:227.4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" filled="f" strokeweight=".5pt">
                <v:textbox inset="0,0,0,0">
                  <w:txbxContent>
                    <w:p w:rsidR="00D9264D" w:rsidRPr="00054AD4" w:rsidRDefault="00D9264D" w:rsidP="00D9264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9264D" w:rsidRPr="00D9264D" w:rsidRDefault="00D9264D" w:rsidP="00D9264D">
      <w:pPr>
        <w:rPr>
          <w:sz w:val="24"/>
          <w:szCs w:val="24"/>
        </w:rPr>
      </w:pPr>
    </w:p>
    <w:p w:rsidR="00D9264D" w:rsidRPr="00D9264D" w:rsidRDefault="00D9264D" w:rsidP="00D9264D">
      <w:pPr>
        <w:rPr>
          <w:sz w:val="24"/>
          <w:szCs w:val="24"/>
        </w:rPr>
      </w:pPr>
    </w:p>
    <w:p w:rsidR="00D9264D" w:rsidRPr="00D9264D" w:rsidRDefault="00D9264D" w:rsidP="00D9264D">
      <w:pPr>
        <w:rPr>
          <w:sz w:val="24"/>
          <w:szCs w:val="24"/>
        </w:rPr>
      </w:pPr>
    </w:p>
    <w:p w:rsidR="00D9264D" w:rsidRPr="00D9264D" w:rsidRDefault="00D9264D" w:rsidP="00D9264D">
      <w:pPr>
        <w:rPr>
          <w:sz w:val="24"/>
          <w:szCs w:val="24"/>
        </w:rPr>
      </w:pPr>
      <w:r w:rsidRPr="00D9264D">
        <w:rPr>
          <w:sz w:val="24"/>
          <w:szCs w:val="24"/>
        </w:rPr>
        <w:t>Должностное лицо (ФИО)</w:t>
      </w:r>
    </w:p>
    <w:p w:rsidR="00D9264D" w:rsidRPr="00D9264D" w:rsidRDefault="00D9264D" w:rsidP="00D9264D">
      <w:pPr>
        <w:pBdr>
          <w:top w:val="single" w:sz="4" w:space="9" w:color="000000"/>
        </w:pBdr>
        <w:ind w:left="5670"/>
        <w:jc w:val="center"/>
      </w:pPr>
    </w:p>
    <w:p w:rsidR="00D9264D" w:rsidRPr="00D9264D" w:rsidRDefault="00D9264D" w:rsidP="00D9264D">
      <w:pPr>
        <w:pBdr>
          <w:top w:val="single" w:sz="4" w:space="9" w:color="000000"/>
        </w:pBdr>
        <w:ind w:left="5670"/>
        <w:jc w:val="center"/>
      </w:pPr>
      <w:r w:rsidRPr="00D9264D">
        <w:t>(подпись уполномоченного должностного лица органа)</w:t>
      </w:r>
    </w:p>
    <w:p w:rsidR="00D9264D" w:rsidRPr="00D9264D" w:rsidRDefault="00D9264D" w:rsidP="00D9264D">
      <w:pPr>
        <w:rPr>
          <w:sz w:val="24"/>
          <w:szCs w:val="24"/>
        </w:rPr>
      </w:pPr>
      <w:r w:rsidRPr="00D9264D">
        <w:rPr>
          <w:sz w:val="24"/>
          <w:szCs w:val="24"/>
        </w:rPr>
        <w:br w:type="page"/>
      </w:r>
    </w:p>
    <w:p w:rsidR="00D9264D" w:rsidRPr="00D9264D" w:rsidRDefault="00D9264D" w:rsidP="00D9264D">
      <w:pPr>
        <w:ind w:left="5812"/>
        <w:jc w:val="center"/>
        <w:rPr>
          <w:sz w:val="24"/>
          <w:szCs w:val="28"/>
        </w:rPr>
      </w:pPr>
      <w:r w:rsidRPr="00D9264D">
        <w:rPr>
          <w:sz w:val="24"/>
          <w:szCs w:val="28"/>
        </w:rPr>
        <w:t>Приложение № 3</w:t>
      </w:r>
    </w:p>
    <w:p w:rsidR="00D9264D" w:rsidRPr="00D9264D" w:rsidRDefault="00D9264D" w:rsidP="00D9264D">
      <w:pPr>
        <w:ind w:left="5812"/>
        <w:jc w:val="both"/>
        <w:rPr>
          <w:sz w:val="24"/>
          <w:szCs w:val="28"/>
        </w:rPr>
      </w:pPr>
      <w:r w:rsidRPr="00D9264D">
        <w:rPr>
          <w:sz w:val="24"/>
          <w:szCs w:val="28"/>
        </w:rPr>
        <w:t xml:space="preserve">к </w:t>
      </w:r>
      <w:r w:rsidRPr="00D9264D">
        <w:rPr>
          <w:sz w:val="24"/>
          <w:lang w:eastAsia="zh-CN"/>
        </w:rPr>
        <w:t xml:space="preserve">Административному регламенту предоставления муниципальной услуги </w:t>
      </w:r>
      <w:r w:rsidRPr="00D9264D">
        <w:rPr>
          <w:bCs/>
          <w:sz w:val="24"/>
          <w:lang w:eastAsia="zh-CN"/>
        </w:rPr>
        <w:t xml:space="preserve">по </w:t>
      </w:r>
      <w:r w:rsidRPr="00D9264D">
        <w:rPr>
          <w:sz w:val="24"/>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right="-1" w:firstLine="709"/>
        <w:jc w:val="right"/>
        <w:rPr>
          <w:sz w:val="24"/>
          <w:szCs w:val="24"/>
        </w:rPr>
      </w:pPr>
    </w:p>
    <w:p w:rsidR="00D9264D" w:rsidRPr="00D9264D" w:rsidRDefault="00D9264D" w:rsidP="00D9264D">
      <w:pPr>
        <w:ind w:left="5954"/>
        <w:rPr>
          <w:sz w:val="28"/>
          <w:szCs w:val="28"/>
        </w:rPr>
      </w:pPr>
      <w:r w:rsidRPr="00D9264D">
        <w:rPr>
          <w:sz w:val="28"/>
          <w:szCs w:val="28"/>
        </w:rPr>
        <w:t>Форма</w:t>
      </w:r>
    </w:p>
    <w:p w:rsidR="00D9264D" w:rsidRPr="00D9264D" w:rsidRDefault="00D9264D" w:rsidP="00D9264D">
      <w:pPr>
        <w:rPr>
          <w:sz w:val="24"/>
          <w:szCs w:val="24"/>
        </w:rPr>
      </w:pPr>
      <w:r w:rsidRPr="00D9264D">
        <w:rPr>
          <w:sz w:val="24"/>
          <w:szCs w:val="24"/>
        </w:rPr>
        <w:t>(Бланк органа, предоставляющего муниципальную услугу)</w:t>
      </w:r>
    </w:p>
    <w:p w:rsidR="00D9264D" w:rsidRPr="00D9264D" w:rsidRDefault="00D9264D" w:rsidP="00D9264D">
      <w:pPr>
        <w:rPr>
          <w:sz w:val="24"/>
          <w:szCs w:val="24"/>
        </w:rPr>
      </w:pP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Кому: _________________________ _______________ _______________</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 xml:space="preserve">Контактные данные: _____________ _______________________________ </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Представитель: _________________ _______________ _______________</w:t>
      </w:r>
    </w:p>
    <w:p w:rsidR="00D9264D" w:rsidRPr="00D9264D" w:rsidRDefault="00D9264D" w:rsidP="00D9264D">
      <w:pPr>
        <w:autoSpaceDE w:val="0"/>
        <w:autoSpaceDN w:val="0"/>
        <w:adjustRightInd w:val="0"/>
        <w:ind w:left="5529"/>
        <w:rPr>
          <w:color w:val="000000"/>
          <w:sz w:val="28"/>
          <w:szCs w:val="28"/>
        </w:rPr>
      </w:pPr>
      <w:r w:rsidRPr="00D9264D">
        <w:rPr>
          <w:color w:val="000000"/>
          <w:sz w:val="28"/>
          <w:szCs w:val="28"/>
        </w:rPr>
        <w:t xml:space="preserve">Контактные данные представителя: </w:t>
      </w:r>
    </w:p>
    <w:p w:rsidR="00D9264D" w:rsidRPr="00D9264D" w:rsidRDefault="00D9264D" w:rsidP="00D9264D">
      <w:pPr>
        <w:ind w:left="5529"/>
        <w:rPr>
          <w:sz w:val="24"/>
          <w:szCs w:val="24"/>
        </w:rPr>
      </w:pPr>
      <w:r w:rsidRPr="00D9264D">
        <w:rPr>
          <w:rFonts w:ascii="Calibri" w:hAnsi="Calibri"/>
          <w:sz w:val="28"/>
          <w:szCs w:val="28"/>
        </w:rPr>
        <w:t>_______________ _______________</w:t>
      </w:r>
    </w:p>
    <w:p w:rsidR="00D9264D" w:rsidRDefault="00D9264D" w:rsidP="00D9264D">
      <w:pPr>
        <w:jc w:val="center"/>
        <w:rPr>
          <w:sz w:val="26"/>
          <w:szCs w:val="26"/>
        </w:rPr>
      </w:pPr>
    </w:p>
    <w:p w:rsidR="00D9264D" w:rsidRPr="00D9264D" w:rsidRDefault="00D9264D" w:rsidP="00D9264D">
      <w:pPr>
        <w:jc w:val="center"/>
        <w:rPr>
          <w:sz w:val="26"/>
          <w:szCs w:val="26"/>
        </w:rPr>
      </w:pPr>
      <w:r w:rsidRPr="00D9264D">
        <w:rPr>
          <w:sz w:val="26"/>
          <w:szCs w:val="26"/>
        </w:rPr>
        <w:t>РЕШЕНИЕ</w:t>
      </w:r>
    </w:p>
    <w:p w:rsidR="00D9264D" w:rsidRPr="00D9264D" w:rsidRDefault="00D9264D" w:rsidP="00D9264D">
      <w:pPr>
        <w:jc w:val="center"/>
        <w:rPr>
          <w:sz w:val="26"/>
          <w:szCs w:val="26"/>
        </w:rPr>
      </w:pPr>
      <w:r w:rsidRPr="00D9264D">
        <w:rPr>
          <w:sz w:val="26"/>
          <w:szCs w:val="26"/>
        </w:rPr>
        <w:t xml:space="preserve">об отказе в приеме документов, необходимых для предоставления </w:t>
      </w:r>
      <w:r w:rsidRPr="00D9264D">
        <w:rPr>
          <w:sz w:val="26"/>
          <w:szCs w:val="26"/>
        </w:rPr>
        <w:br/>
        <w:t>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autoSpaceDE w:val="0"/>
        <w:autoSpaceDN w:val="0"/>
        <w:adjustRightInd w:val="0"/>
        <w:jc w:val="center"/>
        <w:rPr>
          <w:color w:val="000000"/>
          <w:sz w:val="28"/>
          <w:szCs w:val="28"/>
        </w:rPr>
      </w:pPr>
      <w:r w:rsidRPr="00D9264D">
        <w:rPr>
          <w:color w:val="000000"/>
          <w:sz w:val="28"/>
          <w:szCs w:val="28"/>
        </w:rPr>
        <w:t xml:space="preserve">от _______________ </w:t>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r>
      <w:r w:rsidRPr="00D9264D">
        <w:rPr>
          <w:color w:val="000000"/>
          <w:sz w:val="28"/>
          <w:szCs w:val="28"/>
        </w:rPr>
        <w:tab/>
        <w:t xml:space="preserve"> № _______________</w:t>
      </w: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D9264D" w:rsidRPr="00D9264D" w:rsidRDefault="00D9264D" w:rsidP="00D9264D">
      <w:pPr>
        <w:numPr>
          <w:ilvl w:val="0"/>
          <w:numId w:val="16"/>
        </w:numPr>
        <w:autoSpaceDE w:val="0"/>
        <w:autoSpaceDN w:val="0"/>
        <w:adjustRightInd w:val="0"/>
        <w:contextualSpacing/>
        <w:jc w:val="both"/>
        <w:rPr>
          <w:color w:val="000000"/>
          <w:sz w:val="28"/>
          <w:szCs w:val="28"/>
        </w:rPr>
      </w:pPr>
      <w:r w:rsidRPr="00D9264D">
        <w:rPr>
          <w:color w:val="000000"/>
          <w:sz w:val="28"/>
          <w:szCs w:val="28"/>
        </w:rPr>
        <w:t>_______________________________________________________________</w:t>
      </w:r>
    </w:p>
    <w:p w:rsidR="00D9264D" w:rsidRPr="00D9264D" w:rsidRDefault="00D9264D" w:rsidP="00D9264D">
      <w:pPr>
        <w:numPr>
          <w:ilvl w:val="0"/>
          <w:numId w:val="16"/>
        </w:numPr>
        <w:autoSpaceDE w:val="0"/>
        <w:autoSpaceDN w:val="0"/>
        <w:adjustRightInd w:val="0"/>
        <w:contextualSpacing/>
        <w:jc w:val="both"/>
        <w:rPr>
          <w:color w:val="000000"/>
          <w:sz w:val="28"/>
          <w:szCs w:val="28"/>
        </w:rPr>
      </w:pPr>
      <w:r w:rsidRPr="00D9264D">
        <w:rPr>
          <w:color w:val="000000"/>
          <w:sz w:val="28"/>
          <w:szCs w:val="28"/>
        </w:rPr>
        <w:t xml:space="preserve">_______________________________________________________________ </w:t>
      </w: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Разъяснение причин отказа: _________________________________________</w:t>
      </w:r>
    </w:p>
    <w:p w:rsidR="00D9264D" w:rsidRPr="00D9264D" w:rsidRDefault="00D9264D" w:rsidP="00D9264D">
      <w:pPr>
        <w:autoSpaceDE w:val="0"/>
        <w:autoSpaceDN w:val="0"/>
        <w:adjustRightInd w:val="0"/>
        <w:ind w:firstLine="709"/>
        <w:jc w:val="both"/>
        <w:rPr>
          <w:color w:val="000000"/>
          <w:sz w:val="28"/>
          <w:szCs w:val="28"/>
        </w:rPr>
      </w:pPr>
      <w:r w:rsidRPr="00D9264D">
        <w:rPr>
          <w:color w:val="000000"/>
          <w:sz w:val="28"/>
          <w:szCs w:val="28"/>
        </w:rPr>
        <w:t xml:space="preserve">Дополнительная информация: _______________________________________ </w:t>
      </w:r>
    </w:p>
    <w:p w:rsidR="00D9264D" w:rsidRPr="00D9264D" w:rsidRDefault="00D9264D" w:rsidP="00D9264D">
      <w:pPr>
        <w:autoSpaceDE w:val="0"/>
        <w:autoSpaceDN w:val="0"/>
        <w:adjustRightInd w:val="0"/>
        <w:ind w:firstLine="709"/>
        <w:jc w:val="both"/>
        <w:rPr>
          <w:color w:val="000000"/>
          <w:sz w:val="26"/>
          <w:szCs w:val="26"/>
        </w:rPr>
      </w:pPr>
      <w:r w:rsidRPr="00D9264D">
        <w:rPr>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D9264D" w:rsidRPr="00D9264D" w:rsidRDefault="00D9264D" w:rsidP="00D9264D">
      <w:pPr>
        <w:autoSpaceDE w:val="0"/>
        <w:autoSpaceDN w:val="0"/>
        <w:adjustRightInd w:val="0"/>
        <w:ind w:firstLine="709"/>
        <w:jc w:val="both"/>
        <w:rPr>
          <w:color w:val="000000"/>
          <w:sz w:val="26"/>
          <w:szCs w:val="26"/>
        </w:rPr>
      </w:pPr>
      <w:r w:rsidRPr="00D9264D">
        <w:rPr>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D9264D" w:rsidRPr="00D9264D" w:rsidRDefault="00D9264D" w:rsidP="00D9264D">
      <w:pPr>
        <w:rPr>
          <w:sz w:val="24"/>
          <w:szCs w:val="24"/>
        </w:rPr>
      </w:pPr>
      <w:r w:rsidRPr="00D9264D">
        <w:rPr>
          <w:noProof/>
          <w:sz w:val="28"/>
          <w:szCs w:val="28"/>
        </w:rPr>
        <mc:AlternateContent>
          <mc:Choice Requires="wps">
            <w:drawing>
              <wp:anchor distT="0" distB="0" distL="114300" distR="114300" simplePos="0" relativeHeight="251687936" behindDoc="0" locked="0" layoutInCell="1" allowOverlap="1" wp14:anchorId="121F7381" wp14:editId="5B9ED4CF">
                <wp:simplePos x="0" y="0"/>
                <wp:positionH relativeFrom="column">
                  <wp:posOffset>1601470</wp:posOffset>
                </wp:positionH>
                <wp:positionV relativeFrom="paragraph">
                  <wp:posOffset>43815</wp:posOffset>
                </wp:positionV>
                <wp:extent cx="2887980" cy="238760"/>
                <wp:effectExtent l="0" t="0" r="26670" b="27940"/>
                <wp:wrapNone/>
                <wp:docPr id="4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387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64D" w:rsidRPr="00054AD4" w:rsidRDefault="00D9264D" w:rsidP="00D9264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1F7381" id="_x0000_s1047" type="#_x0000_t202" style="position:absolute;margin-left:126.1pt;margin-top:3.45pt;width:227.4pt;height:1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" filled="f" strokeweight=".5pt">
                <v:textbox inset="0,0,0,0">
                  <w:txbxContent>
                    <w:p w:rsidR="00D9264D" w:rsidRPr="00054AD4" w:rsidRDefault="00D9264D" w:rsidP="00D9264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9264D" w:rsidRPr="00D9264D" w:rsidRDefault="00D9264D" w:rsidP="00D9264D">
      <w:pPr>
        <w:rPr>
          <w:sz w:val="24"/>
          <w:szCs w:val="24"/>
        </w:rPr>
      </w:pPr>
    </w:p>
    <w:p w:rsidR="00D9264D" w:rsidRPr="00D9264D" w:rsidRDefault="00D9264D" w:rsidP="00D9264D">
      <w:pPr>
        <w:rPr>
          <w:sz w:val="24"/>
          <w:szCs w:val="24"/>
        </w:rPr>
      </w:pPr>
      <w:r w:rsidRPr="00D9264D">
        <w:rPr>
          <w:sz w:val="24"/>
          <w:szCs w:val="24"/>
        </w:rPr>
        <w:t>Должностное лицо (ФИО)</w:t>
      </w:r>
    </w:p>
    <w:p w:rsidR="00D9264D" w:rsidRPr="00D9264D" w:rsidRDefault="00D9264D" w:rsidP="00D9264D">
      <w:pPr>
        <w:pBdr>
          <w:top w:val="single" w:sz="4" w:space="9" w:color="000000"/>
        </w:pBdr>
        <w:ind w:left="5670"/>
        <w:jc w:val="center"/>
      </w:pPr>
      <w:r w:rsidRPr="00D9264D">
        <w:t>(подпись уполномоченного должностного лица органа)</w:t>
      </w:r>
    </w:p>
    <w:p w:rsidR="00D9264D" w:rsidRPr="00D9264D" w:rsidRDefault="00D9264D" w:rsidP="00D9264D">
      <w:pPr>
        <w:rPr>
          <w:sz w:val="28"/>
          <w:szCs w:val="28"/>
        </w:rPr>
      </w:pPr>
      <w:r w:rsidRPr="00D9264D">
        <w:rPr>
          <w:sz w:val="28"/>
          <w:szCs w:val="28"/>
        </w:rPr>
        <w:br w:type="page"/>
      </w:r>
    </w:p>
    <w:p w:rsidR="00D9264D" w:rsidRPr="00D9264D" w:rsidRDefault="00D9264D" w:rsidP="00D9264D">
      <w:pPr>
        <w:ind w:left="5812"/>
        <w:jc w:val="center"/>
        <w:rPr>
          <w:sz w:val="24"/>
          <w:szCs w:val="28"/>
        </w:rPr>
      </w:pPr>
      <w:r w:rsidRPr="00D9264D">
        <w:rPr>
          <w:sz w:val="24"/>
          <w:szCs w:val="28"/>
        </w:rPr>
        <w:t>Прил</w:t>
      </w:r>
      <w:r>
        <w:rPr>
          <w:sz w:val="24"/>
          <w:szCs w:val="28"/>
        </w:rPr>
        <w:t>ожение № 4</w:t>
      </w:r>
    </w:p>
    <w:p w:rsidR="00D9264D" w:rsidRPr="00D9264D" w:rsidRDefault="00D9264D" w:rsidP="00D9264D">
      <w:pPr>
        <w:ind w:left="5812"/>
        <w:jc w:val="both"/>
        <w:rPr>
          <w:sz w:val="24"/>
          <w:szCs w:val="28"/>
        </w:rPr>
      </w:pPr>
      <w:r w:rsidRPr="00D9264D">
        <w:rPr>
          <w:sz w:val="24"/>
          <w:szCs w:val="28"/>
        </w:rPr>
        <w:t xml:space="preserve">к </w:t>
      </w:r>
      <w:r w:rsidRPr="00D9264D">
        <w:rPr>
          <w:sz w:val="24"/>
          <w:lang w:eastAsia="zh-CN"/>
        </w:rPr>
        <w:t xml:space="preserve">Административному регламенту предоставления муниципальной услуги </w:t>
      </w:r>
      <w:r w:rsidRPr="00D9264D">
        <w:rPr>
          <w:bCs/>
          <w:sz w:val="24"/>
          <w:lang w:eastAsia="zh-CN"/>
        </w:rPr>
        <w:t xml:space="preserve">по </w:t>
      </w:r>
      <w:r w:rsidRPr="00D9264D">
        <w:rPr>
          <w:sz w:val="24"/>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left="5954"/>
        <w:rPr>
          <w:bCs/>
          <w:sz w:val="28"/>
          <w:lang w:eastAsia="zh-CN"/>
        </w:rPr>
      </w:pPr>
    </w:p>
    <w:p w:rsidR="00D9264D" w:rsidRPr="00D9264D" w:rsidRDefault="00D9264D" w:rsidP="00D9264D">
      <w:pPr>
        <w:ind w:left="5954"/>
        <w:rPr>
          <w:sz w:val="28"/>
          <w:szCs w:val="28"/>
        </w:rPr>
      </w:pPr>
      <w:r w:rsidRPr="00D9264D">
        <w:rPr>
          <w:bCs/>
          <w:sz w:val="28"/>
          <w:lang w:eastAsia="zh-CN"/>
        </w:rPr>
        <w:t>Форма</w:t>
      </w:r>
    </w:p>
    <w:p w:rsidR="00D9264D" w:rsidRPr="00D9264D" w:rsidRDefault="00D9264D" w:rsidP="00D9264D">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9264D" w:rsidRPr="00D9264D" w:rsidTr="00CD43D2">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D9264D" w:rsidRPr="00D9264D" w:rsidTr="00CD43D2">
              <w:trPr>
                <w:jc w:val="right"/>
              </w:trPr>
              <w:tc>
                <w:tcPr>
                  <w:tcW w:w="5075" w:type="dxa"/>
                  <w:tcBorders>
                    <w:top w:val="nil"/>
                    <w:left w:val="nil"/>
                    <w:bottom w:val="nil"/>
                    <w:right w:val="nil"/>
                  </w:tcBorders>
                  <w:vAlign w:val="bottom"/>
                </w:tcPr>
                <w:p w:rsidR="00D9264D" w:rsidRPr="00D9264D" w:rsidRDefault="00D9264D" w:rsidP="00D9264D">
                  <w:pPr>
                    <w:autoSpaceDE w:val="0"/>
                    <w:autoSpaceDN w:val="0"/>
                    <w:rPr>
                      <w:sz w:val="24"/>
                      <w:szCs w:val="24"/>
                    </w:rPr>
                  </w:pPr>
                  <w:r w:rsidRPr="00D9264D">
                    <w:rPr>
                      <w:sz w:val="24"/>
                      <w:szCs w:val="24"/>
                    </w:rPr>
                    <w:t>В _______________________________________</w:t>
                  </w:r>
                </w:p>
                <w:p w:rsidR="00D9264D" w:rsidRPr="00D9264D" w:rsidRDefault="00D9264D" w:rsidP="00D9264D">
                  <w:pPr>
                    <w:autoSpaceDE w:val="0"/>
                    <w:autoSpaceDN w:val="0"/>
                  </w:pPr>
                  <w:r w:rsidRPr="00D9264D">
                    <w:t xml:space="preserve">        (наименование органа местного самоуправления)</w:t>
                  </w:r>
                </w:p>
              </w:tc>
            </w:tr>
            <w:tr w:rsidR="00D9264D" w:rsidRPr="00D9264D" w:rsidTr="00CD43D2">
              <w:trPr>
                <w:jc w:val="right"/>
              </w:trPr>
              <w:tc>
                <w:tcPr>
                  <w:tcW w:w="5075" w:type="dxa"/>
                  <w:tcBorders>
                    <w:top w:val="nil"/>
                    <w:left w:val="nil"/>
                    <w:bottom w:val="single" w:sz="4" w:space="0" w:color="auto"/>
                    <w:right w:val="nil"/>
                  </w:tcBorders>
                  <w:vAlign w:val="bottom"/>
                </w:tcPr>
                <w:p w:rsidR="00D9264D" w:rsidRPr="00D9264D" w:rsidRDefault="00D9264D" w:rsidP="00D9264D">
                  <w:pPr>
                    <w:autoSpaceDE w:val="0"/>
                    <w:autoSpaceDN w:val="0"/>
                    <w:spacing w:before="60"/>
                    <w:jc w:val="both"/>
                    <w:rPr>
                      <w:sz w:val="24"/>
                      <w:szCs w:val="24"/>
                    </w:rPr>
                  </w:pPr>
                </w:p>
              </w:tc>
            </w:tr>
            <w:tr w:rsidR="00D9264D" w:rsidRPr="00D9264D" w:rsidTr="00CD43D2">
              <w:trPr>
                <w:jc w:val="right"/>
              </w:trPr>
              <w:tc>
                <w:tcPr>
                  <w:tcW w:w="5075" w:type="dxa"/>
                  <w:tcBorders>
                    <w:top w:val="nil"/>
                    <w:left w:val="nil"/>
                    <w:bottom w:val="nil"/>
                    <w:right w:val="nil"/>
                  </w:tcBorders>
                  <w:vAlign w:val="bottom"/>
                </w:tcPr>
                <w:p w:rsidR="00D9264D" w:rsidRPr="00D9264D" w:rsidRDefault="00D9264D" w:rsidP="00D9264D">
                  <w:pPr>
                    <w:autoSpaceDE w:val="0"/>
                    <w:autoSpaceDN w:val="0"/>
                    <w:spacing w:before="60"/>
                    <w:jc w:val="both"/>
                    <w:rPr>
                      <w:sz w:val="24"/>
                      <w:szCs w:val="24"/>
                    </w:rPr>
                  </w:pPr>
                  <w:r w:rsidRPr="00D9264D">
                    <w:rPr>
                      <w:sz w:val="24"/>
                      <w:szCs w:val="24"/>
                    </w:rPr>
                    <w:t>_________________________________________</w:t>
                  </w:r>
                </w:p>
              </w:tc>
            </w:tr>
            <w:tr w:rsidR="00D9264D" w:rsidRPr="00D9264D" w:rsidTr="00CD43D2">
              <w:trPr>
                <w:jc w:val="right"/>
              </w:trPr>
              <w:tc>
                <w:tcPr>
                  <w:tcW w:w="5075" w:type="dxa"/>
                  <w:tcBorders>
                    <w:top w:val="nil"/>
                    <w:left w:val="nil"/>
                    <w:bottom w:val="single" w:sz="4" w:space="0" w:color="auto"/>
                    <w:right w:val="nil"/>
                  </w:tcBorders>
                  <w:vAlign w:val="bottom"/>
                </w:tcPr>
                <w:p w:rsidR="00D9264D" w:rsidRPr="00D9264D" w:rsidRDefault="00D9264D" w:rsidP="00D9264D">
                  <w:pPr>
                    <w:autoSpaceDE w:val="0"/>
                    <w:autoSpaceDN w:val="0"/>
                    <w:spacing w:before="60"/>
                    <w:jc w:val="both"/>
                    <w:rPr>
                      <w:sz w:val="28"/>
                      <w:szCs w:val="24"/>
                    </w:rPr>
                  </w:pPr>
                  <w:r w:rsidRPr="00D9264D">
                    <w:rPr>
                      <w:sz w:val="28"/>
                      <w:szCs w:val="24"/>
                    </w:rPr>
                    <w:t>от _________________________________</w:t>
                  </w:r>
                </w:p>
                <w:p w:rsidR="00D9264D" w:rsidRPr="00D9264D" w:rsidRDefault="00D9264D" w:rsidP="00D9264D">
                  <w:pPr>
                    <w:autoSpaceDE w:val="0"/>
                    <w:autoSpaceDN w:val="0"/>
                    <w:spacing w:before="60"/>
                    <w:jc w:val="both"/>
                    <w:rPr>
                      <w:sz w:val="24"/>
                      <w:szCs w:val="24"/>
                    </w:rPr>
                  </w:pPr>
                </w:p>
              </w:tc>
            </w:tr>
          </w:tbl>
          <w:p w:rsidR="00D9264D" w:rsidRPr="00D9264D" w:rsidRDefault="00D9264D" w:rsidP="00D9264D">
            <w:pPr>
              <w:jc w:val="center"/>
              <w:rPr>
                <w:szCs w:val="28"/>
              </w:rPr>
            </w:pPr>
            <w:r w:rsidRPr="00D9264D">
              <w:rPr>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D9264D" w:rsidRPr="00D9264D" w:rsidRDefault="00D9264D" w:rsidP="00D9264D">
      <w:pPr>
        <w:jc w:val="center"/>
        <w:rPr>
          <w:sz w:val="28"/>
          <w:szCs w:val="28"/>
        </w:rPr>
      </w:pPr>
    </w:p>
    <w:p w:rsidR="00D9264D" w:rsidRPr="00D9264D" w:rsidRDefault="00D9264D" w:rsidP="00D9264D">
      <w:pPr>
        <w:jc w:val="center"/>
        <w:rPr>
          <w:sz w:val="28"/>
          <w:szCs w:val="28"/>
        </w:rPr>
      </w:pPr>
      <w:r w:rsidRPr="00D9264D">
        <w:rPr>
          <w:sz w:val="28"/>
          <w:szCs w:val="28"/>
        </w:rPr>
        <w:t>ЗАЯВЛЕНИЕ</w:t>
      </w:r>
    </w:p>
    <w:p w:rsidR="00D9264D" w:rsidRPr="00D9264D" w:rsidRDefault="00D9264D" w:rsidP="00D9264D">
      <w:pPr>
        <w:jc w:val="center"/>
        <w:rPr>
          <w:sz w:val="28"/>
          <w:szCs w:val="28"/>
        </w:rPr>
      </w:pPr>
      <w:r w:rsidRPr="00D9264D">
        <w:rPr>
          <w:sz w:val="28"/>
          <w:szCs w:val="28"/>
        </w:rPr>
        <w:t>о заключении дополнительного соглашения о внесении изменений</w:t>
      </w:r>
      <w:r w:rsidRPr="00D9264D">
        <w:rPr>
          <w:rFonts w:ascii="Calibri" w:hAnsi="Calibri"/>
          <w:sz w:val="24"/>
          <w:szCs w:val="24"/>
        </w:rPr>
        <w:t xml:space="preserve"> </w:t>
      </w:r>
      <w:r w:rsidRPr="00D9264D">
        <w:rPr>
          <w:sz w:val="28"/>
          <w:szCs w:val="28"/>
        </w:rPr>
        <w:t xml:space="preserve">в договор аренды, в договор оперативного управления, безвозмездного пользования, хозяйственного ведения муниципального имущества </w:t>
      </w:r>
    </w:p>
    <w:p w:rsidR="00D9264D" w:rsidRPr="00D9264D" w:rsidRDefault="00D9264D" w:rsidP="00D9264D">
      <w:pPr>
        <w:rPr>
          <w:sz w:val="28"/>
          <w:szCs w:val="28"/>
        </w:rPr>
      </w:pPr>
    </w:p>
    <w:p w:rsidR="00D9264D" w:rsidRPr="00D9264D" w:rsidRDefault="00D9264D" w:rsidP="00D9264D">
      <w:pPr>
        <w:ind w:firstLine="709"/>
        <w:jc w:val="both"/>
        <w:rPr>
          <w:sz w:val="28"/>
          <w:szCs w:val="28"/>
        </w:rPr>
      </w:pPr>
      <w:r w:rsidRPr="00D9264D">
        <w:rPr>
          <w:sz w:val="28"/>
          <w:szCs w:val="28"/>
        </w:rPr>
        <w:t>Прошу   внести изменения в</w:t>
      </w:r>
      <w:r w:rsidRPr="00D9264D">
        <w:rPr>
          <w:rFonts w:ascii="Calibri" w:hAnsi="Calibri"/>
          <w:sz w:val="24"/>
          <w:szCs w:val="24"/>
        </w:rPr>
        <w:t xml:space="preserve"> </w:t>
      </w:r>
      <w:r w:rsidRPr="00D9264D">
        <w:rPr>
          <w:sz w:val="28"/>
          <w:szCs w:val="28"/>
        </w:rPr>
        <w:t>договор аренды, в договор оперативного управления, безвозмездного пользования, хозяйственного ведения муниципального имущества: муниципальный район (городской округ), населенный пункт ________________________ул._______________д.______.</w:t>
      </w:r>
    </w:p>
    <w:p w:rsidR="00D9264D" w:rsidRPr="00D9264D" w:rsidRDefault="00D9264D" w:rsidP="00D9264D">
      <w:pPr>
        <w:spacing w:line="264" w:lineRule="auto"/>
        <w:ind w:firstLine="708"/>
        <w:jc w:val="both"/>
        <w:rPr>
          <w:sz w:val="28"/>
          <w:szCs w:val="28"/>
        </w:rPr>
      </w:pPr>
      <w:r w:rsidRPr="00D9264D">
        <w:rPr>
          <w:sz w:val="28"/>
          <w:szCs w:val="28"/>
        </w:rPr>
        <w:t>К заявлению прилагаются следующие документы:</w:t>
      </w:r>
    </w:p>
    <w:p w:rsidR="00D9264D" w:rsidRPr="00D9264D" w:rsidRDefault="00D9264D" w:rsidP="00D9264D">
      <w:pPr>
        <w:ind w:right="-1" w:firstLine="709"/>
        <w:jc w:val="both"/>
        <w:rPr>
          <w:sz w:val="28"/>
          <w:szCs w:val="28"/>
        </w:rPr>
      </w:pPr>
      <w:r w:rsidRPr="00D9264D">
        <w:rPr>
          <w:sz w:val="28"/>
          <w:szCs w:val="28"/>
        </w:rPr>
        <w:t>1.________________________________________________________________</w:t>
      </w:r>
    </w:p>
    <w:p w:rsidR="00D9264D" w:rsidRPr="00D9264D" w:rsidRDefault="00D9264D" w:rsidP="00D9264D">
      <w:pPr>
        <w:ind w:right="-1" w:firstLine="709"/>
        <w:jc w:val="both"/>
        <w:rPr>
          <w:sz w:val="28"/>
          <w:szCs w:val="28"/>
        </w:rPr>
      </w:pPr>
      <w:r w:rsidRPr="00D9264D">
        <w:rPr>
          <w:sz w:val="28"/>
          <w:szCs w:val="28"/>
        </w:rPr>
        <w:t>2.________________________________________________________________</w:t>
      </w:r>
    </w:p>
    <w:p w:rsidR="00D9264D" w:rsidRPr="00D9264D" w:rsidRDefault="00D9264D" w:rsidP="00D9264D">
      <w:pPr>
        <w:ind w:right="-1" w:firstLine="709"/>
        <w:jc w:val="both"/>
        <w:rPr>
          <w:sz w:val="28"/>
          <w:szCs w:val="28"/>
        </w:rPr>
      </w:pPr>
      <w:r w:rsidRPr="00D9264D">
        <w:rPr>
          <w:sz w:val="28"/>
          <w:szCs w:val="28"/>
        </w:rPr>
        <w:t>3.________________________________________________________________</w:t>
      </w:r>
    </w:p>
    <w:p w:rsidR="00D9264D" w:rsidRPr="00D9264D" w:rsidRDefault="00D9264D" w:rsidP="00D9264D">
      <w:pPr>
        <w:widowControl w:val="0"/>
        <w:autoSpaceDE w:val="0"/>
        <w:autoSpaceDN w:val="0"/>
        <w:adjustRightInd w:val="0"/>
        <w:ind w:firstLine="851"/>
        <w:jc w:val="both"/>
        <w:rPr>
          <w:color w:val="000000"/>
          <w:sz w:val="28"/>
          <w:szCs w:val="28"/>
        </w:rPr>
      </w:pPr>
      <w:r w:rsidRPr="00D9264D">
        <w:rPr>
          <w:color w:val="000000"/>
          <w:sz w:val="28"/>
          <w:szCs w:val="28"/>
        </w:rPr>
        <w:t>Результат предоставления муниципальной услуги прошу предоставить:</w:t>
      </w:r>
    </w:p>
    <w:p w:rsidR="00D9264D" w:rsidRPr="00D9264D" w:rsidRDefault="00D9264D" w:rsidP="00D9264D">
      <w:pPr>
        <w:widowControl w:val="0"/>
        <w:autoSpaceDE w:val="0"/>
        <w:autoSpaceDN w:val="0"/>
        <w:adjustRightInd w:val="0"/>
        <w:ind w:firstLine="851"/>
        <w:jc w:val="both"/>
        <w:rPr>
          <w:color w:val="000000"/>
          <w:sz w:val="28"/>
          <w:szCs w:val="28"/>
        </w:rPr>
      </w:pPr>
      <w:r w:rsidRPr="00D9264D">
        <w:rPr>
          <w:noProof/>
          <w:position w:val="-9"/>
          <w:sz w:val="26"/>
          <w:szCs w:val="26"/>
        </w:rPr>
        <w:drawing>
          <wp:inline distT="0" distB="0" distL="0" distR="0" wp14:anchorId="1614725D" wp14:editId="29742444">
            <wp:extent cx="273600" cy="266400"/>
            <wp:effectExtent l="0" t="0" r="0" b="635"/>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9264D">
        <w:rPr>
          <w:color w:val="000000"/>
          <w:sz w:val="28"/>
          <w:szCs w:val="28"/>
        </w:rPr>
        <w:t>в личный кабинет Портала государственных и муниципальных услуг Республики Татарстан;</w:t>
      </w:r>
    </w:p>
    <w:p w:rsidR="00D9264D" w:rsidRPr="00D9264D" w:rsidRDefault="00D9264D" w:rsidP="00D9264D">
      <w:pPr>
        <w:widowControl w:val="0"/>
        <w:autoSpaceDE w:val="0"/>
        <w:autoSpaceDN w:val="0"/>
        <w:adjustRightInd w:val="0"/>
        <w:ind w:firstLine="851"/>
        <w:jc w:val="both"/>
        <w:rPr>
          <w:color w:val="000000"/>
          <w:sz w:val="28"/>
          <w:szCs w:val="28"/>
        </w:rPr>
      </w:pPr>
      <w:r w:rsidRPr="00D9264D">
        <w:rPr>
          <w:noProof/>
          <w:position w:val="-9"/>
          <w:sz w:val="26"/>
          <w:szCs w:val="26"/>
        </w:rPr>
        <w:drawing>
          <wp:inline distT="0" distB="0" distL="0" distR="0" wp14:anchorId="67A00D4E" wp14:editId="022B69EB">
            <wp:extent cx="273600" cy="266400"/>
            <wp:effectExtent l="0" t="0" r="0" b="635"/>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9264D">
        <w:rPr>
          <w:color w:val="000000"/>
          <w:sz w:val="28"/>
          <w:szCs w:val="28"/>
        </w:rPr>
        <w:t>в многофункциональном центре предоставления государственных и муниципальных услуг Республики Татарстан;</w:t>
      </w:r>
    </w:p>
    <w:p w:rsidR="00D9264D" w:rsidRPr="00D9264D" w:rsidRDefault="00D9264D" w:rsidP="00D9264D">
      <w:pPr>
        <w:widowControl w:val="0"/>
        <w:autoSpaceDE w:val="0"/>
        <w:autoSpaceDN w:val="0"/>
        <w:adjustRightInd w:val="0"/>
        <w:ind w:firstLine="851"/>
        <w:jc w:val="both"/>
        <w:rPr>
          <w:color w:val="000000"/>
          <w:sz w:val="28"/>
          <w:szCs w:val="28"/>
        </w:rPr>
      </w:pPr>
      <w:r w:rsidRPr="00D9264D">
        <w:rPr>
          <w:noProof/>
          <w:position w:val="-9"/>
          <w:sz w:val="26"/>
          <w:szCs w:val="26"/>
        </w:rPr>
        <w:drawing>
          <wp:inline distT="0" distB="0" distL="0" distR="0" wp14:anchorId="568B0428" wp14:editId="2E2B5DAF">
            <wp:extent cx="273600" cy="266400"/>
            <wp:effectExtent l="0" t="0" r="0" b="635"/>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9264D">
        <w:rPr>
          <w:color w:val="000000"/>
          <w:sz w:val="28"/>
          <w:szCs w:val="28"/>
        </w:rPr>
        <w:t xml:space="preserve">в </w:t>
      </w:r>
      <w:r w:rsidRPr="00D9264D">
        <w:rPr>
          <w:b/>
          <w:i/>
          <w:color w:val="000000"/>
          <w:sz w:val="28"/>
          <w:szCs w:val="28"/>
        </w:rPr>
        <w:t>Органе</w:t>
      </w:r>
      <w:r w:rsidRPr="00D9264D">
        <w:rPr>
          <w:color w:val="000000"/>
          <w:sz w:val="28"/>
          <w:szCs w:val="28"/>
        </w:rPr>
        <w:t>.</w:t>
      </w:r>
    </w:p>
    <w:p w:rsidR="00D9264D" w:rsidRPr="00D9264D" w:rsidRDefault="00D9264D" w:rsidP="00D9264D">
      <w:pPr>
        <w:jc w:val="center"/>
        <w:rPr>
          <w:sz w:val="28"/>
          <w:szCs w:val="28"/>
        </w:rPr>
      </w:pPr>
    </w:p>
    <w:p w:rsidR="00D9264D" w:rsidRPr="00D9264D" w:rsidRDefault="00D9264D" w:rsidP="00D9264D">
      <w:pPr>
        <w:jc w:val="both"/>
        <w:rPr>
          <w:sz w:val="28"/>
          <w:szCs w:val="28"/>
        </w:rPr>
      </w:pPr>
      <w:r w:rsidRPr="00D9264D">
        <w:rPr>
          <w:sz w:val="28"/>
          <w:szCs w:val="28"/>
        </w:rPr>
        <w:t>______________</w:t>
      </w:r>
      <w:r w:rsidRPr="00D9264D">
        <w:rPr>
          <w:sz w:val="28"/>
          <w:szCs w:val="28"/>
        </w:rPr>
        <w:tab/>
      </w:r>
      <w:r w:rsidRPr="00D9264D">
        <w:rPr>
          <w:sz w:val="28"/>
          <w:szCs w:val="28"/>
        </w:rPr>
        <w:tab/>
      </w:r>
      <w:r w:rsidRPr="00D9264D">
        <w:rPr>
          <w:sz w:val="28"/>
          <w:szCs w:val="28"/>
        </w:rPr>
        <w:tab/>
      </w:r>
      <w:r w:rsidRPr="00D9264D">
        <w:rPr>
          <w:sz w:val="28"/>
          <w:szCs w:val="28"/>
        </w:rPr>
        <w:tab/>
        <w:t>_________________ ( ________________)</w:t>
      </w:r>
    </w:p>
    <w:p w:rsidR="00D9264D" w:rsidRPr="00D9264D" w:rsidRDefault="00D9264D" w:rsidP="00D9264D">
      <w:pPr>
        <w:rPr>
          <w:rFonts w:ascii="Times New Roman CYR" w:hAnsi="Times New Roman CYR" w:cs="Times New Roman CYR"/>
          <w:szCs w:val="28"/>
        </w:rPr>
      </w:pPr>
      <w:r w:rsidRPr="00D9264D">
        <w:rPr>
          <w:sz w:val="28"/>
          <w:szCs w:val="28"/>
        </w:rPr>
        <w:tab/>
      </w:r>
      <w:r w:rsidRPr="00D9264D">
        <w:rPr>
          <w:szCs w:val="28"/>
        </w:rPr>
        <w:t>(дата)</w:t>
      </w:r>
      <w:r w:rsidRPr="00D9264D">
        <w:rPr>
          <w:szCs w:val="28"/>
        </w:rPr>
        <w:tab/>
      </w:r>
      <w:r w:rsidRPr="00D9264D">
        <w:rPr>
          <w:szCs w:val="28"/>
        </w:rPr>
        <w:tab/>
      </w:r>
      <w:r w:rsidRPr="00D9264D">
        <w:rPr>
          <w:szCs w:val="28"/>
        </w:rPr>
        <w:tab/>
      </w:r>
      <w:r w:rsidRPr="00D9264D">
        <w:rPr>
          <w:szCs w:val="28"/>
        </w:rPr>
        <w:tab/>
      </w:r>
      <w:r w:rsidRPr="00D9264D">
        <w:rPr>
          <w:szCs w:val="28"/>
        </w:rPr>
        <w:tab/>
      </w:r>
      <w:r w:rsidRPr="00D9264D">
        <w:rPr>
          <w:szCs w:val="28"/>
        </w:rPr>
        <w:tab/>
        <w:t>(подпись)</w:t>
      </w:r>
      <w:r w:rsidRPr="00D9264D">
        <w:rPr>
          <w:szCs w:val="28"/>
        </w:rPr>
        <w:tab/>
      </w:r>
      <w:r w:rsidRPr="00D9264D">
        <w:rPr>
          <w:szCs w:val="28"/>
        </w:rPr>
        <w:tab/>
        <w:t xml:space="preserve">     (Ф.И.О.)</w:t>
      </w:r>
    </w:p>
    <w:p w:rsidR="00D9264D" w:rsidRPr="00D9264D" w:rsidRDefault="00D9264D" w:rsidP="00D9264D">
      <w:pPr>
        <w:ind w:right="-1" w:firstLine="709"/>
        <w:jc w:val="right"/>
        <w:rPr>
          <w:color w:val="000000"/>
          <w:spacing w:val="-6"/>
          <w:sz w:val="28"/>
          <w:szCs w:val="28"/>
        </w:rPr>
        <w:sectPr w:rsidR="00D9264D" w:rsidRPr="00D9264D" w:rsidSect="006078A9">
          <w:headerReference w:type="default" r:id="rId63"/>
          <w:headerReference w:type="first" r:id="rId64"/>
          <w:type w:val="continuous"/>
          <w:pgSz w:w="11907" w:h="16840" w:code="9"/>
          <w:pgMar w:top="1134" w:right="851" w:bottom="1134" w:left="1134" w:header="720" w:footer="720" w:gutter="0"/>
          <w:cols w:space="708"/>
          <w:noEndnote/>
          <w:titlePg/>
          <w:docGrid w:linePitch="381"/>
        </w:sectPr>
      </w:pPr>
    </w:p>
    <w:p w:rsidR="00D9264D" w:rsidRPr="00D9264D" w:rsidRDefault="00D9264D" w:rsidP="00D9264D">
      <w:pPr>
        <w:ind w:left="5812"/>
        <w:jc w:val="center"/>
        <w:rPr>
          <w:sz w:val="24"/>
          <w:szCs w:val="28"/>
        </w:rPr>
      </w:pPr>
      <w:r w:rsidRPr="00D9264D">
        <w:rPr>
          <w:sz w:val="24"/>
          <w:szCs w:val="28"/>
        </w:rPr>
        <w:t>Прил</w:t>
      </w:r>
      <w:r>
        <w:rPr>
          <w:sz w:val="24"/>
          <w:szCs w:val="28"/>
        </w:rPr>
        <w:t>ожение № 5</w:t>
      </w:r>
    </w:p>
    <w:p w:rsidR="00D9264D" w:rsidRPr="00D9264D" w:rsidRDefault="00D9264D" w:rsidP="00D9264D">
      <w:pPr>
        <w:ind w:left="5812"/>
        <w:jc w:val="both"/>
        <w:rPr>
          <w:sz w:val="24"/>
          <w:szCs w:val="28"/>
        </w:rPr>
      </w:pPr>
      <w:r w:rsidRPr="00D9264D">
        <w:rPr>
          <w:sz w:val="24"/>
          <w:szCs w:val="28"/>
        </w:rPr>
        <w:t xml:space="preserve">к </w:t>
      </w:r>
      <w:r w:rsidRPr="00D9264D">
        <w:rPr>
          <w:sz w:val="24"/>
          <w:lang w:eastAsia="zh-CN"/>
        </w:rPr>
        <w:t xml:space="preserve">Административному регламенту предоставления муниципальной услуги </w:t>
      </w:r>
      <w:r w:rsidRPr="00D9264D">
        <w:rPr>
          <w:bCs/>
          <w:sz w:val="24"/>
          <w:lang w:eastAsia="zh-CN"/>
        </w:rPr>
        <w:t xml:space="preserve">по </w:t>
      </w:r>
      <w:r w:rsidRPr="00D9264D">
        <w:rPr>
          <w:sz w:val="24"/>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left="5812" w:right="-1"/>
        <w:rPr>
          <w:sz w:val="28"/>
          <w:szCs w:val="28"/>
        </w:rPr>
      </w:pPr>
    </w:p>
    <w:p w:rsidR="00D9264D" w:rsidRPr="00D9264D" w:rsidRDefault="00D9264D" w:rsidP="00D9264D">
      <w:pPr>
        <w:ind w:left="5529" w:right="-1"/>
        <w:rPr>
          <w:sz w:val="28"/>
          <w:szCs w:val="28"/>
        </w:rPr>
      </w:pPr>
      <w:r w:rsidRPr="00D9264D">
        <w:rPr>
          <w:sz w:val="28"/>
          <w:szCs w:val="28"/>
        </w:rPr>
        <w:t>Руководителю ________________</w:t>
      </w:r>
    </w:p>
    <w:p w:rsidR="00D9264D" w:rsidRPr="00D9264D" w:rsidRDefault="00D9264D" w:rsidP="00D9264D">
      <w:pPr>
        <w:ind w:left="5529" w:right="-1"/>
        <w:rPr>
          <w:sz w:val="28"/>
          <w:szCs w:val="28"/>
        </w:rPr>
      </w:pPr>
      <w:r w:rsidRPr="00D9264D">
        <w:rPr>
          <w:sz w:val="28"/>
          <w:szCs w:val="28"/>
        </w:rPr>
        <w:t>_____________________</w:t>
      </w:r>
      <w:r w:rsidRPr="00D9264D">
        <w:rPr>
          <w:b/>
          <w:sz w:val="28"/>
          <w:szCs w:val="28"/>
        </w:rPr>
        <w:t xml:space="preserve">________ </w:t>
      </w:r>
    </w:p>
    <w:p w:rsidR="00D9264D" w:rsidRPr="00D9264D" w:rsidRDefault="00D9264D" w:rsidP="00D9264D">
      <w:pPr>
        <w:ind w:left="5529" w:right="-1"/>
        <w:rPr>
          <w:b/>
          <w:sz w:val="28"/>
          <w:szCs w:val="28"/>
        </w:rPr>
      </w:pPr>
      <w:r w:rsidRPr="00D9264D">
        <w:rPr>
          <w:sz w:val="28"/>
          <w:szCs w:val="28"/>
        </w:rPr>
        <w:t>от:</w:t>
      </w:r>
      <w:r w:rsidRPr="00D9264D">
        <w:rPr>
          <w:b/>
          <w:sz w:val="28"/>
          <w:szCs w:val="28"/>
        </w:rPr>
        <w:t>__________________________</w:t>
      </w:r>
    </w:p>
    <w:p w:rsidR="00D9264D" w:rsidRPr="00D9264D" w:rsidRDefault="00D9264D" w:rsidP="00D9264D">
      <w:pPr>
        <w:ind w:right="-1" w:firstLine="709"/>
        <w:jc w:val="center"/>
        <w:rPr>
          <w:b/>
          <w:sz w:val="28"/>
          <w:szCs w:val="28"/>
        </w:rPr>
      </w:pPr>
    </w:p>
    <w:p w:rsidR="00D9264D" w:rsidRPr="00D9264D" w:rsidRDefault="00D9264D" w:rsidP="00D9264D">
      <w:pPr>
        <w:ind w:right="-1" w:firstLine="709"/>
        <w:jc w:val="center"/>
        <w:rPr>
          <w:sz w:val="28"/>
          <w:szCs w:val="28"/>
        </w:rPr>
      </w:pPr>
      <w:r w:rsidRPr="00D9264D">
        <w:rPr>
          <w:sz w:val="28"/>
          <w:szCs w:val="28"/>
        </w:rPr>
        <w:t>ЗАЯВЛЕНИЕ</w:t>
      </w:r>
    </w:p>
    <w:p w:rsidR="00D9264D" w:rsidRPr="00D9264D" w:rsidRDefault="00D9264D" w:rsidP="00D9264D">
      <w:pPr>
        <w:ind w:right="-1" w:firstLine="709"/>
        <w:jc w:val="center"/>
        <w:rPr>
          <w:sz w:val="28"/>
          <w:szCs w:val="28"/>
        </w:rPr>
      </w:pPr>
      <w:r w:rsidRPr="00D9264D">
        <w:rPr>
          <w:sz w:val="28"/>
          <w:szCs w:val="28"/>
        </w:rPr>
        <w:t>об исправлении технической ошибки</w:t>
      </w:r>
    </w:p>
    <w:p w:rsidR="00D9264D" w:rsidRPr="00D9264D" w:rsidRDefault="00D9264D" w:rsidP="00D9264D">
      <w:pPr>
        <w:ind w:right="-1" w:firstLine="709"/>
        <w:jc w:val="center"/>
        <w:rPr>
          <w:b/>
          <w:sz w:val="28"/>
          <w:szCs w:val="28"/>
        </w:rPr>
      </w:pPr>
    </w:p>
    <w:p w:rsidR="00D9264D" w:rsidRPr="00D9264D" w:rsidRDefault="00D9264D" w:rsidP="00D9264D">
      <w:pPr>
        <w:ind w:right="-1" w:firstLine="709"/>
        <w:jc w:val="both"/>
        <w:rPr>
          <w:b/>
          <w:sz w:val="28"/>
          <w:szCs w:val="28"/>
        </w:rPr>
      </w:pPr>
      <w:r w:rsidRPr="00D9264D">
        <w:rPr>
          <w:sz w:val="28"/>
          <w:szCs w:val="28"/>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D9264D" w:rsidRPr="00D9264D" w:rsidRDefault="00D9264D" w:rsidP="00D9264D">
      <w:pPr>
        <w:ind w:right="-1" w:firstLine="709"/>
        <w:jc w:val="both"/>
        <w:rPr>
          <w:sz w:val="28"/>
          <w:szCs w:val="28"/>
        </w:rPr>
      </w:pPr>
      <w:r w:rsidRPr="00D9264D">
        <w:rPr>
          <w:sz w:val="28"/>
          <w:szCs w:val="28"/>
        </w:rPr>
        <w:t>Записано: _________________________________________________________</w:t>
      </w:r>
    </w:p>
    <w:p w:rsidR="00D9264D" w:rsidRPr="00D9264D" w:rsidRDefault="00D9264D" w:rsidP="00D9264D">
      <w:pPr>
        <w:ind w:right="-1" w:firstLine="709"/>
        <w:rPr>
          <w:sz w:val="28"/>
          <w:szCs w:val="28"/>
        </w:rPr>
      </w:pPr>
      <w:r w:rsidRPr="00D9264D">
        <w:rPr>
          <w:sz w:val="28"/>
          <w:szCs w:val="28"/>
        </w:rPr>
        <w:t>Правильные сведения: ______________________________________________</w:t>
      </w:r>
    </w:p>
    <w:p w:rsidR="00D9264D" w:rsidRPr="00D9264D" w:rsidRDefault="00D9264D" w:rsidP="00D9264D">
      <w:pPr>
        <w:ind w:right="-1"/>
        <w:rPr>
          <w:sz w:val="28"/>
          <w:szCs w:val="28"/>
        </w:rPr>
      </w:pPr>
      <w:r w:rsidRPr="00D9264D">
        <w:rPr>
          <w:sz w:val="28"/>
          <w:szCs w:val="28"/>
        </w:rPr>
        <w:t>______________________________________________________________________</w:t>
      </w:r>
    </w:p>
    <w:p w:rsidR="00D9264D" w:rsidRPr="00D9264D" w:rsidRDefault="00D9264D" w:rsidP="00D9264D">
      <w:pPr>
        <w:ind w:right="-1" w:firstLine="709"/>
        <w:jc w:val="both"/>
        <w:rPr>
          <w:sz w:val="28"/>
          <w:szCs w:val="28"/>
        </w:rPr>
      </w:pPr>
      <w:r w:rsidRPr="00D9264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9264D" w:rsidRPr="00D9264D" w:rsidRDefault="00D9264D" w:rsidP="00D9264D">
      <w:pPr>
        <w:ind w:right="-1" w:firstLine="709"/>
        <w:jc w:val="both"/>
        <w:rPr>
          <w:sz w:val="28"/>
          <w:szCs w:val="28"/>
        </w:rPr>
      </w:pPr>
      <w:r w:rsidRPr="00D9264D">
        <w:rPr>
          <w:sz w:val="28"/>
          <w:szCs w:val="28"/>
        </w:rPr>
        <w:t>Прилагаю следующие документы:</w:t>
      </w:r>
    </w:p>
    <w:p w:rsidR="00D9264D" w:rsidRPr="00D9264D" w:rsidRDefault="00D9264D" w:rsidP="00D9264D">
      <w:pPr>
        <w:ind w:right="-1" w:firstLine="709"/>
        <w:jc w:val="both"/>
        <w:rPr>
          <w:sz w:val="28"/>
          <w:szCs w:val="28"/>
        </w:rPr>
      </w:pPr>
      <w:r w:rsidRPr="00D9264D">
        <w:rPr>
          <w:sz w:val="28"/>
          <w:szCs w:val="28"/>
        </w:rPr>
        <w:t>1.________________________________________________________________</w:t>
      </w:r>
    </w:p>
    <w:p w:rsidR="00D9264D" w:rsidRPr="00D9264D" w:rsidRDefault="00D9264D" w:rsidP="00D9264D">
      <w:pPr>
        <w:ind w:right="-1" w:firstLine="709"/>
        <w:jc w:val="both"/>
        <w:rPr>
          <w:sz w:val="28"/>
          <w:szCs w:val="28"/>
        </w:rPr>
      </w:pPr>
      <w:r w:rsidRPr="00D9264D">
        <w:rPr>
          <w:sz w:val="28"/>
          <w:szCs w:val="28"/>
        </w:rPr>
        <w:t>2.________________________________________________________________</w:t>
      </w:r>
    </w:p>
    <w:p w:rsidR="00D9264D" w:rsidRPr="00D9264D" w:rsidRDefault="00D9264D" w:rsidP="00D9264D">
      <w:pPr>
        <w:ind w:right="-1" w:firstLine="709"/>
        <w:jc w:val="both"/>
        <w:rPr>
          <w:sz w:val="28"/>
          <w:szCs w:val="28"/>
        </w:rPr>
      </w:pPr>
      <w:r w:rsidRPr="00D9264D">
        <w:rPr>
          <w:sz w:val="28"/>
          <w:szCs w:val="28"/>
        </w:rPr>
        <w:t>В случае принятия решения об отклонении заявления об исправлении технической ошибки прошу направить такое решение:</w:t>
      </w:r>
    </w:p>
    <w:p w:rsidR="00D9264D" w:rsidRPr="00D9264D" w:rsidRDefault="00D9264D" w:rsidP="00D9264D">
      <w:pPr>
        <w:widowControl w:val="0"/>
        <w:autoSpaceDE w:val="0"/>
        <w:autoSpaceDN w:val="0"/>
        <w:adjustRightInd w:val="0"/>
        <w:ind w:right="-1" w:firstLine="709"/>
        <w:jc w:val="both"/>
        <w:rPr>
          <w:sz w:val="28"/>
          <w:szCs w:val="28"/>
        </w:rPr>
      </w:pPr>
      <w:r w:rsidRPr="00D9264D">
        <w:rPr>
          <w:sz w:val="28"/>
          <w:szCs w:val="28"/>
        </w:rPr>
        <w:t>посредством отправления электронного документа на адрес E-mail:_______;</w:t>
      </w:r>
    </w:p>
    <w:p w:rsidR="00D9264D" w:rsidRPr="00D9264D" w:rsidRDefault="00D9264D" w:rsidP="00D9264D">
      <w:pPr>
        <w:widowControl w:val="0"/>
        <w:autoSpaceDE w:val="0"/>
        <w:autoSpaceDN w:val="0"/>
        <w:adjustRightInd w:val="0"/>
        <w:ind w:right="-1" w:firstLine="709"/>
        <w:jc w:val="both"/>
        <w:rPr>
          <w:sz w:val="28"/>
          <w:szCs w:val="28"/>
        </w:rPr>
      </w:pPr>
      <w:r w:rsidRPr="00D9264D">
        <w:rPr>
          <w:sz w:val="28"/>
          <w:szCs w:val="28"/>
        </w:rPr>
        <w:t>в виде заверенной копии на бумажном носителе почтовым отправлением по адресу: _______________________________________________________________.</w:t>
      </w:r>
    </w:p>
    <w:p w:rsidR="00D9264D" w:rsidRPr="00D9264D" w:rsidRDefault="00D9264D" w:rsidP="00D9264D">
      <w:pPr>
        <w:widowControl w:val="0"/>
        <w:autoSpaceDE w:val="0"/>
        <w:autoSpaceDN w:val="0"/>
        <w:adjustRightInd w:val="0"/>
        <w:ind w:right="-1" w:firstLine="851"/>
        <w:jc w:val="both"/>
        <w:rPr>
          <w:color w:val="000000"/>
          <w:spacing w:val="-6"/>
          <w:sz w:val="28"/>
          <w:szCs w:val="28"/>
        </w:rPr>
      </w:pPr>
      <w:r w:rsidRPr="00D9264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9264D" w:rsidRPr="00D9264D" w:rsidRDefault="00D9264D" w:rsidP="00D9264D">
      <w:pPr>
        <w:ind w:right="-1"/>
        <w:jc w:val="both"/>
        <w:rPr>
          <w:sz w:val="28"/>
          <w:szCs w:val="28"/>
        </w:rPr>
      </w:pPr>
      <w:r w:rsidRPr="00D9264D">
        <w:rPr>
          <w:sz w:val="28"/>
          <w:szCs w:val="28"/>
        </w:rPr>
        <w:t>______________</w:t>
      </w:r>
      <w:r w:rsidRPr="00D9264D">
        <w:rPr>
          <w:sz w:val="28"/>
          <w:szCs w:val="28"/>
        </w:rPr>
        <w:tab/>
      </w:r>
      <w:r w:rsidRPr="00D9264D">
        <w:rPr>
          <w:sz w:val="28"/>
          <w:szCs w:val="28"/>
        </w:rPr>
        <w:tab/>
      </w:r>
      <w:r w:rsidRPr="00D9264D">
        <w:rPr>
          <w:sz w:val="28"/>
          <w:szCs w:val="28"/>
        </w:rPr>
        <w:tab/>
      </w:r>
      <w:r w:rsidRPr="00D9264D">
        <w:rPr>
          <w:sz w:val="28"/>
          <w:szCs w:val="28"/>
        </w:rPr>
        <w:tab/>
        <w:t>_________________ ( ________________)</w:t>
      </w:r>
    </w:p>
    <w:p w:rsidR="00D9264D" w:rsidRPr="00D9264D" w:rsidRDefault="00D9264D" w:rsidP="00D9264D">
      <w:pPr>
        <w:ind w:right="-1"/>
        <w:jc w:val="both"/>
      </w:pPr>
      <w:r w:rsidRPr="00D9264D">
        <w:tab/>
        <w:t>(дата)</w:t>
      </w:r>
      <w:r w:rsidRPr="00D9264D">
        <w:tab/>
      </w:r>
      <w:r w:rsidRPr="00D9264D">
        <w:tab/>
      </w:r>
      <w:r w:rsidRPr="00D9264D">
        <w:tab/>
      </w:r>
      <w:r w:rsidRPr="00D9264D">
        <w:tab/>
      </w:r>
      <w:r w:rsidRPr="00D9264D">
        <w:tab/>
      </w:r>
      <w:r w:rsidRPr="00D9264D">
        <w:tab/>
        <w:t>(подпись)</w:t>
      </w:r>
      <w:r w:rsidRPr="00D9264D">
        <w:tab/>
      </w:r>
      <w:r w:rsidRPr="00D9264D">
        <w:tab/>
        <w:t>(Ф.И.О.)</w:t>
      </w:r>
    </w:p>
    <w:p w:rsidR="00D9264D" w:rsidRDefault="00D9264D"/>
    <w:sectPr w:rsidR="00D9264D" w:rsidSect="00047D6F">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D0" w:rsidRDefault="006627D0" w:rsidP="00E100CB">
      <w:r>
        <w:separator/>
      </w:r>
    </w:p>
  </w:endnote>
  <w:endnote w:type="continuationSeparator" w:id="0">
    <w:p w:rsidR="006627D0" w:rsidRDefault="006627D0" w:rsidP="00E1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D0" w:rsidRDefault="006627D0" w:rsidP="00E100CB">
      <w:r>
        <w:separator/>
      </w:r>
    </w:p>
  </w:footnote>
  <w:footnote w:type="continuationSeparator" w:id="0">
    <w:p w:rsidR="006627D0" w:rsidRDefault="006627D0" w:rsidP="00E10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47D6F" w:rsidRDefault="00047D6F">
        <w:pPr>
          <w:pStyle w:val="13"/>
          <w:jc w:val="center"/>
        </w:pPr>
        <w:r>
          <w:rPr>
            <w:noProof/>
          </w:rPr>
          <w:fldChar w:fldCharType="begin"/>
        </w:r>
        <w:r>
          <w:rPr>
            <w:noProof/>
          </w:rPr>
          <w:instrText>PAGE   \* MERGEFORMAT</w:instrText>
        </w:r>
        <w:r>
          <w:rPr>
            <w:noProof/>
          </w:rPr>
          <w:fldChar w:fldCharType="separate"/>
        </w:r>
        <w:r w:rsidR="00240BE9">
          <w:rPr>
            <w:noProof/>
          </w:rPr>
          <w:t>35</w:t>
        </w:r>
        <w:r>
          <w:rPr>
            <w:noProof/>
          </w:rPr>
          <w:fldChar w:fldCharType="end"/>
        </w:r>
      </w:p>
    </w:sdtContent>
  </w:sdt>
  <w:p w:rsidR="00047D6F" w:rsidRDefault="00047D6F">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Pr="00602041" w:rsidRDefault="00047D6F" w:rsidP="00602041">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973952"/>
      <w:docPartObj>
        <w:docPartGallery w:val="Page Numbers (Top of Page)"/>
        <w:docPartUnique/>
      </w:docPartObj>
    </w:sdtPr>
    <w:sdtEndPr/>
    <w:sdtContent>
      <w:p w:rsidR="00047D6F" w:rsidRDefault="00047D6F">
        <w:pPr>
          <w:pStyle w:val="a6"/>
          <w:jc w:val="center"/>
        </w:pPr>
        <w:r>
          <w:rPr>
            <w:noProof/>
          </w:rPr>
          <w:fldChar w:fldCharType="begin"/>
        </w:r>
        <w:r>
          <w:rPr>
            <w:noProof/>
          </w:rPr>
          <w:instrText>PAGE   \* MERGEFORMAT</w:instrText>
        </w:r>
        <w:r>
          <w:rPr>
            <w:noProof/>
          </w:rPr>
          <w:fldChar w:fldCharType="separate"/>
        </w:r>
        <w:r w:rsidR="00251D72">
          <w:rPr>
            <w:noProof/>
          </w:rPr>
          <w:t>4</w:t>
        </w:r>
        <w:r>
          <w:rPr>
            <w:noProof/>
          </w:rPr>
          <w:fldChar w:fldCharType="end"/>
        </w:r>
      </w:p>
    </w:sdtContent>
  </w:sdt>
  <w:p w:rsidR="00047D6F" w:rsidRDefault="00047D6F">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Pr="00910E68" w:rsidRDefault="00047D6F" w:rsidP="00910E68">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03479"/>
      <w:docPartObj>
        <w:docPartGallery w:val="Page Numbers (Top of Page)"/>
        <w:docPartUnique/>
      </w:docPartObj>
    </w:sdtPr>
    <w:sdtEndPr/>
    <w:sdtContent>
      <w:p w:rsidR="00047D6F" w:rsidRDefault="00047D6F">
        <w:pPr>
          <w:pStyle w:val="a6"/>
          <w:jc w:val="center"/>
        </w:pPr>
        <w:r>
          <w:rPr>
            <w:noProof/>
          </w:rPr>
          <w:fldChar w:fldCharType="begin"/>
        </w:r>
        <w:r>
          <w:rPr>
            <w:noProof/>
          </w:rPr>
          <w:instrText>PAGE   \* MERGEFORMAT</w:instrText>
        </w:r>
        <w:r>
          <w:rPr>
            <w:noProof/>
          </w:rPr>
          <w:fldChar w:fldCharType="separate"/>
        </w:r>
        <w:r w:rsidR="00251D72">
          <w:rPr>
            <w:noProof/>
          </w:rPr>
          <w:t>32</w:t>
        </w:r>
        <w:r>
          <w:rPr>
            <w:noProof/>
          </w:rPr>
          <w:fldChar w:fldCharType="end"/>
        </w:r>
      </w:p>
    </w:sdtContent>
  </w:sdt>
  <w:p w:rsidR="00047D6F" w:rsidRDefault="00047D6F">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jc w:val="center"/>
    </w:pPr>
  </w:p>
  <w:p w:rsidR="00047D6F" w:rsidRPr="00910E68" w:rsidRDefault="00047D6F" w:rsidP="00910E68">
    <w:pPr>
      <w:pStyle w:val="a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83898"/>
      <w:docPartObj>
        <w:docPartGallery w:val="Page Numbers (Top of Page)"/>
        <w:docPartUnique/>
      </w:docPartObj>
    </w:sdtPr>
    <w:sdtEndPr/>
    <w:sdtContent>
      <w:p w:rsidR="0047347D" w:rsidRDefault="0047347D">
        <w:pPr>
          <w:pStyle w:val="a6"/>
          <w:jc w:val="center"/>
        </w:pPr>
        <w:r>
          <w:rPr>
            <w:noProof/>
          </w:rPr>
          <w:fldChar w:fldCharType="begin"/>
        </w:r>
        <w:r>
          <w:rPr>
            <w:noProof/>
          </w:rPr>
          <w:instrText>PAGE   \* MERGEFORMAT</w:instrText>
        </w:r>
        <w:r>
          <w:rPr>
            <w:noProof/>
          </w:rPr>
          <w:fldChar w:fldCharType="separate"/>
        </w:r>
        <w:r w:rsidR="00251D72">
          <w:rPr>
            <w:noProof/>
          </w:rPr>
          <w:t>36</w:t>
        </w:r>
        <w:r>
          <w:rPr>
            <w:noProof/>
          </w:rPr>
          <w:fldChar w:fldCharType="end"/>
        </w:r>
      </w:p>
    </w:sdtContent>
  </w:sdt>
  <w:p w:rsidR="0047347D" w:rsidRDefault="0047347D">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10813"/>
      <w:docPartObj>
        <w:docPartGallery w:val="Page Numbers (Top of Page)"/>
        <w:docPartUnique/>
      </w:docPartObj>
    </w:sdtPr>
    <w:sdtEndPr/>
    <w:sdtContent>
      <w:p w:rsidR="00D9264D" w:rsidRDefault="00D9264D">
        <w:pPr>
          <w:pStyle w:val="a6"/>
          <w:jc w:val="center"/>
        </w:pPr>
        <w:r>
          <w:rPr>
            <w:noProof/>
          </w:rPr>
          <w:fldChar w:fldCharType="begin"/>
        </w:r>
        <w:r>
          <w:rPr>
            <w:noProof/>
          </w:rPr>
          <w:instrText>PAGE   \* MERGEFORMAT</w:instrText>
        </w:r>
        <w:r>
          <w:rPr>
            <w:noProof/>
          </w:rPr>
          <w:fldChar w:fldCharType="separate"/>
        </w:r>
        <w:r w:rsidR="00251D72">
          <w:rPr>
            <w:noProof/>
          </w:rPr>
          <w:t>10</w:t>
        </w:r>
        <w:r>
          <w:rPr>
            <w:noProof/>
          </w:rPr>
          <w:fldChar w:fldCharType="end"/>
        </w:r>
      </w:p>
    </w:sdtContent>
  </w:sdt>
  <w:p w:rsidR="00D9264D" w:rsidRDefault="00D9264D">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4D" w:rsidRDefault="00D9264D">
    <w:pPr>
      <w:pStyle w:val="a6"/>
      <w:jc w:val="center"/>
    </w:pPr>
  </w:p>
  <w:p w:rsidR="00D9264D" w:rsidRPr="00910E68" w:rsidRDefault="00D9264D" w:rsidP="00910E6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13"/>
      <w:jc w:val="center"/>
    </w:pPr>
  </w:p>
  <w:p w:rsidR="00047D6F" w:rsidRDefault="00047D6F">
    <w:pPr>
      <w:pStyle w:val="1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4D" w:rsidRDefault="00D9264D">
    <w:pPr>
      <w:pStyle w:val="a6"/>
      <w:jc w:val="center"/>
    </w:pPr>
  </w:p>
  <w:p w:rsidR="00D9264D" w:rsidRDefault="00D9264D">
    <w:pPr>
      <w:pStyle w:val="a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4D" w:rsidRDefault="00D9264D">
    <w:pPr>
      <w:pStyle w:val="a6"/>
      <w:jc w:val="center"/>
    </w:pPr>
  </w:p>
  <w:p w:rsidR="00D9264D" w:rsidRPr="00910E68" w:rsidRDefault="00D9264D" w:rsidP="00910E6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061027"/>
      <w:docPartObj>
        <w:docPartGallery w:val="Page Numbers (Top of Page)"/>
        <w:docPartUnique/>
      </w:docPartObj>
    </w:sdtPr>
    <w:sdtEndPr/>
    <w:sdtContent>
      <w:p w:rsidR="00047D6F" w:rsidRDefault="00047D6F">
        <w:pPr>
          <w:pStyle w:val="a6"/>
          <w:jc w:val="center"/>
        </w:pPr>
        <w:r>
          <w:rPr>
            <w:noProof/>
          </w:rPr>
          <w:fldChar w:fldCharType="begin"/>
        </w:r>
        <w:r>
          <w:rPr>
            <w:noProof/>
          </w:rPr>
          <w:instrText>PAGE   \* MERGEFORMAT</w:instrText>
        </w:r>
        <w:r>
          <w:rPr>
            <w:noProof/>
          </w:rPr>
          <w:fldChar w:fldCharType="separate"/>
        </w:r>
        <w:r w:rsidR="00240BE9">
          <w:rPr>
            <w:noProof/>
          </w:rPr>
          <w:t>76</w:t>
        </w:r>
        <w:r>
          <w:rPr>
            <w:noProof/>
          </w:rPr>
          <w:fldChar w:fldCharType="end"/>
        </w:r>
      </w:p>
    </w:sdtContent>
  </w:sdt>
  <w:p w:rsidR="00047D6F" w:rsidRDefault="00047D6F">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jc w:val="center"/>
    </w:pPr>
  </w:p>
  <w:p w:rsidR="00047D6F" w:rsidRDefault="00047D6F">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698162"/>
      <w:docPartObj>
        <w:docPartGallery w:val="Page Numbers (Top of Page)"/>
        <w:docPartUnique/>
      </w:docPartObj>
    </w:sdtPr>
    <w:sdtEndPr/>
    <w:sdtContent>
      <w:p w:rsidR="00047D6F" w:rsidRDefault="00047D6F">
        <w:pPr>
          <w:pStyle w:val="a6"/>
          <w:jc w:val="center"/>
        </w:pPr>
        <w:r>
          <w:rPr>
            <w:noProof/>
          </w:rPr>
          <w:fldChar w:fldCharType="begin"/>
        </w:r>
        <w:r>
          <w:rPr>
            <w:noProof/>
          </w:rPr>
          <w:instrText>PAGE   \* MERGEFORMAT</w:instrText>
        </w:r>
        <w:r>
          <w:rPr>
            <w:noProof/>
          </w:rPr>
          <w:fldChar w:fldCharType="separate"/>
        </w:r>
        <w:r w:rsidR="00240BE9">
          <w:rPr>
            <w:noProof/>
          </w:rPr>
          <w:t>92</w:t>
        </w:r>
        <w:r>
          <w:rPr>
            <w:noProof/>
          </w:rPr>
          <w:fldChar w:fldCharType="end"/>
        </w:r>
      </w:p>
    </w:sdtContent>
  </w:sdt>
  <w:p w:rsidR="00047D6F" w:rsidRDefault="00047D6F">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6F" w:rsidRDefault="00047D6F">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76706"/>
      <w:docPartObj>
        <w:docPartGallery w:val="Page Numbers (Top of Page)"/>
        <w:docPartUnique/>
      </w:docPartObj>
    </w:sdtPr>
    <w:sdtEndPr/>
    <w:sdtContent>
      <w:p w:rsidR="00047D6F" w:rsidRDefault="00047D6F">
        <w:pPr>
          <w:pStyle w:val="a6"/>
          <w:jc w:val="center"/>
        </w:pPr>
        <w:r>
          <w:rPr>
            <w:noProof/>
          </w:rPr>
          <w:fldChar w:fldCharType="begin"/>
        </w:r>
        <w:r>
          <w:rPr>
            <w:noProof/>
          </w:rPr>
          <w:instrText>PAGE   \* MERGEFORMAT</w:instrText>
        </w:r>
        <w:r>
          <w:rPr>
            <w:noProof/>
          </w:rPr>
          <w:fldChar w:fldCharType="separate"/>
        </w:r>
        <w:r w:rsidR="00251D72">
          <w:rPr>
            <w:noProof/>
          </w:rPr>
          <w:t>127</w:t>
        </w:r>
        <w:r>
          <w:rPr>
            <w:noProof/>
          </w:rPr>
          <w:fldChar w:fldCharType="end"/>
        </w:r>
      </w:p>
    </w:sdtContent>
  </w:sdt>
  <w:p w:rsidR="00047D6F" w:rsidRDefault="00047D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D238DD"/>
    <w:multiLevelType w:val="hybridMultilevel"/>
    <w:tmpl w:val="5ED6D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BA394C"/>
    <w:multiLevelType w:val="multilevel"/>
    <w:tmpl w:val="0B029F66"/>
    <w:lvl w:ilvl="0">
      <w:start w:val="1"/>
      <w:numFmt w:val="decimal"/>
      <w:lvlText w:val="%1."/>
      <w:lvlJc w:val="left"/>
      <w:pPr>
        <w:tabs>
          <w:tab w:val="num" w:pos="1211"/>
        </w:tabs>
        <w:ind w:left="1211" w:hanging="360"/>
      </w:pPr>
      <w:rPr>
        <w:rFonts w:hint="default"/>
        <w:b w:val="0"/>
      </w:rPr>
    </w:lvl>
    <w:lvl w:ilvl="1">
      <w:start w:val="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4A564F"/>
    <w:multiLevelType w:val="multilevel"/>
    <w:tmpl w:val="87EA8E94"/>
    <w:lvl w:ilvl="0">
      <w:start w:val="1"/>
      <w:numFmt w:val="decimal"/>
      <w:lvlText w:val="%1"/>
      <w:lvlJc w:val="left"/>
      <w:pPr>
        <w:tabs>
          <w:tab w:val="num" w:pos="576"/>
        </w:tabs>
        <w:ind w:left="576" w:hanging="576"/>
      </w:pPr>
      <w:rPr>
        <w:rFonts w:hint="default"/>
      </w:rPr>
    </w:lvl>
    <w:lvl w:ilvl="1">
      <w:start w:val="2"/>
      <w:numFmt w:val="decimal"/>
      <w:lvlText w:val="%1.%2"/>
      <w:lvlJc w:val="left"/>
      <w:pPr>
        <w:tabs>
          <w:tab w:val="num" w:pos="1368"/>
        </w:tabs>
        <w:ind w:left="1368" w:hanging="576"/>
      </w:pPr>
      <w:rPr>
        <w:rFonts w:hint="default"/>
        <w:b w:val="0"/>
      </w:rPr>
    </w:lvl>
    <w:lvl w:ilvl="2">
      <w:start w:val="1"/>
      <w:numFmt w:val="decimal"/>
      <w:lvlText w:val="%1.%2.%3"/>
      <w:lvlJc w:val="left"/>
      <w:pPr>
        <w:tabs>
          <w:tab w:val="num" w:pos="2304"/>
        </w:tabs>
        <w:ind w:left="2304" w:hanging="720"/>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4248"/>
        </w:tabs>
        <w:ind w:left="4248"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92"/>
        </w:tabs>
        <w:ind w:left="6192" w:hanging="1440"/>
      </w:pPr>
      <w:rPr>
        <w:rFonts w:hint="default"/>
      </w:rPr>
    </w:lvl>
    <w:lvl w:ilvl="7">
      <w:start w:val="1"/>
      <w:numFmt w:val="decimal"/>
      <w:lvlText w:val="%1.%2.%3.%4.%5.%6.%7.%8"/>
      <w:lvlJc w:val="left"/>
      <w:pPr>
        <w:tabs>
          <w:tab w:val="num" w:pos="7344"/>
        </w:tabs>
        <w:ind w:left="7344" w:hanging="1800"/>
      </w:pPr>
      <w:rPr>
        <w:rFonts w:hint="default"/>
      </w:rPr>
    </w:lvl>
    <w:lvl w:ilvl="8">
      <w:start w:val="1"/>
      <w:numFmt w:val="decimal"/>
      <w:lvlText w:val="%1.%2.%3.%4.%5.%6.%7.%8.%9"/>
      <w:lvlJc w:val="left"/>
      <w:pPr>
        <w:tabs>
          <w:tab w:val="num" w:pos="8496"/>
        </w:tabs>
        <w:ind w:left="8496" w:hanging="2160"/>
      </w:pPr>
      <w:rPr>
        <w:rFonts w:hint="default"/>
      </w:r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BB84E07"/>
    <w:multiLevelType w:val="hybridMultilevel"/>
    <w:tmpl w:val="E228A180"/>
    <w:lvl w:ilvl="0" w:tplc="024EEB5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3D3FCA"/>
    <w:multiLevelType w:val="singleLevel"/>
    <w:tmpl w:val="AE8495B0"/>
    <w:lvl w:ilvl="0">
      <w:start w:val="2"/>
      <w:numFmt w:val="bullet"/>
      <w:lvlText w:val="-"/>
      <w:lvlJc w:val="left"/>
      <w:pPr>
        <w:tabs>
          <w:tab w:val="num" w:pos="1211"/>
        </w:tabs>
        <w:ind w:left="1211" w:hanging="360"/>
      </w:pPr>
      <w:rPr>
        <w:rFonts w:hint="default"/>
      </w:rPr>
    </w:lvl>
  </w:abstractNum>
  <w:abstractNum w:abstractNumId="27">
    <w:nsid w:val="73320B48"/>
    <w:multiLevelType w:val="hybridMultilevel"/>
    <w:tmpl w:val="69C423DA"/>
    <w:lvl w:ilvl="0" w:tplc="BF4089B6">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E8A4794"/>
    <w:multiLevelType w:val="singleLevel"/>
    <w:tmpl w:val="89809096"/>
    <w:lvl w:ilvl="0">
      <w:start w:val="1"/>
      <w:numFmt w:val="bullet"/>
      <w:lvlText w:val="-"/>
      <w:lvlJc w:val="left"/>
      <w:pPr>
        <w:tabs>
          <w:tab w:val="num" w:pos="1211"/>
        </w:tabs>
        <w:ind w:left="1211" w:hanging="360"/>
      </w:pPr>
      <w:rPr>
        <w:rFonts w:hint="default"/>
      </w:rPr>
    </w:lvl>
  </w:abstractNum>
  <w:num w:numId="1">
    <w:abstractNumId w:val="24"/>
  </w:num>
  <w:num w:numId="2">
    <w:abstractNumId w:val="21"/>
  </w:num>
  <w:num w:numId="3">
    <w:abstractNumId w:val="5"/>
  </w:num>
  <w:num w:numId="4">
    <w:abstractNumId w:val="17"/>
  </w:num>
  <w:num w:numId="5">
    <w:abstractNumId w:val="28"/>
  </w:num>
  <w:num w:numId="6">
    <w:abstractNumId w:val="3"/>
  </w:num>
  <w:num w:numId="7">
    <w:abstractNumId w:val="13"/>
  </w:num>
  <w:num w:numId="8">
    <w:abstractNumId w:val="6"/>
  </w:num>
  <w:num w:numId="9">
    <w:abstractNumId w:val="15"/>
  </w:num>
  <w:num w:numId="10">
    <w:abstractNumId w:val="0"/>
  </w:num>
  <w:num w:numId="11">
    <w:abstractNumId w:val="18"/>
  </w:num>
  <w:num w:numId="12">
    <w:abstractNumId w:val="30"/>
  </w:num>
  <w:num w:numId="13">
    <w:abstractNumId w:val="2"/>
  </w:num>
  <w:num w:numId="14">
    <w:abstractNumId w:val="8"/>
  </w:num>
  <w:num w:numId="15">
    <w:abstractNumId w:val="1"/>
  </w:num>
  <w:num w:numId="16">
    <w:abstractNumId w:val="4"/>
  </w:num>
  <w:num w:numId="17">
    <w:abstractNumId w:val="16"/>
  </w:num>
  <w:num w:numId="18">
    <w:abstractNumId w:val="23"/>
  </w:num>
  <w:num w:numId="19">
    <w:abstractNumId w:val="19"/>
  </w:num>
  <w:num w:numId="20">
    <w:abstractNumId w:val="10"/>
  </w:num>
  <w:num w:numId="21">
    <w:abstractNumId w:val="25"/>
  </w:num>
  <w:num w:numId="22">
    <w:abstractNumId w:val="22"/>
  </w:num>
  <w:num w:numId="23">
    <w:abstractNumId w:val="9"/>
  </w:num>
  <w:num w:numId="24">
    <w:abstractNumId w:val="26"/>
  </w:num>
  <w:num w:numId="25">
    <w:abstractNumId w:val="31"/>
  </w:num>
  <w:num w:numId="26">
    <w:abstractNumId w:val="14"/>
  </w:num>
  <w:num w:numId="27">
    <w:abstractNumId w:val="29"/>
  </w:num>
  <w:num w:numId="28">
    <w:abstractNumId w:val="12"/>
  </w:num>
  <w:num w:numId="29">
    <w:abstractNumId w:val="7"/>
  </w:num>
  <w:num w:numId="30">
    <w:abstractNumId w:val="11"/>
  </w:num>
  <w:num w:numId="31">
    <w:abstractNumId w:val="2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047D6F"/>
    <w:rsid w:val="00055ED6"/>
    <w:rsid w:val="001011E2"/>
    <w:rsid w:val="001A6CC5"/>
    <w:rsid w:val="001D2A6F"/>
    <w:rsid w:val="00221BDC"/>
    <w:rsid w:val="00240BE9"/>
    <w:rsid w:val="00251D72"/>
    <w:rsid w:val="00293847"/>
    <w:rsid w:val="002D6E09"/>
    <w:rsid w:val="0032147F"/>
    <w:rsid w:val="0047347D"/>
    <w:rsid w:val="004958F6"/>
    <w:rsid w:val="004F0E5B"/>
    <w:rsid w:val="00522D8A"/>
    <w:rsid w:val="005567F9"/>
    <w:rsid w:val="00602041"/>
    <w:rsid w:val="00633BC6"/>
    <w:rsid w:val="006627D0"/>
    <w:rsid w:val="00686AC4"/>
    <w:rsid w:val="00691BAE"/>
    <w:rsid w:val="007807E5"/>
    <w:rsid w:val="00831C90"/>
    <w:rsid w:val="00832B89"/>
    <w:rsid w:val="00840A96"/>
    <w:rsid w:val="00910E68"/>
    <w:rsid w:val="00921261"/>
    <w:rsid w:val="009F2D41"/>
    <w:rsid w:val="009F50CA"/>
    <w:rsid w:val="00AB21BB"/>
    <w:rsid w:val="00B1413D"/>
    <w:rsid w:val="00B1652F"/>
    <w:rsid w:val="00D9264D"/>
    <w:rsid w:val="00DE5BB7"/>
    <w:rsid w:val="00E04024"/>
    <w:rsid w:val="00E100CB"/>
    <w:rsid w:val="00EB5C50"/>
    <w:rsid w:val="00EF78A9"/>
    <w:rsid w:val="00F27CB6"/>
    <w:rsid w:val="00F63D0D"/>
    <w:rsid w:val="00F93854"/>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100CB"/>
    <w:pPr>
      <w:keepNext/>
      <w:keepLines/>
      <w:spacing w:before="48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E100CB"/>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E100CB"/>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E100CB"/>
    <w:pPr>
      <w:keepNext/>
      <w:keepLines/>
      <w:spacing w:before="20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E100CB"/>
    <w:pPr>
      <w:keepNext/>
      <w:keepLines/>
      <w:spacing w:before="20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E100CB"/>
    <w:pPr>
      <w:keepNext/>
      <w:keepLines/>
      <w:spacing w:before="20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E100CB"/>
    <w:pPr>
      <w:keepNext/>
      <w:keepLines/>
      <w:spacing w:before="20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E100CB"/>
    <w:pPr>
      <w:keepNext/>
      <w:keepLines/>
      <w:spacing w:before="20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E100CB"/>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paragraph" w:styleId="a4">
    <w:name w:val="Balloon Text"/>
    <w:basedOn w:val="a"/>
    <w:link w:val="a5"/>
    <w:uiPriority w:val="99"/>
    <w:semiHidden/>
    <w:unhideWhenUsed/>
    <w:rsid w:val="00B1413D"/>
    <w:rPr>
      <w:rFonts w:ascii="Segoe UI" w:hAnsi="Segoe UI" w:cs="Segoe UI"/>
      <w:sz w:val="18"/>
      <w:szCs w:val="18"/>
    </w:rPr>
  </w:style>
  <w:style w:type="character" w:customStyle="1" w:styleId="a5">
    <w:name w:val="Текст выноски Знак"/>
    <w:basedOn w:val="a0"/>
    <w:link w:val="a4"/>
    <w:uiPriority w:val="99"/>
    <w:semiHidden/>
    <w:rsid w:val="00B1413D"/>
    <w:rPr>
      <w:rFonts w:ascii="Segoe UI" w:eastAsia="Times New Roman" w:hAnsi="Segoe UI" w:cs="Segoe UI"/>
      <w:sz w:val="18"/>
      <w:szCs w:val="18"/>
      <w:lang w:eastAsia="ru-RU"/>
    </w:rPr>
  </w:style>
  <w:style w:type="paragraph" w:customStyle="1" w:styleId="11">
    <w:name w:val="Заголовок 11"/>
    <w:basedOn w:val="a"/>
    <w:next w:val="a"/>
    <w:uiPriority w:val="9"/>
    <w:qFormat/>
    <w:rsid w:val="00E100CB"/>
    <w:pPr>
      <w:keepNext/>
      <w:spacing w:before="240" w:after="60"/>
      <w:outlineLvl w:val="0"/>
    </w:pPr>
    <w:rPr>
      <w:rFonts w:ascii="Cambria" w:hAnsi="Cambria"/>
      <w:b/>
      <w:bCs/>
      <w:kern w:val="32"/>
      <w:sz w:val="32"/>
      <w:szCs w:val="32"/>
    </w:rPr>
  </w:style>
  <w:style w:type="paragraph" w:customStyle="1" w:styleId="210">
    <w:name w:val="Заголовок 21"/>
    <w:basedOn w:val="a"/>
    <w:next w:val="a"/>
    <w:uiPriority w:val="9"/>
    <w:semiHidden/>
    <w:unhideWhenUsed/>
    <w:qFormat/>
    <w:rsid w:val="00E100CB"/>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E100CB"/>
    <w:pPr>
      <w:keepNext/>
      <w:spacing w:before="240" w:after="60"/>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E100CB"/>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E100CB"/>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E100CB"/>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E100CB"/>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E100CB"/>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E100CB"/>
    <w:pPr>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E100CB"/>
  </w:style>
  <w:style w:type="character" w:customStyle="1" w:styleId="10">
    <w:name w:val="Заголовок 1 Знак"/>
    <w:basedOn w:val="a0"/>
    <w:link w:val="1"/>
    <w:uiPriority w:val="9"/>
    <w:rsid w:val="00E100CB"/>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E100CB"/>
    <w:rPr>
      <w:rFonts w:ascii="Cambria" w:eastAsia="Times New Roman" w:hAnsi="Cambria"/>
      <w:b/>
      <w:bCs/>
      <w:i/>
      <w:iCs/>
      <w:sz w:val="28"/>
      <w:szCs w:val="28"/>
    </w:rPr>
  </w:style>
  <w:style w:type="character" w:customStyle="1" w:styleId="30">
    <w:name w:val="Заголовок 3 Знак"/>
    <w:basedOn w:val="a0"/>
    <w:link w:val="3"/>
    <w:uiPriority w:val="9"/>
    <w:semiHidden/>
    <w:rsid w:val="00E100CB"/>
    <w:rPr>
      <w:rFonts w:ascii="Cambria" w:eastAsia="Times New Roman" w:hAnsi="Cambria"/>
      <w:b/>
      <w:bCs/>
      <w:sz w:val="26"/>
      <w:szCs w:val="26"/>
    </w:rPr>
  </w:style>
  <w:style w:type="character" w:customStyle="1" w:styleId="40">
    <w:name w:val="Заголовок 4 Знак"/>
    <w:basedOn w:val="a0"/>
    <w:link w:val="4"/>
    <w:uiPriority w:val="9"/>
    <w:semiHidden/>
    <w:rsid w:val="00E100CB"/>
    <w:rPr>
      <w:b/>
      <w:bCs/>
      <w:sz w:val="28"/>
      <w:szCs w:val="28"/>
    </w:rPr>
  </w:style>
  <w:style w:type="character" w:customStyle="1" w:styleId="50">
    <w:name w:val="Заголовок 5 Знак"/>
    <w:basedOn w:val="a0"/>
    <w:link w:val="5"/>
    <w:uiPriority w:val="9"/>
    <w:semiHidden/>
    <w:rsid w:val="00E100CB"/>
    <w:rPr>
      <w:b/>
      <w:bCs/>
      <w:i/>
      <w:iCs/>
      <w:sz w:val="26"/>
      <w:szCs w:val="26"/>
    </w:rPr>
  </w:style>
  <w:style w:type="character" w:customStyle="1" w:styleId="60">
    <w:name w:val="Заголовок 6 Знак"/>
    <w:basedOn w:val="a0"/>
    <w:link w:val="6"/>
    <w:uiPriority w:val="9"/>
    <w:semiHidden/>
    <w:rsid w:val="00E100CB"/>
    <w:rPr>
      <w:b/>
      <w:bCs/>
    </w:rPr>
  </w:style>
  <w:style w:type="character" w:customStyle="1" w:styleId="70">
    <w:name w:val="Заголовок 7 Знак"/>
    <w:basedOn w:val="a0"/>
    <w:link w:val="7"/>
    <w:uiPriority w:val="9"/>
    <w:semiHidden/>
    <w:rsid w:val="00E100CB"/>
    <w:rPr>
      <w:sz w:val="24"/>
      <w:szCs w:val="24"/>
    </w:rPr>
  </w:style>
  <w:style w:type="character" w:customStyle="1" w:styleId="80">
    <w:name w:val="Заголовок 8 Знак"/>
    <w:basedOn w:val="a0"/>
    <w:link w:val="8"/>
    <w:uiPriority w:val="9"/>
    <w:semiHidden/>
    <w:rsid w:val="00E100CB"/>
    <w:rPr>
      <w:i/>
      <w:iCs/>
      <w:sz w:val="24"/>
      <w:szCs w:val="24"/>
    </w:rPr>
  </w:style>
  <w:style w:type="character" w:customStyle="1" w:styleId="90">
    <w:name w:val="Заголовок 9 Знак"/>
    <w:basedOn w:val="a0"/>
    <w:link w:val="9"/>
    <w:uiPriority w:val="9"/>
    <w:semiHidden/>
    <w:rsid w:val="00E100CB"/>
    <w:rPr>
      <w:rFonts w:ascii="Cambria" w:eastAsia="Times New Roman" w:hAnsi="Cambria"/>
    </w:rPr>
  </w:style>
  <w:style w:type="character" w:customStyle="1" w:styleId="Heading1Char">
    <w:name w:val="Heading 1 Char"/>
    <w:basedOn w:val="a0"/>
    <w:uiPriority w:val="99"/>
    <w:locked/>
    <w:rsid w:val="00E100CB"/>
    <w:rPr>
      <w:rFonts w:ascii="Cambria" w:hAnsi="Cambria" w:cs="Times New Roman"/>
      <w:b/>
      <w:bCs/>
      <w:kern w:val="32"/>
      <w:sz w:val="32"/>
      <w:szCs w:val="32"/>
      <w:lang w:val="ru-RU" w:eastAsia="ru-RU"/>
    </w:rPr>
  </w:style>
  <w:style w:type="paragraph" w:customStyle="1" w:styleId="13">
    <w:name w:val="Верхний колонтитул1"/>
    <w:basedOn w:val="a"/>
    <w:next w:val="a6"/>
    <w:link w:val="a7"/>
    <w:uiPriority w:val="99"/>
    <w:rsid w:val="00E100CB"/>
    <w:pPr>
      <w:tabs>
        <w:tab w:val="center" w:pos="4677"/>
        <w:tab w:val="right" w:pos="9355"/>
      </w:tabs>
    </w:pPr>
    <w:rPr>
      <w:rFonts w:eastAsiaTheme="minorHAnsi" w:cstheme="minorBidi"/>
      <w:sz w:val="24"/>
      <w:szCs w:val="24"/>
      <w:lang w:eastAsia="en-US"/>
    </w:rPr>
  </w:style>
  <w:style w:type="character" w:customStyle="1" w:styleId="a7">
    <w:name w:val="Верхний колонтитул Знак"/>
    <w:basedOn w:val="a0"/>
    <w:link w:val="13"/>
    <w:uiPriority w:val="99"/>
    <w:rsid w:val="00E100CB"/>
    <w:rPr>
      <w:rFonts w:ascii="Times New Roman" w:hAnsi="Times New Roman"/>
      <w:sz w:val="24"/>
      <w:szCs w:val="24"/>
    </w:rPr>
  </w:style>
  <w:style w:type="character" w:styleId="a8">
    <w:name w:val="page number"/>
    <w:basedOn w:val="a0"/>
    <w:uiPriority w:val="99"/>
    <w:rsid w:val="00E100CB"/>
    <w:rPr>
      <w:rFonts w:cs="Times New Roman"/>
    </w:rPr>
  </w:style>
  <w:style w:type="paragraph" w:customStyle="1" w:styleId="14">
    <w:name w:val="Текст сноски1"/>
    <w:basedOn w:val="a"/>
    <w:next w:val="a9"/>
    <w:link w:val="aa"/>
    <w:semiHidden/>
    <w:rsid w:val="00E100CB"/>
    <w:rPr>
      <w:rFonts w:eastAsiaTheme="minorHAnsi" w:cstheme="minorBidi"/>
      <w:lang w:eastAsia="en-US"/>
    </w:rPr>
  </w:style>
  <w:style w:type="character" w:customStyle="1" w:styleId="aa">
    <w:name w:val="Текст сноски Знак"/>
    <w:basedOn w:val="a0"/>
    <w:link w:val="14"/>
    <w:semiHidden/>
    <w:rsid w:val="00E100CB"/>
    <w:rPr>
      <w:rFonts w:ascii="Times New Roman" w:hAnsi="Times New Roman"/>
      <w:sz w:val="20"/>
      <w:szCs w:val="20"/>
    </w:rPr>
  </w:style>
  <w:style w:type="character" w:styleId="ab">
    <w:name w:val="footnote reference"/>
    <w:basedOn w:val="a0"/>
    <w:uiPriority w:val="99"/>
    <w:semiHidden/>
    <w:rsid w:val="00E100CB"/>
    <w:rPr>
      <w:rFonts w:cs="Times New Roman"/>
      <w:vertAlign w:val="superscript"/>
    </w:rPr>
  </w:style>
  <w:style w:type="paragraph" w:customStyle="1" w:styleId="15">
    <w:name w:val="Обычный (веб)1"/>
    <w:basedOn w:val="a"/>
    <w:next w:val="ac"/>
    <w:uiPriority w:val="99"/>
    <w:rsid w:val="00E100CB"/>
    <w:pPr>
      <w:spacing w:before="100" w:beforeAutospacing="1" w:after="100" w:afterAutospacing="1"/>
    </w:pPr>
    <w:rPr>
      <w:sz w:val="24"/>
      <w:szCs w:val="24"/>
    </w:rPr>
  </w:style>
  <w:style w:type="paragraph" w:customStyle="1" w:styleId="ConsPlusNormal">
    <w:name w:val="ConsPlusNormal"/>
    <w:rsid w:val="00E10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100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d"/>
    <w:link w:val="ae"/>
    <w:uiPriority w:val="99"/>
    <w:semiHidden/>
    <w:rsid w:val="00E100CB"/>
    <w:pPr>
      <w:tabs>
        <w:tab w:val="center" w:pos="4677"/>
        <w:tab w:val="right" w:pos="9355"/>
      </w:tabs>
    </w:pPr>
    <w:rPr>
      <w:rFonts w:asciiTheme="minorHAnsi" w:eastAsiaTheme="minorHAnsi" w:hAnsiTheme="minorHAnsi" w:cstheme="minorBidi"/>
      <w:sz w:val="24"/>
      <w:szCs w:val="24"/>
      <w:lang w:eastAsia="en-US"/>
    </w:rPr>
  </w:style>
  <w:style w:type="character" w:customStyle="1" w:styleId="ae">
    <w:name w:val="Нижний колонтитул Знак"/>
    <w:basedOn w:val="a0"/>
    <w:link w:val="16"/>
    <w:uiPriority w:val="99"/>
    <w:semiHidden/>
    <w:rsid w:val="00E100CB"/>
    <w:rPr>
      <w:sz w:val="24"/>
      <w:szCs w:val="24"/>
    </w:rPr>
  </w:style>
  <w:style w:type="paragraph" w:customStyle="1" w:styleId="211">
    <w:name w:val="Основной текст с отступом 21"/>
    <w:basedOn w:val="a"/>
    <w:next w:val="23"/>
    <w:link w:val="24"/>
    <w:uiPriority w:val="99"/>
    <w:rsid w:val="00E100CB"/>
    <w:pPr>
      <w:spacing w:after="120" w:line="480" w:lineRule="auto"/>
      <w:ind w:left="283"/>
    </w:pPr>
    <w:rPr>
      <w:rFonts w:eastAsiaTheme="minorHAnsi" w:cstheme="minorBidi"/>
      <w:sz w:val="24"/>
      <w:szCs w:val="24"/>
      <w:lang w:eastAsia="en-US"/>
    </w:rPr>
  </w:style>
  <w:style w:type="character" w:customStyle="1" w:styleId="24">
    <w:name w:val="Основной текст с отступом 2 Знак"/>
    <w:basedOn w:val="a0"/>
    <w:link w:val="211"/>
    <w:uiPriority w:val="99"/>
    <w:rsid w:val="00E100CB"/>
    <w:rPr>
      <w:rFonts w:ascii="Times New Roman" w:hAnsi="Times New Roman"/>
      <w:sz w:val="24"/>
      <w:szCs w:val="24"/>
    </w:rPr>
  </w:style>
  <w:style w:type="paragraph" w:customStyle="1" w:styleId="ConsPlusTitle">
    <w:name w:val="ConsPlusTitle"/>
    <w:rsid w:val="00E100C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E100CB"/>
    <w:rPr>
      <w:rFonts w:cs="Times New Roman"/>
      <w:color w:val="0000FF"/>
      <w:u w:val="single"/>
    </w:rPr>
  </w:style>
  <w:style w:type="paragraph" w:customStyle="1" w:styleId="17">
    <w:name w:val="марк список 1"/>
    <w:basedOn w:val="a"/>
    <w:uiPriority w:val="99"/>
    <w:rsid w:val="00E100CB"/>
    <w:pPr>
      <w:tabs>
        <w:tab w:val="left" w:pos="360"/>
      </w:tabs>
      <w:suppressAutoHyphens/>
      <w:spacing w:before="120" w:after="120" w:line="360" w:lineRule="atLeast"/>
      <w:jc w:val="both"/>
    </w:pPr>
    <w:rPr>
      <w:sz w:val="24"/>
      <w:szCs w:val="24"/>
      <w:lang w:eastAsia="ar-SA"/>
    </w:rPr>
  </w:style>
  <w:style w:type="paragraph" w:customStyle="1" w:styleId="42">
    <w:name w:val="Знак Знак4"/>
    <w:basedOn w:val="a"/>
    <w:rsid w:val="00E100CB"/>
    <w:pPr>
      <w:spacing w:before="100" w:beforeAutospacing="1" w:after="100" w:afterAutospacing="1"/>
    </w:pPr>
    <w:rPr>
      <w:rFonts w:ascii="Tahoma" w:hAnsi="Tahoma"/>
      <w:lang w:val="en-US" w:eastAsia="en-US"/>
    </w:rPr>
  </w:style>
  <w:style w:type="table" w:customStyle="1" w:styleId="18">
    <w:name w:val="Сетка таблицы1"/>
    <w:basedOn w:val="a1"/>
    <w:next w:val="af0"/>
    <w:rsid w:val="00E100CB"/>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E100CB"/>
    <w:pPr>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E100CB"/>
    <w:rPr>
      <w:b/>
      <w:bCs/>
      <w:color w:val="26282F"/>
    </w:rPr>
  </w:style>
  <w:style w:type="character" w:customStyle="1" w:styleId="af2">
    <w:name w:val="Гипертекстовая ссылка"/>
    <w:basedOn w:val="af1"/>
    <w:uiPriority w:val="99"/>
    <w:rsid w:val="00E100CB"/>
    <w:rPr>
      <w:b/>
      <w:bCs/>
      <w:color w:val="106BBE"/>
    </w:rPr>
  </w:style>
  <w:style w:type="paragraph" w:customStyle="1" w:styleId="af3">
    <w:name w:val="Текст (справка)"/>
    <w:basedOn w:val="a"/>
    <w:next w:val="a"/>
    <w:uiPriority w:val="99"/>
    <w:rsid w:val="00E100CB"/>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E100CB"/>
    <w:pPr>
      <w:spacing w:before="75"/>
      <w:ind w:right="0"/>
      <w:jc w:val="both"/>
    </w:pPr>
    <w:rPr>
      <w:color w:val="353842"/>
    </w:rPr>
  </w:style>
  <w:style w:type="paragraph" w:customStyle="1" w:styleId="af5">
    <w:name w:val="Информация о версии"/>
    <w:basedOn w:val="af4"/>
    <w:next w:val="a"/>
    <w:uiPriority w:val="99"/>
    <w:rsid w:val="00E100CB"/>
    <w:rPr>
      <w:i/>
      <w:iCs/>
    </w:rPr>
  </w:style>
  <w:style w:type="paragraph" w:customStyle="1" w:styleId="af6">
    <w:name w:val="Текст информации об изменениях"/>
    <w:basedOn w:val="a"/>
    <w:next w:val="a"/>
    <w:uiPriority w:val="99"/>
    <w:rsid w:val="00E100CB"/>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E100CB"/>
    <w:pPr>
      <w:spacing w:before="180"/>
      <w:ind w:left="360" w:right="360" w:firstLine="0"/>
    </w:pPr>
  </w:style>
  <w:style w:type="paragraph" w:customStyle="1" w:styleId="af8">
    <w:name w:val="Нормальный (таблица)"/>
    <w:basedOn w:val="a"/>
    <w:next w:val="a"/>
    <w:uiPriority w:val="99"/>
    <w:rsid w:val="00E100CB"/>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E100CB"/>
    <w:rPr>
      <w:b/>
      <w:bCs/>
    </w:rPr>
  </w:style>
  <w:style w:type="paragraph" w:customStyle="1" w:styleId="afa">
    <w:name w:val="Прижатый влево"/>
    <w:basedOn w:val="a"/>
    <w:next w:val="a"/>
    <w:uiPriority w:val="99"/>
    <w:rsid w:val="00E100CB"/>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E100CB"/>
    <w:rPr>
      <w:rFonts w:ascii="Times New Roman CYR" w:hAnsi="Times New Roman CYR" w:cs="Times New Roman CYR"/>
    </w:rPr>
  </w:style>
  <w:style w:type="numbering" w:customStyle="1" w:styleId="Style1">
    <w:name w:val="Style1"/>
    <w:uiPriority w:val="99"/>
    <w:rsid w:val="00E100CB"/>
    <w:pPr>
      <w:numPr>
        <w:numId w:val="4"/>
      </w:numPr>
    </w:pPr>
  </w:style>
  <w:style w:type="paragraph" w:customStyle="1" w:styleId="ConsPlusCell">
    <w:name w:val="ConsPlusCell"/>
    <w:rsid w:val="00E10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0CB"/>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E10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0C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100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9">
    <w:name w:val="Название1"/>
    <w:basedOn w:val="a"/>
    <w:next w:val="a"/>
    <w:uiPriority w:val="10"/>
    <w:qFormat/>
    <w:rsid w:val="00E100CB"/>
    <w:pPr>
      <w:spacing w:before="240" w:after="60"/>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E100CB"/>
    <w:rPr>
      <w:rFonts w:ascii="Cambria" w:eastAsia="Times New Roman" w:hAnsi="Cambria"/>
      <w:b/>
      <w:bCs/>
      <w:kern w:val="28"/>
      <w:sz w:val="32"/>
      <w:szCs w:val="32"/>
    </w:rPr>
  </w:style>
  <w:style w:type="paragraph" w:customStyle="1" w:styleId="1a">
    <w:name w:val="Подзаголовок1"/>
    <w:basedOn w:val="a"/>
    <w:next w:val="a"/>
    <w:uiPriority w:val="11"/>
    <w:qFormat/>
    <w:rsid w:val="00E100CB"/>
    <w:pPr>
      <w:spacing w:after="60"/>
      <w:jc w:val="center"/>
      <w:outlineLvl w:val="1"/>
    </w:pPr>
    <w:rPr>
      <w:rFonts w:ascii="Cambria" w:hAnsi="Cambria"/>
      <w:sz w:val="24"/>
      <w:szCs w:val="24"/>
    </w:rPr>
  </w:style>
  <w:style w:type="character" w:customStyle="1" w:styleId="afe">
    <w:name w:val="Подзаголовок Знак"/>
    <w:basedOn w:val="a0"/>
    <w:link w:val="aff"/>
    <w:uiPriority w:val="11"/>
    <w:rsid w:val="00E100CB"/>
    <w:rPr>
      <w:rFonts w:ascii="Cambria" w:eastAsia="Times New Roman" w:hAnsi="Cambria"/>
      <w:sz w:val="24"/>
      <w:szCs w:val="24"/>
    </w:rPr>
  </w:style>
  <w:style w:type="character" w:styleId="aff0">
    <w:name w:val="Strong"/>
    <w:basedOn w:val="a0"/>
    <w:uiPriority w:val="22"/>
    <w:qFormat/>
    <w:rsid w:val="00E100CB"/>
    <w:rPr>
      <w:b/>
      <w:bCs/>
    </w:rPr>
  </w:style>
  <w:style w:type="character" w:customStyle="1" w:styleId="1b">
    <w:name w:val="Выделение1"/>
    <w:basedOn w:val="a0"/>
    <w:uiPriority w:val="20"/>
    <w:qFormat/>
    <w:rsid w:val="00E100CB"/>
    <w:rPr>
      <w:rFonts w:ascii="Calibri" w:hAnsi="Calibri"/>
      <w:b/>
      <w:i/>
      <w:iCs/>
    </w:rPr>
  </w:style>
  <w:style w:type="paragraph" w:customStyle="1" w:styleId="1c">
    <w:name w:val="Без интервала1"/>
    <w:basedOn w:val="a"/>
    <w:next w:val="aff1"/>
    <w:uiPriority w:val="1"/>
    <w:qFormat/>
    <w:rsid w:val="00E100CB"/>
    <w:rPr>
      <w:rFonts w:ascii="Calibri" w:hAnsi="Calibri"/>
      <w:sz w:val="24"/>
      <w:szCs w:val="32"/>
    </w:rPr>
  </w:style>
  <w:style w:type="paragraph" w:customStyle="1" w:styleId="212">
    <w:name w:val="Цитата 21"/>
    <w:basedOn w:val="a"/>
    <w:next w:val="a"/>
    <w:uiPriority w:val="29"/>
    <w:qFormat/>
    <w:rsid w:val="00E100CB"/>
    <w:rPr>
      <w:rFonts w:ascii="Calibri" w:hAnsi="Calibri"/>
      <w:i/>
      <w:sz w:val="24"/>
      <w:szCs w:val="24"/>
    </w:rPr>
  </w:style>
  <w:style w:type="character" w:customStyle="1" w:styleId="25">
    <w:name w:val="Цитата 2 Знак"/>
    <w:basedOn w:val="a0"/>
    <w:link w:val="26"/>
    <w:uiPriority w:val="29"/>
    <w:rsid w:val="00E100CB"/>
    <w:rPr>
      <w:i/>
      <w:sz w:val="24"/>
      <w:szCs w:val="24"/>
    </w:rPr>
  </w:style>
  <w:style w:type="paragraph" w:customStyle="1" w:styleId="1d">
    <w:name w:val="Выделенная цитата1"/>
    <w:basedOn w:val="a"/>
    <w:next w:val="a"/>
    <w:uiPriority w:val="30"/>
    <w:qFormat/>
    <w:rsid w:val="00E100CB"/>
    <w:pPr>
      <w:ind w:left="720" w:right="720"/>
    </w:pPr>
    <w:rPr>
      <w:rFonts w:ascii="Calibri" w:hAnsi="Calibri"/>
      <w:b/>
      <w:i/>
      <w:sz w:val="24"/>
      <w:szCs w:val="22"/>
    </w:rPr>
  </w:style>
  <w:style w:type="character" w:customStyle="1" w:styleId="aff2">
    <w:name w:val="Выделенная цитата Знак"/>
    <w:basedOn w:val="a0"/>
    <w:link w:val="aff3"/>
    <w:uiPriority w:val="30"/>
    <w:rsid w:val="00E100CB"/>
    <w:rPr>
      <w:b/>
      <w:i/>
      <w:sz w:val="24"/>
    </w:rPr>
  </w:style>
  <w:style w:type="character" w:customStyle="1" w:styleId="1e">
    <w:name w:val="Слабое выделение1"/>
    <w:uiPriority w:val="19"/>
    <w:qFormat/>
    <w:rsid w:val="00E100CB"/>
    <w:rPr>
      <w:i/>
      <w:color w:val="5A5A5A"/>
    </w:rPr>
  </w:style>
  <w:style w:type="character" w:styleId="aff4">
    <w:name w:val="Intense Emphasis"/>
    <w:basedOn w:val="a0"/>
    <w:uiPriority w:val="21"/>
    <w:qFormat/>
    <w:rsid w:val="00E100CB"/>
    <w:rPr>
      <w:b/>
      <w:i/>
      <w:sz w:val="24"/>
      <w:szCs w:val="24"/>
      <w:u w:val="single"/>
    </w:rPr>
  </w:style>
  <w:style w:type="character" w:styleId="aff5">
    <w:name w:val="Subtle Reference"/>
    <w:basedOn w:val="a0"/>
    <w:uiPriority w:val="31"/>
    <w:qFormat/>
    <w:rsid w:val="00E100CB"/>
    <w:rPr>
      <w:sz w:val="24"/>
      <w:szCs w:val="24"/>
      <w:u w:val="single"/>
    </w:rPr>
  </w:style>
  <w:style w:type="character" w:styleId="aff6">
    <w:name w:val="Intense Reference"/>
    <w:basedOn w:val="a0"/>
    <w:uiPriority w:val="32"/>
    <w:qFormat/>
    <w:rsid w:val="00E100CB"/>
    <w:rPr>
      <w:b/>
      <w:sz w:val="24"/>
      <w:u w:val="single"/>
    </w:rPr>
  </w:style>
  <w:style w:type="character" w:customStyle="1" w:styleId="1f">
    <w:name w:val="Название книги1"/>
    <w:basedOn w:val="a0"/>
    <w:uiPriority w:val="33"/>
    <w:qFormat/>
    <w:rsid w:val="00E100CB"/>
    <w:rPr>
      <w:rFonts w:ascii="Cambria" w:eastAsia="Times New Roman" w:hAnsi="Cambria"/>
      <w:b/>
      <w:i/>
      <w:sz w:val="24"/>
      <w:szCs w:val="24"/>
    </w:rPr>
  </w:style>
  <w:style w:type="paragraph" w:customStyle="1" w:styleId="1f0">
    <w:name w:val="Заголовок оглавления1"/>
    <w:basedOn w:val="1"/>
    <w:next w:val="a"/>
    <w:uiPriority w:val="39"/>
    <w:semiHidden/>
    <w:unhideWhenUsed/>
    <w:qFormat/>
    <w:rsid w:val="00E100CB"/>
  </w:style>
  <w:style w:type="character" w:customStyle="1" w:styleId="110">
    <w:name w:val="Заголовок 1 Знак1"/>
    <w:basedOn w:val="a0"/>
    <w:uiPriority w:val="9"/>
    <w:rsid w:val="00E100CB"/>
    <w:rPr>
      <w:rFonts w:asciiTheme="majorHAnsi" w:eastAsiaTheme="majorEastAsia" w:hAnsiTheme="majorHAnsi" w:cstheme="majorBidi"/>
      <w:b/>
      <w:bCs/>
      <w:color w:val="2E74B5" w:themeColor="accent1" w:themeShade="BF"/>
      <w:sz w:val="28"/>
      <w:szCs w:val="28"/>
      <w:lang w:eastAsia="ru-RU"/>
    </w:rPr>
  </w:style>
  <w:style w:type="character" w:customStyle="1" w:styleId="213">
    <w:name w:val="Заголовок 2 Знак1"/>
    <w:basedOn w:val="a0"/>
    <w:uiPriority w:val="9"/>
    <w:semiHidden/>
    <w:rsid w:val="00E100CB"/>
    <w:rPr>
      <w:rFonts w:asciiTheme="majorHAnsi" w:eastAsiaTheme="majorEastAsia" w:hAnsiTheme="majorHAnsi" w:cstheme="majorBidi"/>
      <w:b/>
      <w:bCs/>
      <w:color w:val="5B9BD5" w:themeColor="accent1"/>
      <w:sz w:val="26"/>
      <w:szCs w:val="26"/>
      <w:lang w:eastAsia="ru-RU"/>
    </w:rPr>
  </w:style>
  <w:style w:type="character" w:customStyle="1" w:styleId="310">
    <w:name w:val="Заголовок 3 Знак1"/>
    <w:basedOn w:val="a0"/>
    <w:uiPriority w:val="9"/>
    <w:semiHidden/>
    <w:rsid w:val="00E100CB"/>
    <w:rPr>
      <w:rFonts w:asciiTheme="majorHAnsi" w:eastAsiaTheme="majorEastAsia" w:hAnsiTheme="majorHAnsi" w:cstheme="majorBidi"/>
      <w:b/>
      <w:bCs/>
      <w:color w:val="5B9BD5" w:themeColor="accent1"/>
      <w:sz w:val="20"/>
      <w:szCs w:val="20"/>
      <w:lang w:eastAsia="ru-RU"/>
    </w:rPr>
  </w:style>
  <w:style w:type="character" w:customStyle="1" w:styleId="411">
    <w:name w:val="Заголовок 4 Знак1"/>
    <w:basedOn w:val="a0"/>
    <w:uiPriority w:val="9"/>
    <w:semiHidden/>
    <w:rsid w:val="00E100CB"/>
    <w:rPr>
      <w:rFonts w:asciiTheme="majorHAnsi" w:eastAsiaTheme="majorEastAsia" w:hAnsiTheme="majorHAnsi" w:cstheme="majorBidi"/>
      <w:b/>
      <w:bCs/>
      <w:i/>
      <w:iCs/>
      <w:color w:val="5B9BD5" w:themeColor="accent1"/>
      <w:sz w:val="20"/>
      <w:szCs w:val="20"/>
      <w:lang w:eastAsia="ru-RU"/>
    </w:rPr>
  </w:style>
  <w:style w:type="character" w:customStyle="1" w:styleId="510">
    <w:name w:val="Заголовок 5 Знак1"/>
    <w:basedOn w:val="a0"/>
    <w:uiPriority w:val="9"/>
    <w:semiHidden/>
    <w:rsid w:val="00E100CB"/>
    <w:rPr>
      <w:rFonts w:asciiTheme="majorHAnsi" w:eastAsiaTheme="majorEastAsia" w:hAnsiTheme="majorHAnsi" w:cstheme="majorBidi"/>
      <w:color w:val="1F4D78" w:themeColor="accent1" w:themeShade="7F"/>
      <w:sz w:val="20"/>
      <w:szCs w:val="20"/>
      <w:lang w:eastAsia="ru-RU"/>
    </w:rPr>
  </w:style>
  <w:style w:type="character" w:customStyle="1" w:styleId="610">
    <w:name w:val="Заголовок 6 Знак1"/>
    <w:basedOn w:val="a0"/>
    <w:uiPriority w:val="9"/>
    <w:semiHidden/>
    <w:rsid w:val="00E100CB"/>
    <w:rPr>
      <w:rFonts w:asciiTheme="majorHAnsi" w:eastAsiaTheme="majorEastAsia" w:hAnsiTheme="majorHAnsi" w:cstheme="majorBidi"/>
      <w:i/>
      <w:iCs/>
      <w:color w:val="1F4D78" w:themeColor="accent1" w:themeShade="7F"/>
      <w:sz w:val="20"/>
      <w:szCs w:val="20"/>
      <w:lang w:eastAsia="ru-RU"/>
    </w:rPr>
  </w:style>
  <w:style w:type="character" w:customStyle="1" w:styleId="710">
    <w:name w:val="Заголовок 7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character" w:customStyle="1" w:styleId="810">
    <w:name w:val="Заголовок 8 Знак1"/>
    <w:basedOn w:val="a0"/>
    <w:uiPriority w:val="9"/>
    <w:semiHidden/>
    <w:rsid w:val="00E100CB"/>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1f1"/>
    <w:uiPriority w:val="99"/>
    <w:unhideWhenUsed/>
    <w:rsid w:val="00E100CB"/>
    <w:pPr>
      <w:tabs>
        <w:tab w:val="center" w:pos="4677"/>
        <w:tab w:val="right" w:pos="9355"/>
      </w:tabs>
    </w:pPr>
  </w:style>
  <w:style w:type="character" w:customStyle="1" w:styleId="1f1">
    <w:name w:val="Верхний колонтитул Знак1"/>
    <w:basedOn w:val="a0"/>
    <w:link w:val="a6"/>
    <w:uiPriority w:val="99"/>
    <w:rsid w:val="00E100CB"/>
    <w:rPr>
      <w:rFonts w:ascii="Times New Roman" w:eastAsia="Times New Roman" w:hAnsi="Times New Roman" w:cs="Times New Roman"/>
      <w:sz w:val="20"/>
      <w:szCs w:val="20"/>
      <w:lang w:eastAsia="ru-RU"/>
    </w:rPr>
  </w:style>
  <w:style w:type="paragraph" w:styleId="a9">
    <w:name w:val="footnote text"/>
    <w:basedOn w:val="a"/>
    <w:link w:val="1f2"/>
    <w:semiHidden/>
    <w:unhideWhenUsed/>
    <w:rsid w:val="00E100CB"/>
  </w:style>
  <w:style w:type="character" w:customStyle="1" w:styleId="1f2">
    <w:name w:val="Текст сноски Знак1"/>
    <w:basedOn w:val="a0"/>
    <w:link w:val="a9"/>
    <w:uiPriority w:val="99"/>
    <w:semiHidden/>
    <w:rsid w:val="00E100CB"/>
    <w:rPr>
      <w:rFonts w:ascii="Times New Roman" w:eastAsia="Times New Roman" w:hAnsi="Times New Roman" w:cs="Times New Roman"/>
      <w:sz w:val="20"/>
      <w:szCs w:val="20"/>
      <w:lang w:eastAsia="ru-RU"/>
    </w:rPr>
  </w:style>
  <w:style w:type="paragraph" w:styleId="ac">
    <w:name w:val="Normal (Web)"/>
    <w:basedOn w:val="a"/>
    <w:uiPriority w:val="99"/>
    <w:unhideWhenUsed/>
    <w:rsid w:val="00E100CB"/>
    <w:rPr>
      <w:sz w:val="24"/>
      <w:szCs w:val="24"/>
    </w:rPr>
  </w:style>
  <w:style w:type="paragraph" w:styleId="ad">
    <w:name w:val="footer"/>
    <w:basedOn w:val="a"/>
    <w:link w:val="1f3"/>
    <w:uiPriority w:val="99"/>
    <w:unhideWhenUsed/>
    <w:rsid w:val="00E100CB"/>
    <w:pPr>
      <w:tabs>
        <w:tab w:val="center" w:pos="4677"/>
        <w:tab w:val="right" w:pos="9355"/>
      </w:tabs>
    </w:pPr>
  </w:style>
  <w:style w:type="character" w:customStyle="1" w:styleId="1f3">
    <w:name w:val="Нижний колонтитул Знак1"/>
    <w:basedOn w:val="a0"/>
    <w:link w:val="ad"/>
    <w:uiPriority w:val="99"/>
    <w:rsid w:val="00E100CB"/>
    <w:rPr>
      <w:rFonts w:ascii="Times New Roman" w:eastAsia="Times New Roman" w:hAnsi="Times New Roman" w:cs="Times New Roman"/>
      <w:sz w:val="20"/>
      <w:szCs w:val="20"/>
      <w:lang w:eastAsia="ru-RU"/>
    </w:rPr>
  </w:style>
  <w:style w:type="paragraph" w:styleId="23">
    <w:name w:val="Body Text Indent 2"/>
    <w:basedOn w:val="a"/>
    <w:link w:val="214"/>
    <w:uiPriority w:val="99"/>
    <w:unhideWhenUsed/>
    <w:rsid w:val="00E100CB"/>
    <w:pPr>
      <w:spacing w:after="120" w:line="480" w:lineRule="auto"/>
      <w:ind w:left="283"/>
    </w:pPr>
  </w:style>
  <w:style w:type="character" w:customStyle="1" w:styleId="214">
    <w:name w:val="Основной текст с отступом 2 Знак1"/>
    <w:basedOn w:val="a0"/>
    <w:link w:val="23"/>
    <w:uiPriority w:val="99"/>
    <w:semiHidden/>
    <w:rsid w:val="00E100CB"/>
    <w:rPr>
      <w:rFonts w:ascii="Times New Roman" w:eastAsia="Times New Roman" w:hAnsi="Times New Roman" w:cs="Times New Roman"/>
      <w:sz w:val="20"/>
      <w:szCs w:val="20"/>
      <w:lang w:eastAsia="ru-RU"/>
    </w:rPr>
  </w:style>
  <w:style w:type="table" w:styleId="af0">
    <w:name w:val="Table Grid"/>
    <w:basedOn w:val="a1"/>
    <w:uiPriority w:val="39"/>
    <w:rsid w:val="00E10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E100CB"/>
    <w:pPr>
      <w:pBdr>
        <w:bottom w:val="single" w:sz="8" w:space="4" w:color="5B9BD5" w:themeColor="accent1"/>
      </w:pBdr>
      <w:spacing w:after="300"/>
      <w:contextualSpacing/>
    </w:pPr>
    <w:rPr>
      <w:rFonts w:ascii="Cambria" w:hAnsi="Cambria" w:cstheme="minorBidi"/>
      <w:b/>
      <w:bCs/>
      <w:kern w:val="28"/>
      <w:sz w:val="32"/>
      <w:szCs w:val="32"/>
      <w:lang w:eastAsia="en-US"/>
    </w:rPr>
  </w:style>
  <w:style w:type="character" w:customStyle="1" w:styleId="1f4">
    <w:name w:val="Название Знак1"/>
    <w:basedOn w:val="a0"/>
    <w:uiPriority w:val="10"/>
    <w:rsid w:val="00E100CB"/>
    <w:rPr>
      <w:rFonts w:asciiTheme="majorHAnsi" w:eastAsiaTheme="majorEastAsia" w:hAnsiTheme="majorHAnsi" w:cstheme="majorBidi"/>
      <w:color w:val="323E4F" w:themeColor="text2" w:themeShade="BF"/>
      <w:spacing w:val="5"/>
      <w:kern w:val="28"/>
      <w:sz w:val="52"/>
      <w:szCs w:val="52"/>
      <w:lang w:eastAsia="ru-RU"/>
    </w:rPr>
  </w:style>
  <w:style w:type="paragraph" w:styleId="aff">
    <w:name w:val="Subtitle"/>
    <w:basedOn w:val="a"/>
    <w:next w:val="a"/>
    <w:link w:val="afe"/>
    <w:uiPriority w:val="11"/>
    <w:qFormat/>
    <w:rsid w:val="00E100CB"/>
    <w:pPr>
      <w:numPr>
        <w:ilvl w:val="1"/>
      </w:numPr>
    </w:pPr>
    <w:rPr>
      <w:rFonts w:ascii="Cambria" w:hAnsi="Cambria" w:cstheme="minorBidi"/>
      <w:sz w:val="24"/>
      <w:szCs w:val="24"/>
      <w:lang w:eastAsia="en-US"/>
    </w:rPr>
  </w:style>
  <w:style w:type="character" w:customStyle="1" w:styleId="1f5">
    <w:name w:val="Подзаголовок Знак1"/>
    <w:basedOn w:val="a0"/>
    <w:uiPriority w:val="11"/>
    <w:rsid w:val="00E100CB"/>
    <w:rPr>
      <w:rFonts w:asciiTheme="majorHAnsi" w:eastAsiaTheme="majorEastAsia" w:hAnsiTheme="majorHAnsi" w:cstheme="majorBidi"/>
      <w:i/>
      <w:iCs/>
      <w:color w:val="5B9BD5" w:themeColor="accent1"/>
      <w:spacing w:val="15"/>
      <w:sz w:val="24"/>
      <w:szCs w:val="24"/>
      <w:lang w:eastAsia="ru-RU"/>
    </w:rPr>
  </w:style>
  <w:style w:type="character" w:styleId="aff7">
    <w:name w:val="Emphasis"/>
    <w:basedOn w:val="a0"/>
    <w:uiPriority w:val="20"/>
    <w:qFormat/>
    <w:rsid w:val="00E100CB"/>
    <w:rPr>
      <w:i/>
      <w:iCs/>
    </w:rPr>
  </w:style>
  <w:style w:type="paragraph" w:styleId="aff1">
    <w:name w:val="No Spacing"/>
    <w:uiPriority w:val="1"/>
    <w:qFormat/>
    <w:rsid w:val="00E100CB"/>
    <w:pPr>
      <w:spacing w:after="0" w:line="240" w:lineRule="auto"/>
    </w:pPr>
    <w:rPr>
      <w:rFonts w:ascii="Times New Roman" w:eastAsia="Times New Roman" w:hAnsi="Times New Roman" w:cs="Times New Roman"/>
      <w:sz w:val="20"/>
      <w:szCs w:val="20"/>
      <w:lang w:eastAsia="ru-RU"/>
    </w:rPr>
  </w:style>
  <w:style w:type="paragraph" w:styleId="26">
    <w:name w:val="Quote"/>
    <w:basedOn w:val="a"/>
    <w:next w:val="a"/>
    <w:link w:val="25"/>
    <w:uiPriority w:val="29"/>
    <w:qFormat/>
    <w:rsid w:val="00E100CB"/>
    <w:rPr>
      <w:rFonts w:asciiTheme="minorHAnsi" w:eastAsiaTheme="minorHAnsi" w:hAnsiTheme="minorHAnsi" w:cstheme="minorBidi"/>
      <w:i/>
      <w:sz w:val="24"/>
      <w:szCs w:val="24"/>
      <w:lang w:eastAsia="en-US"/>
    </w:rPr>
  </w:style>
  <w:style w:type="character" w:customStyle="1" w:styleId="215">
    <w:name w:val="Цитата 2 Знак1"/>
    <w:basedOn w:val="a0"/>
    <w:uiPriority w:val="29"/>
    <w:rsid w:val="00E100CB"/>
    <w:rPr>
      <w:rFonts w:ascii="Times New Roman" w:eastAsia="Times New Roman" w:hAnsi="Times New Roman" w:cs="Times New Roman"/>
      <w:i/>
      <w:iCs/>
      <w:color w:val="000000" w:themeColor="text1"/>
      <w:sz w:val="20"/>
      <w:szCs w:val="20"/>
      <w:lang w:eastAsia="ru-RU"/>
    </w:rPr>
  </w:style>
  <w:style w:type="paragraph" w:styleId="aff3">
    <w:name w:val="Intense Quote"/>
    <w:basedOn w:val="a"/>
    <w:next w:val="a"/>
    <w:link w:val="aff2"/>
    <w:uiPriority w:val="30"/>
    <w:qFormat/>
    <w:rsid w:val="00E100CB"/>
    <w:pPr>
      <w:pBdr>
        <w:bottom w:val="single" w:sz="4" w:space="4" w:color="5B9BD5" w:themeColor="accent1"/>
      </w:pBdr>
      <w:spacing w:before="200" w:after="280"/>
      <w:ind w:left="936" w:right="936"/>
    </w:pPr>
    <w:rPr>
      <w:rFonts w:asciiTheme="minorHAnsi" w:eastAsiaTheme="minorHAnsi" w:hAnsiTheme="minorHAnsi" w:cstheme="minorBidi"/>
      <w:b/>
      <w:i/>
      <w:sz w:val="24"/>
      <w:szCs w:val="22"/>
      <w:lang w:eastAsia="en-US"/>
    </w:rPr>
  </w:style>
  <w:style w:type="character" w:customStyle="1" w:styleId="1f6">
    <w:name w:val="Выделенная цитата Знак1"/>
    <w:basedOn w:val="a0"/>
    <w:uiPriority w:val="30"/>
    <w:rsid w:val="00E100CB"/>
    <w:rPr>
      <w:rFonts w:ascii="Times New Roman" w:eastAsia="Times New Roman" w:hAnsi="Times New Roman" w:cs="Times New Roman"/>
      <w:b/>
      <w:bCs/>
      <w:i/>
      <w:iCs/>
      <w:color w:val="5B9BD5" w:themeColor="accent1"/>
      <w:sz w:val="20"/>
      <w:szCs w:val="20"/>
      <w:lang w:eastAsia="ru-RU"/>
    </w:rPr>
  </w:style>
  <w:style w:type="character" w:styleId="aff8">
    <w:name w:val="Subtle Emphasis"/>
    <w:basedOn w:val="a0"/>
    <w:uiPriority w:val="19"/>
    <w:qFormat/>
    <w:rsid w:val="00E100CB"/>
    <w:rPr>
      <w:i/>
      <w:iCs/>
      <w:color w:val="808080" w:themeColor="text1" w:themeTint="7F"/>
    </w:rPr>
  </w:style>
  <w:style w:type="character" w:styleId="aff9">
    <w:name w:val="Book Title"/>
    <w:basedOn w:val="a0"/>
    <w:uiPriority w:val="33"/>
    <w:qFormat/>
    <w:rsid w:val="00E100CB"/>
    <w:rPr>
      <w:b/>
      <w:bCs/>
      <w:smallCaps/>
      <w:spacing w:val="5"/>
    </w:rPr>
  </w:style>
  <w:style w:type="numbering" w:customStyle="1" w:styleId="27">
    <w:name w:val="Нет списка2"/>
    <w:next w:val="a2"/>
    <w:uiPriority w:val="99"/>
    <w:semiHidden/>
    <w:unhideWhenUsed/>
    <w:rsid w:val="00633BC6"/>
  </w:style>
  <w:style w:type="table" w:customStyle="1" w:styleId="28">
    <w:name w:val="Сетка таблицы2"/>
    <w:basedOn w:val="a1"/>
    <w:next w:val="af0"/>
    <w:rsid w:val="00633BC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633BC6"/>
  </w:style>
  <w:style w:type="paragraph" w:customStyle="1" w:styleId="29">
    <w:name w:val="Заголовок оглавления2"/>
    <w:basedOn w:val="1"/>
    <w:next w:val="a"/>
    <w:uiPriority w:val="39"/>
    <w:semiHidden/>
    <w:unhideWhenUsed/>
    <w:qFormat/>
    <w:rsid w:val="00633BC6"/>
    <w:pPr>
      <w:keepLines w:val="0"/>
      <w:spacing w:before="240" w:after="60"/>
      <w:outlineLvl w:val="9"/>
    </w:pPr>
    <w:rPr>
      <w:rFonts w:cs="Times New Roman"/>
      <w:lang w:eastAsia="ru-RU"/>
    </w:rPr>
  </w:style>
  <w:style w:type="numbering" w:customStyle="1" w:styleId="32">
    <w:name w:val="Нет списка3"/>
    <w:next w:val="a2"/>
    <w:uiPriority w:val="99"/>
    <w:semiHidden/>
    <w:unhideWhenUsed/>
    <w:rsid w:val="00F93854"/>
  </w:style>
  <w:style w:type="table" w:customStyle="1" w:styleId="33">
    <w:name w:val="Сетка таблицы3"/>
    <w:basedOn w:val="a1"/>
    <w:next w:val="af0"/>
    <w:rsid w:val="00F9385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F93854"/>
  </w:style>
  <w:style w:type="paragraph" w:customStyle="1" w:styleId="34">
    <w:name w:val="Заголовок оглавления3"/>
    <w:basedOn w:val="1"/>
    <w:next w:val="a"/>
    <w:uiPriority w:val="39"/>
    <w:semiHidden/>
    <w:unhideWhenUsed/>
    <w:qFormat/>
    <w:rsid w:val="00F93854"/>
    <w:pPr>
      <w:keepLines w:val="0"/>
      <w:spacing w:before="240" w:after="60"/>
      <w:outlineLvl w:val="9"/>
    </w:pPr>
    <w:rPr>
      <w:rFonts w:cs="Times New Roman"/>
      <w:lang w:eastAsia="ru-RU"/>
    </w:rPr>
  </w:style>
  <w:style w:type="numbering" w:customStyle="1" w:styleId="43">
    <w:name w:val="Нет списка4"/>
    <w:next w:val="a2"/>
    <w:uiPriority w:val="99"/>
    <w:semiHidden/>
    <w:unhideWhenUsed/>
    <w:rsid w:val="007807E5"/>
  </w:style>
  <w:style w:type="table" w:customStyle="1" w:styleId="44">
    <w:name w:val="Сетка таблицы4"/>
    <w:basedOn w:val="a1"/>
    <w:next w:val="af0"/>
    <w:rsid w:val="007807E5"/>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7807E5"/>
  </w:style>
  <w:style w:type="paragraph" w:customStyle="1" w:styleId="45">
    <w:name w:val="Заголовок оглавления4"/>
    <w:basedOn w:val="1"/>
    <w:next w:val="a"/>
    <w:uiPriority w:val="39"/>
    <w:semiHidden/>
    <w:unhideWhenUsed/>
    <w:qFormat/>
    <w:rsid w:val="007807E5"/>
    <w:pPr>
      <w:keepLines w:val="0"/>
      <w:spacing w:before="240" w:after="60"/>
      <w:outlineLvl w:val="9"/>
    </w:pPr>
    <w:rPr>
      <w:rFonts w:cs="Times New Roman"/>
      <w:lang w:eastAsia="ru-RU"/>
    </w:rPr>
  </w:style>
  <w:style w:type="numbering" w:customStyle="1" w:styleId="52">
    <w:name w:val="Нет списка5"/>
    <w:next w:val="a2"/>
    <w:uiPriority w:val="99"/>
    <w:semiHidden/>
    <w:unhideWhenUsed/>
    <w:rsid w:val="00921261"/>
  </w:style>
  <w:style w:type="table" w:customStyle="1" w:styleId="53">
    <w:name w:val="Сетка таблицы5"/>
    <w:basedOn w:val="a1"/>
    <w:next w:val="af0"/>
    <w:rsid w:val="00921261"/>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921261"/>
  </w:style>
  <w:style w:type="paragraph" w:customStyle="1" w:styleId="54">
    <w:name w:val="Заголовок оглавления5"/>
    <w:basedOn w:val="1"/>
    <w:next w:val="a"/>
    <w:uiPriority w:val="39"/>
    <w:semiHidden/>
    <w:unhideWhenUsed/>
    <w:qFormat/>
    <w:rsid w:val="00921261"/>
    <w:pPr>
      <w:keepLines w:val="0"/>
      <w:spacing w:before="240" w:after="60"/>
      <w:outlineLvl w:val="9"/>
    </w:pPr>
    <w:rPr>
      <w:rFonts w:cs="Times New Roman"/>
      <w:lang w:eastAsia="ru-RU"/>
    </w:rPr>
  </w:style>
  <w:style w:type="numbering" w:customStyle="1" w:styleId="62">
    <w:name w:val="Нет списка6"/>
    <w:next w:val="a2"/>
    <w:uiPriority w:val="99"/>
    <w:semiHidden/>
    <w:unhideWhenUsed/>
    <w:rsid w:val="00047D6F"/>
  </w:style>
  <w:style w:type="table" w:customStyle="1" w:styleId="63">
    <w:name w:val="Сетка таблицы6"/>
    <w:basedOn w:val="a1"/>
    <w:next w:val="af0"/>
    <w:rsid w:val="00047D6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
    <w:name w:val="Style15"/>
    <w:uiPriority w:val="99"/>
    <w:rsid w:val="00047D6F"/>
  </w:style>
  <w:style w:type="paragraph" w:customStyle="1" w:styleId="64">
    <w:name w:val="Заголовок оглавления6"/>
    <w:basedOn w:val="1"/>
    <w:next w:val="a"/>
    <w:uiPriority w:val="39"/>
    <w:semiHidden/>
    <w:unhideWhenUsed/>
    <w:qFormat/>
    <w:rsid w:val="00047D6F"/>
    <w:pPr>
      <w:keepLines w:val="0"/>
      <w:spacing w:before="240" w:after="60"/>
      <w:outlineLvl w:val="9"/>
    </w:pPr>
    <w:rPr>
      <w:rFonts w:cs="Times New Roman"/>
      <w:lang w:eastAsia="ru-RU"/>
    </w:rPr>
  </w:style>
  <w:style w:type="numbering" w:customStyle="1" w:styleId="72">
    <w:name w:val="Нет списка7"/>
    <w:next w:val="a2"/>
    <w:uiPriority w:val="99"/>
    <w:semiHidden/>
    <w:unhideWhenUsed/>
    <w:rsid w:val="0047347D"/>
  </w:style>
  <w:style w:type="table" w:customStyle="1" w:styleId="73">
    <w:name w:val="Сетка таблицы7"/>
    <w:basedOn w:val="a1"/>
    <w:next w:val="af0"/>
    <w:locked/>
    <w:rsid w:val="0047347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6">
    <w:name w:val="Style16"/>
    <w:uiPriority w:val="99"/>
    <w:rsid w:val="0047347D"/>
  </w:style>
  <w:style w:type="paragraph" w:styleId="affa">
    <w:name w:val="TOC Heading"/>
    <w:basedOn w:val="1"/>
    <w:next w:val="a"/>
    <w:uiPriority w:val="39"/>
    <w:semiHidden/>
    <w:unhideWhenUsed/>
    <w:qFormat/>
    <w:rsid w:val="0047347D"/>
    <w:pPr>
      <w:keepLines w:val="0"/>
      <w:spacing w:before="240" w:after="60"/>
      <w:outlineLvl w:val="9"/>
    </w:pPr>
    <w:rPr>
      <w:rFonts w:cs="Times New Roman"/>
      <w:lang w:eastAsia="ru-RU"/>
    </w:rPr>
  </w:style>
  <w:style w:type="numbering" w:customStyle="1" w:styleId="Style111">
    <w:name w:val="Style111"/>
    <w:uiPriority w:val="99"/>
    <w:rsid w:val="0047347D"/>
  </w:style>
  <w:style w:type="numbering" w:customStyle="1" w:styleId="82">
    <w:name w:val="Нет списка8"/>
    <w:next w:val="a2"/>
    <w:uiPriority w:val="99"/>
    <w:semiHidden/>
    <w:unhideWhenUsed/>
    <w:rsid w:val="00D9264D"/>
  </w:style>
  <w:style w:type="table" w:customStyle="1" w:styleId="83">
    <w:name w:val="Сетка таблицы8"/>
    <w:basedOn w:val="a1"/>
    <w:next w:val="af0"/>
    <w:rsid w:val="00D9264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
    <w:name w:val="Style17"/>
    <w:uiPriority w:val="99"/>
    <w:rsid w:val="00D92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100CB"/>
    <w:pPr>
      <w:keepNext/>
      <w:keepLines/>
      <w:spacing w:before="48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E100CB"/>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E100CB"/>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E100CB"/>
    <w:pPr>
      <w:keepNext/>
      <w:keepLines/>
      <w:spacing w:before="20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E100CB"/>
    <w:pPr>
      <w:keepNext/>
      <w:keepLines/>
      <w:spacing w:before="20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E100CB"/>
    <w:pPr>
      <w:keepNext/>
      <w:keepLines/>
      <w:spacing w:before="20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E100CB"/>
    <w:pPr>
      <w:keepNext/>
      <w:keepLines/>
      <w:spacing w:before="20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E100CB"/>
    <w:pPr>
      <w:keepNext/>
      <w:keepLines/>
      <w:spacing w:before="20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E100CB"/>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paragraph" w:styleId="a4">
    <w:name w:val="Balloon Text"/>
    <w:basedOn w:val="a"/>
    <w:link w:val="a5"/>
    <w:uiPriority w:val="99"/>
    <w:semiHidden/>
    <w:unhideWhenUsed/>
    <w:rsid w:val="00B1413D"/>
    <w:rPr>
      <w:rFonts w:ascii="Segoe UI" w:hAnsi="Segoe UI" w:cs="Segoe UI"/>
      <w:sz w:val="18"/>
      <w:szCs w:val="18"/>
    </w:rPr>
  </w:style>
  <w:style w:type="character" w:customStyle="1" w:styleId="a5">
    <w:name w:val="Текст выноски Знак"/>
    <w:basedOn w:val="a0"/>
    <w:link w:val="a4"/>
    <w:uiPriority w:val="99"/>
    <w:semiHidden/>
    <w:rsid w:val="00B1413D"/>
    <w:rPr>
      <w:rFonts w:ascii="Segoe UI" w:eastAsia="Times New Roman" w:hAnsi="Segoe UI" w:cs="Segoe UI"/>
      <w:sz w:val="18"/>
      <w:szCs w:val="18"/>
      <w:lang w:eastAsia="ru-RU"/>
    </w:rPr>
  </w:style>
  <w:style w:type="paragraph" w:customStyle="1" w:styleId="11">
    <w:name w:val="Заголовок 11"/>
    <w:basedOn w:val="a"/>
    <w:next w:val="a"/>
    <w:uiPriority w:val="9"/>
    <w:qFormat/>
    <w:rsid w:val="00E100CB"/>
    <w:pPr>
      <w:keepNext/>
      <w:spacing w:before="240" w:after="60"/>
      <w:outlineLvl w:val="0"/>
    </w:pPr>
    <w:rPr>
      <w:rFonts w:ascii="Cambria" w:hAnsi="Cambria"/>
      <w:b/>
      <w:bCs/>
      <w:kern w:val="32"/>
      <w:sz w:val="32"/>
      <w:szCs w:val="32"/>
    </w:rPr>
  </w:style>
  <w:style w:type="paragraph" w:customStyle="1" w:styleId="210">
    <w:name w:val="Заголовок 21"/>
    <w:basedOn w:val="a"/>
    <w:next w:val="a"/>
    <w:uiPriority w:val="9"/>
    <w:semiHidden/>
    <w:unhideWhenUsed/>
    <w:qFormat/>
    <w:rsid w:val="00E100CB"/>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E100CB"/>
    <w:pPr>
      <w:keepNext/>
      <w:spacing w:before="240" w:after="60"/>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E100CB"/>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E100CB"/>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E100CB"/>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E100CB"/>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E100CB"/>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E100CB"/>
    <w:pPr>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E100CB"/>
  </w:style>
  <w:style w:type="character" w:customStyle="1" w:styleId="10">
    <w:name w:val="Заголовок 1 Знак"/>
    <w:basedOn w:val="a0"/>
    <w:link w:val="1"/>
    <w:uiPriority w:val="9"/>
    <w:rsid w:val="00E100CB"/>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E100CB"/>
    <w:rPr>
      <w:rFonts w:ascii="Cambria" w:eastAsia="Times New Roman" w:hAnsi="Cambria"/>
      <w:b/>
      <w:bCs/>
      <w:i/>
      <w:iCs/>
      <w:sz w:val="28"/>
      <w:szCs w:val="28"/>
    </w:rPr>
  </w:style>
  <w:style w:type="character" w:customStyle="1" w:styleId="30">
    <w:name w:val="Заголовок 3 Знак"/>
    <w:basedOn w:val="a0"/>
    <w:link w:val="3"/>
    <w:uiPriority w:val="9"/>
    <w:semiHidden/>
    <w:rsid w:val="00E100CB"/>
    <w:rPr>
      <w:rFonts w:ascii="Cambria" w:eastAsia="Times New Roman" w:hAnsi="Cambria"/>
      <w:b/>
      <w:bCs/>
      <w:sz w:val="26"/>
      <w:szCs w:val="26"/>
    </w:rPr>
  </w:style>
  <w:style w:type="character" w:customStyle="1" w:styleId="40">
    <w:name w:val="Заголовок 4 Знак"/>
    <w:basedOn w:val="a0"/>
    <w:link w:val="4"/>
    <w:uiPriority w:val="9"/>
    <w:semiHidden/>
    <w:rsid w:val="00E100CB"/>
    <w:rPr>
      <w:b/>
      <w:bCs/>
      <w:sz w:val="28"/>
      <w:szCs w:val="28"/>
    </w:rPr>
  </w:style>
  <w:style w:type="character" w:customStyle="1" w:styleId="50">
    <w:name w:val="Заголовок 5 Знак"/>
    <w:basedOn w:val="a0"/>
    <w:link w:val="5"/>
    <w:uiPriority w:val="9"/>
    <w:semiHidden/>
    <w:rsid w:val="00E100CB"/>
    <w:rPr>
      <w:b/>
      <w:bCs/>
      <w:i/>
      <w:iCs/>
      <w:sz w:val="26"/>
      <w:szCs w:val="26"/>
    </w:rPr>
  </w:style>
  <w:style w:type="character" w:customStyle="1" w:styleId="60">
    <w:name w:val="Заголовок 6 Знак"/>
    <w:basedOn w:val="a0"/>
    <w:link w:val="6"/>
    <w:uiPriority w:val="9"/>
    <w:semiHidden/>
    <w:rsid w:val="00E100CB"/>
    <w:rPr>
      <w:b/>
      <w:bCs/>
    </w:rPr>
  </w:style>
  <w:style w:type="character" w:customStyle="1" w:styleId="70">
    <w:name w:val="Заголовок 7 Знак"/>
    <w:basedOn w:val="a0"/>
    <w:link w:val="7"/>
    <w:uiPriority w:val="9"/>
    <w:semiHidden/>
    <w:rsid w:val="00E100CB"/>
    <w:rPr>
      <w:sz w:val="24"/>
      <w:szCs w:val="24"/>
    </w:rPr>
  </w:style>
  <w:style w:type="character" w:customStyle="1" w:styleId="80">
    <w:name w:val="Заголовок 8 Знак"/>
    <w:basedOn w:val="a0"/>
    <w:link w:val="8"/>
    <w:uiPriority w:val="9"/>
    <w:semiHidden/>
    <w:rsid w:val="00E100CB"/>
    <w:rPr>
      <w:i/>
      <w:iCs/>
      <w:sz w:val="24"/>
      <w:szCs w:val="24"/>
    </w:rPr>
  </w:style>
  <w:style w:type="character" w:customStyle="1" w:styleId="90">
    <w:name w:val="Заголовок 9 Знак"/>
    <w:basedOn w:val="a0"/>
    <w:link w:val="9"/>
    <w:uiPriority w:val="9"/>
    <w:semiHidden/>
    <w:rsid w:val="00E100CB"/>
    <w:rPr>
      <w:rFonts w:ascii="Cambria" w:eastAsia="Times New Roman" w:hAnsi="Cambria"/>
    </w:rPr>
  </w:style>
  <w:style w:type="character" w:customStyle="1" w:styleId="Heading1Char">
    <w:name w:val="Heading 1 Char"/>
    <w:basedOn w:val="a0"/>
    <w:uiPriority w:val="99"/>
    <w:locked/>
    <w:rsid w:val="00E100CB"/>
    <w:rPr>
      <w:rFonts w:ascii="Cambria" w:hAnsi="Cambria" w:cs="Times New Roman"/>
      <w:b/>
      <w:bCs/>
      <w:kern w:val="32"/>
      <w:sz w:val="32"/>
      <w:szCs w:val="32"/>
      <w:lang w:val="ru-RU" w:eastAsia="ru-RU"/>
    </w:rPr>
  </w:style>
  <w:style w:type="paragraph" w:customStyle="1" w:styleId="13">
    <w:name w:val="Верхний колонтитул1"/>
    <w:basedOn w:val="a"/>
    <w:next w:val="a6"/>
    <w:link w:val="a7"/>
    <w:uiPriority w:val="99"/>
    <w:rsid w:val="00E100CB"/>
    <w:pPr>
      <w:tabs>
        <w:tab w:val="center" w:pos="4677"/>
        <w:tab w:val="right" w:pos="9355"/>
      </w:tabs>
    </w:pPr>
    <w:rPr>
      <w:rFonts w:eastAsiaTheme="minorHAnsi" w:cstheme="minorBidi"/>
      <w:sz w:val="24"/>
      <w:szCs w:val="24"/>
      <w:lang w:eastAsia="en-US"/>
    </w:rPr>
  </w:style>
  <w:style w:type="character" w:customStyle="1" w:styleId="a7">
    <w:name w:val="Верхний колонтитул Знак"/>
    <w:basedOn w:val="a0"/>
    <w:link w:val="13"/>
    <w:uiPriority w:val="99"/>
    <w:rsid w:val="00E100CB"/>
    <w:rPr>
      <w:rFonts w:ascii="Times New Roman" w:hAnsi="Times New Roman"/>
      <w:sz w:val="24"/>
      <w:szCs w:val="24"/>
    </w:rPr>
  </w:style>
  <w:style w:type="character" w:styleId="a8">
    <w:name w:val="page number"/>
    <w:basedOn w:val="a0"/>
    <w:uiPriority w:val="99"/>
    <w:rsid w:val="00E100CB"/>
    <w:rPr>
      <w:rFonts w:cs="Times New Roman"/>
    </w:rPr>
  </w:style>
  <w:style w:type="paragraph" w:customStyle="1" w:styleId="14">
    <w:name w:val="Текст сноски1"/>
    <w:basedOn w:val="a"/>
    <w:next w:val="a9"/>
    <w:link w:val="aa"/>
    <w:semiHidden/>
    <w:rsid w:val="00E100CB"/>
    <w:rPr>
      <w:rFonts w:eastAsiaTheme="minorHAnsi" w:cstheme="minorBidi"/>
      <w:lang w:eastAsia="en-US"/>
    </w:rPr>
  </w:style>
  <w:style w:type="character" w:customStyle="1" w:styleId="aa">
    <w:name w:val="Текст сноски Знак"/>
    <w:basedOn w:val="a0"/>
    <w:link w:val="14"/>
    <w:semiHidden/>
    <w:rsid w:val="00E100CB"/>
    <w:rPr>
      <w:rFonts w:ascii="Times New Roman" w:hAnsi="Times New Roman"/>
      <w:sz w:val="20"/>
      <w:szCs w:val="20"/>
    </w:rPr>
  </w:style>
  <w:style w:type="character" w:styleId="ab">
    <w:name w:val="footnote reference"/>
    <w:basedOn w:val="a0"/>
    <w:uiPriority w:val="99"/>
    <w:semiHidden/>
    <w:rsid w:val="00E100CB"/>
    <w:rPr>
      <w:rFonts w:cs="Times New Roman"/>
      <w:vertAlign w:val="superscript"/>
    </w:rPr>
  </w:style>
  <w:style w:type="paragraph" w:customStyle="1" w:styleId="15">
    <w:name w:val="Обычный (веб)1"/>
    <w:basedOn w:val="a"/>
    <w:next w:val="ac"/>
    <w:uiPriority w:val="99"/>
    <w:rsid w:val="00E100CB"/>
    <w:pPr>
      <w:spacing w:before="100" w:beforeAutospacing="1" w:after="100" w:afterAutospacing="1"/>
    </w:pPr>
    <w:rPr>
      <w:sz w:val="24"/>
      <w:szCs w:val="24"/>
    </w:rPr>
  </w:style>
  <w:style w:type="paragraph" w:customStyle="1" w:styleId="ConsPlusNormal">
    <w:name w:val="ConsPlusNormal"/>
    <w:rsid w:val="00E10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100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d"/>
    <w:link w:val="ae"/>
    <w:uiPriority w:val="99"/>
    <w:semiHidden/>
    <w:rsid w:val="00E100CB"/>
    <w:pPr>
      <w:tabs>
        <w:tab w:val="center" w:pos="4677"/>
        <w:tab w:val="right" w:pos="9355"/>
      </w:tabs>
    </w:pPr>
    <w:rPr>
      <w:rFonts w:asciiTheme="minorHAnsi" w:eastAsiaTheme="minorHAnsi" w:hAnsiTheme="minorHAnsi" w:cstheme="minorBidi"/>
      <w:sz w:val="24"/>
      <w:szCs w:val="24"/>
      <w:lang w:eastAsia="en-US"/>
    </w:rPr>
  </w:style>
  <w:style w:type="character" w:customStyle="1" w:styleId="ae">
    <w:name w:val="Нижний колонтитул Знак"/>
    <w:basedOn w:val="a0"/>
    <w:link w:val="16"/>
    <w:uiPriority w:val="99"/>
    <w:semiHidden/>
    <w:rsid w:val="00E100CB"/>
    <w:rPr>
      <w:sz w:val="24"/>
      <w:szCs w:val="24"/>
    </w:rPr>
  </w:style>
  <w:style w:type="paragraph" w:customStyle="1" w:styleId="211">
    <w:name w:val="Основной текст с отступом 21"/>
    <w:basedOn w:val="a"/>
    <w:next w:val="23"/>
    <w:link w:val="24"/>
    <w:uiPriority w:val="99"/>
    <w:rsid w:val="00E100CB"/>
    <w:pPr>
      <w:spacing w:after="120" w:line="480" w:lineRule="auto"/>
      <w:ind w:left="283"/>
    </w:pPr>
    <w:rPr>
      <w:rFonts w:eastAsiaTheme="minorHAnsi" w:cstheme="minorBidi"/>
      <w:sz w:val="24"/>
      <w:szCs w:val="24"/>
      <w:lang w:eastAsia="en-US"/>
    </w:rPr>
  </w:style>
  <w:style w:type="character" w:customStyle="1" w:styleId="24">
    <w:name w:val="Основной текст с отступом 2 Знак"/>
    <w:basedOn w:val="a0"/>
    <w:link w:val="211"/>
    <w:uiPriority w:val="99"/>
    <w:rsid w:val="00E100CB"/>
    <w:rPr>
      <w:rFonts w:ascii="Times New Roman" w:hAnsi="Times New Roman"/>
      <w:sz w:val="24"/>
      <w:szCs w:val="24"/>
    </w:rPr>
  </w:style>
  <w:style w:type="paragraph" w:customStyle="1" w:styleId="ConsPlusTitle">
    <w:name w:val="ConsPlusTitle"/>
    <w:rsid w:val="00E100C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E100CB"/>
    <w:rPr>
      <w:rFonts w:cs="Times New Roman"/>
      <w:color w:val="0000FF"/>
      <w:u w:val="single"/>
    </w:rPr>
  </w:style>
  <w:style w:type="paragraph" w:customStyle="1" w:styleId="17">
    <w:name w:val="марк список 1"/>
    <w:basedOn w:val="a"/>
    <w:uiPriority w:val="99"/>
    <w:rsid w:val="00E100CB"/>
    <w:pPr>
      <w:tabs>
        <w:tab w:val="left" w:pos="360"/>
      </w:tabs>
      <w:suppressAutoHyphens/>
      <w:spacing w:before="120" w:after="120" w:line="360" w:lineRule="atLeast"/>
      <w:jc w:val="both"/>
    </w:pPr>
    <w:rPr>
      <w:sz w:val="24"/>
      <w:szCs w:val="24"/>
      <w:lang w:eastAsia="ar-SA"/>
    </w:rPr>
  </w:style>
  <w:style w:type="paragraph" w:customStyle="1" w:styleId="42">
    <w:name w:val="Знак Знак4"/>
    <w:basedOn w:val="a"/>
    <w:rsid w:val="00E100CB"/>
    <w:pPr>
      <w:spacing w:before="100" w:beforeAutospacing="1" w:after="100" w:afterAutospacing="1"/>
    </w:pPr>
    <w:rPr>
      <w:rFonts w:ascii="Tahoma" w:hAnsi="Tahoma"/>
      <w:lang w:val="en-US" w:eastAsia="en-US"/>
    </w:rPr>
  </w:style>
  <w:style w:type="table" w:customStyle="1" w:styleId="18">
    <w:name w:val="Сетка таблицы1"/>
    <w:basedOn w:val="a1"/>
    <w:next w:val="af0"/>
    <w:rsid w:val="00E100CB"/>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E100CB"/>
    <w:pPr>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E100CB"/>
    <w:rPr>
      <w:b/>
      <w:bCs/>
      <w:color w:val="26282F"/>
    </w:rPr>
  </w:style>
  <w:style w:type="character" w:customStyle="1" w:styleId="af2">
    <w:name w:val="Гипертекстовая ссылка"/>
    <w:basedOn w:val="af1"/>
    <w:uiPriority w:val="99"/>
    <w:rsid w:val="00E100CB"/>
    <w:rPr>
      <w:b/>
      <w:bCs/>
      <w:color w:val="106BBE"/>
    </w:rPr>
  </w:style>
  <w:style w:type="paragraph" w:customStyle="1" w:styleId="af3">
    <w:name w:val="Текст (справка)"/>
    <w:basedOn w:val="a"/>
    <w:next w:val="a"/>
    <w:uiPriority w:val="99"/>
    <w:rsid w:val="00E100CB"/>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E100CB"/>
    <w:pPr>
      <w:spacing w:before="75"/>
      <w:ind w:right="0"/>
      <w:jc w:val="both"/>
    </w:pPr>
    <w:rPr>
      <w:color w:val="353842"/>
    </w:rPr>
  </w:style>
  <w:style w:type="paragraph" w:customStyle="1" w:styleId="af5">
    <w:name w:val="Информация о версии"/>
    <w:basedOn w:val="af4"/>
    <w:next w:val="a"/>
    <w:uiPriority w:val="99"/>
    <w:rsid w:val="00E100CB"/>
    <w:rPr>
      <w:i/>
      <w:iCs/>
    </w:rPr>
  </w:style>
  <w:style w:type="paragraph" w:customStyle="1" w:styleId="af6">
    <w:name w:val="Текст информации об изменениях"/>
    <w:basedOn w:val="a"/>
    <w:next w:val="a"/>
    <w:uiPriority w:val="99"/>
    <w:rsid w:val="00E100CB"/>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E100CB"/>
    <w:pPr>
      <w:spacing w:before="180"/>
      <w:ind w:left="360" w:right="360" w:firstLine="0"/>
    </w:pPr>
  </w:style>
  <w:style w:type="paragraph" w:customStyle="1" w:styleId="af8">
    <w:name w:val="Нормальный (таблица)"/>
    <w:basedOn w:val="a"/>
    <w:next w:val="a"/>
    <w:uiPriority w:val="99"/>
    <w:rsid w:val="00E100CB"/>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E100CB"/>
    <w:rPr>
      <w:b/>
      <w:bCs/>
    </w:rPr>
  </w:style>
  <w:style w:type="paragraph" w:customStyle="1" w:styleId="afa">
    <w:name w:val="Прижатый влево"/>
    <w:basedOn w:val="a"/>
    <w:next w:val="a"/>
    <w:uiPriority w:val="99"/>
    <w:rsid w:val="00E100CB"/>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E100CB"/>
    <w:rPr>
      <w:rFonts w:ascii="Times New Roman CYR" w:hAnsi="Times New Roman CYR" w:cs="Times New Roman CYR"/>
    </w:rPr>
  </w:style>
  <w:style w:type="numbering" w:customStyle="1" w:styleId="Style1">
    <w:name w:val="Style1"/>
    <w:uiPriority w:val="99"/>
    <w:rsid w:val="00E100CB"/>
    <w:pPr>
      <w:numPr>
        <w:numId w:val="4"/>
      </w:numPr>
    </w:pPr>
  </w:style>
  <w:style w:type="paragraph" w:customStyle="1" w:styleId="ConsPlusCell">
    <w:name w:val="ConsPlusCell"/>
    <w:rsid w:val="00E10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0CB"/>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E10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0C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100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9">
    <w:name w:val="Название1"/>
    <w:basedOn w:val="a"/>
    <w:next w:val="a"/>
    <w:uiPriority w:val="10"/>
    <w:qFormat/>
    <w:rsid w:val="00E100CB"/>
    <w:pPr>
      <w:spacing w:before="240" w:after="60"/>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E100CB"/>
    <w:rPr>
      <w:rFonts w:ascii="Cambria" w:eastAsia="Times New Roman" w:hAnsi="Cambria"/>
      <w:b/>
      <w:bCs/>
      <w:kern w:val="28"/>
      <w:sz w:val="32"/>
      <w:szCs w:val="32"/>
    </w:rPr>
  </w:style>
  <w:style w:type="paragraph" w:customStyle="1" w:styleId="1a">
    <w:name w:val="Подзаголовок1"/>
    <w:basedOn w:val="a"/>
    <w:next w:val="a"/>
    <w:uiPriority w:val="11"/>
    <w:qFormat/>
    <w:rsid w:val="00E100CB"/>
    <w:pPr>
      <w:spacing w:after="60"/>
      <w:jc w:val="center"/>
      <w:outlineLvl w:val="1"/>
    </w:pPr>
    <w:rPr>
      <w:rFonts w:ascii="Cambria" w:hAnsi="Cambria"/>
      <w:sz w:val="24"/>
      <w:szCs w:val="24"/>
    </w:rPr>
  </w:style>
  <w:style w:type="character" w:customStyle="1" w:styleId="afe">
    <w:name w:val="Подзаголовок Знак"/>
    <w:basedOn w:val="a0"/>
    <w:link w:val="aff"/>
    <w:uiPriority w:val="11"/>
    <w:rsid w:val="00E100CB"/>
    <w:rPr>
      <w:rFonts w:ascii="Cambria" w:eastAsia="Times New Roman" w:hAnsi="Cambria"/>
      <w:sz w:val="24"/>
      <w:szCs w:val="24"/>
    </w:rPr>
  </w:style>
  <w:style w:type="character" w:styleId="aff0">
    <w:name w:val="Strong"/>
    <w:basedOn w:val="a0"/>
    <w:uiPriority w:val="22"/>
    <w:qFormat/>
    <w:rsid w:val="00E100CB"/>
    <w:rPr>
      <w:b/>
      <w:bCs/>
    </w:rPr>
  </w:style>
  <w:style w:type="character" w:customStyle="1" w:styleId="1b">
    <w:name w:val="Выделение1"/>
    <w:basedOn w:val="a0"/>
    <w:uiPriority w:val="20"/>
    <w:qFormat/>
    <w:rsid w:val="00E100CB"/>
    <w:rPr>
      <w:rFonts w:ascii="Calibri" w:hAnsi="Calibri"/>
      <w:b/>
      <w:i/>
      <w:iCs/>
    </w:rPr>
  </w:style>
  <w:style w:type="paragraph" w:customStyle="1" w:styleId="1c">
    <w:name w:val="Без интервала1"/>
    <w:basedOn w:val="a"/>
    <w:next w:val="aff1"/>
    <w:uiPriority w:val="1"/>
    <w:qFormat/>
    <w:rsid w:val="00E100CB"/>
    <w:rPr>
      <w:rFonts w:ascii="Calibri" w:hAnsi="Calibri"/>
      <w:sz w:val="24"/>
      <w:szCs w:val="32"/>
    </w:rPr>
  </w:style>
  <w:style w:type="paragraph" w:customStyle="1" w:styleId="212">
    <w:name w:val="Цитата 21"/>
    <w:basedOn w:val="a"/>
    <w:next w:val="a"/>
    <w:uiPriority w:val="29"/>
    <w:qFormat/>
    <w:rsid w:val="00E100CB"/>
    <w:rPr>
      <w:rFonts w:ascii="Calibri" w:hAnsi="Calibri"/>
      <w:i/>
      <w:sz w:val="24"/>
      <w:szCs w:val="24"/>
    </w:rPr>
  </w:style>
  <w:style w:type="character" w:customStyle="1" w:styleId="25">
    <w:name w:val="Цитата 2 Знак"/>
    <w:basedOn w:val="a0"/>
    <w:link w:val="26"/>
    <w:uiPriority w:val="29"/>
    <w:rsid w:val="00E100CB"/>
    <w:rPr>
      <w:i/>
      <w:sz w:val="24"/>
      <w:szCs w:val="24"/>
    </w:rPr>
  </w:style>
  <w:style w:type="paragraph" w:customStyle="1" w:styleId="1d">
    <w:name w:val="Выделенная цитата1"/>
    <w:basedOn w:val="a"/>
    <w:next w:val="a"/>
    <w:uiPriority w:val="30"/>
    <w:qFormat/>
    <w:rsid w:val="00E100CB"/>
    <w:pPr>
      <w:ind w:left="720" w:right="720"/>
    </w:pPr>
    <w:rPr>
      <w:rFonts w:ascii="Calibri" w:hAnsi="Calibri"/>
      <w:b/>
      <w:i/>
      <w:sz w:val="24"/>
      <w:szCs w:val="22"/>
    </w:rPr>
  </w:style>
  <w:style w:type="character" w:customStyle="1" w:styleId="aff2">
    <w:name w:val="Выделенная цитата Знак"/>
    <w:basedOn w:val="a0"/>
    <w:link w:val="aff3"/>
    <w:uiPriority w:val="30"/>
    <w:rsid w:val="00E100CB"/>
    <w:rPr>
      <w:b/>
      <w:i/>
      <w:sz w:val="24"/>
    </w:rPr>
  </w:style>
  <w:style w:type="character" w:customStyle="1" w:styleId="1e">
    <w:name w:val="Слабое выделение1"/>
    <w:uiPriority w:val="19"/>
    <w:qFormat/>
    <w:rsid w:val="00E100CB"/>
    <w:rPr>
      <w:i/>
      <w:color w:val="5A5A5A"/>
    </w:rPr>
  </w:style>
  <w:style w:type="character" w:styleId="aff4">
    <w:name w:val="Intense Emphasis"/>
    <w:basedOn w:val="a0"/>
    <w:uiPriority w:val="21"/>
    <w:qFormat/>
    <w:rsid w:val="00E100CB"/>
    <w:rPr>
      <w:b/>
      <w:i/>
      <w:sz w:val="24"/>
      <w:szCs w:val="24"/>
      <w:u w:val="single"/>
    </w:rPr>
  </w:style>
  <w:style w:type="character" w:styleId="aff5">
    <w:name w:val="Subtle Reference"/>
    <w:basedOn w:val="a0"/>
    <w:uiPriority w:val="31"/>
    <w:qFormat/>
    <w:rsid w:val="00E100CB"/>
    <w:rPr>
      <w:sz w:val="24"/>
      <w:szCs w:val="24"/>
      <w:u w:val="single"/>
    </w:rPr>
  </w:style>
  <w:style w:type="character" w:styleId="aff6">
    <w:name w:val="Intense Reference"/>
    <w:basedOn w:val="a0"/>
    <w:uiPriority w:val="32"/>
    <w:qFormat/>
    <w:rsid w:val="00E100CB"/>
    <w:rPr>
      <w:b/>
      <w:sz w:val="24"/>
      <w:u w:val="single"/>
    </w:rPr>
  </w:style>
  <w:style w:type="character" w:customStyle="1" w:styleId="1f">
    <w:name w:val="Название книги1"/>
    <w:basedOn w:val="a0"/>
    <w:uiPriority w:val="33"/>
    <w:qFormat/>
    <w:rsid w:val="00E100CB"/>
    <w:rPr>
      <w:rFonts w:ascii="Cambria" w:eastAsia="Times New Roman" w:hAnsi="Cambria"/>
      <w:b/>
      <w:i/>
      <w:sz w:val="24"/>
      <w:szCs w:val="24"/>
    </w:rPr>
  </w:style>
  <w:style w:type="paragraph" w:customStyle="1" w:styleId="1f0">
    <w:name w:val="Заголовок оглавления1"/>
    <w:basedOn w:val="1"/>
    <w:next w:val="a"/>
    <w:uiPriority w:val="39"/>
    <w:semiHidden/>
    <w:unhideWhenUsed/>
    <w:qFormat/>
    <w:rsid w:val="00E100CB"/>
  </w:style>
  <w:style w:type="character" w:customStyle="1" w:styleId="110">
    <w:name w:val="Заголовок 1 Знак1"/>
    <w:basedOn w:val="a0"/>
    <w:uiPriority w:val="9"/>
    <w:rsid w:val="00E100CB"/>
    <w:rPr>
      <w:rFonts w:asciiTheme="majorHAnsi" w:eastAsiaTheme="majorEastAsia" w:hAnsiTheme="majorHAnsi" w:cstheme="majorBidi"/>
      <w:b/>
      <w:bCs/>
      <w:color w:val="2E74B5" w:themeColor="accent1" w:themeShade="BF"/>
      <w:sz w:val="28"/>
      <w:szCs w:val="28"/>
      <w:lang w:eastAsia="ru-RU"/>
    </w:rPr>
  </w:style>
  <w:style w:type="character" w:customStyle="1" w:styleId="213">
    <w:name w:val="Заголовок 2 Знак1"/>
    <w:basedOn w:val="a0"/>
    <w:uiPriority w:val="9"/>
    <w:semiHidden/>
    <w:rsid w:val="00E100CB"/>
    <w:rPr>
      <w:rFonts w:asciiTheme="majorHAnsi" w:eastAsiaTheme="majorEastAsia" w:hAnsiTheme="majorHAnsi" w:cstheme="majorBidi"/>
      <w:b/>
      <w:bCs/>
      <w:color w:val="5B9BD5" w:themeColor="accent1"/>
      <w:sz w:val="26"/>
      <w:szCs w:val="26"/>
      <w:lang w:eastAsia="ru-RU"/>
    </w:rPr>
  </w:style>
  <w:style w:type="character" w:customStyle="1" w:styleId="310">
    <w:name w:val="Заголовок 3 Знак1"/>
    <w:basedOn w:val="a0"/>
    <w:uiPriority w:val="9"/>
    <w:semiHidden/>
    <w:rsid w:val="00E100CB"/>
    <w:rPr>
      <w:rFonts w:asciiTheme="majorHAnsi" w:eastAsiaTheme="majorEastAsia" w:hAnsiTheme="majorHAnsi" w:cstheme="majorBidi"/>
      <w:b/>
      <w:bCs/>
      <w:color w:val="5B9BD5" w:themeColor="accent1"/>
      <w:sz w:val="20"/>
      <w:szCs w:val="20"/>
      <w:lang w:eastAsia="ru-RU"/>
    </w:rPr>
  </w:style>
  <w:style w:type="character" w:customStyle="1" w:styleId="411">
    <w:name w:val="Заголовок 4 Знак1"/>
    <w:basedOn w:val="a0"/>
    <w:uiPriority w:val="9"/>
    <w:semiHidden/>
    <w:rsid w:val="00E100CB"/>
    <w:rPr>
      <w:rFonts w:asciiTheme="majorHAnsi" w:eastAsiaTheme="majorEastAsia" w:hAnsiTheme="majorHAnsi" w:cstheme="majorBidi"/>
      <w:b/>
      <w:bCs/>
      <w:i/>
      <w:iCs/>
      <w:color w:val="5B9BD5" w:themeColor="accent1"/>
      <w:sz w:val="20"/>
      <w:szCs w:val="20"/>
      <w:lang w:eastAsia="ru-RU"/>
    </w:rPr>
  </w:style>
  <w:style w:type="character" w:customStyle="1" w:styleId="510">
    <w:name w:val="Заголовок 5 Знак1"/>
    <w:basedOn w:val="a0"/>
    <w:uiPriority w:val="9"/>
    <w:semiHidden/>
    <w:rsid w:val="00E100CB"/>
    <w:rPr>
      <w:rFonts w:asciiTheme="majorHAnsi" w:eastAsiaTheme="majorEastAsia" w:hAnsiTheme="majorHAnsi" w:cstheme="majorBidi"/>
      <w:color w:val="1F4D78" w:themeColor="accent1" w:themeShade="7F"/>
      <w:sz w:val="20"/>
      <w:szCs w:val="20"/>
      <w:lang w:eastAsia="ru-RU"/>
    </w:rPr>
  </w:style>
  <w:style w:type="character" w:customStyle="1" w:styleId="610">
    <w:name w:val="Заголовок 6 Знак1"/>
    <w:basedOn w:val="a0"/>
    <w:uiPriority w:val="9"/>
    <w:semiHidden/>
    <w:rsid w:val="00E100CB"/>
    <w:rPr>
      <w:rFonts w:asciiTheme="majorHAnsi" w:eastAsiaTheme="majorEastAsia" w:hAnsiTheme="majorHAnsi" w:cstheme="majorBidi"/>
      <w:i/>
      <w:iCs/>
      <w:color w:val="1F4D78" w:themeColor="accent1" w:themeShade="7F"/>
      <w:sz w:val="20"/>
      <w:szCs w:val="20"/>
      <w:lang w:eastAsia="ru-RU"/>
    </w:rPr>
  </w:style>
  <w:style w:type="character" w:customStyle="1" w:styleId="710">
    <w:name w:val="Заголовок 7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character" w:customStyle="1" w:styleId="810">
    <w:name w:val="Заголовок 8 Знак1"/>
    <w:basedOn w:val="a0"/>
    <w:uiPriority w:val="9"/>
    <w:semiHidden/>
    <w:rsid w:val="00E100CB"/>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1f1"/>
    <w:uiPriority w:val="99"/>
    <w:unhideWhenUsed/>
    <w:rsid w:val="00E100CB"/>
    <w:pPr>
      <w:tabs>
        <w:tab w:val="center" w:pos="4677"/>
        <w:tab w:val="right" w:pos="9355"/>
      </w:tabs>
    </w:pPr>
  </w:style>
  <w:style w:type="character" w:customStyle="1" w:styleId="1f1">
    <w:name w:val="Верхний колонтитул Знак1"/>
    <w:basedOn w:val="a0"/>
    <w:link w:val="a6"/>
    <w:uiPriority w:val="99"/>
    <w:rsid w:val="00E100CB"/>
    <w:rPr>
      <w:rFonts w:ascii="Times New Roman" w:eastAsia="Times New Roman" w:hAnsi="Times New Roman" w:cs="Times New Roman"/>
      <w:sz w:val="20"/>
      <w:szCs w:val="20"/>
      <w:lang w:eastAsia="ru-RU"/>
    </w:rPr>
  </w:style>
  <w:style w:type="paragraph" w:styleId="a9">
    <w:name w:val="footnote text"/>
    <w:basedOn w:val="a"/>
    <w:link w:val="1f2"/>
    <w:semiHidden/>
    <w:unhideWhenUsed/>
    <w:rsid w:val="00E100CB"/>
  </w:style>
  <w:style w:type="character" w:customStyle="1" w:styleId="1f2">
    <w:name w:val="Текст сноски Знак1"/>
    <w:basedOn w:val="a0"/>
    <w:link w:val="a9"/>
    <w:uiPriority w:val="99"/>
    <w:semiHidden/>
    <w:rsid w:val="00E100CB"/>
    <w:rPr>
      <w:rFonts w:ascii="Times New Roman" w:eastAsia="Times New Roman" w:hAnsi="Times New Roman" w:cs="Times New Roman"/>
      <w:sz w:val="20"/>
      <w:szCs w:val="20"/>
      <w:lang w:eastAsia="ru-RU"/>
    </w:rPr>
  </w:style>
  <w:style w:type="paragraph" w:styleId="ac">
    <w:name w:val="Normal (Web)"/>
    <w:basedOn w:val="a"/>
    <w:uiPriority w:val="99"/>
    <w:unhideWhenUsed/>
    <w:rsid w:val="00E100CB"/>
    <w:rPr>
      <w:sz w:val="24"/>
      <w:szCs w:val="24"/>
    </w:rPr>
  </w:style>
  <w:style w:type="paragraph" w:styleId="ad">
    <w:name w:val="footer"/>
    <w:basedOn w:val="a"/>
    <w:link w:val="1f3"/>
    <w:uiPriority w:val="99"/>
    <w:unhideWhenUsed/>
    <w:rsid w:val="00E100CB"/>
    <w:pPr>
      <w:tabs>
        <w:tab w:val="center" w:pos="4677"/>
        <w:tab w:val="right" w:pos="9355"/>
      </w:tabs>
    </w:pPr>
  </w:style>
  <w:style w:type="character" w:customStyle="1" w:styleId="1f3">
    <w:name w:val="Нижний колонтитул Знак1"/>
    <w:basedOn w:val="a0"/>
    <w:link w:val="ad"/>
    <w:uiPriority w:val="99"/>
    <w:rsid w:val="00E100CB"/>
    <w:rPr>
      <w:rFonts w:ascii="Times New Roman" w:eastAsia="Times New Roman" w:hAnsi="Times New Roman" w:cs="Times New Roman"/>
      <w:sz w:val="20"/>
      <w:szCs w:val="20"/>
      <w:lang w:eastAsia="ru-RU"/>
    </w:rPr>
  </w:style>
  <w:style w:type="paragraph" w:styleId="23">
    <w:name w:val="Body Text Indent 2"/>
    <w:basedOn w:val="a"/>
    <w:link w:val="214"/>
    <w:uiPriority w:val="99"/>
    <w:unhideWhenUsed/>
    <w:rsid w:val="00E100CB"/>
    <w:pPr>
      <w:spacing w:after="120" w:line="480" w:lineRule="auto"/>
      <w:ind w:left="283"/>
    </w:pPr>
  </w:style>
  <w:style w:type="character" w:customStyle="1" w:styleId="214">
    <w:name w:val="Основной текст с отступом 2 Знак1"/>
    <w:basedOn w:val="a0"/>
    <w:link w:val="23"/>
    <w:uiPriority w:val="99"/>
    <w:semiHidden/>
    <w:rsid w:val="00E100CB"/>
    <w:rPr>
      <w:rFonts w:ascii="Times New Roman" w:eastAsia="Times New Roman" w:hAnsi="Times New Roman" w:cs="Times New Roman"/>
      <w:sz w:val="20"/>
      <w:szCs w:val="20"/>
      <w:lang w:eastAsia="ru-RU"/>
    </w:rPr>
  </w:style>
  <w:style w:type="table" w:styleId="af0">
    <w:name w:val="Table Grid"/>
    <w:basedOn w:val="a1"/>
    <w:uiPriority w:val="39"/>
    <w:rsid w:val="00E10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
    <w:next w:val="a"/>
    <w:link w:val="afc"/>
    <w:uiPriority w:val="10"/>
    <w:qFormat/>
    <w:rsid w:val="00E100CB"/>
    <w:pPr>
      <w:pBdr>
        <w:bottom w:val="single" w:sz="8" w:space="4" w:color="5B9BD5" w:themeColor="accent1"/>
      </w:pBdr>
      <w:spacing w:after="300"/>
      <w:contextualSpacing/>
    </w:pPr>
    <w:rPr>
      <w:rFonts w:ascii="Cambria" w:hAnsi="Cambria" w:cstheme="minorBidi"/>
      <w:b/>
      <w:bCs/>
      <w:kern w:val="28"/>
      <w:sz w:val="32"/>
      <w:szCs w:val="32"/>
      <w:lang w:eastAsia="en-US"/>
    </w:rPr>
  </w:style>
  <w:style w:type="character" w:customStyle="1" w:styleId="1f4">
    <w:name w:val="Название Знак1"/>
    <w:basedOn w:val="a0"/>
    <w:uiPriority w:val="10"/>
    <w:rsid w:val="00E100CB"/>
    <w:rPr>
      <w:rFonts w:asciiTheme="majorHAnsi" w:eastAsiaTheme="majorEastAsia" w:hAnsiTheme="majorHAnsi" w:cstheme="majorBidi"/>
      <w:color w:val="323E4F" w:themeColor="text2" w:themeShade="BF"/>
      <w:spacing w:val="5"/>
      <w:kern w:val="28"/>
      <w:sz w:val="52"/>
      <w:szCs w:val="52"/>
      <w:lang w:eastAsia="ru-RU"/>
    </w:rPr>
  </w:style>
  <w:style w:type="paragraph" w:styleId="aff">
    <w:name w:val="Subtitle"/>
    <w:basedOn w:val="a"/>
    <w:next w:val="a"/>
    <w:link w:val="afe"/>
    <w:uiPriority w:val="11"/>
    <w:qFormat/>
    <w:rsid w:val="00E100CB"/>
    <w:pPr>
      <w:numPr>
        <w:ilvl w:val="1"/>
      </w:numPr>
    </w:pPr>
    <w:rPr>
      <w:rFonts w:ascii="Cambria" w:hAnsi="Cambria" w:cstheme="minorBidi"/>
      <w:sz w:val="24"/>
      <w:szCs w:val="24"/>
      <w:lang w:eastAsia="en-US"/>
    </w:rPr>
  </w:style>
  <w:style w:type="character" w:customStyle="1" w:styleId="1f5">
    <w:name w:val="Подзаголовок Знак1"/>
    <w:basedOn w:val="a0"/>
    <w:uiPriority w:val="11"/>
    <w:rsid w:val="00E100CB"/>
    <w:rPr>
      <w:rFonts w:asciiTheme="majorHAnsi" w:eastAsiaTheme="majorEastAsia" w:hAnsiTheme="majorHAnsi" w:cstheme="majorBidi"/>
      <w:i/>
      <w:iCs/>
      <w:color w:val="5B9BD5" w:themeColor="accent1"/>
      <w:spacing w:val="15"/>
      <w:sz w:val="24"/>
      <w:szCs w:val="24"/>
      <w:lang w:eastAsia="ru-RU"/>
    </w:rPr>
  </w:style>
  <w:style w:type="character" w:styleId="aff7">
    <w:name w:val="Emphasis"/>
    <w:basedOn w:val="a0"/>
    <w:uiPriority w:val="20"/>
    <w:qFormat/>
    <w:rsid w:val="00E100CB"/>
    <w:rPr>
      <w:i/>
      <w:iCs/>
    </w:rPr>
  </w:style>
  <w:style w:type="paragraph" w:styleId="aff1">
    <w:name w:val="No Spacing"/>
    <w:uiPriority w:val="1"/>
    <w:qFormat/>
    <w:rsid w:val="00E100CB"/>
    <w:pPr>
      <w:spacing w:after="0" w:line="240" w:lineRule="auto"/>
    </w:pPr>
    <w:rPr>
      <w:rFonts w:ascii="Times New Roman" w:eastAsia="Times New Roman" w:hAnsi="Times New Roman" w:cs="Times New Roman"/>
      <w:sz w:val="20"/>
      <w:szCs w:val="20"/>
      <w:lang w:eastAsia="ru-RU"/>
    </w:rPr>
  </w:style>
  <w:style w:type="paragraph" w:styleId="26">
    <w:name w:val="Quote"/>
    <w:basedOn w:val="a"/>
    <w:next w:val="a"/>
    <w:link w:val="25"/>
    <w:uiPriority w:val="29"/>
    <w:qFormat/>
    <w:rsid w:val="00E100CB"/>
    <w:rPr>
      <w:rFonts w:asciiTheme="minorHAnsi" w:eastAsiaTheme="minorHAnsi" w:hAnsiTheme="minorHAnsi" w:cstheme="minorBidi"/>
      <w:i/>
      <w:sz w:val="24"/>
      <w:szCs w:val="24"/>
      <w:lang w:eastAsia="en-US"/>
    </w:rPr>
  </w:style>
  <w:style w:type="character" w:customStyle="1" w:styleId="215">
    <w:name w:val="Цитата 2 Знак1"/>
    <w:basedOn w:val="a0"/>
    <w:uiPriority w:val="29"/>
    <w:rsid w:val="00E100CB"/>
    <w:rPr>
      <w:rFonts w:ascii="Times New Roman" w:eastAsia="Times New Roman" w:hAnsi="Times New Roman" w:cs="Times New Roman"/>
      <w:i/>
      <w:iCs/>
      <w:color w:val="000000" w:themeColor="text1"/>
      <w:sz w:val="20"/>
      <w:szCs w:val="20"/>
      <w:lang w:eastAsia="ru-RU"/>
    </w:rPr>
  </w:style>
  <w:style w:type="paragraph" w:styleId="aff3">
    <w:name w:val="Intense Quote"/>
    <w:basedOn w:val="a"/>
    <w:next w:val="a"/>
    <w:link w:val="aff2"/>
    <w:uiPriority w:val="30"/>
    <w:qFormat/>
    <w:rsid w:val="00E100CB"/>
    <w:pPr>
      <w:pBdr>
        <w:bottom w:val="single" w:sz="4" w:space="4" w:color="5B9BD5" w:themeColor="accent1"/>
      </w:pBdr>
      <w:spacing w:before="200" w:after="280"/>
      <w:ind w:left="936" w:right="936"/>
    </w:pPr>
    <w:rPr>
      <w:rFonts w:asciiTheme="minorHAnsi" w:eastAsiaTheme="minorHAnsi" w:hAnsiTheme="minorHAnsi" w:cstheme="minorBidi"/>
      <w:b/>
      <w:i/>
      <w:sz w:val="24"/>
      <w:szCs w:val="22"/>
      <w:lang w:eastAsia="en-US"/>
    </w:rPr>
  </w:style>
  <w:style w:type="character" w:customStyle="1" w:styleId="1f6">
    <w:name w:val="Выделенная цитата Знак1"/>
    <w:basedOn w:val="a0"/>
    <w:uiPriority w:val="30"/>
    <w:rsid w:val="00E100CB"/>
    <w:rPr>
      <w:rFonts w:ascii="Times New Roman" w:eastAsia="Times New Roman" w:hAnsi="Times New Roman" w:cs="Times New Roman"/>
      <w:b/>
      <w:bCs/>
      <w:i/>
      <w:iCs/>
      <w:color w:val="5B9BD5" w:themeColor="accent1"/>
      <w:sz w:val="20"/>
      <w:szCs w:val="20"/>
      <w:lang w:eastAsia="ru-RU"/>
    </w:rPr>
  </w:style>
  <w:style w:type="character" w:styleId="aff8">
    <w:name w:val="Subtle Emphasis"/>
    <w:basedOn w:val="a0"/>
    <w:uiPriority w:val="19"/>
    <w:qFormat/>
    <w:rsid w:val="00E100CB"/>
    <w:rPr>
      <w:i/>
      <w:iCs/>
      <w:color w:val="808080" w:themeColor="text1" w:themeTint="7F"/>
    </w:rPr>
  </w:style>
  <w:style w:type="character" w:styleId="aff9">
    <w:name w:val="Book Title"/>
    <w:basedOn w:val="a0"/>
    <w:uiPriority w:val="33"/>
    <w:qFormat/>
    <w:rsid w:val="00E100CB"/>
    <w:rPr>
      <w:b/>
      <w:bCs/>
      <w:smallCaps/>
      <w:spacing w:val="5"/>
    </w:rPr>
  </w:style>
  <w:style w:type="numbering" w:customStyle="1" w:styleId="27">
    <w:name w:val="Нет списка2"/>
    <w:next w:val="a2"/>
    <w:uiPriority w:val="99"/>
    <w:semiHidden/>
    <w:unhideWhenUsed/>
    <w:rsid w:val="00633BC6"/>
  </w:style>
  <w:style w:type="table" w:customStyle="1" w:styleId="28">
    <w:name w:val="Сетка таблицы2"/>
    <w:basedOn w:val="a1"/>
    <w:next w:val="af0"/>
    <w:rsid w:val="00633BC6"/>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633BC6"/>
  </w:style>
  <w:style w:type="paragraph" w:customStyle="1" w:styleId="29">
    <w:name w:val="Заголовок оглавления2"/>
    <w:basedOn w:val="1"/>
    <w:next w:val="a"/>
    <w:uiPriority w:val="39"/>
    <w:semiHidden/>
    <w:unhideWhenUsed/>
    <w:qFormat/>
    <w:rsid w:val="00633BC6"/>
    <w:pPr>
      <w:keepLines w:val="0"/>
      <w:spacing w:before="240" w:after="60"/>
      <w:outlineLvl w:val="9"/>
    </w:pPr>
    <w:rPr>
      <w:rFonts w:cs="Times New Roman"/>
      <w:lang w:eastAsia="ru-RU"/>
    </w:rPr>
  </w:style>
  <w:style w:type="numbering" w:customStyle="1" w:styleId="32">
    <w:name w:val="Нет списка3"/>
    <w:next w:val="a2"/>
    <w:uiPriority w:val="99"/>
    <w:semiHidden/>
    <w:unhideWhenUsed/>
    <w:rsid w:val="00F93854"/>
  </w:style>
  <w:style w:type="table" w:customStyle="1" w:styleId="33">
    <w:name w:val="Сетка таблицы3"/>
    <w:basedOn w:val="a1"/>
    <w:next w:val="af0"/>
    <w:rsid w:val="00F9385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F93854"/>
  </w:style>
  <w:style w:type="paragraph" w:customStyle="1" w:styleId="34">
    <w:name w:val="Заголовок оглавления3"/>
    <w:basedOn w:val="1"/>
    <w:next w:val="a"/>
    <w:uiPriority w:val="39"/>
    <w:semiHidden/>
    <w:unhideWhenUsed/>
    <w:qFormat/>
    <w:rsid w:val="00F93854"/>
    <w:pPr>
      <w:keepLines w:val="0"/>
      <w:spacing w:before="240" w:after="60"/>
      <w:outlineLvl w:val="9"/>
    </w:pPr>
    <w:rPr>
      <w:rFonts w:cs="Times New Roman"/>
      <w:lang w:eastAsia="ru-RU"/>
    </w:rPr>
  </w:style>
  <w:style w:type="numbering" w:customStyle="1" w:styleId="43">
    <w:name w:val="Нет списка4"/>
    <w:next w:val="a2"/>
    <w:uiPriority w:val="99"/>
    <w:semiHidden/>
    <w:unhideWhenUsed/>
    <w:rsid w:val="007807E5"/>
  </w:style>
  <w:style w:type="table" w:customStyle="1" w:styleId="44">
    <w:name w:val="Сетка таблицы4"/>
    <w:basedOn w:val="a1"/>
    <w:next w:val="af0"/>
    <w:rsid w:val="007807E5"/>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7807E5"/>
  </w:style>
  <w:style w:type="paragraph" w:customStyle="1" w:styleId="45">
    <w:name w:val="Заголовок оглавления4"/>
    <w:basedOn w:val="1"/>
    <w:next w:val="a"/>
    <w:uiPriority w:val="39"/>
    <w:semiHidden/>
    <w:unhideWhenUsed/>
    <w:qFormat/>
    <w:rsid w:val="007807E5"/>
    <w:pPr>
      <w:keepLines w:val="0"/>
      <w:spacing w:before="240" w:after="60"/>
      <w:outlineLvl w:val="9"/>
    </w:pPr>
    <w:rPr>
      <w:rFonts w:cs="Times New Roman"/>
      <w:lang w:eastAsia="ru-RU"/>
    </w:rPr>
  </w:style>
  <w:style w:type="numbering" w:customStyle="1" w:styleId="52">
    <w:name w:val="Нет списка5"/>
    <w:next w:val="a2"/>
    <w:uiPriority w:val="99"/>
    <w:semiHidden/>
    <w:unhideWhenUsed/>
    <w:rsid w:val="00921261"/>
  </w:style>
  <w:style w:type="table" w:customStyle="1" w:styleId="53">
    <w:name w:val="Сетка таблицы5"/>
    <w:basedOn w:val="a1"/>
    <w:next w:val="af0"/>
    <w:rsid w:val="00921261"/>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921261"/>
  </w:style>
  <w:style w:type="paragraph" w:customStyle="1" w:styleId="54">
    <w:name w:val="Заголовок оглавления5"/>
    <w:basedOn w:val="1"/>
    <w:next w:val="a"/>
    <w:uiPriority w:val="39"/>
    <w:semiHidden/>
    <w:unhideWhenUsed/>
    <w:qFormat/>
    <w:rsid w:val="00921261"/>
    <w:pPr>
      <w:keepLines w:val="0"/>
      <w:spacing w:before="240" w:after="60"/>
      <w:outlineLvl w:val="9"/>
    </w:pPr>
    <w:rPr>
      <w:rFonts w:cs="Times New Roman"/>
      <w:lang w:eastAsia="ru-RU"/>
    </w:rPr>
  </w:style>
  <w:style w:type="numbering" w:customStyle="1" w:styleId="62">
    <w:name w:val="Нет списка6"/>
    <w:next w:val="a2"/>
    <w:uiPriority w:val="99"/>
    <w:semiHidden/>
    <w:unhideWhenUsed/>
    <w:rsid w:val="00047D6F"/>
  </w:style>
  <w:style w:type="table" w:customStyle="1" w:styleId="63">
    <w:name w:val="Сетка таблицы6"/>
    <w:basedOn w:val="a1"/>
    <w:next w:val="af0"/>
    <w:rsid w:val="00047D6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5">
    <w:name w:val="Style15"/>
    <w:uiPriority w:val="99"/>
    <w:rsid w:val="00047D6F"/>
  </w:style>
  <w:style w:type="paragraph" w:customStyle="1" w:styleId="64">
    <w:name w:val="Заголовок оглавления6"/>
    <w:basedOn w:val="1"/>
    <w:next w:val="a"/>
    <w:uiPriority w:val="39"/>
    <w:semiHidden/>
    <w:unhideWhenUsed/>
    <w:qFormat/>
    <w:rsid w:val="00047D6F"/>
    <w:pPr>
      <w:keepLines w:val="0"/>
      <w:spacing w:before="240" w:after="60"/>
      <w:outlineLvl w:val="9"/>
    </w:pPr>
    <w:rPr>
      <w:rFonts w:cs="Times New Roman"/>
      <w:lang w:eastAsia="ru-RU"/>
    </w:rPr>
  </w:style>
  <w:style w:type="numbering" w:customStyle="1" w:styleId="72">
    <w:name w:val="Нет списка7"/>
    <w:next w:val="a2"/>
    <w:uiPriority w:val="99"/>
    <w:semiHidden/>
    <w:unhideWhenUsed/>
    <w:rsid w:val="0047347D"/>
  </w:style>
  <w:style w:type="table" w:customStyle="1" w:styleId="73">
    <w:name w:val="Сетка таблицы7"/>
    <w:basedOn w:val="a1"/>
    <w:next w:val="af0"/>
    <w:locked/>
    <w:rsid w:val="0047347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6">
    <w:name w:val="Style16"/>
    <w:uiPriority w:val="99"/>
    <w:rsid w:val="0047347D"/>
  </w:style>
  <w:style w:type="paragraph" w:styleId="affa">
    <w:name w:val="TOC Heading"/>
    <w:basedOn w:val="1"/>
    <w:next w:val="a"/>
    <w:uiPriority w:val="39"/>
    <w:semiHidden/>
    <w:unhideWhenUsed/>
    <w:qFormat/>
    <w:rsid w:val="0047347D"/>
    <w:pPr>
      <w:keepLines w:val="0"/>
      <w:spacing w:before="240" w:after="60"/>
      <w:outlineLvl w:val="9"/>
    </w:pPr>
    <w:rPr>
      <w:rFonts w:cs="Times New Roman"/>
      <w:lang w:eastAsia="ru-RU"/>
    </w:rPr>
  </w:style>
  <w:style w:type="numbering" w:customStyle="1" w:styleId="Style111">
    <w:name w:val="Style111"/>
    <w:uiPriority w:val="99"/>
    <w:rsid w:val="0047347D"/>
  </w:style>
  <w:style w:type="numbering" w:customStyle="1" w:styleId="82">
    <w:name w:val="Нет списка8"/>
    <w:next w:val="a2"/>
    <w:uiPriority w:val="99"/>
    <w:semiHidden/>
    <w:unhideWhenUsed/>
    <w:rsid w:val="00D9264D"/>
  </w:style>
  <w:style w:type="table" w:customStyle="1" w:styleId="83">
    <w:name w:val="Сетка таблицы8"/>
    <w:basedOn w:val="a1"/>
    <w:next w:val="af0"/>
    <w:rsid w:val="00D9264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
    <w:name w:val="Style17"/>
    <w:uiPriority w:val="99"/>
    <w:rsid w:val="00D9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16.tatarstan.ru" TargetMode="External"/><Relationship Id="rId18" Type="http://schemas.openxmlformats.org/officeDocument/2006/relationships/hyperlink" Target="https://leninogorsk.tatarstan.ru" TargetMode="External"/><Relationship Id="rId26" Type="http://schemas.openxmlformats.org/officeDocument/2006/relationships/hyperlink" Target="https://uslugi.tatarstan.ru" TargetMode="External"/><Relationship Id="rId39" Type="http://schemas.openxmlformats.org/officeDocument/2006/relationships/header" Target="header12.xml"/><Relationship Id="rId21" Type="http://schemas.openxmlformats.org/officeDocument/2006/relationships/hyperlink" Target="http://frgu.tatar.ru" TargetMode="External"/><Relationship Id="rId34" Type="http://schemas.openxmlformats.org/officeDocument/2006/relationships/hyperlink" Target="http://frgu.tatar.ru" TargetMode="External"/><Relationship Id="rId42" Type="http://schemas.openxmlformats.org/officeDocument/2006/relationships/hyperlink" Target="https://www.gosuslugi.ru" TargetMode="External"/><Relationship Id="rId47" Type="http://schemas.openxmlformats.org/officeDocument/2006/relationships/hyperlink" Target="https://uslugi.tatarstan.ru" TargetMode="External"/><Relationship Id="rId50" Type="http://schemas.openxmlformats.org/officeDocument/2006/relationships/header" Target="header15.xml"/><Relationship Id="rId55" Type="http://schemas.openxmlformats.org/officeDocument/2006/relationships/hyperlink" Target="http://frgu.tatar.ru" TargetMode="External"/><Relationship Id="rId63" Type="http://schemas.openxmlformats.org/officeDocument/2006/relationships/header" Target="header2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gosuslugi.ru" TargetMode="External"/><Relationship Id="rId29" Type="http://schemas.openxmlformats.org/officeDocument/2006/relationships/header" Target="header7.xml"/><Relationship Id="rId41" Type="http://schemas.openxmlformats.org/officeDocument/2006/relationships/hyperlink" Target="https://uslugi.tatarstan.ru" TargetMode="External"/><Relationship Id="rId54" Type="http://schemas.openxmlformats.org/officeDocument/2006/relationships/hyperlink" Target="https://www.gosuslugi.ru" TargetMode="External"/><Relationship Id="rId6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6.xml"/><Relationship Id="rId32" Type="http://schemas.openxmlformats.org/officeDocument/2006/relationships/hyperlink" Target="https://uslugi.tatarstan.ru" TargetMode="External"/><Relationship Id="rId37" Type="http://schemas.openxmlformats.org/officeDocument/2006/relationships/header" Target="header10.xml"/><Relationship Id="rId40" Type="http://schemas.openxmlformats.org/officeDocument/2006/relationships/hyperlink" Target="https://leninogorsk.tatarstan.ru" TargetMode="External"/><Relationship Id="rId45" Type="http://schemas.openxmlformats.org/officeDocument/2006/relationships/header" Target="header14.xml"/><Relationship Id="rId53" Type="http://schemas.openxmlformats.org/officeDocument/2006/relationships/hyperlink" Target="https://uslugi.tatarstan.ru" TargetMode="External"/><Relationship Id="rId58" Type="http://schemas.openxmlformats.org/officeDocument/2006/relationships/hyperlink" Target="https://uslugi.tatarstan.ru"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eader" Target="header5.xml"/><Relationship Id="rId28" Type="http://schemas.openxmlformats.org/officeDocument/2006/relationships/hyperlink" Target="http://frgu.tatar.ru" TargetMode="External"/><Relationship Id="rId36" Type="http://schemas.openxmlformats.org/officeDocument/2006/relationships/header" Target="header9.xml"/><Relationship Id="rId49" Type="http://schemas.openxmlformats.org/officeDocument/2006/relationships/hyperlink" Target="http://frgu.tatar.ru" TargetMode="External"/><Relationship Id="rId57" Type="http://schemas.openxmlformats.org/officeDocument/2006/relationships/hyperlink" Target="https://leninogorsk.tatarstan.ru" TargetMode="External"/><Relationship Id="rId61" Type="http://schemas.openxmlformats.org/officeDocument/2006/relationships/header" Target="header18.xml"/><Relationship Id="rId10" Type="http://schemas.openxmlformats.org/officeDocument/2006/relationships/hyperlink" Target="https://uslugi.tatarstan.ru" TargetMode="External"/><Relationship Id="rId19" Type="http://schemas.openxmlformats.org/officeDocument/2006/relationships/hyperlink" Target="https://uslugi.tatarstan.ru" TargetMode="External"/><Relationship Id="rId31" Type="http://schemas.openxmlformats.org/officeDocument/2006/relationships/hyperlink" Target="https://leninogorsk.tatarstan.ru" TargetMode="External"/><Relationship Id="rId44" Type="http://schemas.openxmlformats.org/officeDocument/2006/relationships/header" Target="header13.xml"/><Relationship Id="rId52" Type="http://schemas.openxmlformats.org/officeDocument/2006/relationships/hyperlink" Target="https://leninogorsk.tatarstan.ru" TargetMode="External"/><Relationship Id="rId60" Type="http://schemas.openxmlformats.org/officeDocument/2006/relationships/hyperlink" Target="http://frgu.tatar.ru"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ninogorsk.tatarstan.ru"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gosuslugi.ru" TargetMode="External"/><Relationship Id="rId30" Type="http://schemas.openxmlformats.org/officeDocument/2006/relationships/header" Target="header8.xml"/><Relationship Id="rId35" Type="http://schemas.openxmlformats.org/officeDocument/2006/relationships/hyperlink" Target="http://mfc16.tatarstan.ru" TargetMode="External"/><Relationship Id="rId43" Type="http://schemas.openxmlformats.org/officeDocument/2006/relationships/hyperlink" Target="http://frgu.tatar.ru" TargetMode="External"/><Relationship Id="rId48" Type="http://schemas.openxmlformats.org/officeDocument/2006/relationships/hyperlink" Target="https://www.gosuslugi.ru" TargetMode="External"/><Relationship Id="rId56" Type="http://schemas.openxmlformats.org/officeDocument/2006/relationships/header" Target="header17.xml"/><Relationship Id="rId64"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yperlink" Target="http://frgu.tatar.ru" TargetMode="External"/><Relationship Id="rId17" Type="http://schemas.openxmlformats.org/officeDocument/2006/relationships/header" Target="header3.xml"/><Relationship Id="rId25" Type="http://schemas.openxmlformats.org/officeDocument/2006/relationships/hyperlink" Target="https://leninogorsk.tatarstan.ru" TargetMode="External"/><Relationship Id="rId33" Type="http://schemas.openxmlformats.org/officeDocument/2006/relationships/hyperlink" Target="https://www.gosuslugi.ru" TargetMode="External"/><Relationship Id="rId38" Type="http://schemas.openxmlformats.org/officeDocument/2006/relationships/header" Target="header11.xml"/><Relationship Id="rId46" Type="http://schemas.openxmlformats.org/officeDocument/2006/relationships/hyperlink" Target="https://leninogorsk.tatarstan.ru" TargetMode="External"/><Relationship Id="rId5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B17B-F524-4A73-AC23-95589B2C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110953</Words>
  <Characters>632433</Characters>
  <Application>Microsoft Office Word</Application>
  <DocSecurity>0</DocSecurity>
  <Lines>5270</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Приемная</cp:lastModifiedBy>
  <cp:revision>2</cp:revision>
  <cp:lastPrinted>2022-02-11T10:23:00Z</cp:lastPrinted>
  <dcterms:created xsi:type="dcterms:W3CDTF">2022-02-18T09:26:00Z</dcterms:created>
  <dcterms:modified xsi:type="dcterms:W3CDTF">2022-02-18T09:26:00Z</dcterms:modified>
</cp:coreProperties>
</file>