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701"/>
        <w:gridCol w:w="4252"/>
      </w:tblGrid>
      <w:tr w:rsidR="002C3135" w:rsidRPr="00634C3E" w:rsidTr="00BE53F5">
        <w:tc>
          <w:tcPr>
            <w:tcW w:w="4821" w:type="dxa"/>
          </w:tcPr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 «Лениногорский муниципальный район» Республики Татарстан</w:t>
            </w:r>
          </w:p>
          <w:p w:rsidR="002C3135" w:rsidRPr="00634C3E" w:rsidRDefault="002C3135" w:rsidP="002C3135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__________________Р.Г. Хусаинов</w:t>
            </w:r>
          </w:p>
        </w:tc>
        <w:tc>
          <w:tcPr>
            <w:tcW w:w="1701" w:type="dxa"/>
          </w:tcPr>
          <w:p w:rsidR="002C3135" w:rsidRPr="00634C3E" w:rsidRDefault="002C3135" w:rsidP="002C31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135" w:rsidRPr="00634C3E" w:rsidRDefault="002C3135" w:rsidP="009F6E18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Общественным советом Лениногорского муниципального района</w:t>
            </w:r>
            <w:r w:rsidR="00B860D7"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C3135" w:rsidRPr="00634C3E" w:rsidRDefault="009F6E18" w:rsidP="00E52DBD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CA6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E52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B61F8" w:rsidRPr="00634C3E" w:rsidRDefault="003B61F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0263" w:rsidRPr="00634C3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7DD8" w:rsidRDefault="00417DD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85F8E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E85F8E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Общественного совета Лениногорского муниципального района </w:t>
      </w:r>
    </w:p>
    <w:p w:rsidR="0079149C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Татарстан на 20</w:t>
      </w:r>
      <w:r w:rsidR="00B57C1E"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B02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10263" w:rsidRPr="004C34A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962"/>
        <w:gridCol w:w="1985"/>
        <w:gridCol w:w="3118"/>
      </w:tblGrid>
      <w:tr w:rsidR="001771F8" w:rsidRPr="00BE53F5" w:rsidTr="00E52DBD">
        <w:tc>
          <w:tcPr>
            <w:tcW w:w="567" w:type="dxa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5104" w:type="dxa"/>
            <w:gridSpan w:val="2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Отвественные </w:t>
            </w:r>
          </w:p>
        </w:tc>
      </w:tr>
      <w:tr w:rsidR="00510263" w:rsidRPr="00BE53F5" w:rsidTr="009021CA">
        <w:tc>
          <w:tcPr>
            <w:tcW w:w="10774" w:type="dxa"/>
            <w:gridSpan w:val="5"/>
          </w:tcPr>
          <w:p w:rsidR="00510263" w:rsidRPr="00BE53F5" w:rsidRDefault="00510263" w:rsidP="00F06F7B">
            <w:pPr>
              <w:pStyle w:val="a6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Проведение заседаний Общественного совета</w:t>
            </w:r>
            <w:r w:rsidR="009E2E7D" w:rsidRPr="00BE53F5">
              <w:rPr>
                <w:rFonts w:ascii="Times New Roman" w:eastAsia="Times New Roman" w:hAnsi="Times New Roman" w:cs="Times New Roman"/>
                <w:b/>
                <w:szCs w:val="24"/>
              </w:rPr>
              <w:t>, заседаний президиума Общественного совета, общественные слушания и круглые столы</w:t>
            </w:r>
          </w:p>
        </w:tc>
      </w:tr>
      <w:tr w:rsidR="001771F8" w:rsidRPr="00BE53F5" w:rsidTr="00E52DBD">
        <w:tc>
          <w:tcPr>
            <w:tcW w:w="709" w:type="dxa"/>
            <w:gridSpan w:val="2"/>
          </w:tcPr>
          <w:p w:rsidR="007E3864" w:rsidRPr="00BE53F5" w:rsidRDefault="00C215FF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56612"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4962" w:type="dxa"/>
          </w:tcPr>
          <w:p w:rsidR="009E2E7D" w:rsidRPr="00BE53F5" w:rsidRDefault="002A0CC4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Об утверждении перечня организаций, подлежащих независимой оценке в 20</w:t>
            </w:r>
            <w:r w:rsidR="00723B77" w:rsidRPr="00BE53F5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5B02F2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году</w:t>
            </w:r>
          </w:p>
          <w:p w:rsidR="00A81E0A" w:rsidRPr="00BE53F5" w:rsidRDefault="00A81E0A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Об утверждении графика работы и приема граждан</w:t>
            </w: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2DBD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I квартал, </w:t>
            </w:r>
          </w:p>
          <w:p w:rsidR="002A0CC4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январь</w:t>
            </w:r>
          </w:p>
          <w:p w:rsidR="00C215FF" w:rsidRPr="00BE53F5" w:rsidRDefault="00C215FF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7E3864" w:rsidRPr="00BE53F5" w:rsidRDefault="002A0CC4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Члены ОС, Управление культуры, Управление образования,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УДМСиТ</w:t>
            </w:r>
            <w:proofErr w:type="spellEnd"/>
          </w:p>
        </w:tc>
      </w:tr>
      <w:tr w:rsidR="00723B77" w:rsidRPr="00BE53F5" w:rsidTr="00E52DBD">
        <w:tc>
          <w:tcPr>
            <w:tcW w:w="709" w:type="dxa"/>
            <w:gridSpan w:val="2"/>
          </w:tcPr>
          <w:p w:rsidR="00723B77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A81E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962" w:type="dxa"/>
          </w:tcPr>
          <w:p w:rsidR="00723B77" w:rsidRPr="00BE53F5" w:rsidRDefault="00723B77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5B02F2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="00FA690F">
              <w:rPr>
                <w:rFonts w:ascii="Times New Roman" w:eastAsia="Times New Roman" w:hAnsi="Times New Roman" w:cs="Times New Roman"/>
                <w:szCs w:val="24"/>
              </w:rPr>
              <w:t xml:space="preserve"> организации работы по улучшению  условий жизни ветеранов</w:t>
            </w:r>
          </w:p>
          <w:p w:rsidR="0080666C" w:rsidRPr="00BE53F5" w:rsidRDefault="008066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1243" w:rsidRPr="00BE53F5" w:rsidRDefault="0080666C" w:rsidP="008A1A26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О 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 xml:space="preserve">ходе Программы </w:t>
            </w:r>
            <w:r w:rsidR="008A1A26">
              <w:rPr>
                <w:rFonts w:ascii="Times New Roman" w:eastAsia="Times New Roman" w:hAnsi="Times New Roman" w:cs="Times New Roman"/>
                <w:szCs w:val="24"/>
              </w:rPr>
              <w:t xml:space="preserve"> по внедрению цифровых технологий</w:t>
            </w:r>
          </w:p>
        </w:tc>
        <w:tc>
          <w:tcPr>
            <w:tcW w:w="1985" w:type="dxa"/>
          </w:tcPr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23B77" w:rsidRPr="00BE53F5" w:rsidRDefault="00723B77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 квартал,</w:t>
            </w:r>
          </w:p>
          <w:p w:rsidR="00723B77" w:rsidRPr="00BE53F5" w:rsidRDefault="00723B77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3118" w:type="dxa"/>
          </w:tcPr>
          <w:p w:rsidR="00723B77" w:rsidRPr="00BE53F5" w:rsidRDefault="00723B77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Члены ОС, </w:t>
            </w:r>
          </w:p>
          <w:p w:rsidR="00723B77" w:rsidRPr="00BE53F5" w:rsidRDefault="00723B77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Председатель рабочей группы Тимаков С.В.</w:t>
            </w:r>
          </w:p>
          <w:p w:rsidR="0080666C" w:rsidRPr="00BE53F5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рабочая группа по подготовке торжественных мероприятий</w:t>
            </w:r>
          </w:p>
        </w:tc>
      </w:tr>
      <w:tr w:rsidR="002A0CC4" w:rsidRPr="00BE53F5" w:rsidTr="00E52DBD">
        <w:tc>
          <w:tcPr>
            <w:tcW w:w="709" w:type="dxa"/>
            <w:gridSpan w:val="2"/>
          </w:tcPr>
          <w:p w:rsidR="002A0CC4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53F5" w:rsidRDefault="00BE53F5" w:rsidP="00AA3A6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AA3A6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962" w:type="dxa"/>
          </w:tcPr>
          <w:p w:rsidR="00801732" w:rsidRPr="00BE53F5" w:rsidRDefault="0001302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Об исполнении муниципальной программы «Реализация антикоррупционной политики в Лениногорском муниципальном районе на 2015-202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годы»</w:t>
            </w:r>
          </w:p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подготовке к летнему отдыху детей, организация досуга детей в летни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й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период</w:t>
            </w:r>
          </w:p>
        </w:tc>
        <w:tc>
          <w:tcPr>
            <w:tcW w:w="1985" w:type="dxa"/>
          </w:tcPr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A0CC4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II квартал,</w:t>
            </w:r>
          </w:p>
          <w:p w:rsidR="002A0CC4" w:rsidRPr="00BE53F5" w:rsidRDefault="00E8020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3118" w:type="dxa"/>
          </w:tcPr>
          <w:p w:rsidR="00B23A65" w:rsidRPr="00BE53F5" w:rsidRDefault="0001302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помощник Главы ЛМР по вопросам противодействия коррупции</w:t>
            </w:r>
            <w:r w:rsidR="00B23A65" w:rsidRPr="00BE53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23A65" w:rsidRPr="00BE53F5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A0CC4" w:rsidRPr="00BE53F5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Члены ОС,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ТОСы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, Управление образования,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УДМСиТ</w:t>
            </w:r>
            <w:proofErr w:type="spellEnd"/>
          </w:p>
        </w:tc>
      </w:tr>
      <w:tr w:rsidR="00B23A65" w:rsidRPr="00BE53F5" w:rsidTr="00E52DBD">
        <w:tc>
          <w:tcPr>
            <w:tcW w:w="709" w:type="dxa"/>
            <w:gridSpan w:val="2"/>
          </w:tcPr>
          <w:p w:rsidR="00B23A65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962" w:type="dxa"/>
          </w:tcPr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реализации программы «Наш двор»</w:t>
            </w:r>
          </w:p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8066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8066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О </w:t>
            </w:r>
            <w:r w:rsidR="00F55AE1">
              <w:rPr>
                <w:rFonts w:ascii="Times New Roman" w:eastAsia="Times New Roman" w:hAnsi="Times New Roman" w:cs="Times New Roman"/>
                <w:szCs w:val="24"/>
              </w:rPr>
              <w:t>деятельности территориальных общественных самоуправлений</w:t>
            </w: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3A65" w:rsidRPr="00BE53F5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III квартал,</w:t>
            </w:r>
          </w:p>
          <w:p w:rsidR="00B23A65" w:rsidRPr="00BE53F5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август</w:t>
            </w:r>
          </w:p>
        </w:tc>
        <w:tc>
          <w:tcPr>
            <w:tcW w:w="3118" w:type="dxa"/>
          </w:tcPr>
          <w:p w:rsidR="00B23A65" w:rsidRPr="00BE53F5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ИКМО город Лениногорск</w:t>
            </w:r>
          </w:p>
          <w:p w:rsidR="0080666C" w:rsidRPr="00BE53F5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ТИК города Лениногорска</w:t>
            </w:r>
          </w:p>
        </w:tc>
      </w:tr>
      <w:tr w:rsidR="00F33730" w:rsidRPr="00BE53F5" w:rsidTr="00E52DBD">
        <w:tc>
          <w:tcPr>
            <w:tcW w:w="709" w:type="dxa"/>
            <w:gridSpan w:val="2"/>
          </w:tcPr>
          <w:p w:rsidR="004C34AE" w:rsidRPr="00BE53F5" w:rsidRDefault="004C34AE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  <w:p w:rsidR="00AA3A69" w:rsidRPr="00BE53F5" w:rsidRDefault="00AA3A69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53F5" w:rsidRDefault="00BE53F5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1.10</w:t>
            </w:r>
          </w:p>
          <w:p w:rsidR="001E1F42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816EF" w:rsidRDefault="00D816EF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  <w:r w:rsidRPr="00BE53F5">
              <w:rPr>
                <w:rFonts w:ascii="Times New Roman" w:eastAsia="Times New Roman" w:hAnsi="Times New Roman" w:cs="Times New Roman"/>
                <w:szCs w:val="24"/>
              </w:rPr>
              <w:t>1.11</w:t>
            </w:r>
          </w:p>
        </w:tc>
        <w:tc>
          <w:tcPr>
            <w:tcW w:w="4962" w:type="dxa"/>
          </w:tcPr>
          <w:p w:rsidR="00F33730" w:rsidRPr="00BE53F5" w:rsidRDefault="00F33730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подведении итогов проведенных опросов населения по показателям оценки деятельности учреждений культуры, образования, спорта, молодежной политики</w:t>
            </w:r>
          </w:p>
          <w:p w:rsidR="00F33730" w:rsidRPr="00BE53F5" w:rsidRDefault="00F33730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 организации горячего питания для учащихся общеобразовательных учреждений города и района</w:t>
            </w:r>
          </w:p>
          <w:p w:rsidR="001E1F42" w:rsidRDefault="001E1F42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работе с обращениями граждан в органах МСУ</w:t>
            </w: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F33730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IV квартал,</w:t>
            </w:r>
          </w:p>
          <w:p w:rsidR="00F33730" w:rsidRPr="00BE53F5" w:rsidRDefault="00F33730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октябрь</w:t>
            </w:r>
          </w:p>
        </w:tc>
        <w:tc>
          <w:tcPr>
            <w:tcW w:w="3118" w:type="dxa"/>
          </w:tcPr>
          <w:p w:rsidR="00AA3A69" w:rsidRPr="00BE53F5" w:rsidRDefault="00AA3A69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33730" w:rsidRPr="00BE53F5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</w:t>
            </w:r>
          </w:p>
          <w:p w:rsidR="00F33730" w:rsidRPr="00BE53F5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Управление культуры, Управление образования,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УДМСиТ</w:t>
            </w:r>
            <w:proofErr w:type="spellEnd"/>
          </w:p>
        </w:tc>
      </w:tr>
      <w:tr w:rsidR="00B23A65" w:rsidRPr="00BE53F5" w:rsidTr="009021CA">
        <w:tc>
          <w:tcPr>
            <w:tcW w:w="10774" w:type="dxa"/>
            <w:gridSpan w:val="5"/>
          </w:tcPr>
          <w:p w:rsidR="00B23A65" w:rsidRPr="00BE53F5" w:rsidRDefault="00B23A65" w:rsidP="00F06F7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lastRenderedPageBreak/>
              <w:t>II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Взаимодействие Общественного совета с органами местного самоуправления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962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Отвественные 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F06F7B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заседаниях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сессий Советов и постоянных комиссий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8B2D6C" w:rsidRPr="00BE53F5" w:rsidTr="0073060A">
        <w:trPr>
          <w:trHeight w:val="562"/>
        </w:trPr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4962" w:type="dxa"/>
          </w:tcPr>
          <w:p w:rsidR="008B2D6C" w:rsidRPr="00BE53F5" w:rsidRDefault="008B2D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Анализ обращений граждан Лениногорского муниципального района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 w:val="restart"/>
            <w:vAlign w:val="center"/>
          </w:tcPr>
          <w:p w:rsidR="008B2D6C" w:rsidRPr="00BE53F5" w:rsidRDefault="008B2D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8B2D6C" w:rsidRPr="00BE53F5" w:rsidTr="0073060A"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2.3</w:t>
            </w:r>
          </w:p>
        </w:tc>
        <w:tc>
          <w:tcPr>
            <w:tcW w:w="4962" w:type="dxa"/>
          </w:tcPr>
          <w:p w:rsidR="008B2D6C" w:rsidRPr="00BE53F5" w:rsidRDefault="008B2D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публичных и общественных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слушаниях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по основным вопросам социально-экономического развития района, города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B2D6C" w:rsidRPr="00BE53F5" w:rsidTr="0073060A"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2.4</w:t>
            </w:r>
          </w:p>
        </w:tc>
        <w:tc>
          <w:tcPr>
            <w:tcW w:w="4962" w:type="dxa"/>
          </w:tcPr>
          <w:p w:rsidR="008B2D6C" w:rsidRPr="00BE53F5" w:rsidRDefault="008B2D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Организация встреч с руководителями исполнительных комитетов, их заместителями и начальниками отделов по вопросам жизнедеятельности муниципального района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B2D6C" w:rsidRPr="00BE53F5" w:rsidTr="008B2D6C">
        <w:trPr>
          <w:trHeight w:val="56"/>
        </w:trPr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2.5</w:t>
            </w:r>
          </w:p>
        </w:tc>
        <w:tc>
          <w:tcPr>
            <w:tcW w:w="4962" w:type="dxa"/>
          </w:tcPr>
          <w:p w:rsidR="008B2D6C" w:rsidRPr="00BE53F5" w:rsidRDefault="008B2D6C" w:rsidP="008B2D6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антитеррористической комиссии и </w:t>
            </w:r>
            <w:r w:rsidRPr="008B2D6C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8B2D6C">
              <w:rPr>
                <w:rFonts w:ascii="Times New Roman" w:eastAsia="Times New Roman" w:hAnsi="Times New Roman" w:cs="Times New Roman"/>
                <w:szCs w:val="24"/>
              </w:rPr>
              <w:t xml:space="preserve"> по межнациональным и межконфессиональным отношениям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2D6C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34AE" w:rsidRPr="00BE53F5" w:rsidTr="009021CA">
        <w:tc>
          <w:tcPr>
            <w:tcW w:w="10774" w:type="dxa"/>
            <w:gridSpan w:val="5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Ш. Общие организационные мероприятия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Проведение заседаний Общественного совета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118" w:type="dxa"/>
            <w:vAlign w:val="center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Разработка проектов решений Общественного совета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118" w:type="dxa"/>
            <w:vAlign w:val="center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Руководители рабочих групп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3.3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Оформление Протоколов заседаний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4C34AE" w:rsidRPr="00BE53F5" w:rsidRDefault="004C34AE" w:rsidP="00F06F7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Секретарь ОС</w:t>
            </w:r>
          </w:p>
        </w:tc>
      </w:tr>
      <w:tr w:rsidR="00A007D6" w:rsidRPr="00BE53F5" w:rsidTr="0073060A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3.4</w:t>
            </w:r>
          </w:p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007D6" w:rsidRPr="00BE53F5" w:rsidRDefault="00A007D6" w:rsidP="0073060A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62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Мониторинг освещения антикоррупционной деятельности в СМИ</w:t>
            </w:r>
          </w:p>
        </w:tc>
        <w:tc>
          <w:tcPr>
            <w:tcW w:w="1985" w:type="dxa"/>
          </w:tcPr>
          <w:p w:rsidR="00A007D6" w:rsidRPr="00BE53F5" w:rsidRDefault="00A007D6" w:rsidP="009D02B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A007D6" w:rsidRPr="00BE53F5" w:rsidTr="0073060A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3.5</w:t>
            </w:r>
          </w:p>
        </w:tc>
        <w:tc>
          <w:tcPr>
            <w:tcW w:w="4962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Работа с обращениями граждан и организация личного приема населения</w:t>
            </w:r>
          </w:p>
        </w:tc>
        <w:tc>
          <w:tcPr>
            <w:tcW w:w="1985" w:type="dxa"/>
          </w:tcPr>
          <w:p w:rsidR="00A007D6" w:rsidRPr="00BE53F5" w:rsidRDefault="00A007D6" w:rsidP="009D02B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вторник, </w:t>
            </w:r>
          </w:p>
          <w:p w:rsidR="00A007D6" w:rsidRPr="00BE53F5" w:rsidRDefault="00A007D6" w:rsidP="009D02B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13.00-17.00, постоянно</w:t>
            </w:r>
          </w:p>
        </w:tc>
        <w:tc>
          <w:tcPr>
            <w:tcW w:w="3118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Благодаров Е.К. </w:t>
            </w:r>
          </w:p>
        </w:tc>
      </w:tr>
      <w:tr w:rsidR="00A007D6" w:rsidRPr="00BE53F5" w:rsidTr="0073060A">
        <w:tc>
          <w:tcPr>
            <w:tcW w:w="709" w:type="dxa"/>
            <w:gridSpan w:val="2"/>
          </w:tcPr>
          <w:p w:rsidR="00A007D6" w:rsidRPr="00BE53F5" w:rsidRDefault="00A007D6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3.6</w:t>
            </w:r>
          </w:p>
        </w:tc>
        <w:tc>
          <w:tcPr>
            <w:tcW w:w="4962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>, проводимых Общественной палатой РТ</w:t>
            </w:r>
          </w:p>
        </w:tc>
        <w:tc>
          <w:tcPr>
            <w:tcW w:w="1985" w:type="dxa"/>
          </w:tcPr>
          <w:p w:rsidR="00A007D6" w:rsidRPr="00BE53F5" w:rsidRDefault="00A007D6" w:rsidP="009D02B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Благодаров Е.К.</w:t>
            </w:r>
          </w:p>
        </w:tc>
      </w:tr>
      <w:tr w:rsidR="00A007D6" w:rsidRPr="00BE53F5" w:rsidTr="0073060A">
        <w:tc>
          <w:tcPr>
            <w:tcW w:w="709" w:type="dxa"/>
            <w:gridSpan w:val="2"/>
          </w:tcPr>
          <w:p w:rsidR="00A007D6" w:rsidRPr="00BE53F5" w:rsidRDefault="00A007D6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3.7</w:t>
            </w:r>
          </w:p>
        </w:tc>
        <w:tc>
          <w:tcPr>
            <w:tcW w:w="4962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Корректировка плана работы с учетом общественного мнения</w:t>
            </w:r>
          </w:p>
        </w:tc>
        <w:tc>
          <w:tcPr>
            <w:tcW w:w="1985" w:type="dxa"/>
          </w:tcPr>
          <w:p w:rsidR="00A007D6" w:rsidRPr="00BE53F5" w:rsidRDefault="00A007D6" w:rsidP="009D02B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07D6" w:rsidRPr="00BE53F5" w:rsidRDefault="00A007D6" w:rsidP="009D02B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Руководители рабочих групп</w:t>
            </w:r>
          </w:p>
        </w:tc>
      </w:tr>
      <w:tr w:rsidR="00A007D6" w:rsidRPr="00BE53F5" w:rsidTr="0073060A">
        <w:tc>
          <w:tcPr>
            <w:tcW w:w="709" w:type="dxa"/>
            <w:gridSpan w:val="2"/>
          </w:tcPr>
          <w:p w:rsidR="00A007D6" w:rsidRPr="00BE53F5" w:rsidRDefault="00A007D6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3.8</w:t>
            </w:r>
          </w:p>
        </w:tc>
        <w:tc>
          <w:tcPr>
            <w:tcW w:w="4962" w:type="dxa"/>
          </w:tcPr>
          <w:p w:rsidR="00A007D6" w:rsidRPr="00BE53F5" w:rsidRDefault="00A007D6" w:rsidP="004E4F33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Участие в работе комиссий, рабочих групп и общественных советов предприятий и организаций Лениногорского района</w:t>
            </w:r>
          </w:p>
        </w:tc>
        <w:tc>
          <w:tcPr>
            <w:tcW w:w="1985" w:type="dxa"/>
          </w:tcPr>
          <w:p w:rsidR="00A007D6" w:rsidRPr="00BE53F5" w:rsidRDefault="00A007D6" w:rsidP="004E4F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118" w:type="dxa"/>
            <w:vMerge w:val="restart"/>
          </w:tcPr>
          <w:p w:rsidR="00A007D6" w:rsidRPr="00BE53F5" w:rsidRDefault="00A007D6" w:rsidP="00F06F7B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A007D6" w:rsidRPr="00BE53F5" w:rsidTr="0073060A">
        <w:tc>
          <w:tcPr>
            <w:tcW w:w="709" w:type="dxa"/>
            <w:gridSpan w:val="2"/>
          </w:tcPr>
          <w:p w:rsidR="00A007D6" w:rsidRPr="00BE53F5" w:rsidRDefault="00A007D6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3.9</w:t>
            </w:r>
          </w:p>
        </w:tc>
        <w:tc>
          <w:tcPr>
            <w:tcW w:w="4962" w:type="dxa"/>
          </w:tcPr>
          <w:p w:rsidR="00A007D6" w:rsidRPr="00BE53F5" w:rsidRDefault="00A007D6" w:rsidP="004E4F33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>, проводимых общественными организациями района</w:t>
            </w:r>
          </w:p>
        </w:tc>
        <w:tc>
          <w:tcPr>
            <w:tcW w:w="1985" w:type="dxa"/>
          </w:tcPr>
          <w:p w:rsidR="00A007D6" w:rsidRPr="00BE53F5" w:rsidRDefault="00A007D6" w:rsidP="004E4F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118" w:type="dxa"/>
            <w:vMerge/>
            <w:vAlign w:val="center"/>
          </w:tcPr>
          <w:p w:rsidR="00A007D6" w:rsidRPr="00BE53F5" w:rsidRDefault="00A007D6" w:rsidP="00F06F7B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07D6" w:rsidRPr="00BE53F5" w:rsidTr="0073060A">
        <w:tc>
          <w:tcPr>
            <w:tcW w:w="709" w:type="dxa"/>
            <w:gridSpan w:val="2"/>
          </w:tcPr>
          <w:p w:rsidR="00A007D6" w:rsidRPr="00BE53F5" w:rsidRDefault="00A007D6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3.10</w:t>
            </w:r>
          </w:p>
        </w:tc>
        <w:tc>
          <w:tcPr>
            <w:tcW w:w="4962" w:type="dxa"/>
          </w:tcPr>
          <w:p w:rsidR="00A007D6" w:rsidRPr="00BE53F5" w:rsidRDefault="00A007D6" w:rsidP="004E4F33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Изучение опыта работы Общественной палаты Республики Татарстан и Общественных советов муниципальных районов</w:t>
            </w:r>
          </w:p>
          <w:p w:rsidR="00A007D6" w:rsidRPr="00BE53F5" w:rsidRDefault="00A007D6" w:rsidP="004E4F33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007D6" w:rsidRPr="00BE53F5" w:rsidRDefault="00A007D6" w:rsidP="004E4F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  <w:vAlign w:val="center"/>
          </w:tcPr>
          <w:p w:rsidR="00A007D6" w:rsidRPr="00BE53F5" w:rsidRDefault="00A007D6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07D6" w:rsidRPr="00BE53F5" w:rsidTr="009021CA">
        <w:tc>
          <w:tcPr>
            <w:tcW w:w="10774" w:type="dxa"/>
            <w:gridSpan w:val="5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IV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Участие в социально-значимых мероприятиях</w:t>
            </w:r>
          </w:p>
        </w:tc>
      </w:tr>
      <w:tr w:rsidR="00A007D6" w:rsidRPr="00BE53F5" w:rsidTr="00BE53F5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4962" w:type="dxa"/>
          </w:tcPr>
          <w:p w:rsidR="00A007D6" w:rsidRPr="00BE53F5" w:rsidRDefault="00A007D6" w:rsidP="00BE53F5">
            <w:pPr>
              <w:jc w:val="both"/>
              <w:rPr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муниципальных 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акциях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«Помоги собраться в школу»,  «Чистый город», «Зеленый город»</w:t>
            </w:r>
          </w:p>
        </w:tc>
        <w:tc>
          <w:tcPr>
            <w:tcW w:w="1985" w:type="dxa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август</w:t>
            </w:r>
          </w:p>
        </w:tc>
        <w:tc>
          <w:tcPr>
            <w:tcW w:w="3118" w:type="dxa"/>
          </w:tcPr>
          <w:p w:rsidR="00A007D6" w:rsidRPr="00BE53F5" w:rsidRDefault="00A007D6" w:rsidP="00F06F7B">
            <w:pPr>
              <w:rPr>
                <w:szCs w:val="24"/>
              </w:rPr>
            </w:pPr>
          </w:p>
        </w:tc>
      </w:tr>
      <w:tr w:rsidR="00A007D6" w:rsidRPr="00BE53F5" w:rsidTr="00BE53F5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4962" w:type="dxa"/>
          </w:tcPr>
          <w:p w:rsidR="00A007D6" w:rsidRPr="00BE53F5" w:rsidRDefault="00A007D6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>, посвященных Дню Победы, Дню пожилого человека, Дню Матери, Дню Республики</w:t>
            </w:r>
            <w:r>
              <w:rPr>
                <w:rFonts w:ascii="Times New Roman" w:eastAsia="Times New Roman" w:hAnsi="Times New Roman" w:cs="Times New Roman"/>
                <w:szCs w:val="24"/>
              </w:rPr>
              <w:t>, Дню города</w:t>
            </w:r>
          </w:p>
        </w:tc>
        <w:tc>
          <w:tcPr>
            <w:tcW w:w="1985" w:type="dxa"/>
          </w:tcPr>
          <w:p w:rsidR="00A007D6" w:rsidRPr="00BE53F5" w:rsidRDefault="00A007D6" w:rsidP="00CA6B5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 w:val="restart"/>
            <w:vAlign w:val="center"/>
          </w:tcPr>
          <w:p w:rsidR="00A007D6" w:rsidRPr="00BE53F5" w:rsidRDefault="00A007D6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A007D6" w:rsidRPr="00BE53F5" w:rsidTr="00BE53F5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.3</w:t>
            </w:r>
          </w:p>
        </w:tc>
        <w:tc>
          <w:tcPr>
            <w:tcW w:w="4962" w:type="dxa"/>
          </w:tcPr>
          <w:p w:rsidR="00A007D6" w:rsidRPr="00BE53F5" w:rsidRDefault="00A007D6" w:rsidP="00CA6B50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Декады инвалидов</w:t>
            </w:r>
          </w:p>
        </w:tc>
        <w:tc>
          <w:tcPr>
            <w:tcW w:w="1985" w:type="dxa"/>
          </w:tcPr>
          <w:p w:rsidR="00A007D6" w:rsidRPr="00BE53F5" w:rsidRDefault="00A007D6" w:rsidP="00CA6B5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118" w:type="dxa"/>
            <w:vMerge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07D6" w:rsidRPr="00BE53F5" w:rsidTr="009021CA">
        <w:tc>
          <w:tcPr>
            <w:tcW w:w="10774" w:type="dxa"/>
            <w:gridSpan w:val="5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V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Информационное обеспечение</w:t>
            </w:r>
          </w:p>
        </w:tc>
      </w:tr>
      <w:tr w:rsidR="00A007D6" w:rsidRPr="00BE53F5" w:rsidTr="00BE53F5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962" w:type="dxa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Отвественные </w:t>
            </w:r>
          </w:p>
        </w:tc>
      </w:tr>
      <w:tr w:rsidR="00A007D6" w:rsidRPr="00BE53F5" w:rsidTr="00BE53F5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4962" w:type="dxa"/>
          </w:tcPr>
          <w:p w:rsidR="00A007D6" w:rsidRPr="00BE53F5" w:rsidRDefault="00A007D6" w:rsidP="00F06F7B">
            <w:pPr>
              <w:rPr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Освещение деятельности совета в СМИ</w:t>
            </w:r>
          </w:p>
        </w:tc>
        <w:tc>
          <w:tcPr>
            <w:tcW w:w="1985" w:type="dxa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A007D6" w:rsidRPr="00BE53F5" w:rsidTr="00BE53F5">
        <w:trPr>
          <w:trHeight w:val="1104"/>
        </w:trPr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5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4962" w:type="dxa"/>
          </w:tcPr>
          <w:p w:rsidR="00A007D6" w:rsidRPr="00BE53F5" w:rsidRDefault="00A007D6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Предоставление информации для обновления раздела «Общественный совет» на официальном сайте МО ЛМР РТ</w:t>
            </w:r>
          </w:p>
        </w:tc>
        <w:tc>
          <w:tcPr>
            <w:tcW w:w="1985" w:type="dxa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07D6" w:rsidRPr="00BE53F5" w:rsidRDefault="00A007D6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ЛМР, отдел по взимодействию с ОФиСМИ</w:t>
            </w:r>
          </w:p>
        </w:tc>
      </w:tr>
      <w:tr w:rsidR="00A007D6" w:rsidRPr="00BE53F5" w:rsidTr="009021CA">
        <w:tc>
          <w:tcPr>
            <w:tcW w:w="10774" w:type="dxa"/>
            <w:gridSpan w:val="5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VI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Мероприятия по проведению независимой оценке качества (НОК)</w:t>
            </w:r>
          </w:p>
        </w:tc>
      </w:tr>
      <w:tr w:rsidR="00A007D6" w:rsidRPr="00BE53F5" w:rsidTr="00BE53F5">
        <w:tc>
          <w:tcPr>
            <w:tcW w:w="709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6947" w:type="dxa"/>
            <w:gridSpan w:val="2"/>
          </w:tcPr>
          <w:p w:rsidR="00A007D6" w:rsidRPr="00BE53F5" w:rsidRDefault="00A007D6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A007D6" w:rsidRPr="00BE53F5" w:rsidRDefault="00A007D6" w:rsidP="00F06F7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Благодаров Е.К., </w:t>
            </w:r>
          </w:p>
          <w:p w:rsidR="00A007D6" w:rsidRPr="00BE53F5" w:rsidRDefault="00A007D6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рабочей группы, должностное лицо ИКМО ЛМР, ответственное за организацию НОК</w:t>
            </w:r>
          </w:p>
        </w:tc>
      </w:tr>
    </w:tbl>
    <w:p w:rsidR="00A706F0" w:rsidRPr="00634C3E" w:rsidRDefault="00A706F0">
      <w:pPr>
        <w:rPr>
          <w:sz w:val="24"/>
        </w:rPr>
      </w:pPr>
    </w:p>
    <w:sectPr w:rsidR="00A706F0" w:rsidRPr="00634C3E" w:rsidSect="005102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BA0"/>
    <w:multiLevelType w:val="multilevel"/>
    <w:tmpl w:val="E02A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57852"/>
    <w:multiLevelType w:val="hybridMultilevel"/>
    <w:tmpl w:val="D57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2FD"/>
    <w:multiLevelType w:val="multilevel"/>
    <w:tmpl w:val="DBA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3056"/>
    <w:multiLevelType w:val="multilevel"/>
    <w:tmpl w:val="069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C"/>
    <w:rsid w:val="00013025"/>
    <w:rsid w:val="00035D79"/>
    <w:rsid w:val="000724BB"/>
    <w:rsid w:val="000836DF"/>
    <w:rsid w:val="000A3256"/>
    <w:rsid w:val="000A78DB"/>
    <w:rsid w:val="000E12F8"/>
    <w:rsid w:val="000F7A79"/>
    <w:rsid w:val="00154856"/>
    <w:rsid w:val="001771F8"/>
    <w:rsid w:val="001A1B53"/>
    <w:rsid w:val="001C419B"/>
    <w:rsid w:val="001E1F42"/>
    <w:rsid w:val="002141C2"/>
    <w:rsid w:val="002341A1"/>
    <w:rsid w:val="002A0CC4"/>
    <w:rsid w:val="002C3135"/>
    <w:rsid w:val="002E0823"/>
    <w:rsid w:val="0035428E"/>
    <w:rsid w:val="003B61F8"/>
    <w:rsid w:val="0040006A"/>
    <w:rsid w:val="00402825"/>
    <w:rsid w:val="00417DD8"/>
    <w:rsid w:val="004816B5"/>
    <w:rsid w:val="00496E4E"/>
    <w:rsid w:val="004C11F0"/>
    <w:rsid w:val="004C34AE"/>
    <w:rsid w:val="004C7831"/>
    <w:rsid w:val="00510263"/>
    <w:rsid w:val="00522BF1"/>
    <w:rsid w:val="00526306"/>
    <w:rsid w:val="005377B5"/>
    <w:rsid w:val="005954C2"/>
    <w:rsid w:val="005A56DB"/>
    <w:rsid w:val="005B02F2"/>
    <w:rsid w:val="005C556B"/>
    <w:rsid w:val="00634C3E"/>
    <w:rsid w:val="0064318C"/>
    <w:rsid w:val="006756F2"/>
    <w:rsid w:val="006A6E6E"/>
    <w:rsid w:val="006E3F52"/>
    <w:rsid w:val="00723B77"/>
    <w:rsid w:val="0073060A"/>
    <w:rsid w:val="00756612"/>
    <w:rsid w:val="0079149C"/>
    <w:rsid w:val="007915D2"/>
    <w:rsid w:val="007E3864"/>
    <w:rsid w:val="00801732"/>
    <w:rsid w:val="0080666C"/>
    <w:rsid w:val="00852F38"/>
    <w:rsid w:val="008A1A26"/>
    <w:rsid w:val="008B2D6C"/>
    <w:rsid w:val="009021CA"/>
    <w:rsid w:val="00967E0A"/>
    <w:rsid w:val="00995820"/>
    <w:rsid w:val="009A499D"/>
    <w:rsid w:val="009D4A77"/>
    <w:rsid w:val="009E2E7D"/>
    <w:rsid w:val="009F6E18"/>
    <w:rsid w:val="00A007D6"/>
    <w:rsid w:val="00A12B73"/>
    <w:rsid w:val="00A706F0"/>
    <w:rsid w:val="00A81E0A"/>
    <w:rsid w:val="00AA3A69"/>
    <w:rsid w:val="00B23A65"/>
    <w:rsid w:val="00B57C1E"/>
    <w:rsid w:val="00B81BE3"/>
    <w:rsid w:val="00B860D7"/>
    <w:rsid w:val="00BE53F5"/>
    <w:rsid w:val="00BF2DDC"/>
    <w:rsid w:val="00BF34AA"/>
    <w:rsid w:val="00C215FF"/>
    <w:rsid w:val="00C71243"/>
    <w:rsid w:val="00C7698B"/>
    <w:rsid w:val="00CA1C48"/>
    <w:rsid w:val="00CA685D"/>
    <w:rsid w:val="00CF2513"/>
    <w:rsid w:val="00D816EF"/>
    <w:rsid w:val="00E0134D"/>
    <w:rsid w:val="00E02D79"/>
    <w:rsid w:val="00E0473C"/>
    <w:rsid w:val="00E52DBD"/>
    <w:rsid w:val="00E74A80"/>
    <w:rsid w:val="00E80209"/>
    <w:rsid w:val="00E85F8E"/>
    <w:rsid w:val="00F06F7B"/>
    <w:rsid w:val="00F33730"/>
    <w:rsid w:val="00F55AE1"/>
    <w:rsid w:val="00F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Совет Город</cp:lastModifiedBy>
  <cp:revision>18</cp:revision>
  <cp:lastPrinted>2018-01-09T10:34:00Z</cp:lastPrinted>
  <dcterms:created xsi:type="dcterms:W3CDTF">2018-01-09T10:32:00Z</dcterms:created>
  <dcterms:modified xsi:type="dcterms:W3CDTF">2022-02-14T11:48:00Z</dcterms:modified>
</cp:coreProperties>
</file>