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869" w:rsidRPr="00E921DD" w:rsidRDefault="00126869" w:rsidP="00866F58">
      <w:pPr>
        <w:ind w:right="-1"/>
        <w:jc w:val="center"/>
        <w:rPr>
          <w:sz w:val="28"/>
          <w:szCs w:val="28"/>
        </w:rPr>
      </w:pPr>
      <w:r w:rsidRPr="00E921DD">
        <w:rPr>
          <w:sz w:val="28"/>
          <w:szCs w:val="28"/>
        </w:rPr>
        <w:t xml:space="preserve">К А </w:t>
      </w:r>
      <w:proofErr w:type="gramStart"/>
      <w:r w:rsidRPr="00E921DD">
        <w:rPr>
          <w:sz w:val="28"/>
          <w:szCs w:val="28"/>
        </w:rPr>
        <w:t>Р</w:t>
      </w:r>
      <w:proofErr w:type="gramEnd"/>
      <w:r w:rsidRPr="00E921DD">
        <w:rPr>
          <w:sz w:val="28"/>
          <w:szCs w:val="28"/>
        </w:rPr>
        <w:t xml:space="preserve"> А Р</w:t>
      </w:r>
    </w:p>
    <w:p w:rsidR="00126869" w:rsidRDefault="00126869" w:rsidP="00866F58">
      <w:pPr>
        <w:ind w:right="-1"/>
        <w:jc w:val="center"/>
        <w:rPr>
          <w:sz w:val="28"/>
          <w:szCs w:val="28"/>
        </w:rPr>
      </w:pPr>
    </w:p>
    <w:p w:rsidR="00126869" w:rsidRPr="00E921DD" w:rsidRDefault="00126869" w:rsidP="00866F58">
      <w:pPr>
        <w:ind w:right="-1"/>
        <w:jc w:val="center"/>
        <w:rPr>
          <w:sz w:val="28"/>
          <w:szCs w:val="28"/>
        </w:rPr>
      </w:pPr>
    </w:p>
    <w:p w:rsidR="00126869" w:rsidRPr="00E921DD" w:rsidRDefault="00126869" w:rsidP="00866F58">
      <w:pPr>
        <w:ind w:right="-1"/>
        <w:jc w:val="center"/>
        <w:rPr>
          <w:sz w:val="28"/>
          <w:szCs w:val="28"/>
        </w:rPr>
      </w:pPr>
      <w:r w:rsidRPr="00E921DD">
        <w:rPr>
          <w:sz w:val="28"/>
          <w:szCs w:val="28"/>
        </w:rPr>
        <w:t>П О С Т А Н О В Л Е Н И Е          №</w:t>
      </w:r>
      <w:r>
        <w:rPr>
          <w:sz w:val="28"/>
          <w:szCs w:val="28"/>
        </w:rPr>
        <w:t>82</w:t>
      </w:r>
    </w:p>
    <w:p w:rsidR="00126869" w:rsidRDefault="00126869" w:rsidP="00866F58">
      <w:pPr>
        <w:ind w:right="-1"/>
        <w:jc w:val="center"/>
        <w:rPr>
          <w:sz w:val="28"/>
          <w:szCs w:val="28"/>
        </w:rPr>
      </w:pPr>
    </w:p>
    <w:p w:rsidR="00126869" w:rsidRPr="00E921DD" w:rsidRDefault="00126869" w:rsidP="00866F58">
      <w:pPr>
        <w:ind w:right="-1"/>
        <w:jc w:val="center"/>
        <w:rPr>
          <w:sz w:val="28"/>
          <w:szCs w:val="28"/>
        </w:rPr>
      </w:pPr>
    </w:p>
    <w:p w:rsidR="008A1C8D" w:rsidRDefault="00126869" w:rsidP="00CF786C">
      <w:pPr>
        <w:rPr>
          <w:rFonts w:ascii="Liberation Serif" w:hAnsi="Liberation Serif" w:cs="Liberation Serif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Pr="00E921DD">
        <w:rPr>
          <w:sz w:val="28"/>
          <w:szCs w:val="28"/>
        </w:rPr>
        <w:t>от «</w:t>
      </w:r>
      <w:r>
        <w:rPr>
          <w:sz w:val="28"/>
          <w:szCs w:val="28"/>
        </w:rPr>
        <w:t>04</w:t>
      </w:r>
      <w:r w:rsidRPr="00E921DD">
        <w:rPr>
          <w:sz w:val="28"/>
          <w:szCs w:val="28"/>
        </w:rPr>
        <w:t>»</w:t>
      </w:r>
      <w:r w:rsidR="00CF786C">
        <w:rPr>
          <w:sz w:val="28"/>
          <w:szCs w:val="28"/>
        </w:rPr>
        <w:t xml:space="preserve"> февраля 2022 </w:t>
      </w:r>
      <w:bookmarkStart w:id="0" w:name="_GoBack"/>
      <w:bookmarkEnd w:id="0"/>
      <w:r w:rsidRPr="00E921DD">
        <w:rPr>
          <w:sz w:val="28"/>
          <w:szCs w:val="28"/>
        </w:rPr>
        <w:t>г</w:t>
      </w:r>
      <w:r>
        <w:rPr>
          <w:sz w:val="28"/>
          <w:szCs w:val="28"/>
        </w:rPr>
        <w:t>.</w:t>
      </w:r>
    </w:p>
    <w:p w:rsidR="008A1C8D" w:rsidRDefault="008A1C8D" w:rsidP="008A1C8D">
      <w:pPr>
        <w:pStyle w:val="Default"/>
        <w:ind w:right="-279"/>
        <w:rPr>
          <w:rFonts w:ascii="Liberation Serif" w:hAnsi="Liberation Serif" w:cs="Liberation Serif"/>
          <w:sz w:val="28"/>
          <w:szCs w:val="28"/>
        </w:rPr>
      </w:pPr>
    </w:p>
    <w:p w:rsidR="00126869" w:rsidRDefault="00126869" w:rsidP="008A1C8D">
      <w:pPr>
        <w:pStyle w:val="Default"/>
        <w:ind w:right="-279"/>
        <w:rPr>
          <w:rFonts w:ascii="Liberation Serif" w:hAnsi="Liberation Serif" w:cs="Liberation Serif"/>
          <w:sz w:val="28"/>
          <w:szCs w:val="28"/>
        </w:rPr>
      </w:pPr>
    </w:p>
    <w:p w:rsidR="00126869" w:rsidRDefault="00126869" w:rsidP="008A1C8D">
      <w:pPr>
        <w:pStyle w:val="Default"/>
        <w:ind w:right="-279"/>
        <w:rPr>
          <w:rFonts w:ascii="Liberation Serif" w:hAnsi="Liberation Serif" w:cs="Liberation Serif"/>
          <w:sz w:val="28"/>
          <w:szCs w:val="28"/>
        </w:rPr>
      </w:pPr>
    </w:p>
    <w:p w:rsidR="00126869" w:rsidRDefault="00126869" w:rsidP="008A1C8D">
      <w:pPr>
        <w:pStyle w:val="Default"/>
        <w:ind w:right="-279"/>
        <w:rPr>
          <w:rFonts w:ascii="Liberation Serif" w:hAnsi="Liberation Serif" w:cs="Liberation Serif"/>
          <w:sz w:val="28"/>
          <w:szCs w:val="28"/>
        </w:rPr>
      </w:pPr>
    </w:p>
    <w:p w:rsidR="008A1C8D" w:rsidRPr="000933BC" w:rsidRDefault="008A1C8D" w:rsidP="008A1C8D">
      <w:pPr>
        <w:ind w:right="4819"/>
        <w:jc w:val="both"/>
        <w:rPr>
          <w:sz w:val="28"/>
          <w:szCs w:val="28"/>
        </w:rPr>
      </w:pPr>
      <w:r w:rsidRPr="000933BC">
        <w:rPr>
          <w:sz w:val="28"/>
          <w:szCs w:val="28"/>
        </w:rPr>
        <w:t xml:space="preserve">Об утверждении формы проверочного листа, применяемого </w:t>
      </w:r>
      <w:r w:rsidRPr="000933BC">
        <w:rPr>
          <w:bCs/>
          <w:iCs/>
          <w:sz w:val="28"/>
          <w:szCs w:val="28"/>
        </w:rPr>
        <w:t xml:space="preserve">при осуществлении муниципального жилищного контроля </w:t>
      </w:r>
      <w:r w:rsidRPr="000933BC">
        <w:rPr>
          <w:sz w:val="28"/>
          <w:szCs w:val="28"/>
        </w:rPr>
        <w:t>на территории  Лениногорского муниципального района Республики Татарстан</w:t>
      </w:r>
    </w:p>
    <w:p w:rsidR="008A1C8D" w:rsidRPr="00126869" w:rsidRDefault="008A1C8D" w:rsidP="008A1C8D">
      <w:pPr>
        <w:pStyle w:val="Standard"/>
        <w:rPr>
          <w:b/>
          <w:i/>
          <w:color w:val="000000"/>
          <w:sz w:val="28"/>
          <w:szCs w:val="28"/>
        </w:rPr>
      </w:pPr>
    </w:p>
    <w:p w:rsidR="008A1C8D" w:rsidRPr="00126869" w:rsidRDefault="008A1C8D" w:rsidP="008A1C8D">
      <w:pPr>
        <w:pStyle w:val="Standard"/>
        <w:ind w:firstLine="737"/>
        <w:jc w:val="both"/>
        <w:rPr>
          <w:b/>
          <w:bCs/>
          <w:sz w:val="28"/>
          <w:szCs w:val="28"/>
        </w:rPr>
      </w:pPr>
      <w:proofErr w:type="gramStart"/>
      <w:r w:rsidRPr="00126869">
        <w:rPr>
          <w:sz w:val="28"/>
          <w:szCs w:val="28"/>
        </w:rPr>
        <w:t>В соответствии с Федеральным Законом от 31 июля 2020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27.10.2021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листов», Исполнительный комитет муниципального образования «Лениногорский муниципальный район</w:t>
      </w:r>
      <w:proofErr w:type="gramEnd"/>
      <w:r w:rsidRPr="00126869">
        <w:rPr>
          <w:sz w:val="28"/>
          <w:szCs w:val="28"/>
        </w:rPr>
        <w:t>» ПОСТАНОВЛЯЕТ</w:t>
      </w:r>
      <w:r w:rsidRPr="00126869">
        <w:rPr>
          <w:b/>
          <w:bCs/>
          <w:sz w:val="28"/>
          <w:szCs w:val="28"/>
        </w:rPr>
        <w:t>:</w:t>
      </w:r>
    </w:p>
    <w:p w:rsidR="008A1C8D" w:rsidRPr="00126869" w:rsidRDefault="008A1C8D" w:rsidP="008A1C8D">
      <w:pPr>
        <w:pStyle w:val="Standard"/>
        <w:ind w:firstLine="737"/>
        <w:jc w:val="both"/>
        <w:rPr>
          <w:sz w:val="28"/>
          <w:szCs w:val="28"/>
        </w:rPr>
      </w:pPr>
      <w:r w:rsidRPr="00126869">
        <w:rPr>
          <w:sz w:val="28"/>
          <w:szCs w:val="28"/>
        </w:rPr>
        <w:t>1.Утвердить прилагаемую форму проверочного листа, применяемого при осуществлении муниципального жилищного контроля на территории Лениногорского муниципального района Республики Татарстан.</w:t>
      </w:r>
    </w:p>
    <w:p w:rsidR="008A1C8D" w:rsidRPr="00126869" w:rsidRDefault="008A1C8D" w:rsidP="008A1C8D">
      <w:pPr>
        <w:pStyle w:val="Standard"/>
        <w:ind w:firstLine="737"/>
        <w:jc w:val="both"/>
        <w:rPr>
          <w:sz w:val="28"/>
          <w:szCs w:val="28"/>
        </w:rPr>
      </w:pPr>
      <w:r w:rsidRPr="00126869">
        <w:rPr>
          <w:sz w:val="28"/>
          <w:szCs w:val="28"/>
        </w:rPr>
        <w:t>2. Настоящее постановление вступает в силу с 1 марта 2022 года.</w:t>
      </w:r>
    </w:p>
    <w:p w:rsidR="008A1C8D" w:rsidRPr="00126869" w:rsidRDefault="008A1C8D" w:rsidP="008A1C8D">
      <w:pPr>
        <w:pStyle w:val="Standard"/>
        <w:ind w:firstLine="737"/>
        <w:jc w:val="both"/>
        <w:rPr>
          <w:sz w:val="28"/>
          <w:szCs w:val="28"/>
        </w:rPr>
      </w:pPr>
      <w:r w:rsidRPr="00126869">
        <w:rPr>
          <w:sz w:val="28"/>
          <w:szCs w:val="28"/>
        </w:rPr>
        <w:t xml:space="preserve">3.Настоящее постановление разместить на официальном сайте Лениногорского муниципального района в сети «Интернет» </w:t>
      </w:r>
      <w:hyperlink r:id="rId7" w:history="1">
        <w:r w:rsidRPr="00126869">
          <w:rPr>
            <w:rStyle w:val="a3"/>
            <w:sz w:val="28"/>
            <w:szCs w:val="28"/>
          </w:rPr>
          <w:t>http://leninogorsk.tatarstan.ru</w:t>
        </w:r>
      </w:hyperlink>
      <w:r w:rsidRPr="00126869">
        <w:rPr>
          <w:sz w:val="28"/>
          <w:szCs w:val="28"/>
        </w:rPr>
        <w:t>.</w:t>
      </w:r>
    </w:p>
    <w:p w:rsidR="008A1C8D" w:rsidRPr="00126869" w:rsidRDefault="008A1C8D" w:rsidP="008A1C8D">
      <w:pPr>
        <w:pStyle w:val="Standard"/>
        <w:ind w:firstLine="737"/>
        <w:jc w:val="both"/>
        <w:rPr>
          <w:sz w:val="28"/>
          <w:szCs w:val="28"/>
        </w:rPr>
      </w:pPr>
      <w:r w:rsidRPr="00126869">
        <w:rPr>
          <w:sz w:val="28"/>
          <w:szCs w:val="28"/>
        </w:rPr>
        <w:t xml:space="preserve">4. </w:t>
      </w:r>
      <w:proofErr w:type="gramStart"/>
      <w:r w:rsidRPr="00126869">
        <w:rPr>
          <w:sz w:val="28"/>
          <w:szCs w:val="28"/>
        </w:rPr>
        <w:t>Контроль за</w:t>
      </w:r>
      <w:proofErr w:type="gramEnd"/>
      <w:r w:rsidRPr="00126869">
        <w:rPr>
          <w:sz w:val="28"/>
          <w:szCs w:val="28"/>
        </w:rPr>
        <w:t xml:space="preserve"> исполнением настоящего постановления возложить на первого заместителя руководителя Исполнительного комитета муниципального образования «Лениногорский муниципальный район» по экономике.</w:t>
      </w:r>
    </w:p>
    <w:p w:rsidR="008A1C8D" w:rsidRDefault="008A1C8D" w:rsidP="008A1C8D">
      <w:pPr>
        <w:pStyle w:val="Standard"/>
        <w:ind w:left="-426" w:right="-144"/>
        <w:jc w:val="both"/>
        <w:rPr>
          <w:rFonts w:ascii="Liberation Serif" w:hAnsi="Liberation Serif" w:cs="Liberation Serif"/>
          <w:sz w:val="24"/>
          <w:szCs w:val="24"/>
        </w:rPr>
      </w:pPr>
    </w:p>
    <w:p w:rsidR="008A1C8D" w:rsidRDefault="008A1C8D" w:rsidP="008A1C8D">
      <w:pPr>
        <w:pStyle w:val="Standard"/>
        <w:ind w:left="-426" w:right="-144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8A1C8D" w:rsidRPr="00C24DB6" w:rsidTr="001D3A2F">
        <w:tc>
          <w:tcPr>
            <w:tcW w:w="3298" w:type="dxa"/>
            <w:shd w:val="clear" w:color="auto" w:fill="auto"/>
          </w:tcPr>
          <w:p w:rsidR="008A1C8D" w:rsidRPr="00C24DB6" w:rsidRDefault="008A1C8D" w:rsidP="001D3A2F">
            <w:pPr>
              <w:autoSpaceDE w:val="0"/>
              <w:adjustRightInd w:val="0"/>
              <w:jc w:val="both"/>
              <w:rPr>
                <w:sz w:val="28"/>
                <w:szCs w:val="28"/>
              </w:rPr>
            </w:pPr>
            <w:r w:rsidRPr="00C24DB6">
              <w:rPr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8A1C8D" w:rsidRPr="00C24DB6" w:rsidRDefault="008A1C8D" w:rsidP="001D3A2F">
            <w:pPr>
              <w:autoSpaceDE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8A1C8D" w:rsidRPr="00C24DB6" w:rsidRDefault="008A1C8D" w:rsidP="001D3A2F">
            <w:pPr>
              <w:autoSpaceDE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З. Г. Михайлова</w:t>
            </w:r>
          </w:p>
        </w:tc>
      </w:tr>
    </w:tbl>
    <w:p w:rsidR="008A1C8D" w:rsidRDefault="008A1C8D" w:rsidP="008A1C8D">
      <w:pPr>
        <w:pStyle w:val="Default"/>
        <w:ind w:left="5386"/>
        <w:jc w:val="both"/>
        <w:rPr>
          <w:rFonts w:ascii="Liberation Serif" w:hAnsi="Liberation Serif" w:cs="Liberation Serif"/>
          <w:sz w:val="28"/>
          <w:szCs w:val="28"/>
        </w:rPr>
      </w:pPr>
    </w:p>
    <w:p w:rsidR="008A1C8D" w:rsidRPr="00F06A28" w:rsidRDefault="008A1C8D" w:rsidP="008A1C8D">
      <w:pPr>
        <w:ind w:right="-1"/>
      </w:pPr>
      <w:r w:rsidRPr="00F06A28">
        <w:t>И.Р. Хайбрахманов</w:t>
      </w:r>
    </w:p>
    <w:p w:rsidR="008A1C8D" w:rsidRDefault="008A1C8D" w:rsidP="008A1C8D">
      <w:pPr>
        <w:ind w:right="-1"/>
        <w:sectPr w:rsidR="008A1C8D" w:rsidSect="008A1C8D">
          <w:pgSz w:w="11906" w:h="16838"/>
          <w:pgMar w:top="1134" w:right="1134" w:bottom="1134" w:left="1134" w:header="708" w:footer="708" w:gutter="0"/>
          <w:cols w:space="708"/>
          <w:titlePg/>
          <w:docGrid w:linePitch="360"/>
        </w:sectPr>
      </w:pPr>
      <w:r w:rsidRPr="00F06A28">
        <w:t>5-44-72</w:t>
      </w:r>
    </w:p>
    <w:p w:rsidR="008A1C8D" w:rsidRDefault="008A1C8D" w:rsidP="008A1C8D">
      <w:pPr>
        <w:ind w:right="-1"/>
        <w:rPr>
          <w:rFonts w:ascii="Liberation Serif" w:hAnsi="Liberation Serif" w:cs="Liberation Serif"/>
          <w:sz w:val="28"/>
          <w:szCs w:val="28"/>
        </w:rPr>
      </w:pPr>
    </w:p>
    <w:p w:rsidR="008A1C8D" w:rsidRPr="008B4431" w:rsidRDefault="008A1C8D" w:rsidP="008A1C8D">
      <w:pPr>
        <w:ind w:left="5812"/>
        <w:jc w:val="center"/>
      </w:pPr>
      <w:r w:rsidRPr="008B4431">
        <w:t>Утверждена</w:t>
      </w:r>
    </w:p>
    <w:p w:rsidR="008A1C8D" w:rsidRPr="008B4431" w:rsidRDefault="008A1C8D" w:rsidP="008A1C8D">
      <w:pPr>
        <w:ind w:left="5812"/>
        <w:jc w:val="center"/>
      </w:pPr>
    </w:p>
    <w:p w:rsidR="008A1C8D" w:rsidRPr="008B4431" w:rsidRDefault="008A1C8D" w:rsidP="008A1C8D">
      <w:pPr>
        <w:ind w:left="5812"/>
        <w:jc w:val="both"/>
      </w:pPr>
      <w:r w:rsidRPr="008B4431">
        <w:t>постановлением Исполнительного комитета муниципального образования «Лениногорский  муниципальный район»</w:t>
      </w:r>
    </w:p>
    <w:p w:rsidR="008A1C8D" w:rsidRPr="008B4431" w:rsidRDefault="008A1C8D" w:rsidP="008A1C8D">
      <w:pPr>
        <w:ind w:left="5812"/>
        <w:jc w:val="both"/>
      </w:pPr>
    </w:p>
    <w:p w:rsidR="008A1C8D" w:rsidRPr="008B4431" w:rsidRDefault="00126869" w:rsidP="008A1C8D">
      <w:pPr>
        <w:ind w:left="5812"/>
        <w:jc w:val="both"/>
      </w:pPr>
      <w:r>
        <w:t>от «04</w:t>
      </w:r>
      <w:r w:rsidR="008A1C8D">
        <w:t xml:space="preserve">» </w:t>
      </w:r>
      <w:r>
        <w:t xml:space="preserve">февраля </w:t>
      </w:r>
      <w:r w:rsidR="008A1C8D">
        <w:t>2022</w:t>
      </w:r>
      <w:r w:rsidR="008A1C8D" w:rsidRPr="008B4431">
        <w:t xml:space="preserve">г. № </w:t>
      </w:r>
      <w:r>
        <w:t>82</w:t>
      </w:r>
    </w:p>
    <w:p w:rsidR="008A1C8D" w:rsidRDefault="008A1C8D" w:rsidP="008A1C8D">
      <w:pPr>
        <w:widowControl/>
        <w:ind w:right="-143"/>
        <w:jc w:val="center"/>
        <w:rPr>
          <w:color w:val="000000"/>
          <w:sz w:val="28"/>
          <w:szCs w:val="28"/>
          <w:lang w:eastAsia="zh-CN"/>
        </w:rPr>
      </w:pPr>
    </w:p>
    <w:p w:rsidR="008A1C8D" w:rsidRDefault="008A1C8D" w:rsidP="008A1C8D">
      <w:pPr>
        <w:widowControl/>
        <w:ind w:right="-143"/>
        <w:jc w:val="center"/>
        <w:rPr>
          <w:color w:val="000000"/>
          <w:sz w:val="28"/>
          <w:szCs w:val="28"/>
          <w:lang w:eastAsia="zh-CN"/>
        </w:rPr>
      </w:pPr>
    </w:p>
    <w:p w:rsidR="008A1C8D" w:rsidRPr="008A1C8D" w:rsidRDefault="008A1C8D" w:rsidP="008A1C8D">
      <w:pPr>
        <w:widowControl/>
        <w:ind w:right="-143"/>
        <w:jc w:val="center"/>
        <w:rPr>
          <w:color w:val="000000"/>
          <w:sz w:val="28"/>
          <w:szCs w:val="28"/>
          <w:lang w:eastAsia="zh-CN"/>
        </w:rPr>
      </w:pPr>
      <w:r w:rsidRPr="008A1C8D">
        <w:rPr>
          <w:color w:val="000000"/>
          <w:sz w:val="28"/>
          <w:szCs w:val="28"/>
          <w:lang w:eastAsia="zh-CN"/>
        </w:rPr>
        <w:t>Форма</w:t>
      </w:r>
    </w:p>
    <w:p w:rsidR="008A1C8D" w:rsidRPr="008A1C8D" w:rsidRDefault="008A1C8D" w:rsidP="008A1C8D">
      <w:pPr>
        <w:widowControl/>
        <w:jc w:val="center"/>
        <w:rPr>
          <w:sz w:val="28"/>
          <w:szCs w:val="28"/>
          <w:lang w:eastAsia="zh-CN"/>
        </w:rPr>
      </w:pPr>
      <w:r w:rsidRPr="008A1C8D">
        <w:rPr>
          <w:sz w:val="28"/>
          <w:szCs w:val="28"/>
          <w:lang w:eastAsia="zh-CN"/>
        </w:rPr>
        <w:t>наименование контрольного органа</w:t>
      </w:r>
    </w:p>
    <w:p w:rsidR="008A1C8D" w:rsidRPr="008A1C8D" w:rsidRDefault="008A1C8D" w:rsidP="008A1C8D">
      <w:pPr>
        <w:widowControl/>
        <w:jc w:val="center"/>
        <w:rPr>
          <w:rFonts w:ascii="Liberation Serif" w:hAnsi="Liberation Serif"/>
          <w:b/>
          <w:bCs/>
          <w:sz w:val="28"/>
          <w:szCs w:val="28"/>
          <w:lang w:eastAsia="zh-CN"/>
        </w:rPr>
      </w:pPr>
    </w:p>
    <w:tbl>
      <w:tblPr>
        <w:tblW w:w="10065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31"/>
        <w:gridCol w:w="1134"/>
      </w:tblGrid>
      <w:tr w:rsidR="008A1C8D" w:rsidRPr="008A1C8D" w:rsidTr="008A1C8D">
        <w:tc>
          <w:tcPr>
            <w:tcW w:w="8931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8D" w:rsidRPr="008A1C8D" w:rsidRDefault="008A1C8D" w:rsidP="008A1C8D">
            <w:pPr>
              <w:widowControl/>
              <w:rPr>
                <w:rFonts w:ascii="Liberation Serif" w:hAnsi="Liberation Serif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8D" w:rsidRPr="008A1C8D" w:rsidRDefault="008A1C8D" w:rsidP="008A1C8D">
            <w:pPr>
              <w:widowControl/>
              <w:jc w:val="center"/>
              <w:rPr>
                <w:rFonts w:ascii="Liberation Serif" w:hAnsi="Liberation Serif"/>
                <w:sz w:val="20"/>
                <w:szCs w:val="20"/>
                <w:lang w:eastAsia="zh-CN"/>
              </w:rPr>
            </w:pPr>
            <w:r w:rsidRPr="008A1C8D">
              <w:rPr>
                <w:rFonts w:ascii="Liberation Serif" w:hAnsi="Liberation Serif"/>
                <w:sz w:val="20"/>
                <w:szCs w:val="20"/>
                <w:lang w:eastAsia="zh-CN"/>
              </w:rPr>
              <w:t>QR-код</w:t>
            </w:r>
          </w:p>
        </w:tc>
      </w:tr>
      <w:tr w:rsidR="008A1C8D" w:rsidRPr="008A1C8D" w:rsidTr="008A1C8D">
        <w:tc>
          <w:tcPr>
            <w:tcW w:w="8931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8D" w:rsidRPr="008A1C8D" w:rsidRDefault="008A1C8D" w:rsidP="008A1C8D">
            <w:pPr>
              <w:widowControl/>
              <w:rPr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8D" w:rsidRPr="008A1C8D" w:rsidRDefault="008A1C8D" w:rsidP="008A1C8D">
            <w:pPr>
              <w:rPr>
                <w:sz w:val="20"/>
                <w:szCs w:val="20"/>
              </w:rPr>
            </w:pPr>
          </w:p>
        </w:tc>
      </w:tr>
      <w:tr w:rsidR="008A1C8D" w:rsidRPr="008A1C8D" w:rsidTr="008A1C8D">
        <w:tc>
          <w:tcPr>
            <w:tcW w:w="1006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8D" w:rsidRPr="008A1C8D" w:rsidRDefault="008A1C8D" w:rsidP="008A1C8D">
            <w:pPr>
              <w:widowControl/>
              <w:rPr>
                <w:sz w:val="28"/>
                <w:szCs w:val="28"/>
                <w:lang w:eastAsia="zh-CN"/>
              </w:rPr>
            </w:pPr>
          </w:p>
        </w:tc>
      </w:tr>
      <w:tr w:rsidR="008A1C8D" w:rsidRPr="008A1C8D" w:rsidTr="008A1C8D">
        <w:trPr>
          <w:trHeight w:val="962"/>
        </w:trPr>
        <w:tc>
          <w:tcPr>
            <w:tcW w:w="1006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8D" w:rsidRPr="008A1C8D" w:rsidRDefault="008A1C8D" w:rsidP="008A1C8D">
            <w:pPr>
              <w:widowControl/>
              <w:jc w:val="center"/>
              <w:rPr>
                <w:sz w:val="28"/>
                <w:szCs w:val="28"/>
                <w:lang w:eastAsia="zh-CN"/>
              </w:rPr>
            </w:pPr>
            <w:r w:rsidRPr="008A1C8D">
              <w:rPr>
                <w:sz w:val="28"/>
                <w:szCs w:val="28"/>
                <w:lang w:eastAsia="zh-CN"/>
              </w:rPr>
              <w:t>Проверочный лист, применяемый при осуществлении муниципального жилищного контроля на территории на территории  Лениногорского муниципального района Республики Татарстан</w:t>
            </w:r>
          </w:p>
        </w:tc>
      </w:tr>
      <w:tr w:rsidR="008A1C8D" w:rsidRPr="008A1C8D" w:rsidTr="008A1C8D">
        <w:tc>
          <w:tcPr>
            <w:tcW w:w="10065" w:type="dxa"/>
            <w:gridSpan w:val="2"/>
            <w:tcBorders>
              <w:top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ind w:firstLine="567"/>
              <w:rPr>
                <w:sz w:val="28"/>
                <w:szCs w:val="28"/>
                <w:lang w:eastAsia="zh-CN"/>
              </w:rPr>
            </w:pPr>
            <w:r w:rsidRPr="008A1C8D">
              <w:rPr>
                <w:sz w:val="28"/>
                <w:szCs w:val="28"/>
                <w:lang w:eastAsia="zh-CN"/>
              </w:rPr>
              <w:t>1. Вид контрольного мероприятия:</w:t>
            </w:r>
          </w:p>
        </w:tc>
      </w:tr>
      <w:tr w:rsidR="008A1C8D" w:rsidRPr="008A1C8D" w:rsidTr="008A1C8D">
        <w:tc>
          <w:tcPr>
            <w:tcW w:w="10065" w:type="dxa"/>
            <w:gridSpan w:val="2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8D" w:rsidRPr="008A1C8D" w:rsidRDefault="008A1C8D" w:rsidP="008A1C8D">
            <w:pPr>
              <w:widowControl/>
              <w:ind w:firstLine="567"/>
              <w:rPr>
                <w:sz w:val="28"/>
                <w:szCs w:val="28"/>
                <w:lang w:eastAsia="zh-CN"/>
              </w:rPr>
            </w:pPr>
          </w:p>
        </w:tc>
      </w:tr>
      <w:tr w:rsidR="008A1C8D" w:rsidRPr="008A1C8D" w:rsidTr="008A1C8D">
        <w:tc>
          <w:tcPr>
            <w:tcW w:w="10065" w:type="dxa"/>
            <w:gridSpan w:val="2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8D" w:rsidRPr="008A1C8D" w:rsidRDefault="008A1C8D" w:rsidP="008A1C8D">
            <w:pPr>
              <w:widowControl/>
              <w:ind w:firstLine="567"/>
              <w:rPr>
                <w:sz w:val="28"/>
                <w:szCs w:val="28"/>
                <w:lang w:eastAsia="zh-CN"/>
              </w:rPr>
            </w:pPr>
          </w:p>
          <w:p w:rsidR="008A1C8D" w:rsidRPr="008A1C8D" w:rsidRDefault="008A1C8D" w:rsidP="008A1C8D">
            <w:pPr>
              <w:widowControl/>
              <w:ind w:firstLine="567"/>
              <w:rPr>
                <w:sz w:val="28"/>
                <w:szCs w:val="28"/>
                <w:lang w:eastAsia="zh-CN"/>
              </w:rPr>
            </w:pPr>
            <w:r w:rsidRPr="008A1C8D">
              <w:rPr>
                <w:sz w:val="28"/>
                <w:szCs w:val="28"/>
                <w:lang w:eastAsia="zh-CN"/>
              </w:rPr>
              <w:t>2. Форма проверочного листа утверждена постановлением Исполнительного комитета муниципального образования «Лениногорский муниципальный район»  от «___» _________20___ г. №______.</w:t>
            </w:r>
          </w:p>
          <w:p w:rsidR="008A1C8D" w:rsidRPr="008A1C8D" w:rsidRDefault="008A1C8D" w:rsidP="008A1C8D">
            <w:pPr>
              <w:widowControl/>
              <w:ind w:firstLine="567"/>
              <w:rPr>
                <w:sz w:val="28"/>
                <w:szCs w:val="28"/>
                <w:lang w:eastAsia="zh-CN"/>
              </w:rPr>
            </w:pPr>
          </w:p>
        </w:tc>
      </w:tr>
      <w:tr w:rsidR="008A1C8D" w:rsidRPr="008A1C8D" w:rsidTr="008A1C8D">
        <w:tc>
          <w:tcPr>
            <w:tcW w:w="10065" w:type="dxa"/>
            <w:gridSpan w:val="2"/>
            <w:tcBorders>
              <w:top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8D" w:rsidRPr="008A1C8D" w:rsidRDefault="008A1C8D" w:rsidP="008A1C8D">
            <w:pPr>
              <w:widowControl/>
              <w:ind w:firstLine="567"/>
              <w:jc w:val="both"/>
              <w:rPr>
                <w:sz w:val="28"/>
                <w:szCs w:val="28"/>
                <w:lang w:eastAsia="zh-CN"/>
              </w:rPr>
            </w:pPr>
          </w:p>
          <w:p w:rsidR="008A1C8D" w:rsidRPr="008A1C8D" w:rsidRDefault="008A1C8D" w:rsidP="008A1C8D">
            <w:pPr>
              <w:widowControl/>
              <w:ind w:firstLine="567"/>
              <w:jc w:val="both"/>
              <w:rPr>
                <w:sz w:val="28"/>
                <w:szCs w:val="28"/>
                <w:lang w:eastAsia="zh-CN"/>
              </w:rPr>
            </w:pPr>
            <w:r w:rsidRPr="008A1C8D">
              <w:rPr>
                <w:sz w:val="28"/>
                <w:szCs w:val="28"/>
                <w:lang w:eastAsia="zh-CN"/>
              </w:rPr>
              <w:t xml:space="preserve">3. </w:t>
            </w:r>
            <w:proofErr w:type="gramStart"/>
            <w:r w:rsidRPr="008A1C8D">
              <w:rPr>
                <w:sz w:val="28"/>
                <w:szCs w:val="28"/>
                <w:lang w:eastAsia="zh-CN"/>
              </w:rPr>
              <w:t>Контролируемое лицо (фамилия, имя и отчество (при наличии) гражданина или индивидуального предпринимателя, являющегося контролируемым лицом,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являющегося контролируемым лицом, его идентификационный номер налогоплательщика и (или) основной государственный регистрационный номер, адрес организации (ее филиалов, представительств, обособленных структурных подразделений):</w:t>
            </w:r>
            <w:proofErr w:type="gramEnd"/>
          </w:p>
        </w:tc>
      </w:tr>
      <w:tr w:rsidR="008A1C8D" w:rsidRPr="008A1C8D" w:rsidTr="008A1C8D">
        <w:tc>
          <w:tcPr>
            <w:tcW w:w="10065" w:type="dxa"/>
            <w:gridSpan w:val="2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8D" w:rsidRPr="008A1C8D" w:rsidRDefault="008A1C8D" w:rsidP="008A1C8D">
            <w:pPr>
              <w:widowControl/>
              <w:ind w:firstLine="567"/>
              <w:rPr>
                <w:sz w:val="28"/>
                <w:szCs w:val="28"/>
                <w:lang w:eastAsia="zh-CN"/>
              </w:rPr>
            </w:pPr>
          </w:p>
        </w:tc>
      </w:tr>
      <w:tr w:rsidR="008A1C8D" w:rsidRPr="008A1C8D" w:rsidTr="008A1C8D">
        <w:tc>
          <w:tcPr>
            <w:tcW w:w="10065" w:type="dxa"/>
            <w:gridSpan w:val="2"/>
            <w:tcBorders>
              <w:top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8D" w:rsidRPr="008A1C8D" w:rsidRDefault="008A1C8D" w:rsidP="008A1C8D">
            <w:pPr>
              <w:widowControl/>
              <w:ind w:firstLine="567"/>
              <w:jc w:val="both"/>
              <w:rPr>
                <w:sz w:val="28"/>
                <w:szCs w:val="28"/>
                <w:lang w:eastAsia="zh-CN"/>
              </w:rPr>
            </w:pPr>
          </w:p>
          <w:p w:rsidR="008A1C8D" w:rsidRPr="008A1C8D" w:rsidRDefault="008A1C8D" w:rsidP="008A1C8D">
            <w:pPr>
              <w:widowControl/>
              <w:ind w:firstLine="567"/>
              <w:jc w:val="both"/>
              <w:rPr>
                <w:sz w:val="28"/>
                <w:szCs w:val="28"/>
                <w:lang w:eastAsia="zh-CN"/>
              </w:rPr>
            </w:pPr>
            <w:r w:rsidRPr="008A1C8D">
              <w:rPr>
                <w:sz w:val="28"/>
                <w:szCs w:val="28"/>
                <w:lang w:eastAsia="zh-CN"/>
              </w:rPr>
              <w:t>4. Место проведения контрольного мероприятия с заполнением проверочного листа:</w:t>
            </w:r>
          </w:p>
        </w:tc>
      </w:tr>
      <w:tr w:rsidR="008A1C8D" w:rsidRPr="008A1C8D" w:rsidTr="008A1C8D">
        <w:tc>
          <w:tcPr>
            <w:tcW w:w="10065" w:type="dxa"/>
            <w:gridSpan w:val="2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8D" w:rsidRPr="008A1C8D" w:rsidRDefault="008A1C8D" w:rsidP="008A1C8D">
            <w:pPr>
              <w:widowControl/>
              <w:ind w:firstLine="567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8A1C8D" w:rsidRPr="008A1C8D" w:rsidTr="008A1C8D">
        <w:tc>
          <w:tcPr>
            <w:tcW w:w="10065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ind w:firstLine="567"/>
              <w:jc w:val="both"/>
              <w:rPr>
                <w:sz w:val="28"/>
                <w:szCs w:val="28"/>
                <w:lang w:eastAsia="zh-CN"/>
              </w:rPr>
            </w:pPr>
          </w:p>
          <w:p w:rsidR="008A1C8D" w:rsidRPr="008A1C8D" w:rsidRDefault="008A1C8D" w:rsidP="008A1C8D">
            <w:pPr>
              <w:widowControl/>
              <w:ind w:firstLine="567"/>
              <w:jc w:val="both"/>
              <w:rPr>
                <w:sz w:val="28"/>
                <w:szCs w:val="28"/>
                <w:lang w:eastAsia="zh-CN"/>
              </w:rPr>
            </w:pPr>
            <w:r w:rsidRPr="008A1C8D">
              <w:rPr>
                <w:sz w:val="28"/>
                <w:szCs w:val="28"/>
                <w:lang w:eastAsia="zh-CN"/>
              </w:rPr>
              <w:t>5. Объект муниципального контроля</w:t>
            </w:r>
          </w:p>
          <w:p w:rsidR="008A1C8D" w:rsidRPr="008A1C8D" w:rsidRDefault="008A1C8D" w:rsidP="008A1C8D">
            <w:pPr>
              <w:widowControl/>
              <w:ind w:firstLine="567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8A1C8D" w:rsidRPr="008A1C8D" w:rsidTr="008A1C8D">
        <w:tc>
          <w:tcPr>
            <w:tcW w:w="1006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8D" w:rsidRPr="008A1C8D" w:rsidRDefault="008A1C8D" w:rsidP="008A1C8D">
            <w:pPr>
              <w:widowControl/>
              <w:ind w:firstLine="567"/>
              <w:jc w:val="both"/>
              <w:rPr>
                <w:sz w:val="28"/>
                <w:szCs w:val="28"/>
                <w:lang w:eastAsia="zh-CN"/>
              </w:rPr>
            </w:pPr>
          </w:p>
          <w:p w:rsidR="008A1C8D" w:rsidRPr="008A1C8D" w:rsidRDefault="008A1C8D" w:rsidP="008A1C8D">
            <w:pPr>
              <w:widowControl/>
              <w:ind w:firstLine="567"/>
              <w:jc w:val="both"/>
              <w:rPr>
                <w:sz w:val="28"/>
                <w:szCs w:val="28"/>
                <w:lang w:eastAsia="zh-CN"/>
              </w:rPr>
            </w:pPr>
            <w:r w:rsidRPr="008A1C8D">
              <w:rPr>
                <w:sz w:val="28"/>
                <w:szCs w:val="28"/>
                <w:lang w:eastAsia="zh-CN"/>
              </w:rPr>
              <w:t>6. Реквизиты решения о проведении контрольного мероприятия:</w:t>
            </w:r>
          </w:p>
        </w:tc>
      </w:tr>
      <w:tr w:rsidR="008A1C8D" w:rsidRPr="008A1C8D" w:rsidTr="008A1C8D">
        <w:tc>
          <w:tcPr>
            <w:tcW w:w="10065" w:type="dxa"/>
            <w:gridSpan w:val="2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8D" w:rsidRPr="008A1C8D" w:rsidRDefault="008A1C8D" w:rsidP="008A1C8D">
            <w:pPr>
              <w:widowControl/>
              <w:ind w:firstLine="567"/>
              <w:jc w:val="both"/>
              <w:rPr>
                <w:sz w:val="28"/>
                <w:szCs w:val="28"/>
                <w:lang w:eastAsia="zh-CN"/>
              </w:rPr>
            </w:pPr>
            <w:r w:rsidRPr="008A1C8D">
              <w:rPr>
                <w:sz w:val="28"/>
                <w:szCs w:val="28"/>
                <w:lang w:eastAsia="zh-CN"/>
              </w:rPr>
              <w:t> </w:t>
            </w:r>
          </w:p>
        </w:tc>
      </w:tr>
      <w:tr w:rsidR="008A1C8D" w:rsidRPr="008A1C8D" w:rsidTr="008A1C8D">
        <w:tc>
          <w:tcPr>
            <w:tcW w:w="10065" w:type="dxa"/>
            <w:gridSpan w:val="2"/>
            <w:tcBorders>
              <w:top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8D" w:rsidRPr="008A1C8D" w:rsidRDefault="008A1C8D" w:rsidP="008A1C8D">
            <w:pPr>
              <w:widowControl/>
              <w:ind w:firstLine="567"/>
              <w:jc w:val="both"/>
              <w:rPr>
                <w:sz w:val="28"/>
                <w:szCs w:val="28"/>
                <w:lang w:eastAsia="zh-CN"/>
              </w:rPr>
            </w:pPr>
          </w:p>
          <w:p w:rsidR="008A1C8D" w:rsidRPr="008A1C8D" w:rsidRDefault="008A1C8D" w:rsidP="008A1C8D">
            <w:pPr>
              <w:widowControl/>
              <w:ind w:firstLine="567"/>
              <w:jc w:val="both"/>
              <w:rPr>
                <w:sz w:val="28"/>
                <w:szCs w:val="28"/>
                <w:lang w:eastAsia="zh-CN"/>
              </w:rPr>
            </w:pPr>
            <w:r w:rsidRPr="008A1C8D">
              <w:rPr>
                <w:sz w:val="28"/>
                <w:szCs w:val="28"/>
                <w:lang w:eastAsia="zh-CN"/>
              </w:rPr>
              <w:t>7. Учетный номер контрольного мероприятия и дата присвоения учетного номера контрольного мероприятия в едином реестре проверок:</w:t>
            </w:r>
          </w:p>
        </w:tc>
      </w:tr>
      <w:tr w:rsidR="008A1C8D" w:rsidRPr="008A1C8D" w:rsidTr="008A1C8D">
        <w:tc>
          <w:tcPr>
            <w:tcW w:w="10065" w:type="dxa"/>
            <w:gridSpan w:val="2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8D" w:rsidRPr="008A1C8D" w:rsidRDefault="008A1C8D" w:rsidP="008A1C8D">
            <w:pPr>
              <w:widowControl/>
              <w:ind w:firstLine="567"/>
              <w:jc w:val="both"/>
              <w:rPr>
                <w:sz w:val="28"/>
                <w:szCs w:val="28"/>
                <w:lang w:eastAsia="zh-CN"/>
              </w:rPr>
            </w:pPr>
            <w:r w:rsidRPr="008A1C8D">
              <w:rPr>
                <w:sz w:val="28"/>
                <w:szCs w:val="28"/>
                <w:lang w:eastAsia="zh-CN"/>
              </w:rPr>
              <w:t> </w:t>
            </w:r>
          </w:p>
        </w:tc>
      </w:tr>
      <w:tr w:rsidR="008A1C8D" w:rsidRPr="008A1C8D" w:rsidTr="008A1C8D">
        <w:tc>
          <w:tcPr>
            <w:tcW w:w="10065" w:type="dxa"/>
            <w:gridSpan w:val="2"/>
            <w:tcBorders>
              <w:top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8D" w:rsidRPr="008A1C8D" w:rsidRDefault="008A1C8D" w:rsidP="008A1C8D">
            <w:pPr>
              <w:widowControl/>
              <w:ind w:firstLine="567"/>
              <w:jc w:val="both"/>
              <w:rPr>
                <w:sz w:val="28"/>
                <w:szCs w:val="28"/>
                <w:lang w:eastAsia="zh-CN"/>
              </w:rPr>
            </w:pPr>
            <w:r w:rsidRPr="008A1C8D">
              <w:rPr>
                <w:sz w:val="28"/>
                <w:szCs w:val="28"/>
                <w:lang w:eastAsia="zh-CN"/>
              </w:rPr>
              <w:t>8. Должность, фамилия и инициалы должностного лица (лиц) контрольного органа, проводящег</w:t>
            </w:r>
            <w:proofErr w:type="gramStart"/>
            <w:r w:rsidRPr="008A1C8D">
              <w:rPr>
                <w:sz w:val="28"/>
                <w:szCs w:val="28"/>
                <w:lang w:eastAsia="zh-CN"/>
              </w:rPr>
              <w:t>о(</w:t>
            </w:r>
            <w:proofErr w:type="gramEnd"/>
            <w:r w:rsidRPr="008A1C8D">
              <w:rPr>
                <w:sz w:val="28"/>
                <w:szCs w:val="28"/>
                <w:lang w:eastAsia="zh-CN"/>
              </w:rPr>
              <w:t>-их) контрольное мероприятие и заполняющего(-их) проверочный лист</w:t>
            </w:r>
            <w:r>
              <w:rPr>
                <w:sz w:val="28"/>
                <w:szCs w:val="28"/>
                <w:lang w:eastAsia="zh-CN"/>
              </w:rPr>
              <w:t>___________________________________________________</w:t>
            </w:r>
          </w:p>
        </w:tc>
      </w:tr>
    </w:tbl>
    <w:p w:rsidR="008A1C8D" w:rsidRDefault="008A1C8D" w:rsidP="008A1C8D">
      <w:pPr>
        <w:pStyle w:val="Standard"/>
        <w:jc w:val="both"/>
        <w:rPr>
          <w:sz w:val="27"/>
          <w:szCs w:val="27"/>
        </w:rPr>
      </w:pPr>
      <w:r w:rsidRPr="0014429C">
        <w:rPr>
          <w:sz w:val="27"/>
          <w:szCs w:val="27"/>
        </w:rPr>
        <w:t>9. Список контрольных вопросов, отражающих содержание обязательных требований, ответы на которые свидетельствуют о соблюдении или несоблюдении юридическим лицом, индивидуальным предпринимателем, гражданином обязательных требований, составляющих предмет проверки:</w:t>
      </w:r>
    </w:p>
    <w:p w:rsidR="00210AC7" w:rsidRDefault="00210AC7"/>
    <w:tbl>
      <w:tblPr>
        <w:tblW w:w="10404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6"/>
        <w:gridCol w:w="2730"/>
        <w:gridCol w:w="2411"/>
        <w:gridCol w:w="884"/>
        <w:gridCol w:w="912"/>
        <w:gridCol w:w="1180"/>
        <w:gridCol w:w="1701"/>
      </w:tblGrid>
      <w:tr w:rsidR="008A1C8D" w:rsidRPr="008A1C8D" w:rsidTr="008A1C8D">
        <w:trPr>
          <w:tblHeader/>
        </w:trPr>
        <w:tc>
          <w:tcPr>
            <w:tcW w:w="5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№</w:t>
            </w:r>
          </w:p>
        </w:tc>
        <w:tc>
          <w:tcPr>
            <w:tcW w:w="27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Вопросы, отражающие содержание обязательных требований</w:t>
            </w:r>
          </w:p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 xml:space="preserve"> </w:t>
            </w:r>
          </w:p>
        </w:tc>
        <w:tc>
          <w:tcPr>
            <w:tcW w:w="24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 xml:space="preserve"> Основание (реквизиты нормативных правовых актов с указанием их структурных единиц, которыми установлены обязательные требования)</w:t>
            </w:r>
          </w:p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29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Ответы на вопросы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:rsidR="008A1C8D" w:rsidRPr="008A1C8D" w:rsidRDefault="008A1C8D" w:rsidP="008A1C8D">
            <w:pPr>
              <w:widowControl/>
              <w:ind w:left="113" w:right="113"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Примечание</w:t>
            </w:r>
          </w:p>
          <w:p w:rsidR="008A1C8D" w:rsidRPr="008A1C8D" w:rsidRDefault="008A1C8D" w:rsidP="008A1C8D">
            <w:pPr>
              <w:widowControl/>
              <w:ind w:left="113" w:right="113"/>
              <w:jc w:val="center"/>
              <w:rPr>
                <w:sz w:val="27"/>
                <w:szCs w:val="27"/>
                <w:lang w:eastAsia="zh-CN"/>
              </w:rPr>
            </w:pPr>
            <w:proofErr w:type="gramStart"/>
            <w:r w:rsidRPr="008A1C8D">
              <w:rPr>
                <w:sz w:val="27"/>
                <w:szCs w:val="27"/>
                <w:lang w:eastAsia="zh-CN"/>
              </w:rPr>
              <w:t>(подлежит обязательному заполнению в случае заполнения графы</w:t>
            </w:r>
            <w:proofErr w:type="gramEnd"/>
          </w:p>
          <w:p w:rsidR="008A1C8D" w:rsidRPr="008A1C8D" w:rsidRDefault="008A1C8D" w:rsidP="008A1C8D">
            <w:pPr>
              <w:widowControl/>
              <w:ind w:left="113" w:right="113"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«неприменимо»)</w:t>
            </w:r>
          </w:p>
        </w:tc>
      </w:tr>
      <w:tr w:rsidR="008A1C8D" w:rsidRPr="008A1C8D" w:rsidTr="008A1C8D">
        <w:trPr>
          <w:tblHeader/>
        </w:trPr>
        <w:tc>
          <w:tcPr>
            <w:tcW w:w="5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rPr>
                <w:sz w:val="27"/>
                <w:szCs w:val="27"/>
              </w:rPr>
            </w:pPr>
          </w:p>
        </w:tc>
        <w:tc>
          <w:tcPr>
            <w:tcW w:w="27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rPr>
                <w:sz w:val="27"/>
                <w:szCs w:val="27"/>
              </w:rPr>
            </w:pPr>
          </w:p>
        </w:tc>
        <w:tc>
          <w:tcPr>
            <w:tcW w:w="24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rPr>
                <w:sz w:val="27"/>
                <w:szCs w:val="27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Да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Нет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  <w:proofErr w:type="spellStart"/>
            <w:proofErr w:type="gramStart"/>
            <w:r w:rsidRPr="008A1C8D">
              <w:rPr>
                <w:sz w:val="27"/>
                <w:szCs w:val="27"/>
                <w:lang w:eastAsia="zh-CN"/>
              </w:rPr>
              <w:t>Непри-менимо</w:t>
            </w:r>
            <w:proofErr w:type="spellEnd"/>
            <w:proofErr w:type="gramEnd"/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rPr>
                <w:sz w:val="27"/>
                <w:szCs w:val="27"/>
              </w:rPr>
            </w:pPr>
          </w:p>
        </w:tc>
      </w:tr>
      <w:tr w:rsidR="008A1C8D" w:rsidRPr="008A1C8D" w:rsidTr="008A1C8D">
        <w:trPr>
          <w:tblHeader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val="en-US" w:eastAsia="zh-CN"/>
              </w:rPr>
            </w:pPr>
            <w:r w:rsidRPr="008A1C8D">
              <w:rPr>
                <w:sz w:val="27"/>
                <w:szCs w:val="27"/>
                <w:lang w:val="en-US" w:eastAsia="zh-CN"/>
              </w:rPr>
              <w:t>1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val="en-US" w:eastAsia="zh-CN"/>
              </w:rPr>
            </w:pPr>
            <w:r w:rsidRPr="008A1C8D">
              <w:rPr>
                <w:sz w:val="27"/>
                <w:szCs w:val="27"/>
                <w:lang w:val="en-US" w:eastAsia="zh-CN"/>
              </w:rPr>
              <w:t>2</w:t>
            </w:r>
          </w:p>
        </w:tc>
        <w:tc>
          <w:tcPr>
            <w:tcW w:w="24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val="en-US" w:eastAsia="zh-CN"/>
              </w:rPr>
            </w:pPr>
            <w:r w:rsidRPr="008A1C8D">
              <w:rPr>
                <w:sz w:val="27"/>
                <w:szCs w:val="27"/>
                <w:lang w:val="en-US" w:eastAsia="zh-CN"/>
              </w:rPr>
              <w:t>3</w:t>
            </w: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val="en-US" w:eastAsia="zh-CN"/>
              </w:rPr>
            </w:pPr>
            <w:r w:rsidRPr="008A1C8D">
              <w:rPr>
                <w:sz w:val="27"/>
                <w:szCs w:val="27"/>
                <w:lang w:val="en-US" w:eastAsia="zh-CN"/>
              </w:rPr>
              <w:t>4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val="en-US" w:eastAsia="zh-CN"/>
              </w:rPr>
            </w:pPr>
            <w:r w:rsidRPr="008A1C8D">
              <w:rPr>
                <w:sz w:val="27"/>
                <w:szCs w:val="27"/>
                <w:lang w:val="en-US" w:eastAsia="zh-CN"/>
              </w:rPr>
              <w:t>5</w:t>
            </w:r>
          </w:p>
        </w:tc>
        <w:tc>
          <w:tcPr>
            <w:tcW w:w="1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val="en-US" w:eastAsia="zh-CN"/>
              </w:rPr>
            </w:pPr>
            <w:r w:rsidRPr="008A1C8D">
              <w:rPr>
                <w:sz w:val="27"/>
                <w:szCs w:val="27"/>
                <w:lang w:val="en-US" w:eastAsia="zh-CN"/>
              </w:rPr>
              <w:t>6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val="en-US" w:eastAsia="zh-CN"/>
              </w:rPr>
            </w:pPr>
            <w:r w:rsidRPr="008A1C8D">
              <w:rPr>
                <w:sz w:val="27"/>
                <w:szCs w:val="27"/>
                <w:lang w:val="en-US" w:eastAsia="zh-CN"/>
              </w:rPr>
              <w:t>7</w:t>
            </w:r>
          </w:p>
        </w:tc>
      </w:tr>
      <w:tr w:rsidR="008A1C8D" w:rsidRPr="008A1C8D" w:rsidTr="008A1C8D"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1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Решение о создании ТСЖ/ТСН принято общим собранием</w:t>
            </w:r>
          </w:p>
        </w:tc>
        <w:tc>
          <w:tcPr>
            <w:tcW w:w="24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пункт 2 части 2 статьи 161</w:t>
            </w:r>
            <w:proofErr w:type="gramStart"/>
            <w:r w:rsidRPr="008A1C8D">
              <w:rPr>
                <w:sz w:val="27"/>
                <w:szCs w:val="27"/>
                <w:lang w:eastAsia="zh-CN"/>
              </w:rPr>
              <w:fldChar w:fldCharType="begin"/>
            </w:r>
            <w:r w:rsidRPr="008A1C8D">
              <w:rPr>
                <w:sz w:val="27"/>
                <w:szCs w:val="27"/>
                <w:lang w:eastAsia="zh-CN"/>
              </w:rPr>
              <w:instrText xml:space="preserve"> HYPERLINK  "consultantplus://offline/ref=C3AAF61F630EA873D05A65FC054E0798986A9425513B32390F3F772535ABFF4505B7CC749AD61Em2KDL" </w:instrText>
            </w:r>
            <w:r w:rsidRPr="008A1C8D">
              <w:rPr>
                <w:sz w:val="27"/>
                <w:szCs w:val="27"/>
                <w:lang w:eastAsia="zh-CN"/>
              </w:rPr>
              <w:fldChar w:fldCharType="separate"/>
            </w:r>
            <w:r w:rsidRPr="008A1C8D">
              <w:rPr>
                <w:sz w:val="27"/>
                <w:szCs w:val="27"/>
                <w:lang w:eastAsia="zh-CN"/>
              </w:rPr>
              <w:t xml:space="preserve"> Ж</w:t>
            </w:r>
            <w:proofErr w:type="gramEnd"/>
            <w:r w:rsidRPr="008A1C8D">
              <w:rPr>
                <w:sz w:val="27"/>
                <w:szCs w:val="27"/>
                <w:lang w:eastAsia="zh-CN"/>
              </w:rPr>
              <w:fldChar w:fldCharType="end"/>
            </w:r>
            <w:r w:rsidRPr="008A1C8D">
              <w:rPr>
                <w:sz w:val="27"/>
                <w:szCs w:val="27"/>
                <w:lang w:eastAsia="zh-CN"/>
              </w:rPr>
              <w:t>илищного кодекса РФ</w:t>
            </w:r>
          </w:p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1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</w:tr>
      <w:tr w:rsidR="008A1C8D" w:rsidRPr="008A1C8D" w:rsidTr="008A1C8D"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2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 xml:space="preserve">В общем собрании собственников помещений в многоквартирном доме приняли участие собственники помещений в данном доме или их представители, обладающие более чем 50 процентов голосов от общего </w:t>
            </w:r>
            <w:r w:rsidRPr="008A1C8D">
              <w:rPr>
                <w:sz w:val="27"/>
                <w:szCs w:val="27"/>
                <w:lang w:eastAsia="zh-CN"/>
              </w:rPr>
              <w:lastRenderedPageBreak/>
              <w:t>числа голосов</w:t>
            </w:r>
          </w:p>
        </w:tc>
        <w:tc>
          <w:tcPr>
            <w:tcW w:w="24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lastRenderedPageBreak/>
              <w:t>часть 3 статьи 45 Жилищного кодекса РФ</w:t>
            </w: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1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</w:tr>
      <w:tr w:rsidR="008A1C8D" w:rsidRPr="008A1C8D" w:rsidTr="008A1C8D"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lastRenderedPageBreak/>
              <w:t>3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 xml:space="preserve">Собственник, иное лицо, по инициативе которых созывается общее собрание собственников помещений в многоквартирном доме, сообщили собственникам помещений в данном доме о проведении такого собрания не </w:t>
            </w:r>
            <w:proofErr w:type="gramStart"/>
            <w:r w:rsidRPr="008A1C8D">
              <w:rPr>
                <w:sz w:val="27"/>
                <w:szCs w:val="27"/>
                <w:lang w:eastAsia="zh-CN"/>
              </w:rPr>
              <w:t>позднее</w:t>
            </w:r>
            <w:proofErr w:type="gramEnd"/>
            <w:r w:rsidRPr="008A1C8D">
              <w:rPr>
                <w:sz w:val="27"/>
                <w:szCs w:val="27"/>
                <w:lang w:eastAsia="zh-CN"/>
              </w:rPr>
              <w:t xml:space="preserve"> чем за дес</w:t>
            </w:r>
            <w:r>
              <w:rPr>
                <w:sz w:val="27"/>
                <w:szCs w:val="27"/>
                <w:lang w:eastAsia="zh-CN"/>
              </w:rPr>
              <w:t>ять дней до даты его проведения</w:t>
            </w:r>
          </w:p>
        </w:tc>
        <w:tc>
          <w:tcPr>
            <w:tcW w:w="24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ч</w:t>
            </w:r>
            <w:hyperlink r:id="rId8" w:history="1">
              <w:r w:rsidRPr="008A1C8D">
                <w:rPr>
                  <w:sz w:val="27"/>
                  <w:szCs w:val="27"/>
                  <w:lang w:eastAsia="zh-CN"/>
                </w:rPr>
                <w:t>асть 4</w:t>
              </w:r>
            </w:hyperlink>
            <w:hyperlink r:id="rId9" w:history="1">
              <w:r w:rsidRPr="008A1C8D">
                <w:rPr>
                  <w:sz w:val="27"/>
                  <w:szCs w:val="27"/>
                  <w:lang w:eastAsia="zh-CN"/>
                </w:rPr>
                <w:t xml:space="preserve"> </w:t>
              </w:r>
              <w:proofErr w:type="gramStart"/>
              <w:r w:rsidRPr="008A1C8D">
                <w:rPr>
                  <w:sz w:val="27"/>
                  <w:szCs w:val="27"/>
                  <w:lang w:eastAsia="zh-CN"/>
                </w:rPr>
                <w:t>ст</w:t>
              </w:r>
              <w:proofErr w:type="gramEnd"/>
            </w:hyperlink>
            <w:hyperlink r:id="rId10" w:history="1">
              <w:r w:rsidRPr="008A1C8D">
                <w:rPr>
                  <w:sz w:val="27"/>
                  <w:szCs w:val="27"/>
                  <w:lang w:eastAsia="zh-CN"/>
                </w:rPr>
                <w:t>атьи 45</w:t>
              </w:r>
            </w:hyperlink>
            <w:r w:rsidRPr="008A1C8D">
              <w:rPr>
                <w:sz w:val="27"/>
                <w:szCs w:val="27"/>
                <w:lang w:eastAsia="zh-CN"/>
              </w:rPr>
              <w:t xml:space="preserve"> Жилищного кодекса РФ</w:t>
            </w: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1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</w:tr>
      <w:tr w:rsidR="008A1C8D" w:rsidRPr="008A1C8D" w:rsidTr="008A1C8D"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4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В сообщении о проведении общего собрания собственников помещений в многоквартирном доме были указаны:</w:t>
            </w:r>
          </w:p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1) сведения о лице, по инициативе которого созывается данное</w:t>
            </w:r>
            <w:r w:rsidRPr="008A1C8D">
              <w:rPr>
                <w:sz w:val="27"/>
                <w:szCs w:val="27"/>
                <w:lang w:eastAsia="zh-CN"/>
              </w:rPr>
              <w:br/>
              <w:t>собрание;</w:t>
            </w:r>
          </w:p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2) форма проведения данного собрания (очное, заочное или очно-заочное голосование);</w:t>
            </w:r>
          </w:p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lastRenderedPageBreak/>
              <w:t>3) дата, место, время проведения данного собрания или в случае проведения данного собрания в форме заочного голосования дата окончания приема решений собственников по вопросам, поставленным на голосование, и место или адрес, куда должны передаваться такие решения;</w:t>
            </w:r>
          </w:p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4) повестка дня данного</w:t>
            </w:r>
          </w:p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собрания;</w:t>
            </w:r>
          </w:p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5) порядок ознакомления с информацией и (или) материалами, которые будут представлены на данном собрании, и место или адрес, где с ними можно ознакомиться?</w:t>
            </w:r>
          </w:p>
        </w:tc>
        <w:tc>
          <w:tcPr>
            <w:tcW w:w="24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lastRenderedPageBreak/>
              <w:t>часть 5 статьи 45 Жилищного кодекса РФ</w:t>
            </w: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1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</w:tr>
      <w:tr w:rsidR="008A1C8D" w:rsidRPr="008A1C8D" w:rsidTr="008A1C8D"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lastRenderedPageBreak/>
              <w:t>5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Инициатор общего собрания является собственником помещения в данном многоквартирном доме</w:t>
            </w:r>
          </w:p>
        </w:tc>
        <w:tc>
          <w:tcPr>
            <w:tcW w:w="24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часть 2 статьи 45 Жилищного кодекса РФ</w:t>
            </w: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1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</w:tr>
      <w:tr w:rsidR="008A1C8D" w:rsidRPr="008A1C8D" w:rsidTr="008A1C8D"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lastRenderedPageBreak/>
              <w:t>6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За решение о создании товарищества собственников жилья проголосовали собственники помещений в соответствующем многоквартирном доме, обладающие более чем пятьюдесятью процентами голосов от общего числа голосов собственников помещений в таком доме</w:t>
            </w:r>
          </w:p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24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ч</w:t>
            </w:r>
            <w:hyperlink r:id="rId11" w:history="1">
              <w:r w:rsidRPr="008A1C8D">
                <w:rPr>
                  <w:sz w:val="27"/>
                  <w:szCs w:val="27"/>
                  <w:lang w:eastAsia="zh-CN"/>
                </w:rPr>
                <w:t>асть 1</w:t>
              </w:r>
            </w:hyperlink>
            <w:hyperlink r:id="rId12" w:history="1">
              <w:r w:rsidRPr="008A1C8D">
                <w:rPr>
                  <w:sz w:val="27"/>
                  <w:szCs w:val="27"/>
                  <w:lang w:eastAsia="zh-CN"/>
                </w:rPr>
                <w:t xml:space="preserve"> </w:t>
              </w:r>
              <w:proofErr w:type="gramStart"/>
              <w:r w:rsidRPr="008A1C8D">
                <w:rPr>
                  <w:sz w:val="27"/>
                  <w:szCs w:val="27"/>
                  <w:lang w:eastAsia="zh-CN"/>
                </w:rPr>
                <w:t>ст</w:t>
              </w:r>
              <w:proofErr w:type="gramEnd"/>
            </w:hyperlink>
            <w:hyperlink r:id="rId13" w:history="1">
              <w:r w:rsidRPr="008A1C8D">
                <w:rPr>
                  <w:sz w:val="27"/>
                  <w:szCs w:val="27"/>
                  <w:lang w:eastAsia="zh-CN"/>
                </w:rPr>
                <w:t>атьи</w:t>
              </w:r>
            </w:hyperlink>
            <w:hyperlink r:id="rId14" w:history="1">
              <w:r w:rsidRPr="008A1C8D">
                <w:rPr>
                  <w:sz w:val="27"/>
                  <w:szCs w:val="27"/>
                  <w:lang w:eastAsia="zh-CN"/>
                </w:rPr>
                <w:t xml:space="preserve"> 1</w:t>
              </w:r>
            </w:hyperlink>
            <w:hyperlink r:id="rId15" w:history="1">
              <w:r w:rsidRPr="008A1C8D">
                <w:rPr>
                  <w:sz w:val="27"/>
                  <w:szCs w:val="27"/>
                  <w:lang w:eastAsia="zh-CN"/>
                </w:rPr>
                <w:t>3</w:t>
              </w:r>
            </w:hyperlink>
            <w:hyperlink r:id="rId16" w:history="1">
              <w:r w:rsidRPr="008A1C8D">
                <w:rPr>
                  <w:sz w:val="27"/>
                  <w:szCs w:val="27"/>
                  <w:lang w:eastAsia="zh-CN"/>
                </w:rPr>
                <w:t>6</w:t>
              </w:r>
            </w:hyperlink>
            <w:r w:rsidRPr="008A1C8D">
              <w:rPr>
                <w:sz w:val="27"/>
                <w:szCs w:val="27"/>
                <w:lang w:eastAsia="zh-CN"/>
              </w:rPr>
              <w:t xml:space="preserve"> Жилищного кодекса РФ</w:t>
            </w: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1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</w:tr>
      <w:tr w:rsidR="008A1C8D" w:rsidRPr="008A1C8D" w:rsidTr="008A1C8D"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7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Протокол общего собрания собственников помещений в многоквартирном доме оформлен в соответствии с требованиями, установленными федеральным органом исполнительной власти, часть 1 статьи 46 ЖК РФ</w:t>
            </w:r>
          </w:p>
          <w:p w:rsid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 xml:space="preserve">осуществляющим </w:t>
            </w:r>
            <w:r w:rsidRPr="008A1C8D">
              <w:rPr>
                <w:sz w:val="27"/>
                <w:szCs w:val="27"/>
                <w:lang w:eastAsia="zh-CN"/>
              </w:rPr>
              <w:lastRenderedPageBreak/>
              <w:t>функции по выработке и реализации государственной политики и нормативн</w:t>
            </w:r>
            <w:proofErr w:type="gramStart"/>
            <w:r w:rsidRPr="008A1C8D">
              <w:rPr>
                <w:sz w:val="27"/>
                <w:szCs w:val="27"/>
                <w:lang w:eastAsia="zh-CN"/>
              </w:rPr>
              <w:t>о-</w:t>
            </w:r>
            <w:proofErr w:type="gramEnd"/>
            <w:r w:rsidRPr="008A1C8D">
              <w:rPr>
                <w:sz w:val="27"/>
                <w:szCs w:val="27"/>
                <w:lang w:eastAsia="zh-CN"/>
              </w:rPr>
              <w:t xml:space="preserve"> правовому регулированию в сфере жилищно-коммунального хозяйства?</w:t>
            </w:r>
          </w:p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24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proofErr w:type="gramStart"/>
            <w:r w:rsidRPr="008A1C8D">
              <w:rPr>
                <w:sz w:val="27"/>
                <w:szCs w:val="27"/>
                <w:lang w:eastAsia="zh-CN"/>
              </w:rPr>
              <w:lastRenderedPageBreak/>
              <w:t>ч</w:t>
            </w:r>
            <w:hyperlink r:id="rId17" w:history="1">
              <w:r w:rsidRPr="008A1C8D">
                <w:rPr>
                  <w:sz w:val="27"/>
                  <w:szCs w:val="27"/>
                  <w:lang w:eastAsia="zh-CN"/>
                </w:rPr>
                <w:t>асть</w:t>
              </w:r>
              <w:proofErr w:type="gramEnd"/>
              <w:r w:rsidRPr="008A1C8D">
                <w:rPr>
                  <w:sz w:val="27"/>
                  <w:szCs w:val="27"/>
                  <w:lang w:eastAsia="zh-CN"/>
                </w:rPr>
                <w:t xml:space="preserve"> 1 </w:t>
              </w:r>
            </w:hyperlink>
            <w:r w:rsidRPr="008A1C8D">
              <w:rPr>
                <w:sz w:val="27"/>
                <w:szCs w:val="27"/>
                <w:lang w:eastAsia="zh-CN"/>
              </w:rPr>
              <w:t>статьи</w:t>
            </w:r>
            <w:hyperlink r:id="rId18" w:history="1">
              <w:r w:rsidRPr="008A1C8D">
                <w:rPr>
                  <w:sz w:val="27"/>
                  <w:szCs w:val="27"/>
                  <w:lang w:eastAsia="zh-CN"/>
                </w:rPr>
                <w:t xml:space="preserve"> </w:t>
              </w:r>
            </w:hyperlink>
            <w:hyperlink r:id="rId19" w:history="1">
              <w:r w:rsidRPr="008A1C8D">
                <w:rPr>
                  <w:sz w:val="27"/>
                  <w:szCs w:val="27"/>
                  <w:lang w:eastAsia="zh-CN"/>
                </w:rPr>
                <w:t>46</w:t>
              </w:r>
            </w:hyperlink>
            <w:r w:rsidRPr="008A1C8D">
              <w:rPr>
                <w:sz w:val="27"/>
                <w:szCs w:val="27"/>
                <w:lang w:eastAsia="zh-CN"/>
              </w:rPr>
              <w:t xml:space="preserve"> Жилищного кодекса РФ</w:t>
            </w: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1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</w:tr>
      <w:tr w:rsidR="008A1C8D" w:rsidRPr="008A1C8D" w:rsidTr="008A1C8D"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lastRenderedPageBreak/>
              <w:t>8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proofErr w:type="gramStart"/>
            <w:r w:rsidRPr="008A1C8D">
              <w:rPr>
                <w:sz w:val="27"/>
                <w:szCs w:val="27"/>
                <w:lang w:eastAsia="zh-CN"/>
              </w:rPr>
              <w:t xml:space="preserve">Решение, принятое общим собранием собственников помещений в многоквартирном доме, а также итоги голосования доведены до сведения собственников помещений в данном доме собственником, указанным в статье 45 ЖК РФ иным лицом, по инициативе которых было созвано такое собрание, путем размещения соответствующего сообщения об этом в помещении данного дома, определенном </w:t>
            </w:r>
            <w:r w:rsidRPr="008A1C8D">
              <w:rPr>
                <w:sz w:val="27"/>
                <w:szCs w:val="27"/>
                <w:lang w:eastAsia="zh-CN"/>
              </w:rPr>
              <w:lastRenderedPageBreak/>
              <w:t>решением общего собрания собственников помещений в данном доме и доступном для всех</w:t>
            </w:r>
            <w:proofErr w:type="gramEnd"/>
            <w:r w:rsidRPr="008A1C8D">
              <w:rPr>
                <w:sz w:val="27"/>
                <w:szCs w:val="27"/>
                <w:lang w:eastAsia="zh-CN"/>
              </w:rPr>
              <w:t xml:space="preserve"> собственников помещений в данном </w:t>
            </w:r>
            <w:proofErr w:type="gramStart"/>
            <w:r w:rsidRPr="008A1C8D">
              <w:rPr>
                <w:sz w:val="27"/>
                <w:szCs w:val="27"/>
                <w:lang w:eastAsia="zh-CN"/>
              </w:rPr>
              <w:t>доме</w:t>
            </w:r>
            <w:proofErr w:type="gramEnd"/>
            <w:r w:rsidRPr="008A1C8D">
              <w:rPr>
                <w:sz w:val="27"/>
                <w:szCs w:val="27"/>
                <w:lang w:eastAsia="zh-CN"/>
              </w:rPr>
              <w:t>, не позднее чем через десять дней со дня принятия этих решений?</w:t>
            </w:r>
          </w:p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24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lastRenderedPageBreak/>
              <w:t>часть 3 статьи 46 Жилищного кодекса РФ</w:t>
            </w: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1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</w:tr>
      <w:tr w:rsidR="008A1C8D" w:rsidRPr="008A1C8D" w:rsidTr="008A1C8D"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lastRenderedPageBreak/>
              <w:t>9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Правильно ли определена в уставе компетенция органов управления кооперативом?</w:t>
            </w:r>
          </w:p>
        </w:tc>
        <w:tc>
          <w:tcPr>
            <w:tcW w:w="24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статья 116 Жилищного кодекса РФ</w:t>
            </w: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val="en-US" w:eastAsia="zh-CN"/>
              </w:rPr>
            </w:pP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val="en-US" w:eastAsia="zh-CN"/>
              </w:rPr>
            </w:pPr>
          </w:p>
        </w:tc>
        <w:tc>
          <w:tcPr>
            <w:tcW w:w="1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val="en-US" w:eastAsia="zh-C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val="en-US" w:eastAsia="zh-CN"/>
              </w:rPr>
            </w:pPr>
          </w:p>
        </w:tc>
      </w:tr>
      <w:tr w:rsidR="008A1C8D" w:rsidRPr="008A1C8D" w:rsidTr="008A1C8D"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10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Соблюдаются ли требования к соответствию устава товарищества собственников жилья, внесенных в устав такого товарищества изменений требованиям законодательства Российской Федерации?</w:t>
            </w:r>
          </w:p>
        </w:tc>
        <w:tc>
          <w:tcPr>
            <w:tcW w:w="24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часть 2 статьи 135, часть 2 статьи 145, части 3, 4 статьи 146, статья 152 Жилищного Кодекса РФ</w:t>
            </w: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1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</w:tr>
      <w:tr w:rsidR="008A1C8D" w:rsidRPr="008A1C8D" w:rsidTr="008A1C8D"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11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 xml:space="preserve">Соблюдаются ли требования к порядку и условиям </w:t>
            </w:r>
            <w:r w:rsidRPr="008A1C8D">
              <w:rPr>
                <w:sz w:val="27"/>
                <w:szCs w:val="27"/>
                <w:lang w:eastAsia="zh-CN"/>
              </w:rPr>
              <w:lastRenderedPageBreak/>
              <w:t>заключения договоров об использовании общего имущества собственников помещений в многоквартирном доме?</w:t>
            </w:r>
          </w:p>
        </w:tc>
        <w:tc>
          <w:tcPr>
            <w:tcW w:w="24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lastRenderedPageBreak/>
              <w:t xml:space="preserve">части 1- 4 статьи 44, 44,1, части 2, 5 статьи 46, статья </w:t>
            </w:r>
            <w:r w:rsidRPr="008A1C8D">
              <w:rPr>
                <w:sz w:val="27"/>
                <w:szCs w:val="27"/>
                <w:lang w:eastAsia="zh-CN"/>
              </w:rPr>
              <w:lastRenderedPageBreak/>
              <w:t>44.1, часть 1 статьи 47 Жилищного Кодекса РФ</w:t>
            </w: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1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</w:tr>
      <w:tr w:rsidR="008A1C8D" w:rsidRPr="008A1C8D" w:rsidTr="008A1C8D"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lastRenderedPageBreak/>
              <w:t>12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 xml:space="preserve">Соблюдаются ли требования к порядку избрания общим собранием членов жилищного, </w:t>
            </w:r>
            <w:proofErr w:type="gramStart"/>
            <w:r w:rsidRPr="008A1C8D">
              <w:rPr>
                <w:sz w:val="27"/>
                <w:szCs w:val="27"/>
                <w:lang w:eastAsia="zh-CN"/>
              </w:rPr>
              <w:t>жилищно- строительного</w:t>
            </w:r>
            <w:proofErr w:type="gramEnd"/>
            <w:r w:rsidRPr="008A1C8D">
              <w:rPr>
                <w:sz w:val="27"/>
                <w:szCs w:val="27"/>
                <w:lang w:eastAsia="zh-CN"/>
              </w:rPr>
              <w:t xml:space="preserve"> или иного специализированного потребительского кооператива правления жилищного, жилищно- строительного или иного специализированного потребительского кооператива?</w:t>
            </w:r>
          </w:p>
        </w:tc>
        <w:tc>
          <w:tcPr>
            <w:tcW w:w="24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части 2, 4 статьи 45, часть 1 статьи 117, часть 1 статьи 118 Жилищного кодекса РФ</w:t>
            </w:r>
          </w:p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1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</w:tr>
      <w:tr w:rsidR="008A1C8D" w:rsidRPr="008A1C8D" w:rsidTr="008A1C8D"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13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 xml:space="preserve">Соблюдаются ли требования к порядку избрания общим собранием </w:t>
            </w:r>
            <w:proofErr w:type="gramStart"/>
            <w:r w:rsidRPr="008A1C8D">
              <w:rPr>
                <w:sz w:val="27"/>
                <w:szCs w:val="27"/>
                <w:lang w:eastAsia="zh-CN"/>
              </w:rPr>
              <w:t xml:space="preserve">членов товарищества собственников жилья </w:t>
            </w:r>
            <w:r w:rsidRPr="008A1C8D">
              <w:rPr>
                <w:sz w:val="27"/>
                <w:szCs w:val="27"/>
                <w:lang w:eastAsia="zh-CN"/>
              </w:rPr>
              <w:lastRenderedPageBreak/>
              <w:t>правления товарищества собственников жилья</w:t>
            </w:r>
            <w:proofErr w:type="gramEnd"/>
            <w:r w:rsidRPr="008A1C8D">
              <w:rPr>
                <w:sz w:val="27"/>
                <w:szCs w:val="27"/>
                <w:lang w:eastAsia="zh-CN"/>
              </w:rPr>
              <w:t>?</w:t>
            </w:r>
          </w:p>
        </w:tc>
        <w:tc>
          <w:tcPr>
            <w:tcW w:w="24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lastRenderedPageBreak/>
              <w:t xml:space="preserve">статья 44.1, часть 2 статьи 45, часть 1, 3 статьи 46, часть 3 статьи 46, часть 1 статьи 47, часть 2 статьи 141, пункт 3 </w:t>
            </w:r>
            <w:r w:rsidRPr="008A1C8D">
              <w:rPr>
                <w:sz w:val="27"/>
                <w:szCs w:val="27"/>
                <w:lang w:eastAsia="zh-CN"/>
              </w:rPr>
              <w:lastRenderedPageBreak/>
              <w:t>части 2 статьи 145, части 1 - 4 статьи 146 Жилищного кодекса РФ.</w:t>
            </w:r>
          </w:p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1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</w:tr>
      <w:tr w:rsidR="008A1C8D" w:rsidRPr="008A1C8D" w:rsidTr="008A1C8D"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lastRenderedPageBreak/>
              <w:t>14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Соблюдаются ли требования к управлению многоквартирными домами в части подготовки предложений по вопросам содержания и ремонта общего имущества собственников помещений в многоквартирном доме для их рассмотрения общим собранием собственников помещений в многоквартирном доме?</w:t>
            </w:r>
          </w:p>
        </w:tc>
        <w:tc>
          <w:tcPr>
            <w:tcW w:w="24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пункт 4 Постановления Правительства от 15.05.2013  № 416 «О порядке осуществления деятельности по управлению многоквартирными домами (дале</w:t>
            </w:r>
            <w:proofErr w:type="gramStart"/>
            <w:r w:rsidRPr="008A1C8D">
              <w:rPr>
                <w:sz w:val="27"/>
                <w:szCs w:val="27"/>
                <w:lang w:eastAsia="zh-CN"/>
              </w:rPr>
              <w:t>е-</w:t>
            </w:r>
            <w:proofErr w:type="gramEnd"/>
            <w:r w:rsidRPr="008A1C8D">
              <w:rPr>
                <w:sz w:val="27"/>
                <w:szCs w:val="27"/>
                <w:lang w:eastAsia="zh-CN"/>
              </w:rPr>
              <w:t xml:space="preserve"> постановление Правительства РФ от 15.05.2013 № 416)</w:t>
            </w: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1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</w:tr>
      <w:tr w:rsidR="008A1C8D" w:rsidRPr="008A1C8D" w:rsidTr="008A1C8D"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15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Соблюдаются ли требования по содержанию придомовой территории в теплый период года?</w:t>
            </w:r>
          </w:p>
        </w:tc>
        <w:tc>
          <w:tcPr>
            <w:tcW w:w="24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ч. 1 - 1.2; 2.1 - 2.3 ст. 161 Жилищного Кодекса РФ;</w:t>
            </w:r>
          </w:p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proofErr w:type="gramStart"/>
            <w:r w:rsidRPr="008A1C8D">
              <w:rPr>
                <w:sz w:val="27"/>
                <w:szCs w:val="27"/>
                <w:lang w:eastAsia="zh-CN"/>
              </w:rPr>
              <w:t xml:space="preserve">пп. "ж" п. 11 постановления Правительства РФ от 13.08.2006 № </w:t>
            </w:r>
            <w:r w:rsidRPr="008A1C8D">
              <w:rPr>
                <w:sz w:val="27"/>
                <w:szCs w:val="27"/>
                <w:lang w:eastAsia="zh-CN"/>
              </w:rPr>
              <w:lastRenderedPageBreak/>
              <w:t xml:space="preserve">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</w:t>
            </w:r>
            <w:proofErr w:type="spellStart"/>
            <w:r w:rsidRPr="008A1C8D">
              <w:rPr>
                <w:sz w:val="27"/>
                <w:szCs w:val="27"/>
                <w:lang w:eastAsia="zh-CN"/>
              </w:rPr>
              <w:t>ненаджлежащего</w:t>
            </w:r>
            <w:proofErr w:type="spellEnd"/>
            <w:r w:rsidRPr="008A1C8D">
              <w:rPr>
                <w:sz w:val="27"/>
                <w:szCs w:val="27"/>
                <w:lang w:eastAsia="zh-CN"/>
              </w:rPr>
              <w:t xml:space="preserve"> качества и (или) с перерывами, превышающими установленную продолжительность (далее — постановление Правительства от 13.08.2006 № 491);</w:t>
            </w:r>
            <w:proofErr w:type="gramEnd"/>
          </w:p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пп. "д" п. 4 постановления Правительства от 15.05.2013 № 416;</w:t>
            </w:r>
          </w:p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lastRenderedPageBreak/>
              <w:t>п. 3.5.9; 3.8.3; 3.9.1 Постановление Госстроя РФ от 27.09.2003 № 170 «Об утверждении Правил и норм технической эксплуатации жилищного фонда»</w:t>
            </w: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1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</w:tr>
      <w:tr w:rsidR="008A1C8D" w:rsidRPr="008A1C8D" w:rsidTr="008A1C8D"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lastRenderedPageBreak/>
              <w:t>16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Соблюдаются ли требования по содержанию придомовой территории в холодный период года?</w:t>
            </w:r>
          </w:p>
        </w:tc>
        <w:tc>
          <w:tcPr>
            <w:tcW w:w="24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ч. 1 - 1.2; 2.1 - 2.3 ст. 161 Жилищного Кодекса РФ;</w:t>
            </w:r>
          </w:p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пп. "г" п. 11 постановления Правительства от 13.08.2006 № 491; п. 24 Постановления № 290; пп. "д" п. 4  постановления Правительства от 15.05.2013 № 416;</w:t>
            </w:r>
          </w:p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п. 3.6.4; 3.6.21 Постановление Госстроя РФ от 27.09.2003 №170 «Об утверждении Правил и норм технической эксплуатации жилищного фонда»;</w:t>
            </w: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1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</w:tr>
      <w:tr w:rsidR="008A1C8D" w:rsidRPr="008A1C8D" w:rsidTr="008A1C8D"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lastRenderedPageBreak/>
              <w:t>17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Соблюдаются ли требования в области обращения с твердыми коммунальными отходами</w:t>
            </w:r>
          </w:p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24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ч. 1 - 1.2; 2.1 - 2.3 ст. 161 Жилищного кодекса Российской Федерации;</w:t>
            </w:r>
          </w:p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пп. «д(2)» п. 11 постановления Правительства РФ от 13.08.2006 № 491; п. 26 (1) Постановления № 290; пп. «д» п. 4 постановления Правительства РФ от 15.05.2013 № 416; пп.</w:t>
            </w:r>
            <w:r w:rsidRPr="008A1C8D">
              <w:rPr>
                <w:sz w:val="27"/>
                <w:szCs w:val="27"/>
                <w:lang w:eastAsia="zh-CN"/>
              </w:rPr>
              <w:br/>
              <w:t>«а»; «в» п. 148 (22) Правил № 354; п. 3.7.1 - 3.7.8; 3.7.15 Правил № 170</w:t>
            </w: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1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</w:tr>
      <w:tr w:rsidR="008A1C8D" w:rsidRPr="008A1C8D" w:rsidTr="008A1C8D"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18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Соблюдаются ли требования по содержанию всех видов фундаментов?</w:t>
            </w:r>
          </w:p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</w:p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24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ч. 1 - 1.2; 2.1 - 2.3 ст. 161 Жилищного Кодекса РФ;</w:t>
            </w:r>
          </w:p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пп. "а", "з" п. 11 постановления Правительства от 13.08.2006 № 491;</w:t>
            </w:r>
          </w:p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п. 1 Постановления № 290; пп. "д" п. 4 постановления Правительства от 15.05.2013 № 416;</w:t>
            </w:r>
          </w:p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 xml:space="preserve">п. 4.1.6; 4.1.7; </w:t>
            </w:r>
            <w:r w:rsidRPr="008A1C8D">
              <w:rPr>
                <w:sz w:val="27"/>
                <w:szCs w:val="27"/>
                <w:lang w:eastAsia="zh-CN"/>
              </w:rPr>
              <w:lastRenderedPageBreak/>
              <w:t>4.1.15 Правил № 170</w:t>
            </w: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val="en-US" w:eastAsia="zh-CN"/>
              </w:rPr>
            </w:pP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val="en-US" w:eastAsia="zh-CN"/>
              </w:rPr>
            </w:pPr>
          </w:p>
        </w:tc>
        <w:tc>
          <w:tcPr>
            <w:tcW w:w="1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val="en-US" w:eastAsia="zh-C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val="en-US" w:eastAsia="zh-CN"/>
              </w:rPr>
            </w:pPr>
          </w:p>
        </w:tc>
      </w:tr>
      <w:tr w:rsidR="008A1C8D" w:rsidRPr="008A1C8D" w:rsidTr="008A1C8D"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lastRenderedPageBreak/>
              <w:t>19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Соблюдаются ли требования по содержанию подвальных помещений?</w:t>
            </w:r>
          </w:p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</w:p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24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color w:val="000000"/>
                <w:sz w:val="27"/>
                <w:szCs w:val="27"/>
              </w:rPr>
              <w:t>ч. 1 - 1.2; 2.1 - 2.3 ст. 161 Жилищного кодекса РФ; пп. "а", "з" п. 11 постановления Правительства от 13.08.2006 № 491; п. 2 Постановления № 290; пп. "д" п. 4 постановления Правительства от 15.05.2013 № 416; п. 3.4.1 - 3.4.4; 4.1.1; 4.1.3; 4.1.10; 4.1.15 Правил № 170</w:t>
            </w: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val="en-US" w:eastAsia="zh-CN"/>
              </w:rPr>
            </w:pP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val="en-US" w:eastAsia="zh-CN"/>
              </w:rPr>
            </w:pPr>
          </w:p>
        </w:tc>
        <w:tc>
          <w:tcPr>
            <w:tcW w:w="1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val="en-US" w:eastAsia="zh-C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val="en-US" w:eastAsia="zh-CN"/>
              </w:rPr>
            </w:pPr>
          </w:p>
        </w:tc>
      </w:tr>
      <w:tr w:rsidR="008A1C8D" w:rsidRPr="008A1C8D" w:rsidTr="008A1C8D"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20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Соблюдаются ли требования по содержанию стен, фасадов многоквартирных домов?</w:t>
            </w:r>
          </w:p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</w:p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24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</w:rPr>
              <w:t xml:space="preserve">ч. 1 - 1.2; 2.1 - 2.3 ст. 161 ЖК РФ; пп. "а", "з" п. 11 </w:t>
            </w:r>
            <w:r w:rsidRPr="008A1C8D">
              <w:rPr>
                <w:color w:val="000000"/>
                <w:sz w:val="27"/>
                <w:szCs w:val="27"/>
              </w:rPr>
              <w:t>постановления Правительства от 13.08.2006 № 491</w:t>
            </w:r>
            <w:r w:rsidRPr="008A1C8D">
              <w:rPr>
                <w:sz w:val="27"/>
                <w:szCs w:val="27"/>
              </w:rPr>
              <w:t>; п. 3 Постановления № 290; пп. "д" п. 4 Правил № 416; п. 4.2 — 4.2.2.4;</w:t>
            </w:r>
          </w:p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</w:rPr>
              <w:t xml:space="preserve">4.2.4.9; 4.10.2.1 Правил № 170; п. </w:t>
            </w:r>
            <w:r w:rsidRPr="008A1C8D">
              <w:rPr>
                <w:sz w:val="27"/>
                <w:szCs w:val="27"/>
                <w:lang w:eastAsia="zh-CN"/>
              </w:rPr>
              <w:t xml:space="preserve">12 Перечня мероприятий по </w:t>
            </w:r>
            <w:r w:rsidRPr="008A1C8D">
              <w:rPr>
                <w:sz w:val="27"/>
                <w:szCs w:val="27"/>
                <w:lang w:eastAsia="zh-CN"/>
              </w:rPr>
              <w:lastRenderedPageBreak/>
              <w:t>энергосбережению и повышению энергетической эффективности № 390-ПП</w:t>
            </w: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1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</w:tr>
      <w:tr w:rsidR="008A1C8D" w:rsidRPr="008A1C8D" w:rsidTr="008A1C8D"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lastRenderedPageBreak/>
              <w:t>21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Соблюдаются ли обязательные требования по содержанию перекрытий многоквартирных домов?</w:t>
            </w:r>
          </w:p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24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1 - 1.2; 2.1 - 2.3 ст. 161 ЖК РФ; пп. "а", "з" п. 11 Правил № 491; п. 4 Постановления № 290; пп. "д" п. 4 Правил № 416; п. 4.3.1 - 4.3.7 Правил № 170</w:t>
            </w: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val="en-US" w:eastAsia="zh-CN"/>
              </w:rPr>
            </w:pP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val="en-US" w:eastAsia="zh-CN"/>
              </w:rPr>
            </w:pPr>
          </w:p>
        </w:tc>
        <w:tc>
          <w:tcPr>
            <w:tcW w:w="1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val="en-US" w:eastAsia="zh-C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val="en-US" w:eastAsia="zh-CN"/>
              </w:rPr>
            </w:pPr>
          </w:p>
        </w:tc>
      </w:tr>
      <w:tr w:rsidR="008A1C8D" w:rsidRPr="008A1C8D" w:rsidTr="008A1C8D"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22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Соблюдаются ли обязательные требования по содержанию колонн, столбов многоквартирных домов?</w:t>
            </w:r>
          </w:p>
        </w:tc>
        <w:tc>
          <w:tcPr>
            <w:tcW w:w="24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ч. 1 - 1.2; 2.1 - 2.3 ст. 161 ЖК РФ; пп. "а", "з" п. 11 Правил № 491; п. 5 Постановления № 290; пп. "д" п. 4 Правил № 416</w:t>
            </w: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val="en-US" w:eastAsia="zh-CN"/>
              </w:rPr>
            </w:pP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val="en-US" w:eastAsia="zh-CN"/>
              </w:rPr>
            </w:pPr>
          </w:p>
        </w:tc>
        <w:tc>
          <w:tcPr>
            <w:tcW w:w="1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val="en-US" w:eastAsia="zh-C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val="en-US" w:eastAsia="zh-CN"/>
              </w:rPr>
            </w:pPr>
          </w:p>
        </w:tc>
      </w:tr>
      <w:tr w:rsidR="008A1C8D" w:rsidRPr="008A1C8D" w:rsidTr="008A1C8D"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23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Соблюдаются ли обязательные требования по содержанию балок (ригелей) многоквартирных домов?</w:t>
            </w:r>
          </w:p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24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ч. 1 - 1.2; 2.1 - 2.3 ст. 161 Жилищного кодекса Российской Федерации; пп. "а", "з" п. 11 Правил № 491; п. 6 Постановления № 290; пп. "д" п. 4 Правил №416</w:t>
            </w: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1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</w:tr>
      <w:tr w:rsidR="008A1C8D" w:rsidRPr="008A1C8D" w:rsidTr="008A1C8D"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24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 xml:space="preserve">Соблюдаются ли </w:t>
            </w:r>
            <w:r w:rsidRPr="008A1C8D">
              <w:rPr>
                <w:sz w:val="27"/>
                <w:szCs w:val="27"/>
                <w:lang w:eastAsia="zh-CN"/>
              </w:rPr>
              <w:lastRenderedPageBreak/>
              <w:t>обязательные требования по содержанию кровли многоквартирных домов?</w:t>
            </w:r>
          </w:p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</w:p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24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lastRenderedPageBreak/>
              <w:t xml:space="preserve">Части 1 - 1.2; 2.1 - </w:t>
            </w:r>
            <w:r w:rsidRPr="008A1C8D">
              <w:rPr>
                <w:sz w:val="27"/>
                <w:szCs w:val="27"/>
                <w:lang w:eastAsia="zh-CN"/>
              </w:rPr>
              <w:lastRenderedPageBreak/>
              <w:t>2.3 ст. 161 ЖК РФ; пп "а", "з" п. 11 Правил № 491; п. 7 Постановление № 290; пп. "д" п. 4 Правил № 416; п. 4.6.1.1; 4.10 .2.1 Правил № 170</w:t>
            </w: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val="en-US" w:eastAsia="zh-CN"/>
              </w:rPr>
            </w:pP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val="en-US" w:eastAsia="zh-CN"/>
              </w:rPr>
            </w:pPr>
          </w:p>
        </w:tc>
        <w:tc>
          <w:tcPr>
            <w:tcW w:w="1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val="en-US" w:eastAsia="zh-C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val="en-US" w:eastAsia="zh-CN"/>
              </w:rPr>
            </w:pPr>
          </w:p>
        </w:tc>
      </w:tr>
      <w:tr w:rsidR="008A1C8D" w:rsidRPr="008A1C8D" w:rsidTr="008A1C8D"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lastRenderedPageBreak/>
              <w:t>25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Соблюдаются ли обязательные требования по содержанию лестниц многоквартирного дома?</w:t>
            </w:r>
          </w:p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</w:p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24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ч. 1 - 1.2; 2.1 - 2.3 ст. 161 ЖК РФ; пп "а", "з" п. 11 Правил N 491; п. 8 Постановления № 290; пп. "д" п. 4 Правил № 416; п. 3.2.2; 4.8.1; 4.8.3; 4.8.4; 4.8.7; 4.8.13 Правил № 170</w:t>
            </w: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val="en-US" w:eastAsia="zh-CN"/>
              </w:rPr>
            </w:pP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val="en-US" w:eastAsia="zh-CN"/>
              </w:rPr>
            </w:pPr>
          </w:p>
        </w:tc>
        <w:tc>
          <w:tcPr>
            <w:tcW w:w="1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val="en-US" w:eastAsia="zh-C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val="en-US" w:eastAsia="zh-CN"/>
              </w:rPr>
            </w:pPr>
          </w:p>
        </w:tc>
      </w:tr>
      <w:tr w:rsidR="008A1C8D" w:rsidRPr="008A1C8D" w:rsidTr="008A1C8D"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26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Соблюдаются ли обязательные требования по содержанию перегородок многоквартирного дома?</w:t>
            </w:r>
          </w:p>
        </w:tc>
        <w:tc>
          <w:tcPr>
            <w:tcW w:w="24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Части 1 - 1.2; 2.1 - 2.3 ст. 161 ЖК РФ; пп "а", "з" п. 11 Правил № 491; п. 10 Постановления № 290; пп. "д" п. 4 Правил № 416; п. 4.5.1 - 4.5.3 Правил № 170</w:t>
            </w: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val="en-US" w:eastAsia="zh-CN"/>
              </w:rPr>
            </w:pP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val="en-US" w:eastAsia="zh-CN"/>
              </w:rPr>
            </w:pPr>
          </w:p>
        </w:tc>
        <w:tc>
          <w:tcPr>
            <w:tcW w:w="1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val="en-US" w:eastAsia="zh-C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val="en-US" w:eastAsia="zh-CN"/>
              </w:rPr>
            </w:pPr>
          </w:p>
        </w:tc>
      </w:tr>
      <w:tr w:rsidR="008A1C8D" w:rsidRPr="008A1C8D" w:rsidTr="008A1C8D"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27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 xml:space="preserve">Соблюдаются ли обязательные требования к содержанию полов, входящих в состав </w:t>
            </w:r>
            <w:r w:rsidRPr="008A1C8D">
              <w:rPr>
                <w:sz w:val="27"/>
                <w:szCs w:val="27"/>
                <w:lang w:eastAsia="zh-CN"/>
              </w:rPr>
              <w:lastRenderedPageBreak/>
              <w:t>общего имущества многоквартирного дома?</w:t>
            </w:r>
          </w:p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</w:p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24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lastRenderedPageBreak/>
              <w:t xml:space="preserve">ч. 1 - 1.2; 2.1 - 2.3 ст. 161 ЖК РФ; пп "а", "з" п. 11 Правил № 491; п. 12 Постановления </w:t>
            </w:r>
            <w:r w:rsidRPr="008A1C8D">
              <w:rPr>
                <w:sz w:val="27"/>
                <w:szCs w:val="27"/>
                <w:lang w:eastAsia="zh-CN"/>
              </w:rPr>
              <w:lastRenderedPageBreak/>
              <w:t>№ 290; пп. "д" п. 4 Правил № 416; п. 4.4.1; 4.4.3; 4.4.4 — 4.4.6; 4.4.8.; 4.4.12; 4.4.16 Правил № 170</w:t>
            </w: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val="en-US" w:eastAsia="zh-CN"/>
              </w:rPr>
            </w:pP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val="en-US" w:eastAsia="zh-CN"/>
              </w:rPr>
            </w:pPr>
          </w:p>
        </w:tc>
        <w:tc>
          <w:tcPr>
            <w:tcW w:w="1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val="en-US" w:eastAsia="zh-C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val="en-US" w:eastAsia="zh-CN"/>
              </w:rPr>
            </w:pPr>
          </w:p>
        </w:tc>
      </w:tr>
      <w:tr w:rsidR="008A1C8D" w:rsidRPr="008A1C8D" w:rsidTr="008A1C8D"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lastRenderedPageBreak/>
              <w:t>28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Соблюдаются ли обязательные требования по содержанию систем отопления многоквартирного дома?</w:t>
            </w:r>
          </w:p>
        </w:tc>
        <w:tc>
          <w:tcPr>
            <w:tcW w:w="24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 xml:space="preserve">ч. 1 - 1.2; 2.1 - 2.3 ст. 161 Жилищного кодекса Российской Федерации; пп. "а", "в", "з" п. 11 Правил № 491; п. 17 Постановления № 290; </w:t>
            </w:r>
            <w:proofErr w:type="spellStart"/>
            <w:r w:rsidRPr="008A1C8D">
              <w:rPr>
                <w:sz w:val="27"/>
                <w:szCs w:val="27"/>
                <w:lang w:eastAsia="zh-CN"/>
              </w:rPr>
              <w:t>пп</w:t>
            </w:r>
            <w:proofErr w:type="spellEnd"/>
            <w:proofErr w:type="gramStart"/>
            <w:r w:rsidRPr="008A1C8D">
              <w:rPr>
                <w:sz w:val="27"/>
                <w:szCs w:val="27"/>
                <w:lang w:eastAsia="zh-CN"/>
              </w:rPr>
              <w:t>."</w:t>
            </w:r>
            <w:proofErr w:type="gramEnd"/>
            <w:r w:rsidRPr="008A1C8D">
              <w:rPr>
                <w:sz w:val="27"/>
                <w:szCs w:val="27"/>
                <w:lang w:eastAsia="zh-CN"/>
              </w:rPr>
              <w:t>д" п. 4 Правил № 416; п. 5.1.1 - 5.1.3 Правил № 170</w:t>
            </w: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1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</w:tr>
      <w:tr w:rsidR="008A1C8D" w:rsidRPr="008A1C8D" w:rsidTr="008A1C8D"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29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Соблюдаются ли обязательные требования по содержанию систем холодного водоснабжения многоквартирного дома?</w:t>
            </w:r>
          </w:p>
        </w:tc>
        <w:tc>
          <w:tcPr>
            <w:tcW w:w="24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ч. 1 - 1.2; 2.1 - 2.3 ст. 161 Жилищного кодекса Российской Федерации;</w:t>
            </w:r>
          </w:p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пп. "а", "з" п. 11 Правил № 491; п. 17, 18 Постановления №  290; пп. "д" п. 4 Правил № 416</w:t>
            </w: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val="en-US" w:eastAsia="zh-CN"/>
              </w:rPr>
            </w:pP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val="en-US" w:eastAsia="zh-CN"/>
              </w:rPr>
            </w:pPr>
          </w:p>
        </w:tc>
        <w:tc>
          <w:tcPr>
            <w:tcW w:w="1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val="en-US" w:eastAsia="zh-C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val="en-US" w:eastAsia="zh-CN"/>
              </w:rPr>
            </w:pPr>
          </w:p>
        </w:tc>
      </w:tr>
      <w:tr w:rsidR="008A1C8D" w:rsidRPr="008A1C8D" w:rsidTr="008A1C8D"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30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 xml:space="preserve">Соблюдаются ли обязательные требования по </w:t>
            </w:r>
            <w:r w:rsidRPr="008A1C8D">
              <w:rPr>
                <w:sz w:val="27"/>
                <w:szCs w:val="27"/>
                <w:lang w:eastAsia="zh-CN"/>
              </w:rPr>
              <w:lastRenderedPageBreak/>
              <w:t>содержанию систем водоотведения многоквартирного дома?</w:t>
            </w:r>
          </w:p>
        </w:tc>
        <w:tc>
          <w:tcPr>
            <w:tcW w:w="24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lastRenderedPageBreak/>
              <w:t xml:space="preserve">ч. 1 - 1.2; 2.1 - 2.3 ст. 161 ЖК РФ; пп. "з" п. 11 Правил № </w:t>
            </w:r>
            <w:r w:rsidRPr="008A1C8D">
              <w:rPr>
                <w:sz w:val="27"/>
                <w:szCs w:val="27"/>
                <w:lang w:eastAsia="zh-CN"/>
              </w:rPr>
              <w:lastRenderedPageBreak/>
              <w:t xml:space="preserve">491; п. 18 Постановления № 290; </w:t>
            </w:r>
            <w:proofErr w:type="spellStart"/>
            <w:r w:rsidRPr="008A1C8D">
              <w:rPr>
                <w:sz w:val="27"/>
                <w:szCs w:val="27"/>
                <w:lang w:eastAsia="zh-CN"/>
              </w:rPr>
              <w:t>пп</w:t>
            </w:r>
            <w:proofErr w:type="spellEnd"/>
            <w:proofErr w:type="gramStart"/>
            <w:r w:rsidRPr="008A1C8D">
              <w:rPr>
                <w:sz w:val="27"/>
                <w:szCs w:val="27"/>
                <w:lang w:eastAsia="zh-CN"/>
              </w:rPr>
              <w:t>."</w:t>
            </w:r>
            <w:proofErr w:type="gramEnd"/>
            <w:r w:rsidRPr="008A1C8D">
              <w:rPr>
                <w:sz w:val="27"/>
                <w:szCs w:val="27"/>
                <w:lang w:eastAsia="zh-CN"/>
              </w:rPr>
              <w:t>д" п. 4 Правил N 416; п. 5.8.1 - 5.8.4 Правил № 170</w:t>
            </w: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1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</w:tr>
      <w:tr w:rsidR="008A1C8D" w:rsidRPr="008A1C8D" w:rsidTr="008A1C8D"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lastRenderedPageBreak/>
              <w:t>31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Соблюдаются ли обязательные требования по содержанию систем электроснабжения многоквартирного дома?</w:t>
            </w:r>
          </w:p>
        </w:tc>
        <w:tc>
          <w:tcPr>
            <w:tcW w:w="24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ч. 1 - 1.2; 2.1 - 2.3 ст. 161 ЖК РФ; пп. "а", "з" п. 11 Правил N 491, п. 20 Постановления N 290</w:t>
            </w: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1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</w:tr>
      <w:tr w:rsidR="008A1C8D" w:rsidRPr="008A1C8D" w:rsidTr="008A1C8D"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32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Соблюдаются ли обязательные требования по содержанию систем вентиляции многоквартирного дома?</w:t>
            </w:r>
          </w:p>
        </w:tc>
        <w:tc>
          <w:tcPr>
            <w:tcW w:w="24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ч. 1 - 1.2; 2.1 - 2.3 ст. 161 Жилищного кодекса Российской Федерации;</w:t>
            </w:r>
          </w:p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пп. "а", "з" п. 11 Правил № 491; п. 15 Постановления № 290; пп. "д" п. 4 Правил № 416; п. 5.7.2, 5.7.3, 5.7.9 Правил № 170</w:t>
            </w: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1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</w:tr>
      <w:tr w:rsidR="008A1C8D" w:rsidRPr="008A1C8D" w:rsidTr="008A1C8D"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32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 xml:space="preserve">Соблюдаются ли обязательные требования по содержанию лифтового оборудования многоквартирного </w:t>
            </w:r>
            <w:r w:rsidRPr="008A1C8D">
              <w:rPr>
                <w:sz w:val="27"/>
                <w:szCs w:val="27"/>
                <w:lang w:eastAsia="zh-CN"/>
              </w:rPr>
              <w:lastRenderedPageBreak/>
              <w:t>дома?</w:t>
            </w:r>
          </w:p>
        </w:tc>
        <w:tc>
          <w:tcPr>
            <w:tcW w:w="24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lastRenderedPageBreak/>
              <w:t>ч. 1 - 1.2; 2.1 - 2.3 ст. 161 ЖК РФ; пп. "з" п. 11 N 491;</w:t>
            </w:r>
          </w:p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 xml:space="preserve">п. 22 Постановления № 290; пп. "д" п. 4 Правил № 416; п. </w:t>
            </w:r>
            <w:r w:rsidRPr="008A1C8D">
              <w:rPr>
                <w:sz w:val="27"/>
                <w:szCs w:val="27"/>
                <w:lang w:eastAsia="zh-CN"/>
              </w:rPr>
              <w:lastRenderedPageBreak/>
              <w:t>2.7.5; 5.10.2 Правил № 170</w:t>
            </w: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1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</w:tr>
      <w:tr w:rsidR="008A1C8D" w:rsidRPr="008A1C8D" w:rsidTr="008A1C8D"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lastRenderedPageBreak/>
              <w:t>34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Соблюдаются ли обязательные требования по содержанию мусоропроводов многоквартирного дома?</w:t>
            </w:r>
          </w:p>
        </w:tc>
        <w:tc>
          <w:tcPr>
            <w:tcW w:w="24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ч. 1 - 1.2; 2.1 - 2.3 ст. 161 Жилищного кодекса Российской Федерации; пп. "з" п. 11 Правил N 491; 14, 26(1) Постановления №290; пп. "д" п. 4 Правил № 416; пп. "в" п. 148 (22) Правил № 354; п. 5.9.10; 5.9.16; 5.9.17; 5.9.19; 5.9.20 Правил № 170</w:t>
            </w: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val="en-US" w:eastAsia="zh-CN"/>
              </w:rPr>
            </w:pP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val="en-US" w:eastAsia="zh-CN"/>
              </w:rPr>
            </w:pPr>
          </w:p>
        </w:tc>
        <w:tc>
          <w:tcPr>
            <w:tcW w:w="1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val="en-US" w:eastAsia="zh-C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val="en-US" w:eastAsia="zh-CN"/>
              </w:rPr>
            </w:pPr>
          </w:p>
        </w:tc>
      </w:tr>
      <w:tr w:rsidR="008A1C8D" w:rsidRPr="008A1C8D" w:rsidTr="008A1C8D"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35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Соблюдаются ли обязательные требования по организации аварийн</w:t>
            </w:r>
            <w:proofErr w:type="gramStart"/>
            <w:r w:rsidRPr="008A1C8D">
              <w:rPr>
                <w:sz w:val="27"/>
                <w:szCs w:val="27"/>
                <w:lang w:eastAsia="zh-CN"/>
              </w:rPr>
              <w:t>о-</w:t>
            </w:r>
            <w:proofErr w:type="gramEnd"/>
            <w:r w:rsidRPr="008A1C8D">
              <w:rPr>
                <w:sz w:val="27"/>
                <w:szCs w:val="27"/>
                <w:lang w:eastAsia="zh-CN"/>
              </w:rPr>
              <w:t xml:space="preserve"> диспетчерской службы?</w:t>
            </w:r>
          </w:p>
        </w:tc>
        <w:tc>
          <w:tcPr>
            <w:tcW w:w="24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ч. 1 - 1.2 ст. 161 ЖК РФ;</w:t>
            </w:r>
          </w:p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пп. "а" п. 6 Правил N 290;</w:t>
            </w:r>
          </w:p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п. 9; 12 Правил N 416; п. 2.2.3; 2.7.1; 2.7.3 Правил 170</w:t>
            </w: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1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</w:tr>
      <w:tr w:rsidR="008A1C8D" w:rsidRPr="008A1C8D" w:rsidTr="008A1C8D"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36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Соблюдаются ли обязательные требования по подготовке жилого фонда к сезонной эксплуатации?</w:t>
            </w:r>
          </w:p>
        </w:tc>
        <w:tc>
          <w:tcPr>
            <w:tcW w:w="24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ч. 1 - 1.2; 2.1 - 2.3 ст. 161 ЖК РФ; пп. "з" п. 11 Правил № 491; пп. "д" п. 4 Правил № 416; п. 2.6.2 Правил N 170</w:t>
            </w: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val="en-US" w:eastAsia="zh-CN"/>
              </w:rPr>
            </w:pP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val="en-US" w:eastAsia="zh-CN"/>
              </w:rPr>
            </w:pPr>
          </w:p>
        </w:tc>
        <w:tc>
          <w:tcPr>
            <w:tcW w:w="1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val="en-US" w:eastAsia="zh-C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val="en-US" w:eastAsia="zh-CN"/>
              </w:rPr>
            </w:pPr>
          </w:p>
        </w:tc>
      </w:tr>
      <w:tr w:rsidR="008A1C8D" w:rsidRPr="008A1C8D" w:rsidTr="008A1C8D"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37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 xml:space="preserve">Соблюдаются ли </w:t>
            </w:r>
            <w:r w:rsidRPr="008A1C8D">
              <w:rPr>
                <w:sz w:val="27"/>
                <w:szCs w:val="27"/>
                <w:lang w:eastAsia="zh-CN"/>
              </w:rPr>
              <w:lastRenderedPageBreak/>
              <w:t>обязательные требования к осмотру технического состояния многоквартирного дома?</w:t>
            </w:r>
          </w:p>
        </w:tc>
        <w:tc>
          <w:tcPr>
            <w:tcW w:w="24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lastRenderedPageBreak/>
              <w:t xml:space="preserve">п. 6 (4), 7, 9 </w:t>
            </w:r>
            <w:r w:rsidRPr="008A1C8D">
              <w:rPr>
                <w:sz w:val="27"/>
                <w:szCs w:val="27"/>
                <w:lang w:eastAsia="zh-CN"/>
              </w:rPr>
              <w:lastRenderedPageBreak/>
              <w:t>Постановления Правительства Свердловской области от 29.01.2014 № 37-ПП</w:t>
            </w: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1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</w:tr>
      <w:tr w:rsidR="008A1C8D" w:rsidRPr="008A1C8D" w:rsidTr="008A1C8D"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lastRenderedPageBreak/>
              <w:t>38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Соблюдаются ли обязательные требования по наличию оснований для начала процедуры ограничения или приостановления предоставления коммунальной услуги?</w:t>
            </w:r>
          </w:p>
        </w:tc>
        <w:tc>
          <w:tcPr>
            <w:tcW w:w="24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ч. 1 ст. 161 ЖК РФ;</w:t>
            </w:r>
          </w:p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пп. "д" п. 4 Правил № 354</w:t>
            </w: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1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</w:tr>
      <w:tr w:rsidR="008A1C8D" w:rsidRPr="008A1C8D" w:rsidTr="008A1C8D"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39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Соблюдаются ли обязательные требования по соблюдению порядка ограничения или приостановления</w:t>
            </w:r>
          </w:p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предоставления</w:t>
            </w:r>
          </w:p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коммунальной услуги?</w:t>
            </w:r>
          </w:p>
        </w:tc>
        <w:tc>
          <w:tcPr>
            <w:tcW w:w="24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ч. 1 ст. 161 ЖК РФ;</w:t>
            </w:r>
          </w:p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пп. "д" п. 4 Правил № 354</w:t>
            </w: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1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</w:tr>
      <w:tr w:rsidR="008A1C8D" w:rsidRPr="008A1C8D" w:rsidTr="008A1C8D"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40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 xml:space="preserve">Проводятся ли обязательные в отношении общего имущества мероприятия по энергосбережению и повышению </w:t>
            </w:r>
            <w:r w:rsidRPr="008A1C8D">
              <w:rPr>
                <w:sz w:val="27"/>
                <w:szCs w:val="27"/>
                <w:lang w:eastAsia="zh-CN"/>
              </w:rPr>
              <w:lastRenderedPageBreak/>
              <w:t>энергетической эффективности?</w:t>
            </w:r>
          </w:p>
        </w:tc>
        <w:tc>
          <w:tcPr>
            <w:tcW w:w="24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lastRenderedPageBreak/>
              <w:t xml:space="preserve">ч. 1 - 1.2; 2.1 - 2.2 ст. 161 ЖК РФ; пп. "и" п. 11 Правил № 491; пп. "д" п. 4 Правил № 416; п. 6 - 8; 11 -13; 15; 17; 18; 21 - 24; 26; 28; </w:t>
            </w:r>
            <w:r w:rsidRPr="008A1C8D">
              <w:rPr>
                <w:sz w:val="27"/>
                <w:szCs w:val="27"/>
                <w:lang w:eastAsia="zh-CN"/>
              </w:rPr>
              <w:lastRenderedPageBreak/>
              <w:t>29; 32 - 34 Перечня мероприятий по энергосбережению и повышению энергетической эффективности № 390-ПП</w:t>
            </w: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1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</w:tr>
      <w:tr w:rsidR="008A1C8D" w:rsidRPr="008A1C8D" w:rsidTr="008A1C8D"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lastRenderedPageBreak/>
              <w:t>41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Соблюдаются ли требования к порядку и условиям заключения договоров об использовании общего имущества собственников помещений в многоквартирном доме</w:t>
            </w:r>
          </w:p>
        </w:tc>
        <w:tc>
          <w:tcPr>
            <w:tcW w:w="24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пункт 3, 3.1 части 1 - 5 статьи 44, 44,1, части 2, 5 статьи 46, статья 44.1, часть 1 статьи 47 Жилищного кодекса РФ</w:t>
            </w: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1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</w:tr>
      <w:tr w:rsidR="008A1C8D" w:rsidRPr="008A1C8D" w:rsidTr="008A1C8D"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42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 xml:space="preserve">Соблюдаются ли требования к порядку избрания общим собранием членов жилищного, </w:t>
            </w:r>
            <w:proofErr w:type="gramStart"/>
            <w:r w:rsidRPr="008A1C8D">
              <w:rPr>
                <w:sz w:val="27"/>
                <w:szCs w:val="27"/>
                <w:lang w:eastAsia="zh-CN"/>
              </w:rPr>
              <w:t>жилищно- строительного</w:t>
            </w:r>
            <w:proofErr w:type="gramEnd"/>
            <w:r w:rsidRPr="008A1C8D">
              <w:rPr>
                <w:sz w:val="27"/>
                <w:szCs w:val="27"/>
                <w:lang w:eastAsia="zh-CN"/>
              </w:rPr>
              <w:t xml:space="preserve"> или иного специализированного потребительского кооператива правления жилищного, жилищно- строительного или </w:t>
            </w:r>
            <w:r w:rsidRPr="008A1C8D">
              <w:rPr>
                <w:sz w:val="27"/>
                <w:szCs w:val="27"/>
                <w:lang w:eastAsia="zh-CN"/>
              </w:rPr>
              <w:lastRenderedPageBreak/>
              <w:t>иного специализированного потребительского кооператива?</w:t>
            </w:r>
          </w:p>
        </w:tc>
        <w:tc>
          <w:tcPr>
            <w:tcW w:w="24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lastRenderedPageBreak/>
              <w:t>части 2, 4 статьи 45, часть 1 статьи 117, часть 1 статьи 118 ЖК РФ</w:t>
            </w: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1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</w:tr>
      <w:tr w:rsidR="008A1C8D" w:rsidRPr="008A1C8D" w:rsidTr="008A1C8D"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lastRenderedPageBreak/>
              <w:t>43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 xml:space="preserve">Соблюдаются ли требования к порядку избрания общим собранием </w:t>
            </w:r>
            <w:proofErr w:type="gramStart"/>
            <w:r w:rsidRPr="008A1C8D">
              <w:rPr>
                <w:sz w:val="27"/>
                <w:szCs w:val="27"/>
                <w:lang w:eastAsia="zh-CN"/>
              </w:rPr>
              <w:t>членов товарищества собственников жилья правления товарищества собственников жилья</w:t>
            </w:r>
            <w:proofErr w:type="gramEnd"/>
            <w:r w:rsidRPr="008A1C8D">
              <w:rPr>
                <w:sz w:val="27"/>
                <w:szCs w:val="27"/>
                <w:lang w:eastAsia="zh-CN"/>
              </w:rPr>
              <w:t>?</w:t>
            </w:r>
          </w:p>
        </w:tc>
        <w:tc>
          <w:tcPr>
            <w:tcW w:w="24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статья 44.1, часть 2 статьи 45, часть 1, 3 статьи 46, часть 3 статьи 46, часть 1 статьи 47, часть 2 статьи 141, пункт 3 части 2 статьи 145, части 1 - 4 статьи 146  ЖК РФ</w:t>
            </w: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1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</w:tr>
      <w:tr w:rsidR="008A1C8D" w:rsidRPr="008A1C8D" w:rsidTr="008A1C8D"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44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 xml:space="preserve">Соблюдаются ли требования к управлению многоквартирными домами в части подготовки предложений по вопросам содержания и ремонта общего имущества собственников помещений в многоквартирном доме для их рассмотрения общим собранием собственников помещений в многоквартирном </w:t>
            </w:r>
            <w:r w:rsidRPr="008A1C8D">
              <w:rPr>
                <w:sz w:val="27"/>
                <w:szCs w:val="27"/>
                <w:lang w:eastAsia="zh-CN"/>
              </w:rPr>
              <w:lastRenderedPageBreak/>
              <w:t>доме?</w:t>
            </w:r>
          </w:p>
        </w:tc>
        <w:tc>
          <w:tcPr>
            <w:tcW w:w="24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lastRenderedPageBreak/>
              <w:t>пункт 4 Правил № 416</w:t>
            </w: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val="en-US" w:eastAsia="zh-CN"/>
              </w:rPr>
            </w:pP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val="en-US" w:eastAsia="zh-CN"/>
              </w:rPr>
            </w:pPr>
          </w:p>
        </w:tc>
        <w:tc>
          <w:tcPr>
            <w:tcW w:w="1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val="en-US" w:eastAsia="zh-C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val="en-US" w:eastAsia="zh-CN"/>
              </w:rPr>
            </w:pPr>
          </w:p>
        </w:tc>
      </w:tr>
      <w:tr w:rsidR="008A1C8D" w:rsidRPr="008A1C8D" w:rsidTr="008A1C8D"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lastRenderedPageBreak/>
              <w:t>45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Соблюдаются ли требования к установлению размера платы за содержание и ремонт жилого помещения в</w:t>
            </w:r>
          </w:p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 xml:space="preserve">многоквартирном </w:t>
            </w:r>
            <w:proofErr w:type="gramStart"/>
            <w:r w:rsidRPr="008A1C8D">
              <w:rPr>
                <w:sz w:val="27"/>
                <w:szCs w:val="27"/>
                <w:lang w:eastAsia="zh-CN"/>
              </w:rPr>
              <w:t>доме</w:t>
            </w:r>
            <w:proofErr w:type="gramEnd"/>
            <w:r w:rsidRPr="008A1C8D">
              <w:rPr>
                <w:sz w:val="27"/>
                <w:szCs w:val="27"/>
                <w:lang w:eastAsia="zh-CN"/>
              </w:rPr>
              <w:t>, управление которым осуществляется ЖК/ЖСК/ТСЖ/ТСН?</w:t>
            </w:r>
          </w:p>
        </w:tc>
        <w:tc>
          <w:tcPr>
            <w:tcW w:w="24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статья 44.1, часть 2 статья 45, часть 1, 3 статьи 46, часть 1 статьи 47, часть 2 статьи 141, пункт 4 части 2 статьи 145, часть 2 статьи 116, часть 1 статьи 117, часть 3 статьи 146, часть 1 статьи 156 ЖК РФ, пункт 11(1) Правил № 491</w:t>
            </w: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1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</w:tr>
      <w:tr w:rsidR="008A1C8D" w:rsidRPr="008A1C8D" w:rsidTr="008A1C8D"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46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Предоставляется ли ЖК/ЖСК/ТСЖ/</w:t>
            </w:r>
            <w:proofErr w:type="spellStart"/>
            <w:r w:rsidRPr="008A1C8D">
              <w:rPr>
                <w:sz w:val="27"/>
                <w:szCs w:val="27"/>
                <w:lang w:eastAsia="zh-CN"/>
              </w:rPr>
              <w:t>ТСНсобственникам</w:t>
            </w:r>
            <w:proofErr w:type="spellEnd"/>
            <w:r w:rsidRPr="008A1C8D">
              <w:rPr>
                <w:sz w:val="27"/>
                <w:szCs w:val="27"/>
                <w:lang w:eastAsia="zh-CN"/>
              </w:rPr>
              <w:t xml:space="preserve"> помещений в многоквартирном доме отчеты об исполнении обязательств по управлению многоквартирным домом с периодичностью и в объеме, которые установлены решением собрания собственников помещений? Обеспечивается ли</w:t>
            </w:r>
            <w:r w:rsidRPr="008A1C8D">
              <w:rPr>
                <w:sz w:val="27"/>
                <w:szCs w:val="27"/>
                <w:lang w:eastAsia="zh-CN"/>
              </w:rPr>
              <w:br/>
            </w:r>
            <w:r w:rsidRPr="008A1C8D">
              <w:rPr>
                <w:sz w:val="27"/>
                <w:szCs w:val="27"/>
                <w:lang w:eastAsia="zh-CN"/>
              </w:rPr>
              <w:lastRenderedPageBreak/>
              <w:t>прием и рассмотрение заявок, предложений и обращений собственников и пользователей помещений в многоквартирном доме?</w:t>
            </w:r>
          </w:p>
        </w:tc>
        <w:tc>
          <w:tcPr>
            <w:tcW w:w="24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lastRenderedPageBreak/>
              <w:t xml:space="preserve">ч. 2 ст. 162 ЖК РФ; </w:t>
            </w:r>
            <w:proofErr w:type="spellStart"/>
            <w:r w:rsidRPr="008A1C8D">
              <w:rPr>
                <w:sz w:val="27"/>
                <w:szCs w:val="27"/>
                <w:lang w:eastAsia="zh-CN"/>
              </w:rPr>
              <w:t>подп</w:t>
            </w:r>
            <w:proofErr w:type="spellEnd"/>
            <w:proofErr w:type="gramStart"/>
            <w:r w:rsidRPr="008A1C8D">
              <w:rPr>
                <w:sz w:val="27"/>
                <w:szCs w:val="27"/>
                <w:lang w:eastAsia="zh-CN"/>
              </w:rPr>
              <w:t>."</w:t>
            </w:r>
            <w:proofErr w:type="gramEnd"/>
            <w:r w:rsidRPr="008A1C8D">
              <w:rPr>
                <w:sz w:val="27"/>
                <w:szCs w:val="27"/>
                <w:lang w:eastAsia="zh-CN"/>
              </w:rPr>
              <w:t>з" п. 4 Правил № 416</w:t>
            </w: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1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</w:tr>
      <w:tr w:rsidR="008A1C8D" w:rsidRPr="008A1C8D" w:rsidTr="008A1C8D"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lastRenderedPageBreak/>
              <w:t>47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proofErr w:type="gramStart"/>
            <w:r w:rsidRPr="008A1C8D">
              <w:rPr>
                <w:sz w:val="27"/>
                <w:szCs w:val="27"/>
                <w:lang w:eastAsia="zh-CN"/>
              </w:rPr>
              <w:t>Размещается ли товариществами собственников жилья, жилищными кооперативами и иными специализированными потребительскими кооперативами, осуществляющими управление многоквартирными домами на, информация о наименовании товарищества или кооператива, режиме работы, адресе официального сайта в сети "Интернет" (при наличии), адресе официального сайта государственной информационной системы жилищно-</w:t>
            </w:r>
            <w:r w:rsidRPr="008A1C8D">
              <w:rPr>
                <w:sz w:val="27"/>
                <w:szCs w:val="27"/>
                <w:lang w:eastAsia="zh-CN"/>
              </w:rPr>
              <w:lastRenderedPageBreak/>
              <w:t xml:space="preserve">коммунального хозяйства в сети "Интернет"; контактных телефонах товарищества или кооператива, аварийно-диспетчерских служб и аварийных служб </w:t>
            </w:r>
            <w:proofErr w:type="spellStart"/>
            <w:r w:rsidRPr="008A1C8D">
              <w:rPr>
                <w:sz w:val="27"/>
                <w:szCs w:val="27"/>
                <w:lang w:eastAsia="zh-CN"/>
              </w:rPr>
              <w:t>ресурсоснабжающих</w:t>
            </w:r>
            <w:proofErr w:type="spellEnd"/>
            <w:r w:rsidRPr="008A1C8D">
              <w:rPr>
                <w:sz w:val="27"/>
                <w:szCs w:val="27"/>
                <w:lang w:eastAsia="zh-CN"/>
              </w:rPr>
              <w:t xml:space="preserve"> организаций;</w:t>
            </w:r>
            <w:proofErr w:type="gramEnd"/>
            <w:r w:rsidRPr="008A1C8D">
              <w:rPr>
                <w:sz w:val="27"/>
                <w:szCs w:val="27"/>
                <w:lang w:eastAsia="zh-CN"/>
              </w:rPr>
              <w:t xml:space="preserve"> уведомления о предстоящих работах, проверках оборудования, восстановительных работах, иных мероприятиях, которые могут повлечь неудобство для собственников и пользователей помещений в многоквартирном доме либо потребовать присутствия таких собственников и пользователей или их представителей в помещении в определенное время, с </w:t>
            </w:r>
            <w:r w:rsidRPr="008A1C8D">
              <w:rPr>
                <w:sz w:val="27"/>
                <w:szCs w:val="27"/>
                <w:lang w:eastAsia="zh-CN"/>
              </w:rPr>
              <w:lastRenderedPageBreak/>
              <w:t>указанием времени проведения таких мероприятий; уведомления об изменении размера платы за жилое помещение и (или) коммунальные услуги на досках объявлений, расположенных во всех подъездах многоквартирного дома или в пределах земельного участка, на котором расположен многоквартирный дом?</w:t>
            </w:r>
          </w:p>
        </w:tc>
        <w:tc>
          <w:tcPr>
            <w:tcW w:w="24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lastRenderedPageBreak/>
              <w:t>ч. 1 ст. 161 Жилищного кодекса Российской Федерации; подпункт "а" пункта 32 раздела VIII Правил № 416</w:t>
            </w: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1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</w:tr>
      <w:tr w:rsidR="008A1C8D" w:rsidRPr="008A1C8D" w:rsidTr="008A1C8D"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lastRenderedPageBreak/>
              <w:t>48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 xml:space="preserve">Размещается ли товариществами собственников жилья, жилищными кооперативами и иными специализированными потребительскими кооперативами, осуществляющими управление многоквартирными домами на официальном сайте государственной </w:t>
            </w:r>
            <w:r w:rsidRPr="008A1C8D">
              <w:rPr>
                <w:sz w:val="27"/>
                <w:szCs w:val="27"/>
                <w:lang w:eastAsia="zh-CN"/>
              </w:rPr>
              <w:lastRenderedPageBreak/>
              <w:t>информационной системе жилищн</w:t>
            </w:r>
            <w:proofErr w:type="gramStart"/>
            <w:r w:rsidRPr="008A1C8D">
              <w:rPr>
                <w:sz w:val="27"/>
                <w:szCs w:val="27"/>
                <w:lang w:eastAsia="zh-CN"/>
              </w:rPr>
              <w:t>о-</w:t>
            </w:r>
            <w:proofErr w:type="gramEnd"/>
            <w:r w:rsidRPr="008A1C8D">
              <w:rPr>
                <w:sz w:val="27"/>
                <w:szCs w:val="27"/>
                <w:lang w:eastAsia="zh-CN"/>
              </w:rPr>
              <w:br/>
              <w:t xml:space="preserve">коммунального хозяйства в сети "Интернет" - </w:t>
            </w:r>
            <w:hyperlink r:id="rId20" w:history="1">
              <w:r w:rsidRPr="008A1C8D">
                <w:rPr>
                  <w:sz w:val="27"/>
                  <w:szCs w:val="27"/>
                  <w:lang w:eastAsia="zh-CN"/>
                </w:rPr>
                <w:t>www.dom.gosuslugi.ru</w:t>
              </w:r>
            </w:hyperlink>
            <w:r w:rsidRPr="008A1C8D">
              <w:rPr>
                <w:sz w:val="27"/>
                <w:szCs w:val="27"/>
                <w:lang w:eastAsia="zh-CN"/>
              </w:rPr>
              <w:t xml:space="preserve"> информация о деятельности по управлению многоквартирными домами, предусмотренная законодательство Российской Федерации о государственной информационной системе жилищно-</w:t>
            </w:r>
            <w:r w:rsidRPr="008A1C8D">
              <w:rPr>
                <w:sz w:val="27"/>
                <w:szCs w:val="27"/>
                <w:lang w:eastAsia="zh-CN"/>
              </w:rPr>
              <w:br/>
              <w:t>коммунального хозяйства?</w:t>
            </w:r>
          </w:p>
        </w:tc>
        <w:tc>
          <w:tcPr>
            <w:tcW w:w="24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lastRenderedPageBreak/>
              <w:t xml:space="preserve">ч. 10.1 ст. 161 ЖК РФ; ч. 18 ст. 7 Федерального закона от 21.07.2014 № 209- ФЗ; подпункт "б" пункта 32 раздела VIII Правил N 416; раздел 10 Приказа </w:t>
            </w:r>
            <w:proofErr w:type="spellStart"/>
            <w:r w:rsidRPr="008A1C8D">
              <w:rPr>
                <w:sz w:val="27"/>
                <w:szCs w:val="27"/>
                <w:lang w:eastAsia="zh-CN"/>
              </w:rPr>
              <w:t>Минкомсвязи</w:t>
            </w:r>
            <w:proofErr w:type="spellEnd"/>
            <w:r w:rsidRPr="008A1C8D">
              <w:rPr>
                <w:sz w:val="27"/>
                <w:szCs w:val="27"/>
                <w:lang w:eastAsia="zh-CN"/>
              </w:rPr>
              <w:t xml:space="preserve"> России № 74 Минстроя России № 114/</w:t>
            </w:r>
            <w:proofErr w:type="spellStart"/>
            <w:proofErr w:type="gramStart"/>
            <w:r w:rsidRPr="008A1C8D">
              <w:rPr>
                <w:sz w:val="27"/>
                <w:szCs w:val="27"/>
                <w:lang w:eastAsia="zh-CN"/>
              </w:rPr>
              <w:t>пр</w:t>
            </w:r>
            <w:proofErr w:type="spellEnd"/>
            <w:proofErr w:type="gramEnd"/>
            <w:r w:rsidRPr="008A1C8D">
              <w:rPr>
                <w:sz w:val="27"/>
                <w:szCs w:val="27"/>
                <w:lang w:eastAsia="zh-CN"/>
              </w:rPr>
              <w:t xml:space="preserve"> от 29.02.2016</w:t>
            </w:r>
          </w:p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</w:p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1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</w:tr>
      <w:tr w:rsidR="008A1C8D" w:rsidRPr="008A1C8D" w:rsidTr="008A1C8D"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lastRenderedPageBreak/>
              <w:t>49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>Предоставляется ли товариществами собственников жилья, жилищными кооперативами и иными специализированными потребительскими кооперативами,</w:t>
            </w:r>
          </w:p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 xml:space="preserve">осуществляющими управление многоквартирными домами на территории </w:t>
            </w:r>
            <w:r w:rsidRPr="008A1C8D">
              <w:rPr>
                <w:sz w:val="27"/>
                <w:szCs w:val="27"/>
                <w:lang w:eastAsia="zh-CN"/>
              </w:rPr>
              <w:lastRenderedPageBreak/>
              <w:t>Республики Татарстан, собственникам и пользователям помещений в многоквартирном доме информация по запросам (обращениям)? Обеспечивается ли направление ответов на индивидуальные либо коллективные запросы лиц, не являющимся собственниками и пользователями помещений в многоквартирным домом?</w:t>
            </w:r>
          </w:p>
        </w:tc>
        <w:tc>
          <w:tcPr>
            <w:tcW w:w="24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lastRenderedPageBreak/>
              <w:t>ч. 1 ст. 161 ЖК РФ; пункт 34, 35, 36, 37 раздела VIII  Правил № 416</w:t>
            </w: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1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</w:tr>
      <w:tr w:rsidR="008A1C8D" w:rsidRPr="008A1C8D" w:rsidTr="008A1C8D"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lastRenderedPageBreak/>
              <w:t>50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 xml:space="preserve">Предоставляется ли ЖК/ЖСК/ТСЖ/ТСН собственникам помещений в многоквартирном доме отчеты об исполнении обязательств по управлению многоквартирным домом с периодичностью и в объеме, которые </w:t>
            </w:r>
            <w:r w:rsidRPr="008A1C8D">
              <w:rPr>
                <w:sz w:val="27"/>
                <w:szCs w:val="27"/>
                <w:lang w:eastAsia="zh-CN"/>
              </w:rPr>
              <w:lastRenderedPageBreak/>
              <w:t>установлены решением собрания собственников помещений? Обеспечивается ли прием и рассмотрение заявок, предложений и обращений собственников и пользователей помещений в многоквартирном доме?</w:t>
            </w:r>
          </w:p>
        </w:tc>
        <w:tc>
          <w:tcPr>
            <w:tcW w:w="24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lastRenderedPageBreak/>
              <w:t>ч. 2 ст. 162 ЖК РФ; подп. "з" п. 4 Правил № 416</w:t>
            </w: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val="en-US" w:eastAsia="zh-CN"/>
              </w:rPr>
            </w:pP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val="en-US" w:eastAsia="zh-CN"/>
              </w:rPr>
            </w:pPr>
          </w:p>
        </w:tc>
        <w:tc>
          <w:tcPr>
            <w:tcW w:w="1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val="en-US" w:eastAsia="zh-C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val="en-US" w:eastAsia="zh-CN"/>
              </w:rPr>
            </w:pPr>
          </w:p>
        </w:tc>
      </w:tr>
      <w:tr w:rsidR="008A1C8D" w:rsidRPr="008A1C8D" w:rsidTr="008A1C8D"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lastRenderedPageBreak/>
              <w:t>51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t xml:space="preserve">Предоставляется ли ЖК/ЖСК/ТСЖ/ТСН потребителю по его требованию в течение 1 рабочего дня со дня обращения возможность ознакомиться со сведениями о показаниях коллективных (общедомовых) приборов учета, обеспечивается ли сохранность информации о показаниях коллективных (общедомовых), индивидуальных, </w:t>
            </w:r>
            <w:r w:rsidRPr="008A1C8D">
              <w:rPr>
                <w:sz w:val="27"/>
                <w:szCs w:val="27"/>
                <w:lang w:eastAsia="zh-CN"/>
              </w:rPr>
              <w:lastRenderedPageBreak/>
              <w:t>общих (квартирных) приборов учета в течение не менее 3 лет?</w:t>
            </w:r>
          </w:p>
        </w:tc>
        <w:tc>
          <w:tcPr>
            <w:tcW w:w="24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  <w:r w:rsidRPr="008A1C8D">
              <w:rPr>
                <w:sz w:val="27"/>
                <w:szCs w:val="27"/>
                <w:lang w:eastAsia="zh-CN"/>
              </w:rPr>
              <w:lastRenderedPageBreak/>
              <w:t>ч. 2.2 ст. 161; подп. "е" п. 31 Правил № 354</w:t>
            </w:r>
          </w:p>
          <w:p w:rsidR="008A1C8D" w:rsidRPr="008A1C8D" w:rsidRDefault="008A1C8D" w:rsidP="008A1C8D">
            <w:pPr>
              <w:widowControl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1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C8D" w:rsidRPr="008A1C8D" w:rsidRDefault="008A1C8D" w:rsidP="008A1C8D">
            <w:pPr>
              <w:widowControl/>
              <w:suppressLineNumbers/>
              <w:jc w:val="center"/>
              <w:rPr>
                <w:sz w:val="27"/>
                <w:szCs w:val="27"/>
                <w:lang w:eastAsia="zh-CN"/>
              </w:rPr>
            </w:pPr>
          </w:p>
        </w:tc>
      </w:tr>
    </w:tbl>
    <w:p w:rsidR="008A1C8D" w:rsidRPr="008A1C8D" w:rsidRDefault="008A1C8D" w:rsidP="008A1C8D">
      <w:pPr>
        <w:widowControl/>
        <w:jc w:val="center"/>
        <w:rPr>
          <w:rFonts w:ascii="Liberation Serif" w:hAnsi="Liberation Serif"/>
          <w:sz w:val="20"/>
          <w:szCs w:val="20"/>
          <w:lang w:eastAsia="zh-CN"/>
        </w:rPr>
      </w:pPr>
    </w:p>
    <w:p w:rsidR="008A1C8D" w:rsidRPr="008A1C8D" w:rsidRDefault="008A1C8D" w:rsidP="008A1C8D">
      <w:pPr>
        <w:widowControl/>
        <w:jc w:val="right"/>
        <w:rPr>
          <w:rFonts w:ascii="Liberation Serif" w:hAnsi="Liberation Serif"/>
          <w:sz w:val="27"/>
          <w:szCs w:val="27"/>
          <w:lang w:eastAsia="zh-CN"/>
        </w:rPr>
      </w:pPr>
      <w:r w:rsidRPr="008A1C8D">
        <w:rPr>
          <w:rFonts w:ascii="Liberation Serif" w:hAnsi="Liberation Serif"/>
          <w:sz w:val="27"/>
          <w:szCs w:val="27"/>
          <w:lang w:eastAsia="zh-CN"/>
        </w:rPr>
        <w:t>«___» ____________ 20 ___ г.</w:t>
      </w:r>
    </w:p>
    <w:p w:rsidR="008A1C8D" w:rsidRPr="008A1C8D" w:rsidRDefault="008A1C8D" w:rsidP="008A1C8D">
      <w:pPr>
        <w:widowControl/>
        <w:jc w:val="right"/>
        <w:rPr>
          <w:rFonts w:ascii="Liberation Serif" w:hAnsi="Liberation Serif"/>
          <w:sz w:val="27"/>
          <w:szCs w:val="27"/>
          <w:lang w:eastAsia="zh-CN"/>
        </w:rPr>
      </w:pPr>
      <w:r w:rsidRPr="008A1C8D">
        <w:rPr>
          <w:rFonts w:ascii="Liberation Serif" w:hAnsi="Liberation Serif"/>
          <w:sz w:val="27"/>
          <w:szCs w:val="27"/>
          <w:lang w:eastAsia="zh-CN"/>
        </w:rPr>
        <w:t>(дата заполнения проверочного листа)</w:t>
      </w:r>
    </w:p>
    <w:p w:rsidR="008A1C8D" w:rsidRPr="008A1C8D" w:rsidRDefault="008A1C8D" w:rsidP="008A1C8D">
      <w:pPr>
        <w:widowControl/>
        <w:jc w:val="right"/>
        <w:rPr>
          <w:rFonts w:ascii="Liberation Serif" w:hAnsi="Liberation Serif"/>
          <w:sz w:val="27"/>
          <w:szCs w:val="27"/>
          <w:lang w:eastAsia="zh-CN"/>
        </w:rPr>
      </w:pPr>
      <w:r w:rsidRPr="008A1C8D">
        <w:rPr>
          <w:rFonts w:ascii="Liberation Serif" w:hAnsi="Liberation Serif"/>
          <w:sz w:val="27"/>
          <w:szCs w:val="27"/>
          <w:lang w:eastAsia="zh-CN"/>
        </w:rPr>
        <w:t xml:space="preserve"> </w:t>
      </w:r>
    </w:p>
    <w:p w:rsidR="008A1C8D" w:rsidRPr="008A1C8D" w:rsidRDefault="008A1C8D" w:rsidP="008A1C8D">
      <w:pPr>
        <w:widowControl/>
        <w:rPr>
          <w:rFonts w:ascii="Liberation Serif" w:hAnsi="Liberation Serif"/>
          <w:sz w:val="27"/>
          <w:szCs w:val="27"/>
          <w:lang w:eastAsia="zh-CN"/>
        </w:rPr>
      </w:pPr>
      <w:r w:rsidRPr="008A1C8D">
        <w:rPr>
          <w:rFonts w:ascii="Liberation Serif" w:hAnsi="Liberation Serif"/>
          <w:sz w:val="27"/>
          <w:szCs w:val="27"/>
          <w:lang w:eastAsia="zh-CN"/>
        </w:rPr>
        <w:t>___________________________________                        _______________                     /_________________________/</w:t>
      </w:r>
    </w:p>
    <w:p w:rsidR="008A1C8D" w:rsidRPr="008A1C8D" w:rsidRDefault="008A1C8D" w:rsidP="008A1C8D">
      <w:pPr>
        <w:widowControl/>
        <w:rPr>
          <w:rFonts w:ascii="Liberation Serif" w:hAnsi="Liberation Serif"/>
          <w:sz w:val="27"/>
          <w:szCs w:val="27"/>
          <w:lang w:eastAsia="zh-CN"/>
        </w:rPr>
      </w:pPr>
      <w:r w:rsidRPr="008A1C8D">
        <w:rPr>
          <w:rFonts w:ascii="Liberation Serif" w:hAnsi="Liberation Serif"/>
          <w:sz w:val="27"/>
          <w:szCs w:val="27"/>
          <w:lang w:eastAsia="zh-CN"/>
        </w:rPr>
        <w:t>(должность лица, заполнившего проверочный лист)                                       (подпись)                                                      (фамилия, инициалы)</w:t>
      </w:r>
    </w:p>
    <w:p w:rsidR="008A1C8D" w:rsidRPr="008A1C8D" w:rsidRDefault="008A1C8D" w:rsidP="008A1C8D">
      <w:pPr>
        <w:widowControl/>
        <w:jc w:val="center"/>
        <w:rPr>
          <w:rFonts w:ascii="Liberation Serif" w:hAnsi="Liberation Serif"/>
          <w:sz w:val="20"/>
          <w:szCs w:val="20"/>
          <w:lang w:eastAsia="zh-CN"/>
        </w:rPr>
      </w:pPr>
    </w:p>
    <w:p w:rsidR="008A1C8D" w:rsidRDefault="008A1C8D"/>
    <w:sectPr w:rsidR="008A1C8D" w:rsidSect="008A1C8D">
      <w:headerReference w:type="default" r:id="rId21"/>
      <w:headerReference w:type="first" r:id="rId22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247" w:rsidRDefault="00D01247" w:rsidP="008A1C8D">
      <w:r>
        <w:separator/>
      </w:r>
    </w:p>
  </w:endnote>
  <w:endnote w:type="continuationSeparator" w:id="0">
    <w:p w:rsidR="00D01247" w:rsidRDefault="00D01247" w:rsidP="008A1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247" w:rsidRDefault="00D01247" w:rsidP="008A1C8D">
      <w:r>
        <w:separator/>
      </w:r>
    </w:p>
  </w:footnote>
  <w:footnote w:type="continuationSeparator" w:id="0">
    <w:p w:rsidR="00D01247" w:rsidRDefault="00D01247" w:rsidP="008A1C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7035458"/>
      <w:docPartObj>
        <w:docPartGallery w:val="Page Numbers (Top of Page)"/>
        <w:docPartUnique/>
      </w:docPartObj>
    </w:sdtPr>
    <w:sdtEndPr/>
    <w:sdtContent>
      <w:p w:rsidR="008A1C8D" w:rsidRDefault="008A1C8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786C">
          <w:rPr>
            <w:noProof/>
          </w:rPr>
          <w:t>29</w:t>
        </w:r>
        <w:r>
          <w:fldChar w:fldCharType="end"/>
        </w:r>
      </w:p>
    </w:sdtContent>
  </w:sdt>
  <w:p w:rsidR="008A1C8D" w:rsidRDefault="008A1C8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C8D" w:rsidRDefault="008A1C8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C8D"/>
    <w:rsid w:val="00002A82"/>
    <w:rsid w:val="00126869"/>
    <w:rsid w:val="00210AC7"/>
    <w:rsid w:val="008A1C8D"/>
    <w:rsid w:val="00B72520"/>
    <w:rsid w:val="00CF786C"/>
    <w:rsid w:val="00D0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A1C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A1C8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8A1C8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styleId="a3">
    <w:name w:val="Hyperlink"/>
    <w:uiPriority w:val="99"/>
    <w:unhideWhenUsed/>
    <w:rsid w:val="008A1C8D"/>
    <w:rPr>
      <w:color w:val="0000FF"/>
      <w:u w:val="single"/>
    </w:rPr>
  </w:style>
  <w:style w:type="table" w:customStyle="1" w:styleId="1">
    <w:name w:val="Сетка таблицы1"/>
    <w:basedOn w:val="a1"/>
    <w:next w:val="a4"/>
    <w:uiPriority w:val="59"/>
    <w:rsid w:val="008A1C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8A1C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A1C8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A1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A1C8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A1C8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A1C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A1C8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8A1C8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styleId="a3">
    <w:name w:val="Hyperlink"/>
    <w:uiPriority w:val="99"/>
    <w:unhideWhenUsed/>
    <w:rsid w:val="008A1C8D"/>
    <w:rPr>
      <w:color w:val="0000FF"/>
      <w:u w:val="single"/>
    </w:rPr>
  </w:style>
  <w:style w:type="table" w:customStyle="1" w:styleId="1">
    <w:name w:val="Сетка таблицы1"/>
    <w:basedOn w:val="a1"/>
    <w:next w:val="a4"/>
    <w:uiPriority w:val="59"/>
    <w:rsid w:val="008A1C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8A1C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A1C8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A1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A1C8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A1C8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AAF61F630EA873D05A65FC054E0798986B972D553A32390F3F772535ABFF4505B7CC749ADF172Dm2K2L" TargetMode="External"/><Relationship Id="rId13" Type="http://schemas.openxmlformats.org/officeDocument/2006/relationships/hyperlink" Target="consultantplus://offline/ref=C3AAF61F630EA873D05A65FC054E0798986B972D553A32390F3F772535ABFF4505B7CC749ADF172Dm2K3L" TargetMode="External"/><Relationship Id="rId18" Type="http://schemas.openxmlformats.org/officeDocument/2006/relationships/hyperlink" Target="consultantplus://offline/ref=C3AAF61F630EA873D05A65FC054E0798986B972D553A32390F3F772535ABFF4505B7CC749ADF172Dm2K3L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leninogorsk.tatarstan.ru" TargetMode="External"/><Relationship Id="rId12" Type="http://schemas.openxmlformats.org/officeDocument/2006/relationships/hyperlink" Target="consultantplus://offline/ref=C3AAF61F630EA873D05A65FC054E0798986B972D553A32390F3F772535ABFF4505B7CC749ADF172Dm2K3L" TargetMode="External"/><Relationship Id="rId17" Type="http://schemas.openxmlformats.org/officeDocument/2006/relationships/hyperlink" Target="consultantplus://offline/ref=C3AAF61F630EA873D05A65FC054E0798986B972D553A32390F3F772535ABFF4505B7CC749ADF172Dm2K2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3AAF61F630EA873D05A65FC054E0798986B972D553A32390F3F772535ABFF4505B7CC749ADF172Dm2K3L" TargetMode="External"/><Relationship Id="rId20" Type="http://schemas.openxmlformats.org/officeDocument/2006/relationships/hyperlink" Target="http://www.dom.gosuslugi.ru/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3AAF61F630EA873D05A65FC054E0798986B972D553A32390F3F772535ABFF4505B7CC749ADF172Dm2K2L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3AAF61F630EA873D05A65FC054E0798986B972D553A32390F3F772535ABFF4505B7CC749ADF172Dm2K3L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C3AAF61F630EA873D05A65FC054E0798986B972D553A32390F3F772535ABFF4505B7CC749ADF172Dm2K3L" TargetMode="External"/><Relationship Id="rId19" Type="http://schemas.openxmlformats.org/officeDocument/2006/relationships/hyperlink" Target="consultantplus://offline/ref=C3AAF61F630EA873D05A65FC054E0798986B972D553A32390F3F772535ABFF4505B7CC749ADF172Dm2K3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3AAF61F630EA873D05A65FC054E0798986B972D553A32390F3F772535ABFF4505B7CC749ADF172Dm2K3L" TargetMode="External"/><Relationship Id="rId14" Type="http://schemas.openxmlformats.org/officeDocument/2006/relationships/hyperlink" Target="consultantplus://offline/ref=C3AAF61F630EA873D05A65FC054E0798986B972D553A32390F3F772535ABFF4505B7CC749ADF172Dm2K3L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3584</Words>
  <Characters>20433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</dc:creator>
  <cp:lastModifiedBy>Приемная</cp:lastModifiedBy>
  <cp:revision>2</cp:revision>
  <cp:lastPrinted>2022-02-01T13:42:00Z</cp:lastPrinted>
  <dcterms:created xsi:type="dcterms:W3CDTF">2022-02-09T09:17:00Z</dcterms:created>
  <dcterms:modified xsi:type="dcterms:W3CDTF">2022-02-09T09:17:00Z</dcterms:modified>
</cp:coreProperties>
</file>