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26" w:rsidRPr="00AC5C26" w:rsidRDefault="00AC5C26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AC5C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C5C26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AC5C26" w:rsidRPr="00AC5C26" w:rsidRDefault="00AC5C26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C26" w:rsidRPr="00AC5C26" w:rsidRDefault="00AC5C26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AC5C26" w:rsidRPr="00AC5C26" w:rsidRDefault="00AC5C26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C26" w:rsidRPr="00AC5C26" w:rsidRDefault="00AC5C26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5C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C5C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AC5C26">
        <w:rPr>
          <w:rFonts w:ascii="Times New Roman" w:hAnsi="Times New Roman" w:cs="Times New Roman"/>
          <w:sz w:val="28"/>
          <w:szCs w:val="28"/>
        </w:rPr>
        <w:t xml:space="preserve"> 202</w:t>
      </w:r>
      <w:r w:rsidR="00236F2B">
        <w:rPr>
          <w:rFonts w:ascii="Times New Roman" w:hAnsi="Times New Roman" w:cs="Times New Roman"/>
          <w:sz w:val="28"/>
          <w:szCs w:val="28"/>
        </w:rPr>
        <w:t>2</w:t>
      </w:r>
      <w:r w:rsidRPr="00AC5C26">
        <w:rPr>
          <w:rFonts w:ascii="Times New Roman" w:hAnsi="Times New Roman" w:cs="Times New Roman"/>
          <w:sz w:val="28"/>
          <w:szCs w:val="28"/>
        </w:rPr>
        <w:t>г.</w:t>
      </w:r>
    </w:p>
    <w:p w:rsidR="00AC5C26" w:rsidRDefault="00AC5C26" w:rsidP="007C64CC">
      <w:pPr>
        <w:pStyle w:val="ConsPlusTitle"/>
        <w:ind w:right="5243"/>
        <w:jc w:val="both"/>
        <w:outlineLvl w:val="0"/>
        <w:rPr>
          <w:b w:val="0"/>
        </w:rPr>
      </w:pPr>
    </w:p>
    <w:p w:rsidR="00AC5C26" w:rsidRDefault="00AC5C26" w:rsidP="007C64CC">
      <w:pPr>
        <w:pStyle w:val="ConsPlusTitle"/>
        <w:ind w:right="5243"/>
        <w:jc w:val="both"/>
        <w:outlineLvl w:val="0"/>
        <w:rPr>
          <w:b w:val="0"/>
        </w:rPr>
      </w:pPr>
    </w:p>
    <w:p w:rsidR="00AC5C26" w:rsidRDefault="00AC5C26" w:rsidP="007C64CC">
      <w:pPr>
        <w:pStyle w:val="ConsPlusTitle"/>
        <w:ind w:right="5243"/>
        <w:jc w:val="both"/>
        <w:outlineLvl w:val="0"/>
        <w:rPr>
          <w:b w:val="0"/>
        </w:rPr>
      </w:pPr>
    </w:p>
    <w:p w:rsidR="007C64CC" w:rsidRDefault="007C64CC" w:rsidP="007C64CC">
      <w:pPr>
        <w:pStyle w:val="ConsPlusTitle"/>
        <w:ind w:right="5243"/>
        <w:jc w:val="both"/>
        <w:outlineLvl w:val="0"/>
        <w:rPr>
          <w:b w:val="0"/>
        </w:rPr>
      </w:pPr>
    </w:p>
    <w:p w:rsidR="007C64CC" w:rsidRDefault="007C64CC" w:rsidP="007C64CC">
      <w:pPr>
        <w:pStyle w:val="ConsPlusTitle"/>
        <w:ind w:right="5243"/>
        <w:jc w:val="both"/>
        <w:outlineLvl w:val="0"/>
        <w:rPr>
          <w:b w:val="0"/>
        </w:rPr>
      </w:pPr>
      <w:bookmarkStart w:id="0" w:name="_GoBack"/>
      <w:bookmarkEnd w:id="0"/>
    </w:p>
    <w:p w:rsidR="00B13708" w:rsidRPr="007C64CC" w:rsidRDefault="007D0CD1" w:rsidP="007C64CC">
      <w:pPr>
        <w:pStyle w:val="ConsPlusTitle"/>
        <w:ind w:right="5243"/>
        <w:jc w:val="both"/>
        <w:outlineLvl w:val="0"/>
        <w:rPr>
          <w:b w:val="0"/>
        </w:rPr>
      </w:pPr>
      <w:r w:rsidRPr="007C64CC">
        <w:rPr>
          <w:b w:val="0"/>
        </w:rPr>
        <w:t>О</w:t>
      </w:r>
      <w:r w:rsidR="00F763BA" w:rsidRPr="007C64CC">
        <w:rPr>
          <w:b w:val="0"/>
        </w:rPr>
        <w:t xml:space="preserve"> подготовке проекта</w:t>
      </w:r>
      <w:r w:rsidRPr="007C64CC">
        <w:rPr>
          <w:b w:val="0"/>
        </w:rPr>
        <w:t xml:space="preserve"> </w:t>
      </w:r>
      <w:r w:rsidR="00E024D2" w:rsidRPr="007C64CC">
        <w:rPr>
          <w:b w:val="0"/>
        </w:rPr>
        <w:t>генеральн</w:t>
      </w:r>
      <w:r w:rsidR="00617125" w:rsidRPr="007C64CC">
        <w:rPr>
          <w:b w:val="0"/>
        </w:rPr>
        <w:t>ого</w:t>
      </w:r>
      <w:r w:rsidR="00E024D2" w:rsidRPr="007C64CC">
        <w:rPr>
          <w:b w:val="0"/>
        </w:rPr>
        <w:t xml:space="preserve"> план</w:t>
      </w:r>
      <w:r w:rsidR="00617125" w:rsidRPr="007C64CC">
        <w:rPr>
          <w:b w:val="0"/>
        </w:rPr>
        <w:t>а</w:t>
      </w:r>
      <w:r w:rsidR="00E024D2" w:rsidRPr="007C64CC">
        <w:rPr>
          <w:b w:val="0"/>
        </w:rPr>
        <w:t xml:space="preserve"> </w:t>
      </w:r>
      <w:r w:rsidR="00150D9B" w:rsidRPr="007C64CC">
        <w:rPr>
          <w:b w:val="0"/>
        </w:rPr>
        <w:t xml:space="preserve">муниципального образования </w:t>
      </w:r>
      <w:r w:rsidR="00194571" w:rsidRPr="007C64CC">
        <w:rPr>
          <w:b w:val="0"/>
        </w:rPr>
        <w:t>«Глазовское сельское поселение»</w:t>
      </w:r>
      <w:r w:rsidR="007C64CC" w:rsidRPr="007C64CC">
        <w:rPr>
          <w:b w:val="0"/>
        </w:rPr>
        <w:t xml:space="preserve"> </w:t>
      </w:r>
      <w:r w:rsidR="00855247" w:rsidRPr="007C64CC">
        <w:rPr>
          <w:b w:val="0"/>
        </w:rPr>
        <w:t>Лениногорского</w:t>
      </w:r>
      <w:r w:rsidR="00194571" w:rsidRPr="007C64CC">
        <w:rPr>
          <w:b w:val="0"/>
        </w:rPr>
        <w:t xml:space="preserve"> </w:t>
      </w:r>
      <w:r w:rsidR="00B13708" w:rsidRPr="007C64CC">
        <w:rPr>
          <w:b w:val="0"/>
        </w:rPr>
        <w:t>муниципального района</w:t>
      </w:r>
      <w:r w:rsidR="00194571" w:rsidRPr="007C64CC">
        <w:rPr>
          <w:b w:val="0"/>
        </w:rPr>
        <w:t xml:space="preserve"> </w:t>
      </w:r>
      <w:r w:rsidR="00B13708" w:rsidRPr="007C64CC">
        <w:rPr>
          <w:b w:val="0"/>
        </w:rPr>
        <w:t>Республики Татарстан</w:t>
      </w:r>
      <w:r w:rsidR="007C64CC" w:rsidRPr="007C64CC">
        <w:rPr>
          <w:b w:val="0"/>
        </w:rPr>
        <w:t xml:space="preserve"> в новой редакции</w:t>
      </w:r>
    </w:p>
    <w:p w:rsidR="00B13708" w:rsidRPr="00C45E7B" w:rsidRDefault="00B13708" w:rsidP="00E024D2">
      <w:pPr>
        <w:pStyle w:val="ConsPlusTitle"/>
        <w:outlineLvl w:val="0"/>
        <w:rPr>
          <w:b w:val="0"/>
        </w:rPr>
      </w:pPr>
    </w:p>
    <w:p w:rsidR="00E024D2" w:rsidRDefault="008C418E" w:rsidP="007C64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6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актуализации действующего генерального плана муниципального образования </w:t>
      </w:r>
      <w:r w:rsidR="007C64CC" w:rsidRPr="007C64CC">
        <w:rPr>
          <w:rFonts w:ascii="Times New Roman" w:hAnsi="Times New Roman" w:cs="Times New Roman"/>
          <w:sz w:val="28"/>
          <w:szCs w:val="28"/>
        </w:rPr>
        <w:t>«Глазовское сельское поселение»</w:t>
      </w:r>
      <w:r w:rsidRPr="007C64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в целях приведения его материалов в соответствие с требованиями </w:t>
      </w:r>
      <w:r w:rsidR="00E024D2" w:rsidRPr="00C017D6">
        <w:rPr>
          <w:rFonts w:ascii="Times New Roman" w:hAnsi="Times New Roman" w:cs="Times New Roman"/>
          <w:sz w:val="28"/>
          <w:szCs w:val="28"/>
        </w:rPr>
        <w:t>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0A39">
        <w:rPr>
          <w:rFonts w:ascii="Times New Roman" w:hAnsi="Times New Roman" w:cs="Times New Roman"/>
          <w:sz w:val="28"/>
          <w:szCs w:val="28"/>
        </w:rPr>
        <w:t>со статьями 9,24,25 Градостроительного кодекса</w:t>
      </w:r>
      <w:proofErr w:type="gramEnd"/>
      <w:r w:rsidR="00EE0A3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EE0A39">
        <w:rPr>
          <w:rFonts w:ascii="Times New Roman" w:hAnsi="Times New Roman" w:cs="Times New Roman"/>
          <w:sz w:val="28"/>
          <w:szCs w:val="28"/>
        </w:rPr>
        <w:t>ями 14,</w:t>
      </w:r>
      <w:r w:rsidR="000F1CD9">
        <w:rPr>
          <w:rFonts w:ascii="Times New Roman" w:hAnsi="Times New Roman" w:cs="Times New Roman"/>
          <w:sz w:val="28"/>
          <w:szCs w:val="28"/>
        </w:rPr>
        <w:t>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а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Об общих принципах местного самоуправления в Российской </w:t>
      </w:r>
      <w:r w:rsidR="007C64CC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7D4543" w:rsidRPr="00C017D6">
        <w:rPr>
          <w:rFonts w:ascii="Times New Roman" w:hAnsi="Times New Roman" w:cs="Times New Roman"/>
          <w:sz w:val="28"/>
          <w:szCs w:val="28"/>
        </w:rPr>
        <w:t>от 06.10.2003 </w:t>
      </w:r>
      <w:r w:rsidR="007C64CC" w:rsidRPr="00C017D6">
        <w:rPr>
          <w:rFonts w:ascii="Times New Roman" w:hAnsi="Times New Roman" w:cs="Times New Roman"/>
          <w:sz w:val="28"/>
          <w:szCs w:val="28"/>
        </w:rPr>
        <w:t>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C017D6" w:rsidRPr="00C017D6">
        <w:rPr>
          <w:rFonts w:ascii="Times New Roman" w:hAnsi="Times New Roman" w:cs="Times New Roman"/>
          <w:sz w:val="28"/>
          <w:szCs w:val="28"/>
        </w:rPr>
        <w:t>Устав</w:t>
      </w:r>
      <w:r w:rsidR="007C64CC">
        <w:rPr>
          <w:rFonts w:ascii="Times New Roman" w:hAnsi="Times New Roman" w:cs="Times New Roman"/>
          <w:sz w:val="28"/>
          <w:szCs w:val="28"/>
        </w:rPr>
        <w:t>ом</w:t>
      </w:r>
      <w:r w:rsidR="00C017D6" w:rsidRPr="00C017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</w:t>
      </w:r>
      <w:r w:rsidR="00E9271B">
        <w:rPr>
          <w:rFonts w:ascii="Times New Roman" w:hAnsi="Times New Roman" w:cs="Times New Roman"/>
          <w:sz w:val="28"/>
          <w:szCs w:val="28"/>
        </w:rPr>
        <w:t>Лениногорс</w:t>
      </w:r>
      <w:r w:rsidR="009D4754">
        <w:rPr>
          <w:rFonts w:ascii="Times New Roman" w:hAnsi="Times New Roman" w:cs="Times New Roman"/>
          <w:sz w:val="28"/>
          <w:szCs w:val="28"/>
        </w:rPr>
        <w:t>кий муниципальный район»</w:t>
      </w:r>
      <w:r w:rsidR="00E9271B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E0A39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Default="009D4754" w:rsidP="007C64C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Приступить к подготовке проекта </w:t>
      </w:r>
      <w:r w:rsidR="00EE0A39">
        <w:rPr>
          <w:rFonts w:ascii="Times New Roman" w:hAnsi="Times New Roman" w:cs="Times New Roman"/>
          <w:sz w:val="28"/>
          <w:szCs w:val="28"/>
        </w:rPr>
        <w:t>внесения изменений в генеральный план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94571">
        <w:rPr>
          <w:rFonts w:ascii="Times New Roman" w:hAnsi="Times New Roman" w:cs="Times New Roman"/>
          <w:sz w:val="28"/>
          <w:szCs w:val="28"/>
        </w:rPr>
        <w:t>«Глазовское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9D558F" w:rsidRDefault="009D558F" w:rsidP="007C64C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Исполнительному комитету муниципального образования </w:t>
      </w:r>
      <w:r w:rsidR="00194571">
        <w:rPr>
          <w:rFonts w:ascii="Times New Roman" w:hAnsi="Times New Roman" w:cs="Times New Roman"/>
          <w:sz w:val="28"/>
          <w:szCs w:val="28"/>
        </w:rPr>
        <w:t xml:space="preserve">«Глазовское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D37DE">
        <w:rPr>
          <w:rFonts w:ascii="Times New Roman" w:hAnsi="Times New Roman" w:cs="Times New Roman"/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CD37DE" w:rsidRDefault="00CD37DE" w:rsidP="007C64C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соответствии с порядком, установленным Уставом </w:t>
      </w:r>
      <w:r w:rsidR="00C31938" w:rsidRPr="00C017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C64CC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C31938">
        <w:rPr>
          <w:rFonts w:ascii="Times New Roman" w:hAnsi="Times New Roman" w:cs="Times New Roman"/>
          <w:sz w:val="28"/>
          <w:szCs w:val="28"/>
        </w:rPr>
        <w:t>, и разместить на официальном сайте Лениногорского муниципального района в сети</w:t>
      </w:r>
      <w:r w:rsidR="00B12E36">
        <w:rPr>
          <w:rFonts w:ascii="Times New Roman" w:hAnsi="Times New Roman" w:cs="Times New Roman"/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</w:rPr>
        <w:t>«Интернет»</w:t>
      </w:r>
      <w:r w:rsidR="00C31938" w:rsidRPr="00C31938">
        <w:rPr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31938" w:rsidRPr="00C31938">
        <w:rPr>
          <w:rFonts w:ascii="Times New Roman" w:hAnsi="Times New Roman" w:cs="Times New Roman"/>
          <w:sz w:val="28"/>
          <w:szCs w:val="28"/>
        </w:rPr>
        <w:t>//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C31938" w:rsidRPr="00C31938">
        <w:rPr>
          <w:rFonts w:ascii="Times New Roman" w:hAnsi="Times New Roman" w:cs="Times New Roman"/>
          <w:sz w:val="28"/>
          <w:szCs w:val="28"/>
        </w:rPr>
        <w:t>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31938" w:rsidRPr="00C31938">
        <w:rPr>
          <w:rFonts w:ascii="Times New Roman" w:hAnsi="Times New Roman" w:cs="Times New Roman"/>
          <w:sz w:val="28"/>
          <w:szCs w:val="28"/>
        </w:rPr>
        <w:t>.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2171D">
        <w:rPr>
          <w:rFonts w:ascii="Times New Roman" w:hAnsi="Times New Roman" w:cs="Times New Roman"/>
          <w:sz w:val="28"/>
          <w:szCs w:val="28"/>
        </w:rPr>
        <w:t xml:space="preserve">, </w:t>
      </w:r>
      <w:r w:rsidR="0062171D" w:rsidRPr="0062171D">
        <w:rPr>
          <w:rFonts w:ascii="Times New Roman" w:hAnsi="Times New Roman" w:cs="Times New Roman"/>
          <w:sz w:val="28"/>
          <w:szCs w:val="28"/>
        </w:rPr>
        <w:t>в официальном публикаторе-газете «Лениногорские вести».</w:t>
      </w:r>
    </w:p>
    <w:p w:rsidR="00C31938" w:rsidRDefault="00C31938" w:rsidP="007C64C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 силу с момента   официального опубликования.</w:t>
      </w:r>
    </w:p>
    <w:p w:rsidR="00C31938" w:rsidRPr="00C31938" w:rsidRDefault="00C31938" w:rsidP="007C64C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938">
        <w:rPr>
          <w:rFonts w:ascii="Times New Roman" w:hAnsi="Times New Roman" w:cs="Times New Roman"/>
          <w:sz w:val="28"/>
          <w:szCs w:val="28"/>
        </w:rPr>
        <w:t>Контроль   за</w:t>
      </w:r>
      <w:proofErr w:type="gramEnd"/>
      <w:r w:rsidRPr="00C31938">
        <w:rPr>
          <w:rFonts w:ascii="Times New Roman" w:hAnsi="Times New Roman" w:cs="Times New Roman"/>
          <w:sz w:val="28"/>
          <w:szCs w:val="28"/>
        </w:rPr>
        <w:t xml:space="preserve"> </w:t>
      </w:r>
      <w:r w:rsidR="007C64CC">
        <w:rPr>
          <w:rFonts w:ascii="Times New Roman" w:hAnsi="Times New Roman" w:cs="Times New Roman"/>
          <w:sz w:val="28"/>
          <w:szCs w:val="28"/>
        </w:rPr>
        <w:t>ис</w:t>
      </w:r>
      <w:r w:rsidRPr="00C31938">
        <w:rPr>
          <w:rFonts w:ascii="Times New Roman" w:hAnsi="Times New Roman" w:cs="Times New Roman"/>
          <w:sz w:val="28"/>
          <w:szCs w:val="28"/>
        </w:rPr>
        <w:t xml:space="preserve">полнением   настоящего постановления возложить на </w:t>
      </w:r>
      <w:r w:rsidR="0062171D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r w:rsidR="007C64CC">
        <w:rPr>
          <w:rFonts w:ascii="Times New Roman" w:hAnsi="Times New Roman" w:cs="Times New Roman"/>
          <w:sz w:val="28"/>
          <w:szCs w:val="28"/>
        </w:rPr>
        <w:t xml:space="preserve">О.В. </w:t>
      </w:r>
      <w:r w:rsidR="0062171D">
        <w:rPr>
          <w:rFonts w:ascii="Times New Roman" w:hAnsi="Times New Roman" w:cs="Times New Roman"/>
          <w:sz w:val="28"/>
          <w:szCs w:val="28"/>
        </w:rPr>
        <w:t>Куприянову</w:t>
      </w:r>
      <w:r w:rsidR="007C64CC">
        <w:rPr>
          <w:rFonts w:ascii="Times New Roman" w:hAnsi="Times New Roman" w:cs="Times New Roman"/>
          <w:sz w:val="28"/>
          <w:szCs w:val="28"/>
        </w:rPr>
        <w:t>.</w:t>
      </w:r>
    </w:p>
    <w:p w:rsidR="000F1CD9" w:rsidRDefault="000F1CD9" w:rsidP="007C64C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C64CC" w:rsidRPr="00C017D6" w:rsidRDefault="007C64CC" w:rsidP="007C64C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33E48" w:rsidRPr="00C45E7B" w:rsidRDefault="00433E48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C64CC" w:rsidRPr="00C24DB6" w:rsidTr="00D66ACE">
        <w:tc>
          <w:tcPr>
            <w:tcW w:w="3298" w:type="dxa"/>
            <w:shd w:val="clear" w:color="auto" w:fill="auto"/>
          </w:tcPr>
          <w:p w:rsidR="007C64CC" w:rsidRPr="00C24DB6" w:rsidRDefault="007C64C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C64CC" w:rsidRPr="00C24DB6" w:rsidRDefault="007C64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C64CC" w:rsidRPr="00C24DB6" w:rsidRDefault="007C64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7C64CC" w:rsidRDefault="007C64CC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О.С</w:t>
      </w:r>
      <w:r>
        <w:rPr>
          <w:rFonts w:ascii="Times New Roman" w:eastAsia="Times New Roman" w:hAnsi="Times New Roman" w:cs="Times New Roman"/>
          <w:szCs w:val="24"/>
        </w:rPr>
        <w:t>.</w:t>
      </w:r>
      <w:r w:rsidRPr="009023BD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9023BD">
        <w:rPr>
          <w:rFonts w:ascii="Times New Roman" w:eastAsia="Times New Roman" w:hAnsi="Times New Roman" w:cs="Times New Roman"/>
          <w:szCs w:val="24"/>
        </w:rPr>
        <w:t xml:space="preserve">Глухова </w:t>
      </w:r>
    </w:p>
    <w:p w:rsidR="007C64CC" w:rsidRPr="009023BD" w:rsidRDefault="007C64CC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5-21-21</w:t>
      </w:r>
    </w:p>
    <w:p w:rsidR="00D16A9F" w:rsidRPr="006E7AFB" w:rsidRDefault="00D16A9F" w:rsidP="00C83D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D16A9F" w:rsidRPr="006E7AFB" w:rsidSect="007C64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571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6F2B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67CB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125"/>
    <w:rsid w:val="0061727E"/>
    <w:rsid w:val="006172EE"/>
    <w:rsid w:val="00620949"/>
    <w:rsid w:val="0062171D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64CC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0E6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18E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2F01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C26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4D2D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3D8C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0A39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7C64C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7C64C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3</cp:revision>
  <cp:lastPrinted>2022-01-14T11:57:00Z</cp:lastPrinted>
  <dcterms:created xsi:type="dcterms:W3CDTF">2022-01-20T06:40:00Z</dcterms:created>
  <dcterms:modified xsi:type="dcterms:W3CDTF">2022-01-21T06:45:00Z</dcterms:modified>
</cp:coreProperties>
</file>