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86A" w:rsidRPr="00E921DD" w:rsidRDefault="0038786A" w:rsidP="00866F58">
      <w:pPr>
        <w:ind w:right="-1"/>
        <w:jc w:val="center"/>
        <w:rPr>
          <w:szCs w:val="28"/>
        </w:rPr>
      </w:pPr>
      <w:bookmarkStart w:id="0" w:name="_GoBack"/>
      <w:bookmarkEnd w:id="0"/>
      <w:r w:rsidRPr="00E921DD">
        <w:rPr>
          <w:szCs w:val="28"/>
        </w:rPr>
        <w:t>К А Р А Р</w:t>
      </w:r>
    </w:p>
    <w:p w:rsidR="0038786A" w:rsidRDefault="0038786A" w:rsidP="00866F58">
      <w:pPr>
        <w:ind w:right="-1"/>
        <w:jc w:val="center"/>
        <w:rPr>
          <w:szCs w:val="28"/>
        </w:rPr>
      </w:pPr>
    </w:p>
    <w:p w:rsidR="0038786A" w:rsidRPr="00E921DD" w:rsidRDefault="0038786A" w:rsidP="00866F58">
      <w:pPr>
        <w:ind w:right="-1"/>
        <w:jc w:val="center"/>
        <w:rPr>
          <w:szCs w:val="28"/>
        </w:rPr>
      </w:pPr>
    </w:p>
    <w:p w:rsidR="0038786A" w:rsidRPr="00E921DD" w:rsidRDefault="0038786A" w:rsidP="00866F58">
      <w:pPr>
        <w:ind w:right="-1"/>
        <w:jc w:val="center"/>
        <w:rPr>
          <w:szCs w:val="28"/>
        </w:rPr>
      </w:pPr>
      <w:r w:rsidRPr="00E921DD">
        <w:rPr>
          <w:szCs w:val="28"/>
        </w:rPr>
        <w:t>П О С Т А Н О В Л Е Н И Е          №</w:t>
      </w:r>
      <w:r w:rsidR="00745CBD">
        <w:rPr>
          <w:szCs w:val="28"/>
        </w:rPr>
        <w:t>1</w:t>
      </w:r>
      <w:r w:rsidR="00745CBD">
        <w:rPr>
          <w:szCs w:val="28"/>
          <w:lang w:val="en-US"/>
        </w:rPr>
        <w:t>2</w:t>
      </w:r>
      <w:r>
        <w:rPr>
          <w:szCs w:val="28"/>
        </w:rPr>
        <w:t>20</w:t>
      </w:r>
    </w:p>
    <w:p w:rsidR="0038786A" w:rsidRDefault="0038786A" w:rsidP="00866F58">
      <w:pPr>
        <w:ind w:right="-1"/>
        <w:jc w:val="center"/>
        <w:rPr>
          <w:szCs w:val="28"/>
        </w:rPr>
      </w:pPr>
    </w:p>
    <w:p w:rsidR="0038786A" w:rsidRPr="00E921DD" w:rsidRDefault="0038786A" w:rsidP="00866F58">
      <w:pPr>
        <w:ind w:right="-1"/>
        <w:jc w:val="center"/>
        <w:rPr>
          <w:szCs w:val="28"/>
        </w:rPr>
      </w:pPr>
    </w:p>
    <w:p w:rsidR="0038786A" w:rsidRPr="008A1D69" w:rsidRDefault="0038786A" w:rsidP="00866F58">
      <w:pPr>
        <w:rPr>
          <w:b/>
          <w:bCs/>
          <w:color w:val="000000"/>
          <w:sz w:val="26"/>
          <w:szCs w:val="26"/>
        </w:rPr>
      </w:pPr>
      <w:r>
        <w:rPr>
          <w:szCs w:val="28"/>
        </w:rPr>
        <w:t xml:space="preserve">                                                             </w:t>
      </w:r>
      <w:r w:rsidRPr="00E921DD">
        <w:rPr>
          <w:szCs w:val="28"/>
        </w:rPr>
        <w:t>от «</w:t>
      </w:r>
      <w:r>
        <w:rPr>
          <w:szCs w:val="28"/>
        </w:rPr>
        <w:t>27</w:t>
      </w:r>
      <w:r w:rsidRPr="00E921DD">
        <w:rPr>
          <w:szCs w:val="28"/>
        </w:rPr>
        <w:t>»</w:t>
      </w:r>
      <w:r>
        <w:rPr>
          <w:szCs w:val="28"/>
        </w:rPr>
        <w:t xml:space="preserve"> декабря 2021</w:t>
      </w:r>
      <w:r w:rsidRPr="00E921DD">
        <w:rPr>
          <w:szCs w:val="28"/>
        </w:rPr>
        <w:t>г</w:t>
      </w:r>
      <w:r>
        <w:rPr>
          <w:szCs w:val="28"/>
        </w:rPr>
        <w:t>.</w:t>
      </w:r>
    </w:p>
    <w:p w:rsidR="00C8503E" w:rsidRDefault="00C8503E" w:rsidP="00C8503E">
      <w:pPr>
        <w:rPr>
          <w:b/>
        </w:rPr>
      </w:pPr>
    </w:p>
    <w:p w:rsidR="008F494E" w:rsidRDefault="008F494E" w:rsidP="00C8503E">
      <w:pPr>
        <w:rPr>
          <w:b/>
        </w:rPr>
      </w:pPr>
    </w:p>
    <w:p w:rsidR="008F494E" w:rsidRDefault="008F494E" w:rsidP="00C8503E">
      <w:pPr>
        <w:rPr>
          <w:b/>
        </w:rPr>
      </w:pPr>
    </w:p>
    <w:p w:rsidR="008F494E" w:rsidRDefault="008F494E" w:rsidP="00C8503E">
      <w:pPr>
        <w:rPr>
          <w:b/>
        </w:rPr>
      </w:pPr>
    </w:p>
    <w:p w:rsidR="0038786A" w:rsidRDefault="0038786A" w:rsidP="00C8503E">
      <w:pPr>
        <w:rPr>
          <w:b/>
        </w:rPr>
      </w:pPr>
    </w:p>
    <w:p w:rsidR="0038786A" w:rsidRDefault="0038786A" w:rsidP="00C8503E">
      <w:pPr>
        <w:rPr>
          <w:b/>
        </w:rPr>
      </w:pPr>
    </w:p>
    <w:p w:rsidR="0038786A" w:rsidRDefault="0038786A" w:rsidP="00C8503E">
      <w:pPr>
        <w:rPr>
          <w:b/>
        </w:rPr>
      </w:pPr>
    </w:p>
    <w:p w:rsidR="0038786A" w:rsidRPr="000C3A50" w:rsidRDefault="0038786A" w:rsidP="00C8503E">
      <w:pPr>
        <w:rPr>
          <w:b/>
        </w:rPr>
      </w:pPr>
    </w:p>
    <w:p w:rsidR="00C8503E" w:rsidRDefault="00C8503E" w:rsidP="00C8503E">
      <w:pPr>
        <w:jc w:val="both"/>
      </w:pPr>
    </w:p>
    <w:p w:rsidR="001B3C61" w:rsidRPr="00524E55" w:rsidRDefault="001B3C61" w:rsidP="004A78C4">
      <w:pPr>
        <w:ind w:right="4302"/>
        <w:jc w:val="both"/>
        <w:rPr>
          <w:szCs w:val="28"/>
        </w:rPr>
      </w:pPr>
      <w:r w:rsidRPr="00524E55">
        <w:rPr>
          <w:szCs w:val="28"/>
        </w:rPr>
        <w:t>Об утверждении Административн</w:t>
      </w:r>
      <w:r w:rsidR="008A0630" w:rsidRPr="00524E55">
        <w:rPr>
          <w:szCs w:val="28"/>
        </w:rPr>
        <w:t>ого</w:t>
      </w:r>
      <w:r w:rsidRPr="00524E55">
        <w:rPr>
          <w:szCs w:val="28"/>
        </w:rPr>
        <w:t xml:space="preserve"> регламент</w:t>
      </w:r>
      <w:r w:rsidR="008A0630" w:rsidRPr="00524E55">
        <w:rPr>
          <w:szCs w:val="28"/>
        </w:rPr>
        <w:t>а</w:t>
      </w:r>
      <w:r w:rsidRPr="00524E55">
        <w:rPr>
          <w:szCs w:val="28"/>
        </w:rPr>
        <w:t xml:space="preserve"> предоставления муниципальных услуг Исполнительным комитетом муниципального образования «Лениногорский муниципальный район» Республики Татарстан в новой редакции</w:t>
      </w:r>
    </w:p>
    <w:p w:rsidR="0053568B" w:rsidRPr="00524E55" w:rsidRDefault="0053568B" w:rsidP="00EC3535">
      <w:pPr>
        <w:pStyle w:val="a7"/>
        <w:rPr>
          <w:szCs w:val="28"/>
        </w:rPr>
      </w:pPr>
    </w:p>
    <w:p w:rsidR="001B3C61" w:rsidRPr="00007C0B" w:rsidRDefault="001B3C61" w:rsidP="008F494E">
      <w:pPr>
        <w:ind w:firstLine="851"/>
        <w:jc w:val="both"/>
        <w:rPr>
          <w:szCs w:val="28"/>
        </w:rPr>
      </w:pPr>
      <w:r w:rsidRPr="00007C0B">
        <w:rPr>
          <w:bCs/>
          <w:szCs w:val="28"/>
        </w:rPr>
        <w:t>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r w:rsidRPr="00007C0B">
        <w:rPr>
          <w:szCs w:val="28"/>
        </w:rPr>
        <w:t xml:space="preserve"> а также в рамках проводимой работы по переходу на цифровую модель взаимодействия</w:t>
      </w:r>
      <w:r w:rsidRPr="00007C0B">
        <w:rPr>
          <w:bCs/>
          <w:szCs w:val="28"/>
        </w:rPr>
        <w:t>, Исполнительный комитет муниципального образования «Лениногорский муниципальный район»</w:t>
      </w:r>
      <w:r w:rsidRPr="00007C0B">
        <w:rPr>
          <w:szCs w:val="28"/>
        </w:rPr>
        <w:t xml:space="preserve"> ПОСТАНОВЛЯЕТ:</w:t>
      </w:r>
    </w:p>
    <w:p w:rsidR="0042348B" w:rsidRPr="00524E55" w:rsidRDefault="001B3C61" w:rsidP="008F494E">
      <w:pPr>
        <w:pStyle w:val="a8"/>
        <w:keepNext/>
        <w:numPr>
          <w:ilvl w:val="0"/>
          <w:numId w:val="1"/>
        </w:numPr>
        <w:tabs>
          <w:tab w:val="left" w:pos="993"/>
          <w:tab w:val="left" w:pos="1134"/>
        </w:tabs>
        <w:ind w:left="0" w:right="-1" w:firstLine="851"/>
        <w:jc w:val="both"/>
        <w:outlineLvl w:val="0"/>
        <w:rPr>
          <w:rFonts w:ascii="Times New Roman" w:hAnsi="Times New Roman" w:cs="Times New Roman"/>
          <w:bCs/>
          <w:sz w:val="28"/>
          <w:szCs w:val="28"/>
          <w:lang w:eastAsia="zh-CN"/>
        </w:rPr>
      </w:pPr>
      <w:r w:rsidRPr="00524E55">
        <w:rPr>
          <w:rFonts w:ascii="Times New Roman" w:hAnsi="Times New Roman" w:cs="Times New Roman"/>
          <w:sz w:val="28"/>
          <w:szCs w:val="28"/>
        </w:rPr>
        <w:t xml:space="preserve">Утвердить </w:t>
      </w:r>
      <w:r w:rsidRPr="00524E55">
        <w:rPr>
          <w:rFonts w:ascii="Times New Roman" w:hAnsi="Times New Roman" w:cs="Times New Roman"/>
          <w:bCs/>
          <w:sz w:val="28"/>
          <w:szCs w:val="28"/>
          <w:lang w:eastAsia="zh-CN"/>
        </w:rPr>
        <w:t>Административный регламент предоста</w:t>
      </w:r>
      <w:r w:rsidR="008F494E">
        <w:rPr>
          <w:rFonts w:ascii="Times New Roman" w:hAnsi="Times New Roman" w:cs="Times New Roman"/>
          <w:bCs/>
          <w:sz w:val="28"/>
          <w:szCs w:val="28"/>
          <w:lang w:eastAsia="zh-CN"/>
        </w:rPr>
        <w:t xml:space="preserve">вления муниципальной услуги по </w:t>
      </w:r>
      <w:r w:rsidR="0042348B" w:rsidRPr="00524E55">
        <w:rPr>
          <w:rFonts w:ascii="Times New Roman" w:hAnsi="Times New Roman" w:cs="Times New Roman"/>
          <w:sz w:val="28"/>
          <w:szCs w:val="28"/>
          <w:lang w:eastAsia="zh-CN"/>
        </w:rPr>
        <w:t>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008A0630" w:rsidRPr="00524E55">
        <w:rPr>
          <w:rFonts w:ascii="Times New Roman" w:hAnsi="Times New Roman" w:cs="Times New Roman"/>
          <w:sz w:val="28"/>
          <w:szCs w:val="28"/>
          <w:lang w:eastAsia="zh-CN"/>
        </w:rPr>
        <w:t>, согласно приложению</w:t>
      </w:r>
      <w:r w:rsidR="0042348B" w:rsidRPr="00524E55">
        <w:rPr>
          <w:rFonts w:ascii="Times New Roman" w:hAnsi="Times New Roman" w:cs="Times New Roman"/>
          <w:sz w:val="28"/>
          <w:szCs w:val="28"/>
        </w:rPr>
        <w:t>.</w:t>
      </w:r>
    </w:p>
    <w:p w:rsidR="001B3C61" w:rsidRPr="00007C0B" w:rsidRDefault="008A0630" w:rsidP="008F494E">
      <w:pPr>
        <w:keepNext/>
        <w:ind w:right="-1" w:firstLine="851"/>
        <w:jc w:val="both"/>
        <w:outlineLvl w:val="0"/>
        <w:rPr>
          <w:szCs w:val="28"/>
        </w:rPr>
      </w:pPr>
      <w:r>
        <w:rPr>
          <w:szCs w:val="28"/>
        </w:rPr>
        <w:t xml:space="preserve">2. </w:t>
      </w:r>
      <w:r w:rsidR="001B3C61" w:rsidRPr="00007C0B">
        <w:rPr>
          <w:szCs w:val="28"/>
        </w:rPr>
        <w:t xml:space="preserve">Опубликовать настоящее постановление в официальном публикаторе – газете «Лениногорские вести», разместить на официальном Интернет-сайте Лениногорского муниципального района и официальном портале правовой </w:t>
      </w:r>
      <w:r w:rsidR="001B3C61" w:rsidRPr="00007C0B">
        <w:rPr>
          <w:szCs w:val="28"/>
        </w:rPr>
        <w:lastRenderedPageBreak/>
        <w:t>информации Республики Татарстан (</w:t>
      </w:r>
      <w:r w:rsidR="001B3C61" w:rsidRPr="00007C0B">
        <w:rPr>
          <w:szCs w:val="28"/>
          <w:lang w:val="en-US"/>
        </w:rPr>
        <w:t>pravo</w:t>
      </w:r>
      <w:r w:rsidR="001B3C61" w:rsidRPr="00007C0B">
        <w:rPr>
          <w:szCs w:val="28"/>
        </w:rPr>
        <w:t>.</w:t>
      </w:r>
      <w:r w:rsidR="001B3C61" w:rsidRPr="00007C0B">
        <w:rPr>
          <w:szCs w:val="28"/>
          <w:lang w:val="en-US"/>
        </w:rPr>
        <w:t>tatarstan</w:t>
      </w:r>
      <w:r w:rsidR="001B3C61" w:rsidRPr="00007C0B">
        <w:rPr>
          <w:szCs w:val="28"/>
        </w:rPr>
        <w:t>.</w:t>
      </w:r>
      <w:r w:rsidR="001B3C61" w:rsidRPr="00007C0B">
        <w:rPr>
          <w:szCs w:val="28"/>
          <w:lang w:val="en-US"/>
        </w:rPr>
        <w:t>ru</w:t>
      </w:r>
      <w:r w:rsidR="001B3C61" w:rsidRPr="00007C0B">
        <w:rPr>
          <w:szCs w:val="28"/>
        </w:rPr>
        <w:t>), на информационных стендах, доступных для обозрения граждан.</w:t>
      </w:r>
    </w:p>
    <w:p w:rsidR="001B3C61" w:rsidRPr="00007C0B" w:rsidRDefault="001B3C61" w:rsidP="008F494E">
      <w:pPr>
        <w:ind w:firstLine="851"/>
        <w:jc w:val="both"/>
        <w:rPr>
          <w:szCs w:val="28"/>
        </w:rPr>
      </w:pPr>
      <w:r w:rsidRPr="00007C0B">
        <w:rPr>
          <w:szCs w:val="28"/>
        </w:rPr>
        <w:t>3. 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«Лениногорский муниципальный район» по экономике Г.А. Иванову</w:t>
      </w:r>
      <w:r w:rsidR="008F494E">
        <w:rPr>
          <w:szCs w:val="28"/>
        </w:rPr>
        <w:t>.</w:t>
      </w:r>
      <w:r w:rsidRPr="00007C0B">
        <w:rPr>
          <w:szCs w:val="28"/>
        </w:rPr>
        <w:t xml:space="preserve"> </w:t>
      </w:r>
    </w:p>
    <w:p w:rsidR="00C8503E" w:rsidRDefault="00C8503E" w:rsidP="001B3C61">
      <w:pPr>
        <w:pStyle w:val="a7"/>
        <w:rPr>
          <w:szCs w:val="28"/>
        </w:rPr>
      </w:pPr>
    </w:p>
    <w:p w:rsidR="008F494E" w:rsidRDefault="008F494E" w:rsidP="001B3C61">
      <w:pPr>
        <w:pStyle w:val="a7"/>
        <w:rPr>
          <w:szCs w:val="28"/>
        </w:rPr>
      </w:pPr>
    </w:p>
    <w:p w:rsidR="001B3C61" w:rsidRDefault="001B3C61" w:rsidP="001B3C61">
      <w:pPr>
        <w:pStyle w:val="a7"/>
        <w:rPr>
          <w:szCs w:val="28"/>
        </w:rPr>
      </w:pPr>
    </w:p>
    <w:tbl>
      <w:tblPr>
        <w:tblW w:w="0" w:type="auto"/>
        <w:tblLook w:val="04A0" w:firstRow="1" w:lastRow="0" w:firstColumn="1" w:lastColumn="0" w:noHBand="0" w:noVBand="1"/>
      </w:tblPr>
      <w:tblGrid>
        <w:gridCol w:w="3298"/>
        <w:gridCol w:w="3263"/>
        <w:gridCol w:w="3293"/>
      </w:tblGrid>
      <w:tr w:rsidR="008F494E" w:rsidRPr="00C24DB6" w:rsidTr="00D66ACE">
        <w:tc>
          <w:tcPr>
            <w:tcW w:w="3298" w:type="dxa"/>
            <w:shd w:val="clear" w:color="auto" w:fill="auto"/>
          </w:tcPr>
          <w:p w:rsidR="008F494E" w:rsidRPr="00C24DB6" w:rsidRDefault="008F494E" w:rsidP="00C24DB6">
            <w:pPr>
              <w:widowControl w:val="0"/>
              <w:autoSpaceDE w:val="0"/>
              <w:autoSpaceDN w:val="0"/>
              <w:adjustRightInd w:val="0"/>
              <w:jc w:val="both"/>
              <w:rPr>
                <w:szCs w:val="28"/>
              </w:rPr>
            </w:pPr>
            <w:r w:rsidRPr="00C24DB6">
              <w:rPr>
                <w:szCs w:val="28"/>
              </w:rPr>
              <w:t xml:space="preserve">Руководитель </w:t>
            </w:r>
          </w:p>
        </w:tc>
        <w:tc>
          <w:tcPr>
            <w:tcW w:w="3263" w:type="dxa"/>
            <w:shd w:val="clear" w:color="auto" w:fill="auto"/>
          </w:tcPr>
          <w:p w:rsidR="008F494E" w:rsidRPr="00C24DB6" w:rsidRDefault="008F494E" w:rsidP="00C24DB6">
            <w:pPr>
              <w:widowControl w:val="0"/>
              <w:autoSpaceDE w:val="0"/>
              <w:autoSpaceDN w:val="0"/>
              <w:adjustRightInd w:val="0"/>
              <w:ind w:firstLine="720"/>
              <w:jc w:val="both"/>
              <w:rPr>
                <w:szCs w:val="28"/>
              </w:rPr>
            </w:pPr>
          </w:p>
        </w:tc>
        <w:tc>
          <w:tcPr>
            <w:tcW w:w="3293" w:type="dxa"/>
            <w:shd w:val="clear" w:color="auto" w:fill="auto"/>
          </w:tcPr>
          <w:p w:rsidR="008F494E" w:rsidRPr="00C24DB6" w:rsidRDefault="008F494E" w:rsidP="00C24DB6">
            <w:pPr>
              <w:widowControl w:val="0"/>
              <w:autoSpaceDE w:val="0"/>
              <w:autoSpaceDN w:val="0"/>
              <w:adjustRightInd w:val="0"/>
              <w:ind w:firstLine="720"/>
              <w:jc w:val="right"/>
              <w:rPr>
                <w:szCs w:val="28"/>
              </w:rPr>
            </w:pPr>
            <w:r>
              <w:rPr>
                <w:szCs w:val="28"/>
              </w:rPr>
              <w:t>З. Г. Михайлова</w:t>
            </w:r>
          </w:p>
        </w:tc>
      </w:tr>
    </w:tbl>
    <w:p w:rsidR="001B3C61" w:rsidRDefault="001B3C61" w:rsidP="001B3C61">
      <w:pPr>
        <w:pStyle w:val="formattext"/>
        <w:spacing w:before="0" w:beforeAutospacing="0" w:after="0" w:afterAutospacing="0"/>
        <w:ind w:firstLine="480"/>
        <w:textAlignment w:val="baseline"/>
      </w:pPr>
    </w:p>
    <w:p w:rsidR="001B3C61" w:rsidRPr="00991083" w:rsidRDefault="001B3C61" w:rsidP="008F494E">
      <w:pPr>
        <w:pStyle w:val="formattext"/>
        <w:spacing w:before="0" w:beforeAutospacing="0" w:after="0" w:afterAutospacing="0"/>
        <w:textAlignment w:val="baseline"/>
      </w:pPr>
      <w:r w:rsidRPr="00991083">
        <w:t>М.М.Хасанов</w:t>
      </w:r>
    </w:p>
    <w:p w:rsidR="001B3C61" w:rsidRPr="00890357" w:rsidRDefault="001B3C61" w:rsidP="008F494E">
      <w:pPr>
        <w:pStyle w:val="formattext"/>
        <w:spacing w:before="0" w:beforeAutospacing="0" w:after="0" w:afterAutospacing="0"/>
        <w:textAlignment w:val="baseline"/>
        <w:rPr>
          <w:sz w:val="28"/>
          <w:szCs w:val="28"/>
        </w:rPr>
      </w:pPr>
      <w:r w:rsidRPr="00991083">
        <w:t>5-49-40</w:t>
      </w:r>
      <w:r w:rsidRPr="00991083">
        <w:br/>
      </w:r>
    </w:p>
    <w:p w:rsidR="001B3C61" w:rsidRPr="00890357" w:rsidRDefault="001B3C61" w:rsidP="001B3C61">
      <w:pPr>
        <w:pStyle w:val="formattext"/>
        <w:shd w:val="clear" w:color="auto" w:fill="FFFFFF"/>
        <w:spacing w:before="0" w:beforeAutospacing="0" w:after="0" w:afterAutospacing="0"/>
        <w:ind w:firstLine="480"/>
        <w:textAlignment w:val="baseline"/>
        <w:rPr>
          <w:color w:val="444444"/>
          <w:sz w:val="28"/>
          <w:szCs w:val="28"/>
        </w:rPr>
      </w:pPr>
    </w:p>
    <w:p w:rsidR="008F494E" w:rsidRDefault="008F494E" w:rsidP="001B3C61">
      <w:pPr>
        <w:pStyle w:val="a7"/>
        <w:rPr>
          <w:szCs w:val="28"/>
        </w:rPr>
        <w:sectPr w:rsidR="008F494E" w:rsidSect="00EC3535">
          <w:pgSz w:w="12240" w:h="15840" w:code="1"/>
          <w:pgMar w:top="1134" w:right="1134" w:bottom="1134" w:left="1134" w:header="709" w:footer="709" w:gutter="0"/>
          <w:cols w:space="708"/>
          <w:docGrid w:linePitch="381"/>
        </w:sectPr>
      </w:pPr>
    </w:p>
    <w:p w:rsidR="008F494E" w:rsidRPr="008F494E" w:rsidRDefault="008F494E" w:rsidP="008F494E">
      <w:pPr>
        <w:ind w:left="5812"/>
        <w:jc w:val="center"/>
        <w:rPr>
          <w:sz w:val="24"/>
        </w:rPr>
      </w:pPr>
      <w:r w:rsidRPr="008F494E">
        <w:rPr>
          <w:sz w:val="24"/>
        </w:rPr>
        <w:lastRenderedPageBreak/>
        <w:t>Утвержден</w:t>
      </w:r>
    </w:p>
    <w:p w:rsidR="008F494E" w:rsidRPr="008F494E" w:rsidRDefault="008F494E" w:rsidP="008F494E">
      <w:pPr>
        <w:ind w:left="5812"/>
        <w:jc w:val="center"/>
        <w:rPr>
          <w:sz w:val="24"/>
        </w:rPr>
      </w:pPr>
    </w:p>
    <w:p w:rsidR="008F494E" w:rsidRPr="008F494E" w:rsidRDefault="008F494E" w:rsidP="008F494E">
      <w:pPr>
        <w:ind w:left="5812"/>
        <w:jc w:val="both"/>
        <w:rPr>
          <w:sz w:val="24"/>
        </w:rPr>
      </w:pPr>
      <w:r w:rsidRPr="008F494E">
        <w:rPr>
          <w:sz w:val="24"/>
        </w:rPr>
        <w:t>постановлением Исполнительного комитета муниципального образования «Лениногорский  муниципальный район»</w:t>
      </w:r>
    </w:p>
    <w:p w:rsidR="008F494E" w:rsidRPr="008F494E" w:rsidRDefault="008F494E" w:rsidP="008F494E">
      <w:pPr>
        <w:ind w:left="5812"/>
        <w:jc w:val="both"/>
        <w:rPr>
          <w:sz w:val="24"/>
        </w:rPr>
      </w:pPr>
    </w:p>
    <w:p w:rsidR="008F494E" w:rsidRPr="008F494E" w:rsidRDefault="008F494E" w:rsidP="008F494E">
      <w:pPr>
        <w:ind w:left="5812"/>
        <w:jc w:val="both"/>
        <w:rPr>
          <w:sz w:val="24"/>
        </w:rPr>
      </w:pPr>
      <w:r w:rsidRPr="008F494E">
        <w:rPr>
          <w:sz w:val="24"/>
        </w:rPr>
        <w:t>от «</w:t>
      </w:r>
      <w:r w:rsidR="0038786A">
        <w:rPr>
          <w:sz w:val="24"/>
        </w:rPr>
        <w:t>27</w:t>
      </w:r>
      <w:r w:rsidRPr="008F494E">
        <w:rPr>
          <w:sz w:val="24"/>
        </w:rPr>
        <w:t xml:space="preserve">» </w:t>
      </w:r>
      <w:r w:rsidR="0038786A">
        <w:rPr>
          <w:sz w:val="24"/>
        </w:rPr>
        <w:t xml:space="preserve">декабря </w:t>
      </w:r>
      <w:r w:rsidRPr="008F494E">
        <w:rPr>
          <w:sz w:val="24"/>
        </w:rPr>
        <w:t xml:space="preserve">2021г. № </w:t>
      </w:r>
      <w:r w:rsidR="0038786A">
        <w:rPr>
          <w:sz w:val="24"/>
        </w:rPr>
        <w:t>1220</w:t>
      </w:r>
    </w:p>
    <w:p w:rsidR="008F494E" w:rsidRPr="008F494E" w:rsidRDefault="008F494E" w:rsidP="008F494E">
      <w:pPr>
        <w:keepNext/>
        <w:ind w:right="-1"/>
        <w:jc w:val="center"/>
        <w:outlineLvl w:val="0"/>
        <w:rPr>
          <w:b/>
          <w:bCs/>
          <w:szCs w:val="20"/>
          <w:lang w:eastAsia="zh-CN"/>
        </w:rPr>
      </w:pPr>
    </w:p>
    <w:p w:rsidR="008F494E" w:rsidRPr="008F494E" w:rsidRDefault="008F494E" w:rsidP="008F494E">
      <w:pPr>
        <w:keepNext/>
        <w:ind w:right="-1"/>
        <w:jc w:val="center"/>
        <w:outlineLvl w:val="0"/>
        <w:rPr>
          <w:b/>
          <w:bCs/>
          <w:szCs w:val="20"/>
          <w:lang w:eastAsia="zh-CN"/>
        </w:rPr>
      </w:pPr>
    </w:p>
    <w:p w:rsidR="008F494E" w:rsidRPr="008F494E" w:rsidRDefault="008F494E" w:rsidP="008F494E">
      <w:pPr>
        <w:keepNext/>
        <w:ind w:right="-1"/>
        <w:jc w:val="center"/>
        <w:outlineLvl w:val="0"/>
        <w:rPr>
          <w:b/>
          <w:bCs/>
          <w:szCs w:val="20"/>
          <w:lang w:eastAsia="zh-CN"/>
        </w:rPr>
      </w:pPr>
    </w:p>
    <w:p w:rsidR="008F494E" w:rsidRPr="008F494E" w:rsidRDefault="008F494E" w:rsidP="008F494E">
      <w:pPr>
        <w:keepNext/>
        <w:ind w:right="-1"/>
        <w:jc w:val="center"/>
        <w:outlineLvl w:val="0"/>
        <w:rPr>
          <w:bCs/>
          <w:szCs w:val="20"/>
          <w:lang w:eastAsia="zh-CN"/>
        </w:rPr>
      </w:pPr>
      <w:r w:rsidRPr="008F494E">
        <w:rPr>
          <w:bCs/>
          <w:szCs w:val="20"/>
          <w:lang w:eastAsia="zh-CN"/>
        </w:rPr>
        <w:t>Административный регламент</w:t>
      </w:r>
    </w:p>
    <w:p w:rsidR="008F494E" w:rsidRPr="008F494E" w:rsidRDefault="008F494E" w:rsidP="008F494E">
      <w:pPr>
        <w:keepNext/>
        <w:ind w:right="-1"/>
        <w:jc w:val="center"/>
        <w:outlineLvl w:val="0"/>
        <w:rPr>
          <w:bCs/>
          <w:szCs w:val="20"/>
          <w:lang w:eastAsia="zh-CN"/>
        </w:rPr>
      </w:pPr>
      <w:r w:rsidRPr="008F494E">
        <w:rPr>
          <w:bCs/>
          <w:szCs w:val="20"/>
          <w:lang w:eastAsia="zh-CN"/>
        </w:rPr>
        <w:t>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keepNext/>
        <w:ind w:right="-1"/>
        <w:jc w:val="center"/>
        <w:outlineLvl w:val="0"/>
        <w:rPr>
          <w:sz w:val="24"/>
          <w:lang w:val="tt-RU"/>
        </w:rPr>
      </w:pPr>
    </w:p>
    <w:p w:rsidR="008F494E" w:rsidRPr="008F494E" w:rsidRDefault="008F494E" w:rsidP="008F494E">
      <w:pPr>
        <w:ind w:right="-1"/>
        <w:jc w:val="center"/>
      </w:pPr>
      <w:r w:rsidRPr="008F494E">
        <w:t>1. Общие положения</w:t>
      </w:r>
    </w:p>
    <w:p w:rsidR="008F494E" w:rsidRPr="008F494E" w:rsidRDefault="008F494E" w:rsidP="008F494E">
      <w:pPr>
        <w:keepNext/>
        <w:jc w:val="center"/>
        <w:outlineLvl w:val="0"/>
        <w:rPr>
          <w:szCs w:val="20"/>
          <w:lang w:eastAsia="zh-CN"/>
        </w:rPr>
      </w:pPr>
    </w:p>
    <w:p w:rsidR="008F494E" w:rsidRPr="008F494E" w:rsidRDefault="008F494E" w:rsidP="008F494E">
      <w:pPr>
        <w:keepNext/>
        <w:jc w:val="center"/>
        <w:outlineLvl w:val="0"/>
        <w:rPr>
          <w:szCs w:val="20"/>
          <w:lang w:eastAsia="zh-CN"/>
        </w:rPr>
      </w:pPr>
      <w:r w:rsidRPr="008F494E">
        <w:rPr>
          <w:szCs w:val="20"/>
          <w:lang w:eastAsia="zh-CN"/>
        </w:rPr>
        <w:t>1.1.</w:t>
      </w:r>
      <w:r w:rsidRPr="008F494E">
        <w:rPr>
          <w:szCs w:val="20"/>
          <w:lang w:eastAsia="zh-CN"/>
        </w:rPr>
        <w:tab/>
        <w:t>Предмет регулирования административного регламента</w:t>
      </w:r>
    </w:p>
    <w:p w:rsidR="008F494E" w:rsidRPr="008F494E" w:rsidRDefault="008F494E" w:rsidP="008F494E">
      <w:pPr>
        <w:ind w:right="-1"/>
        <w:jc w:val="both"/>
        <w:rPr>
          <w:b/>
        </w:rPr>
      </w:pPr>
    </w:p>
    <w:p w:rsidR="008F494E" w:rsidRPr="008F494E" w:rsidRDefault="008F494E" w:rsidP="008F494E">
      <w:pPr>
        <w:keepNext/>
        <w:ind w:right="-1" w:firstLine="709"/>
        <w:jc w:val="both"/>
        <w:outlineLvl w:val="0"/>
        <w:rPr>
          <w:szCs w:val="20"/>
          <w:lang w:eastAsia="zh-CN"/>
        </w:rPr>
      </w:pPr>
      <w:bookmarkStart w:id="1" w:name="_Hlk40972767"/>
      <w:bookmarkStart w:id="2" w:name="_Hlk41043988"/>
      <w:bookmarkStart w:id="3" w:name="_Hlk40973750"/>
      <w:r w:rsidRPr="008F494E">
        <w:rPr>
          <w:szCs w:val="20"/>
          <w:lang w:eastAsia="zh-CN"/>
        </w:rPr>
        <w:t>1.1.1.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r w:rsidRPr="008F494E">
        <w:rPr>
          <w:bCs/>
          <w:szCs w:val="20"/>
          <w:lang w:eastAsia="zh-CN"/>
        </w:rPr>
        <w:t xml:space="preserve"> </w:t>
      </w:r>
      <w:r w:rsidRPr="008F494E">
        <w:rPr>
          <w:szCs w:val="20"/>
          <w:lang w:eastAsia="zh-CN"/>
        </w:rPr>
        <w:t xml:space="preserve">(далее – </w:t>
      </w:r>
      <w:r w:rsidRPr="008F494E">
        <w:rPr>
          <w:bCs/>
          <w:szCs w:val="20"/>
          <w:lang w:val="tt-RU" w:eastAsia="zh-CN"/>
        </w:rPr>
        <w:t xml:space="preserve">муниципальная </w:t>
      </w:r>
      <w:r w:rsidRPr="008F494E">
        <w:rPr>
          <w:szCs w:val="20"/>
          <w:lang w:eastAsia="zh-CN"/>
        </w:rPr>
        <w:t>услуга).</w:t>
      </w:r>
    </w:p>
    <w:p w:rsidR="008F494E" w:rsidRPr="008F494E" w:rsidRDefault="008F494E" w:rsidP="008F494E">
      <w:pPr>
        <w:keepNext/>
        <w:ind w:right="-1"/>
        <w:jc w:val="both"/>
        <w:outlineLvl w:val="0"/>
        <w:rPr>
          <w:bCs/>
          <w:szCs w:val="20"/>
          <w:lang w:eastAsia="zh-CN"/>
        </w:rPr>
      </w:pPr>
      <w:r w:rsidRPr="008F494E">
        <w:rPr>
          <w:szCs w:val="20"/>
          <w:lang w:eastAsia="zh-CN"/>
        </w:rPr>
        <w:t xml:space="preserve">1.1.2. Положения административного регламента применяются в отношении </w:t>
      </w:r>
      <w:r w:rsidRPr="008F494E">
        <w:rPr>
          <w:bCs/>
          <w:szCs w:val="20"/>
          <w:lang w:eastAsia="zh-CN"/>
        </w:rPr>
        <w:t>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keepNext/>
        <w:ind w:right="-1" w:firstLine="709"/>
        <w:outlineLvl w:val="0"/>
        <w:rPr>
          <w:szCs w:val="20"/>
          <w:lang w:eastAsia="zh-CN"/>
        </w:rPr>
      </w:pPr>
    </w:p>
    <w:p w:rsidR="008F494E" w:rsidRPr="008F494E" w:rsidRDefault="008F494E" w:rsidP="008F494E">
      <w:pPr>
        <w:autoSpaceDE w:val="0"/>
        <w:autoSpaceDN w:val="0"/>
        <w:adjustRightInd w:val="0"/>
        <w:ind w:right="-1" w:firstLine="709"/>
        <w:contextualSpacing/>
        <w:jc w:val="both"/>
        <w:rPr>
          <w:szCs w:val="28"/>
        </w:rPr>
      </w:pPr>
    </w:p>
    <w:p w:rsidR="008F494E" w:rsidRPr="008F494E" w:rsidRDefault="008F494E" w:rsidP="008F494E">
      <w:pPr>
        <w:jc w:val="center"/>
        <w:rPr>
          <w:szCs w:val="28"/>
        </w:rPr>
      </w:pPr>
      <w:r w:rsidRPr="008F494E">
        <w:rPr>
          <w:szCs w:val="28"/>
        </w:rPr>
        <w:t>1.2. Категории заявителей</w:t>
      </w:r>
    </w:p>
    <w:p w:rsidR="008F494E" w:rsidRPr="008F494E" w:rsidRDefault="008F494E" w:rsidP="008F494E">
      <w:pPr>
        <w:jc w:val="center"/>
        <w:rPr>
          <w:szCs w:val="28"/>
        </w:rPr>
      </w:pPr>
    </w:p>
    <w:p w:rsidR="008F494E" w:rsidRPr="008F494E" w:rsidRDefault="008F494E" w:rsidP="008F494E">
      <w:pPr>
        <w:autoSpaceDE w:val="0"/>
        <w:autoSpaceDN w:val="0"/>
        <w:adjustRightInd w:val="0"/>
        <w:ind w:right="-1" w:firstLine="709"/>
        <w:contextualSpacing/>
        <w:jc w:val="both"/>
        <w:rPr>
          <w:szCs w:val="28"/>
        </w:rPr>
      </w:pPr>
      <w:r w:rsidRPr="008F494E">
        <w:rPr>
          <w:szCs w:val="28"/>
        </w:rPr>
        <w:t xml:space="preserve">1.2.1. Лицами, имеющими право на получение муниципальной услуги, являются </w:t>
      </w:r>
      <w:r w:rsidRPr="008F494E">
        <w:rPr>
          <w:rFonts w:ascii="Times New Roman CYR" w:hAnsi="Times New Roman CYR" w:cs="Times New Roman CYR"/>
          <w:szCs w:val="28"/>
        </w:rPr>
        <w:t xml:space="preserve">физические лица </w:t>
      </w:r>
      <w:r w:rsidRPr="008F494E">
        <w:rPr>
          <w:szCs w:val="28"/>
        </w:rPr>
        <w:t xml:space="preserve">(далее – заявитель). </w:t>
      </w:r>
    </w:p>
    <w:p w:rsidR="008F494E" w:rsidRPr="008F494E" w:rsidRDefault="008F494E" w:rsidP="008F494E">
      <w:pPr>
        <w:autoSpaceDE w:val="0"/>
        <w:autoSpaceDN w:val="0"/>
        <w:adjustRightInd w:val="0"/>
        <w:ind w:firstLine="709"/>
        <w:contextualSpacing/>
        <w:jc w:val="both"/>
        <w:rPr>
          <w:szCs w:val="28"/>
        </w:rPr>
      </w:pPr>
      <w:r w:rsidRPr="008F494E">
        <w:rPr>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8F494E" w:rsidRPr="008F494E" w:rsidRDefault="008F494E" w:rsidP="008F494E">
      <w:pPr>
        <w:autoSpaceDE w:val="0"/>
        <w:autoSpaceDN w:val="0"/>
        <w:adjustRightInd w:val="0"/>
        <w:ind w:firstLine="709"/>
        <w:contextualSpacing/>
        <w:jc w:val="both"/>
        <w:rPr>
          <w:spacing w:val="1"/>
          <w:szCs w:val="28"/>
        </w:rPr>
      </w:pPr>
    </w:p>
    <w:p w:rsidR="008F494E" w:rsidRPr="008F494E" w:rsidRDefault="008F494E" w:rsidP="008F494E">
      <w:pPr>
        <w:autoSpaceDE w:val="0"/>
        <w:autoSpaceDN w:val="0"/>
        <w:adjustRightInd w:val="0"/>
        <w:contextualSpacing/>
        <w:jc w:val="center"/>
        <w:rPr>
          <w:spacing w:val="1"/>
          <w:szCs w:val="28"/>
        </w:rPr>
      </w:pPr>
      <w:r w:rsidRPr="008F494E">
        <w:rPr>
          <w:spacing w:val="1"/>
          <w:szCs w:val="28"/>
        </w:rPr>
        <w:t>1.3. Порядок информирования о предоставлении муниципальной услуги</w:t>
      </w:r>
    </w:p>
    <w:p w:rsidR="008F494E" w:rsidRPr="008F494E" w:rsidRDefault="008F494E" w:rsidP="008F494E">
      <w:pPr>
        <w:autoSpaceDE w:val="0"/>
        <w:autoSpaceDN w:val="0"/>
        <w:adjustRightInd w:val="0"/>
        <w:ind w:firstLine="709"/>
        <w:jc w:val="both"/>
        <w:rPr>
          <w:spacing w:val="1"/>
          <w:szCs w:val="28"/>
        </w:rPr>
      </w:pP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1.3.1. Информация о порядке предоставления муниципальной услуги размещается:</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lastRenderedPageBreak/>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2) на официальном сайте муниципального района</w:t>
      </w:r>
      <w:r w:rsidRPr="008F494E">
        <w:rPr>
          <w:rFonts w:ascii="Calibri" w:hAnsi="Calibri"/>
          <w:sz w:val="24"/>
        </w:rPr>
        <w:t xml:space="preserve"> </w:t>
      </w:r>
      <w:r w:rsidRPr="008F494E">
        <w:rPr>
          <w:spacing w:val="1"/>
          <w:szCs w:val="28"/>
        </w:rPr>
        <w:t>в информационно-телекоммуникационной сети «Интернет»(http</w:t>
      </w:r>
      <w:r w:rsidRPr="008F494E">
        <w:rPr>
          <w:spacing w:val="1"/>
          <w:szCs w:val="28"/>
          <w:lang w:val="en-US"/>
        </w:rPr>
        <w:t>s</w:t>
      </w:r>
      <w:r w:rsidRPr="008F494E">
        <w:rPr>
          <w:spacing w:val="1"/>
          <w:szCs w:val="28"/>
        </w:rPr>
        <w:t>://www. uslugi. tatarsta</w:t>
      </w:r>
      <w:r w:rsidRPr="008F494E">
        <w:rPr>
          <w:spacing w:val="1"/>
          <w:szCs w:val="28"/>
          <w:lang w:val="en-US"/>
        </w:rPr>
        <w:t>n</w:t>
      </w:r>
      <w:r w:rsidRPr="008F494E">
        <w:rPr>
          <w:spacing w:val="1"/>
          <w:szCs w:val="28"/>
        </w:rPr>
        <w:t>.ru);</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3) на Портале государственных и муниципальных услуг Республики Татарстан (http</w:t>
      </w:r>
      <w:r w:rsidRPr="008F494E">
        <w:rPr>
          <w:spacing w:val="1"/>
          <w:szCs w:val="28"/>
          <w:lang w:val="en-US"/>
        </w:rPr>
        <w:t>s</w:t>
      </w:r>
      <w:r w:rsidRPr="008F494E">
        <w:rPr>
          <w:spacing w:val="1"/>
          <w:szCs w:val="28"/>
        </w:rPr>
        <w:t>://uslugi.tatarsta</w:t>
      </w:r>
      <w:r w:rsidRPr="008F494E">
        <w:rPr>
          <w:spacing w:val="1"/>
          <w:szCs w:val="28"/>
          <w:lang w:val="en-US"/>
        </w:rPr>
        <w:t>n</w:t>
      </w:r>
      <w:r w:rsidRPr="008F494E">
        <w:rPr>
          <w:spacing w:val="1"/>
          <w:szCs w:val="28"/>
        </w:rPr>
        <w:t xml:space="preserve">.ru) (далее – Республиканский портал); </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4) на Едином портале государственных и муниципальных услуг (функций) (http</w:t>
      </w:r>
      <w:r w:rsidRPr="008F494E">
        <w:rPr>
          <w:spacing w:val="1"/>
          <w:szCs w:val="28"/>
          <w:lang w:val="en-US"/>
        </w:rPr>
        <w:t>s</w:t>
      </w:r>
      <w:r w:rsidRPr="008F494E">
        <w:rPr>
          <w:spacing w:val="1"/>
          <w:szCs w:val="28"/>
        </w:rPr>
        <w:t>:// www.gosuslugi.ru) (далее – Единый портал);</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1.3.2. Консультирование по вопросам предоставления муниципальной услуги осуществляется:</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2) в интерактивной форме Республиканского портала;</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 xml:space="preserve">3) в </w:t>
      </w:r>
      <w:r w:rsidRPr="008F494E">
        <w:rPr>
          <w:i/>
          <w:spacing w:val="1"/>
          <w:szCs w:val="28"/>
        </w:rPr>
        <w:t xml:space="preserve">Исполнительном комитете Лениногорского муниципального района Республики Татарстан </w:t>
      </w:r>
      <w:r w:rsidRPr="008F494E">
        <w:rPr>
          <w:spacing w:val="1"/>
          <w:szCs w:val="28"/>
        </w:rPr>
        <w:t xml:space="preserve">(далее – </w:t>
      </w:r>
      <w:r w:rsidRPr="008F494E">
        <w:rPr>
          <w:i/>
          <w:spacing w:val="1"/>
          <w:szCs w:val="28"/>
        </w:rPr>
        <w:t>Орган</w:t>
      </w:r>
      <w:r w:rsidRPr="008F494E">
        <w:rPr>
          <w:spacing w:val="1"/>
          <w:szCs w:val="28"/>
        </w:rPr>
        <w:t>):</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 xml:space="preserve">при устном обращении - лично или по телефону; </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1.3.3.</w:t>
      </w:r>
      <w:r w:rsidRPr="008F494E">
        <w:rPr>
          <w:spacing w:val="1"/>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1.3.4. При обращении заявителя лично или по телефону в соответствии с поступившим обращением предоставляется информация:</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t xml:space="preserve">о месте нахождения многофункционального центра предоставления государственных и муниципальных услуг, </w:t>
      </w:r>
      <w:r w:rsidRPr="008F494E">
        <w:rPr>
          <w:i/>
          <w:spacing w:val="1"/>
          <w:szCs w:val="28"/>
        </w:rPr>
        <w:t>Органа</w:t>
      </w:r>
      <w:r w:rsidRPr="008F494E">
        <w:rPr>
          <w:spacing w:val="1"/>
          <w:szCs w:val="28"/>
        </w:rPr>
        <w:t xml:space="preserve"> (адрес, график работы, справочные телефоны); </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t xml:space="preserve">о порядке предоставления муниципальной услуги, о способах и сроках подачи заявлений; </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lastRenderedPageBreak/>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t xml:space="preserve">о ходе предоставления муниципальной услуги; </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t xml:space="preserve">о месте размещения на официальном сайте информации по вопросам предоставления муниципальной услуги; </w:t>
      </w:r>
    </w:p>
    <w:p w:rsidR="008F494E" w:rsidRPr="008F494E" w:rsidRDefault="008F494E" w:rsidP="008F494E">
      <w:pPr>
        <w:numPr>
          <w:ilvl w:val="0"/>
          <w:numId w:val="7"/>
        </w:numPr>
        <w:tabs>
          <w:tab w:val="left" w:pos="1134"/>
        </w:tabs>
        <w:autoSpaceDE w:val="0"/>
        <w:autoSpaceDN w:val="0"/>
        <w:adjustRightInd w:val="0"/>
        <w:ind w:right="-1" w:firstLine="709"/>
        <w:contextualSpacing/>
        <w:jc w:val="both"/>
        <w:rPr>
          <w:spacing w:val="1"/>
          <w:szCs w:val="28"/>
        </w:rPr>
      </w:pPr>
      <w:r w:rsidRPr="008F494E">
        <w:rPr>
          <w:spacing w:val="1"/>
          <w:szCs w:val="28"/>
        </w:rPr>
        <w:t xml:space="preserve">о порядке обжалования действий или бездействия должностных лиц </w:t>
      </w:r>
      <w:r w:rsidRPr="008F494E">
        <w:rPr>
          <w:i/>
          <w:spacing w:val="1"/>
          <w:szCs w:val="28"/>
        </w:rPr>
        <w:t>Органа</w:t>
      </w:r>
      <w:r w:rsidRPr="008F494E">
        <w:rPr>
          <w:spacing w:val="1"/>
          <w:szCs w:val="28"/>
        </w:rPr>
        <w:t>.</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8F494E">
        <w:rPr>
          <w:rFonts w:ascii="Calibri" w:hAnsi="Calibri"/>
          <w:sz w:val="24"/>
        </w:rPr>
        <w:t xml:space="preserve"> </w:t>
      </w:r>
      <w:r w:rsidRPr="008F494E">
        <w:rPr>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Pr="008F494E">
        <w:rPr>
          <w:i/>
          <w:spacing w:val="1"/>
          <w:szCs w:val="28"/>
        </w:rPr>
        <w:t>Органа</w:t>
      </w:r>
      <w:r w:rsidRPr="008F494E">
        <w:rPr>
          <w:spacing w:val="1"/>
          <w:szCs w:val="28"/>
        </w:rPr>
        <w:t xml:space="preserve"> для работы с заявителями.</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Pr="008F494E">
        <w:rPr>
          <w:i/>
          <w:spacing w:val="1"/>
          <w:szCs w:val="28"/>
        </w:rPr>
        <w:t>Органа</w:t>
      </w:r>
      <w:r w:rsidRPr="008F494E">
        <w:rPr>
          <w:spacing w:val="1"/>
          <w:szCs w:val="28"/>
        </w:rPr>
        <w:t>, о графике приема заявлений на предоставление муниципальной услуги.</w:t>
      </w:r>
    </w:p>
    <w:p w:rsidR="008F494E" w:rsidRPr="008F494E" w:rsidRDefault="008F494E" w:rsidP="008F494E">
      <w:pPr>
        <w:autoSpaceDE w:val="0"/>
        <w:autoSpaceDN w:val="0"/>
        <w:adjustRightInd w:val="0"/>
        <w:ind w:right="-1"/>
        <w:jc w:val="center"/>
        <w:rPr>
          <w:spacing w:val="1"/>
          <w:szCs w:val="28"/>
        </w:rPr>
      </w:pPr>
      <w:bookmarkStart w:id="4" w:name="_Hlk40972604"/>
      <w:bookmarkEnd w:id="1"/>
    </w:p>
    <w:p w:rsidR="008F494E" w:rsidRPr="008F494E" w:rsidRDefault="008F494E" w:rsidP="008F494E">
      <w:pPr>
        <w:autoSpaceDE w:val="0"/>
        <w:autoSpaceDN w:val="0"/>
        <w:adjustRightInd w:val="0"/>
        <w:ind w:right="-1"/>
        <w:jc w:val="center"/>
        <w:rPr>
          <w:spacing w:val="1"/>
          <w:szCs w:val="28"/>
        </w:rPr>
      </w:pPr>
      <w:r w:rsidRPr="008F494E">
        <w:rPr>
          <w:spacing w:val="1"/>
          <w:szCs w:val="28"/>
        </w:rPr>
        <w:t xml:space="preserve">1.4. Нормативные правовые акты, регулирующие предоставление </w:t>
      </w:r>
      <w:r w:rsidRPr="008F494E">
        <w:rPr>
          <w:spacing w:val="1"/>
          <w:szCs w:val="28"/>
        </w:rPr>
        <w:br/>
        <w:t>муниципальной услуги</w:t>
      </w:r>
    </w:p>
    <w:p w:rsidR="008F494E" w:rsidRPr="008F494E" w:rsidRDefault="008F494E" w:rsidP="008F494E">
      <w:pPr>
        <w:autoSpaceDE w:val="0"/>
        <w:autoSpaceDN w:val="0"/>
        <w:adjustRightInd w:val="0"/>
        <w:ind w:right="-1" w:firstLine="709"/>
        <w:jc w:val="both"/>
        <w:rPr>
          <w:spacing w:val="1"/>
          <w:szCs w:val="28"/>
        </w:rPr>
      </w:pP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F494E" w:rsidRPr="008F494E" w:rsidRDefault="008F494E" w:rsidP="008F494E">
      <w:pPr>
        <w:autoSpaceDE w:val="0"/>
        <w:autoSpaceDN w:val="0"/>
        <w:adjustRightInd w:val="0"/>
        <w:ind w:right="-1" w:firstLine="709"/>
        <w:jc w:val="both"/>
        <w:rPr>
          <w:spacing w:val="1"/>
          <w:szCs w:val="28"/>
        </w:rPr>
      </w:pPr>
      <w:r w:rsidRPr="008F494E">
        <w:rPr>
          <w:spacing w:val="1"/>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jc w:val="center"/>
        <w:rPr>
          <w:szCs w:val="28"/>
        </w:rPr>
      </w:pPr>
      <w:r w:rsidRPr="008F494E">
        <w:rPr>
          <w:szCs w:val="28"/>
        </w:rPr>
        <w:t>1.5. Термины, используемые в административном регламенте, и их определения</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firstLine="709"/>
        <w:jc w:val="both"/>
        <w:rPr>
          <w:szCs w:val="28"/>
        </w:rPr>
      </w:pPr>
      <w:r w:rsidRPr="008F494E">
        <w:rPr>
          <w:szCs w:val="28"/>
        </w:rPr>
        <w:t>1.5.1. В административном регламенте используются следующие термины и определения:</w:t>
      </w:r>
    </w:p>
    <w:p w:rsidR="008F494E" w:rsidRPr="008F494E" w:rsidRDefault="008F494E" w:rsidP="008F494E">
      <w:pPr>
        <w:tabs>
          <w:tab w:val="left" w:pos="600"/>
          <w:tab w:val="left" w:pos="6810"/>
        </w:tabs>
        <w:ind w:right="-1" w:firstLine="709"/>
        <w:jc w:val="both"/>
        <w:rPr>
          <w:szCs w:val="28"/>
        </w:rPr>
      </w:pPr>
      <w:r w:rsidRPr="008F494E">
        <w:rPr>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8F494E" w:rsidRPr="008F494E" w:rsidRDefault="008F494E" w:rsidP="008F494E">
      <w:pPr>
        <w:tabs>
          <w:tab w:val="left" w:pos="600"/>
          <w:tab w:val="left" w:pos="6810"/>
        </w:tabs>
        <w:ind w:right="-1" w:firstLine="709"/>
        <w:jc w:val="both"/>
        <w:rPr>
          <w:szCs w:val="28"/>
        </w:rPr>
      </w:pPr>
      <w:r w:rsidRPr="008F494E">
        <w:rPr>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F494E" w:rsidRPr="008F494E" w:rsidRDefault="008F494E" w:rsidP="008F494E">
      <w:pPr>
        <w:autoSpaceDE w:val="0"/>
        <w:autoSpaceDN w:val="0"/>
        <w:adjustRightInd w:val="0"/>
        <w:ind w:right="-1" w:firstLine="709"/>
        <w:jc w:val="both"/>
        <w:rPr>
          <w:szCs w:val="28"/>
        </w:rPr>
      </w:pPr>
      <w:r w:rsidRPr="008F494E">
        <w:rPr>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8F494E" w:rsidRPr="008F494E" w:rsidRDefault="008F494E" w:rsidP="008F494E">
      <w:pPr>
        <w:autoSpaceDE w:val="0"/>
        <w:autoSpaceDN w:val="0"/>
        <w:adjustRightInd w:val="0"/>
        <w:ind w:right="-1" w:firstLine="709"/>
        <w:jc w:val="both"/>
        <w:rPr>
          <w:szCs w:val="28"/>
        </w:rPr>
      </w:pPr>
      <w:r w:rsidRPr="008F494E">
        <w:rPr>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F494E" w:rsidRPr="008F494E" w:rsidRDefault="008F494E" w:rsidP="008F494E">
      <w:pPr>
        <w:autoSpaceDE w:val="0"/>
        <w:autoSpaceDN w:val="0"/>
        <w:adjustRightInd w:val="0"/>
        <w:ind w:right="-1" w:firstLine="709"/>
        <w:jc w:val="both"/>
        <w:rPr>
          <w:szCs w:val="28"/>
        </w:rPr>
      </w:pPr>
      <w:r w:rsidRPr="008F494E">
        <w:rPr>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F494E" w:rsidRPr="008F494E" w:rsidRDefault="008F494E" w:rsidP="008F494E">
      <w:pPr>
        <w:autoSpaceDE w:val="0"/>
        <w:autoSpaceDN w:val="0"/>
        <w:adjustRightInd w:val="0"/>
        <w:ind w:right="-1" w:firstLine="709"/>
        <w:jc w:val="both"/>
        <w:rPr>
          <w:szCs w:val="28"/>
        </w:rPr>
      </w:pPr>
      <w:r w:rsidRPr="008F494E">
        <w:rPr>
          <w:szCs w:val="28"/>
        </w:rPr>
        <w:t>молодые семьи – молодые семьи, в том числе неполная молодая семья, состоящая из одного молодого родителя и одного и более детей, соответствующая следующим условиям:</w:t>
      </w:r>
    </w:p>
    <w:p w:rsidR="008F494E" w:rsidRPr="008F494E" w:rsidRDefault="008F494E" w:rsidP="008F494E">
      <w:pPr>
        <w:autoSpaceDE w:val="0"/>
        <w:autoSpaceDN w:val="0"/>
        <w:adjustRightInd w:val="0"/>
        <w:ind w:right="-1" w:firstLine="709"/>
        <w:jc w:val="both"/>
        <w:rPr>
          <w:szCs w:val="28"/>
        </w:rPr>
      </w:pPr>
      <w:r w:rsidRPr="008F494E">
        <w:rPr>
          <w:szCs w:val="28"/>
        </w:rPr>
        <w:t>а) возраст каждого из супругов либо одного родителя в неполной семье на день принятия государственным заказчиком Программы решения о включении молодой семьи - участницы Программы в список претендентов на получение социальной выплаты в планируемом году не превышает 35 лет;</w:t>
      </w:r>
    </w:p>
    <w:p w:rsidR="008F494E" w:rsidRPr="008F494E" w:rsidRDefault="008F494E" w:rsidP="008F494E">
      <w:pPr>
        <w:autoSpaceDE w:val="0"/>
        <w:autoSpaceDN w:val="0"/>
        <w:adjustRightInd w:val="0"/>
        <w:ind w:right="-1" w:firstLine="709"/>
        <w:jc w:val="both"/>
        <w:rPr>
          <w:szCs w:val="28"/>
        </w:rPr>
      </w:pPr>
      <w:r w:rsidRPr="008F494E">
        <w:rPr>
          <w:szCs w:val="28"/>
        </w:rPr>
        <w:t>б) признание семьи нуждающейся в улучшении жилищных условий;</w:t>
      </w:r>
    </w:p>
    <w:p w:rsidR="008F494E" w:rsidRPr="008F494E" w:rsidRDefault="008F494E" w:rsidP="008F494E">
      <w:pPr>
        <w:autoSpaceDE w:val="0"/>
        <w:autoSpaceDN w:val="0"/>
        <w:adjustRightInd w:val="0"/>
        <w:ind w:right="-1" w:firstLine="709"/>
        <w:jc w:val="both"/>
        <w:rPr>
          <w:szCs w:val="28"/>
        </w:rPr>
      </w:pPr>
      <w:r w:rsidRPr="008F494E">
        <w:rPr>
          <w:szCs w:val="28"/>
        </w:rPr>
        <w:lastRenderedPageBreak/>
        <w:t>в) наличие у семьи доходов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F494E" w:rsidRPr="008F494E" w:rsidRDefault="008F494E" w:rsidP="008F494E">
      <w:pPr>
        <w:autoSpaceDE w:val="0"/>
        <w:autoSpaceDN w:val="0"/>
        <w:adjustRightInd w:val="0"/>
        <w:ind w:right="-1" w:firstLine="709"/>
        <w:jc w:val="both"/>
        <w:rPr>
          <w:szCs w:val="28"/>
        </w:rPr>
      </w:pPr>
      <w:r w:rsidRPr="008F494E">
        <w:rPr>
          <w:szCs w:val="28"/>
        </w:rPr>
        <w:t>субсидия - имеющая целевое назначение полная или частичная оплата предоставляемых гражданам социальных услуг.</w:t>
      </w:r>
    </w:p>
    <w:p w:rsidR="008F494E" w:rsidRPr="008F494E" w:rsidRDefault="008F494E" w:rsidP="008F494E">
      <w:pPr>
        <w:autoSpaceDE w:val="0"/>
        <w:autoSpaceDN w:val="0"/>
        <w:adjustRightInd w:val="0"/>
        <w:ind w:right="-1" w:firstLine="709"/>
        <w:jc w:val="both"/>
        <w:rPr>
          <w:szCs w:val="28"/>
        </w:rPr>
      </w:pPr>
      <w:r w:rsidRPr="008F494E">
        <w:rPr>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8F494E" w:rsidRPr="008F494E" w:rsidRDefault="008F494E" w:rsidP="008F494E">
      <w:pPr>
        <w:ind w:right="-1"/>
        <w:jc w:val="center"/>
        <w:rPr>
          <w:b/>
          <w:bCs/>
          <w:szCs w:val="28"/>
        </w:rPr>
      </w:pPr>
    </w:p>
    <w:p w:rsidR="008F494E" w:rsidRPr="008F494E" w:rsidRDefault="008F494E" w:rsidP="008F494E">
      <w:pPr>
        <w:ind w:right="-1"/>
        <w:jc w:val="center"/>
      </w:pPr>
      <w:r w:rsidRPr="008F494E">
        <w:rPr>
          <w:bCs/>
          <w:szCs w:val="28"/>
        </w:rPr>
        <w:t>2. Стандарт предоставления муниципальной услуги</w:t>
      </w:r>
    </w:p>
    <w:p w:rsidR="008F494E" w:rsidRPr="008F494E" w:rsidRDefault="008F494E" w:rsidP="008F494E">
      <w:pPr>
        <w:autoSpaceDE w:val="0"/>
        <w:autoSpaceDN w:val="0"/>
        <w:adjustRightInd w:val="0"/>
        <w:ind w:right="-1"/>
        <w:jc w:val="center"/>
        <w:rPr>
          <w:szCs w:val="20"/>
        </w:rPr>
      </w:pPr>
    </w:p>
    <w:p w:rsidR="008F494E" w:rsidRPr="008F494E" w:rsidRDefault="008F494E" w:rsidP="008F494E">
      <w:pPr>
        <w:autoSpaceDE w:val="0"/>
        <w:autoSpaceDN w:val="0"/>
        <w:adjustRightInd w:val="0"/>
        <w:ind w:right="-1"/>
        <w:jc w:val="center"/>
        <w:rPr>
          <w:szCs w:val="28"/>
        </w:rPr>
      </w:pPr>
      <w:r w:rsidRPr="008F494E">
        <w:rPr>
          <w:szCs w:val="28"/>
        </w:rPr>
        <w:t>2.1. Наименование муниципальной услуги</w:t>
      </w:r>
    </w:p>
    <w:p w:rsidR="008F494E" w:rsidRPr="008F494E" w:rsidRDefault="008F494E" w:rsidP="008F494E">
      <w:pPr>
        <w:autoSpaceDE w:val="0"/>
        <w:autoSpaceDN w:val="0"/>
        <w:adjustRightInd w:val="0"/>
        <w:ind w:right="-1"/>
        <w:jc w:val="center"/>
        <w:rPr>
          <w:szCs w:val="28"/>
        </w:rPr>
      </w:pPr>
    </w:p>
    <w:p w:rsidR="008F494E" w:rsidRPr="008F494E" w:rsidRDefault="008F494E" w:rsidP="008F494E">
      <w:pPr>
        <w:autoSpaceDE w:val="0"/>
        <w:autoSpaceDN w:val="0"/>
        <w:adjustRightInd w:val="0"/>
        <w:ind w:right="-1" w:firstLine="709"/>
        <w:jc w:val="both"/>
        <w:rPr>
          <w:bCs/>
          <w:szCs w:val="20"/>
          <w:lang w:eastAsia="zh-CN"/>
        </w:rPr>
      </w:pPr>
      <w:r w:rsidRPr="008F494E">
        <w:rPr>
          <w:bCs/>
          <w:szCs w:val="20"/>
          <w:lang w:eastAsia="zh-CN"/>
        </w:rPr>
        <w:t>Постановка на учет и выдача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autoSpaceDE w:val="0"/>
        <w:autoSpaceDN w:val="0"/>
        <w:adjustRightInd w:val="0"/>
        <w:ind w:right="-1"/>
        <w:jc w:val="both"/>
        <w:rPr>
          <w:bCs/>
          <w:szCs w:val="20"/>
          <w:lang w:eastAsia="zh-CN"/>
        </w:rPr>
      </w:pPr>
    </w:p>
    <w:p w:rsidR="008F494E" w:rsidRPr="008F494E" w:rsidRDefault="008F494E" w:rsidP="008F494E">
      <w:pPr>
        <w:autoSpaceDE w:val="0"/>
        <w:autoSpaceDN w:val="0"/>
        <w:adjustRightInd w:val="0"/>
        <w:ind w:right="-1"/>
        <w:jc w:val="center"/>
        <w:rPr>
          <w:bCs/>
          <w:szCs w:val="20"/>
          <w:lang w:eastAsia="zh-CN"/>
        </w:rPr>
      </w:pPr>
      <w:r w:rsidRPr="008F494E">
        <w:rPr>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F494E" w:rsidRPr="008F494E" w:rsidRDefault="008F494E" w:rsidP="008F494E">
      <w:pPr>
        <w:autoSpaceDE w:val="0"/>
        <w:autoSpaceDN w:val="0"/>
        <w:adjustRightInd w:val="0"/>
        <w:ind w:right="-1"/>
        <w:jc w:val="both"/>
        <w:rPr>
          <w:iCs/>
          <w:szCs w:val="28"/>
        </w:rPr>
      </w:pPr>
      <w:r w:rsidRPr="008F494E">
        <w:rPr>
          <w:iCs/>
          <w:szCs w:val="28"/>
        </w:rPr>
        <w:t>Исполнительный комитет Лениногорский муниципального района Республики Татарстан</w:t>
      </w:r>
      <w:r w:rsidRPr="008F494E">
        <w:rPr>
          <w:szCs w:val="28"/>
        </w:rPr>
        <w:t xml:space="preserve"> в лице непосредственно предоставляющего муниципальную услугу</w:t>
      </w:r>
      <w:r w:rsidRPr="008F494E">
        <w:rPr>
          <w:iCs/>
          <w:szCs w:val="28"/>
        </w:rPr>
        <w:t xml:space="preserve"> - </w:t>
      </w:r>
      <w:r w:rsidRPr="008F494E">
        <w:rPr>
          <w:szCs w:val="28"/>
        </w:rPr>
        <w:t xml:space="preserve">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w:t>
      </w:r>
      <w:r w:rsidRPr="008F494E">
        <w:rPr>
          <w:iCs/>
          <w:szCs w:val="28"/>
        </w:rPr>
        <w:t>(далее – Орган)</w:t>
      </w:r>
    </w:p>
    <w:p w:rsidR="008F494E" w:rsidRPr="008F494E" w:rsidRDefault="008F494E" w:rsidP="008F494E">
      <w:pPr>
        <w:autoSpaceDE w:val="0"/>
        <w:autoSpaceDN w:val="0"/>
        <w:adjustRightInd w:val="0"/>
        <w:ind w:right="-1"/>
        <w:jc w:val="center"/>
        <w:rPr>
          <w:i/>
          <w:szCs w:val="28"/>
        </w:rPr>
      </w:pPr>
    </w:p>
    <w:p w:rsidR="008F494E" w:rsidRPr="008F494E" w:rsidRDefault="008F494E" w:rsidP="008F494E">
      <w:pPr>
        <w:autoSpaceDE w:val="0"/>
        <w:autoSpaceDN w:val="0"/>
        <w:adjustRightInd w:val="0"/>
        <w:ind w:right="-1"/>
        <w:jc w:val="center"/>
        <w:rPr>
          <w:i/>
          <w:szCs w:val="28"/>
        </w:rPr>
      </w:pPr>
      <w:r w:rsidRPr="008F494E">
        <w:rPr>
          <w:szCs w:val="28"/>
        </w:rPr>
        <w:t>2.3. Описание результата предоставления муниципальной услуги</w:t>
      </w:r>
    </w:p>
    <w:p w:rsidR="008F494E" w:rsidRPr="008F494E" w:rsidRDefault="008F494E" w:rsidP="008F494E">
      <w:pPr>
        <w:autoSpaceDE w:val="0"/>
        <w:autoSpaceDN w:val="0"/>
        <w:adjustRightInd w:val="0"/>
        <w:ind w:right="-1" w:firstLine="709"/>
        <w:jc w:val="center"/>
        <w:rPr>
          <w:i/>
          <w:szCs w:val="28"/>
        </w:rPr>
      </w:pPr>
    </w:p>
    <w:p w:rsidR="008F494E" w:rsidRPr="008F494E" w:rsidRDefault="008F494E" w:rsidP="008F494E">
      <w:pPr>
        <w:autoSpaceDE w:val="0"/>
        <w:autoSpaceDN w:val="0"/>
        <w:adjustRightInd w:val="0"/>
        <w:ind w:right="-1" w:firstLine="709"/>
        <w:jc w:val="both"/>
        <w:outlineLvl w:val="2"/>
        <w:rPr>
          <w:szCs w:val="28"/>
        </w:rPr>
      </w:pPr>
      <w:r w:rsidRPr="008F494E">
        <w:rPr>
          <w:szCs w:val="28"/>
        </w:rPr>
        <w:t>2.3.1. Результатом предоставления муниципальной услуги является:</w:t>
      </w:r>
    </w:p>
    <w:p w:rsidR="008F494E" w:rsidRPr="008F494E" w:rsidRDefault="008F494E" w:rsidP="008F494E">
      <w:pPr>
        <w:numPr>
          <w:ilvl w:val="0"/>
          <w:numId w:val="6"/>
        </w:numPr>
        <w:tabs>
          <w:tab w:val="left" w:pos="1134"/>
        </w:tabs>
        <w:autoSpaceDE w:val="0"/>
        <w:autoSpaceDN w:val="0"/>
        <w:adjustRightInd w:val="0"/>
        <w:ind w:firstLine="709"/>
        <w:jc w:val="both"/>
        <w:rPr>
          <w:color w:val="000000"/>
          <w:szCs w:val="28"/>
        </w:rPr>
      </w:pPr>
      <w:r w:rsidRPr="008F494E">
        <w:rPr>
          <w:color w:val="000000"/>
          <w:szCs w:val="28"/>
        </w:rPr>
        <w:t>решение о включении в список молодых семей, изъявивших желание получить социальную выплату в планируемом году (приложение 1 к настоящему административному регламенту);</w:t>
      </w:r>
    </w:p>
    <w:p w:rsidR="008F494E" w:rsidRPr="008F494E" w:rsidRDefault="008F494E" w:rsidP="008F494E">
      <w:pPr>
        <w:numPr>
          <w:ilvl w:val="0"/>
          <w:numId w:val="6"/>
        </w:numPr>
        <w:tabs>
          <w:tab w:val="left" w:pos="1134"/>
        </w:tabs>
        <w:autoSpaceDE w:val="0"/>
        <w:autoSpaceDN w:val="0"/>
        <w:adjustRightInd w:val="0"/>
        <w:ind w:firstLine="709"/>
        <w:jc w:val="both"/>
        <w:rPr>
          <w:color w:val="000000"/>
          <w:szCs w:val="28"/>
        </w:rPr>
      </w:pPr>
      <w:r w:rsidRPr="008F494E">
        <w:rPr>
          <w:color w:val="000000"/>
          <w:szCs w:val="28"/>
        </w:rPr>
        <w:t>свидетельство о праве на получение социальной выплаты на приобретение жилого помещения или строительство жилого дома;</w:t>
      </w:r>
    </w:p>
    <w:p w:rsidR="008F494E" w:rsidRPr="008F494E" w:rsidRDefault="008F494E" w:rsidP="008F494E">
      <w:pPr>
        <w:numPr>
          <w:ilvl w:val="0"/>
          <w:numId w:val="6"/>
        </w:numPr>
        <w:tabs>
          <w:tab w:val="left" w:pos="1134"/>
        </w:tabs>
        <w:autoSpaceDE w:val="0"/>
        <w:autoSpaceDN w:val="0"/>
        <w:adjustRightInd w:val="0"/>
        <w:ind w:firstLine="709"/>
        <w:jc w:val="both"/>
        <w:rPr>
          <w:color w:val="000000"/>
          <w:szCs w:val="28"/>
        </w:rPr>
      </w:pPr>
      <w:r w:rsidRPr="008F494E">
        <w:rPr>
          <w:color w:val="000000"/>
          <w:szCs w:val="28"/>
        </w:rPr>
        <w:t xml:space="preserve">решение об отказе в предоставлении муниципальной услуги (приложение № 2 к настоящему административному регламенту); </w:t>
      </w:r>
    </w:p>
    <w:p w:rsidR="008F494E" w:rsidRPr="008F494E" w:rsidRDefault="008F494E" w:rsidP="008F494E">
      <w:pPr>
        <w:numPr>
          <w:ilvl w:val="0"/>
          <w:numId w:val="6"/>
        </w:numPr>
        <w:tabs>
          <w:tab w:val="left" w:pos="0"/>
          <w:tab w:val="left" w:pos="1134"/>
        </w:tabs>
        <w:autoSpaceDE w:val="0"/>
        <w:autoSpaceDN w:val="0"/>
        <w:adjustRightInd w:val="0"/>
        <w:ind w:right="-1" w:firstLine="709"/>
        <w:contextualSpacing/>
        <w:jc w:val="both"/>
        <w:outlineLvl w:val="2"/>
        <w:rPr>
          <w:szCs w:val="28"/>
        </w:rPr>
      </w:pPr>
      <w:r w:rsidRPr="008F494E">
        <w:rPr>
          <w:szCs w:val="28"/>
        </w:rPr>
        <w:t>решение об отказе в приеме документов, необходимых для предоставления муниципальной услуги (приложение № 3</w:t>
      </w:r>
      <w:r w:rsidRPr="008F494E">
        <w:rPr>
          <w:rFonts w:ascii="Calibri" w:hAnsi="Calibri"/>
          <w:sz w:val="24"/>
        </w:rPr>
        <w:t xml:space="preserve"> </w:t>
      </w:r>
      <w:r w:rsidRPr="008F494E">
        <w:rPr>
          <w:szCs w:val="28"/>
        </w:rPr>
        <w:t>к настоящему административному регламенту).</w:t>
      </w:r>
    </w:p>
    <w:p w:rsidR="008F494E" w:rsidRPr="008F494E" w:rsidRDefault="008F494E" w:rsidP="008F494E">
      <w:pPr>
        <w:autoSpaceDE w:val="0"/>
        <w:autoSpaceDN w:val="0"/>
        <w:adjustRightInd w:val="0"/>
        <w:ind w:right="-1" w:firstLine="709"/>
        <w:jc w:val="both"/>
        <w:outlineLvl w:val="2"/>
        <w:rPr>
          <w:szCs w:val="28"/>
        </w:rPr>
      </w:pPr>
      <w:r w:rsidRPr="008F494E">
        <w:rPr>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w:t>
      </w:r>
      <w:r w:rsidRPr="008F494E">
        <w:rPr>
          <w:szCs w:val="28"/>
        </w:rPr>
        <w:lastRenderedPageBreak/>
        <w:t xml:space="preserve">лица </w:t>
      </w:r>
      <w:r w:rsidRPr="008F494E">
        <w:rPr>
          <w:i/>
          <w:szCs w:val="28"/>
        </w:rPr>
        <w:t>Органа</w:t>
      </w:r>
      <w:r w:rsidRPr="008F494E">
        <w:rPr>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8F494E" w:rsidRPr="008F494E" w:rsidRDefault="008F494E" w:rsidP="008F494E">
      <w:pPr>
        <w:autoSpaceDE w:val="0"/>
        <w:autoSpaceDN w:val="0"/>
        <w:adjustRightInd w:val="0"/>
        <w:ind w:right="-1" w:firstLine="709"/>
        <w:jc w:val="both"/>
        <w:outlineLvl w:val="2"/>
        <w:rPr>
          <w:szCs w:val="28"/>
        </w:rPr>
      </w:pPr>
      <w:r w:rsidRPr="008F494E">
        <w:rPr>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F494E" w:rsidRPr="008F494E" w:rsidRDefault="008F494E" w:rsidP="008F494E">
      <w:pPr>
        <w:autoSpaceDE w:val="0"/>
        <w:autoSpaceDN w:val="0"/>
        <w:adjustRightInd w:val="0"/>
        <w:ind w:right="-1" w:firstLine="709"/>
        <w:jc w:val="both"/>
        <w:outlineLvl w:val="2"/>
        <w:rPr>
          <w:szCs w:val="28"/>
        </w:rPr>
      </w:pPr>
      <w:r w:rsidRPr="008F494E">
        <w:rPr>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autoSpaceDE w:val="0"/>
        <w:autoSpaceDN w:val="0"/>
        <w:adjustRightInd w:val="0"/>
        <w:ind w:right="-1"/>
        <w:jc w:val="center"/>
        <w:rPr>
          <w:szCs w:val="28"/>
        </w:rPr>
      </w:pPr>
      <w:r w:rsidRPr="008F494E">
        <w:rPr>
          <w:szCs w:val="28"/>
        </w:rPr>
        <w:t>2.4.</w:t>
      </w:r>
      <w:r w:rsidRPr="008F494E">
        <w:rPr>
          <w:szCs w:val="28"/>
          <w:lang w:val="en-US"/>
        </w:rPr>
        <w:t> </w:t>
      </w:r>
      <w:r w:rsidRPr="008F494E">
        <w:rPr>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8F494E">
        <w:rPr>
          <w:b/>
          <w:szCs w:val="28"/>
        </w:rPr>
        <w:t xml:space="preserve"> </w:t>
      </w:r>
      <w:r w:rsidRPr="008F494E">
        <w:rPr>
          <w:szCs w:val="28"/>
        </w:rPr>
        <w:t>срок выдачи (направления) документов, являющихся результатом предоставления муниципальной услуги</w:t>
      </w:r>
    </w:p>
    <w:p w:rsidR="008F494E" w:rsidRPr="008F494E" w:rsidRDefault="008F494E" w:rsidP="008F494E">
      <w:pPr>
        <w:autoSpaceDE w:val="0"/>
        <w:autoSpaceDN w:val="0"/>
        <w:adjustRightInd w:val="0"/>
        <w:ind w:right="-1"/>
        <w:jc w:val="center"/>
        <w:rPr>
          <w:i/>
          <w:szCs w:val="28"/>
        </w:rPr>
      </w:pPr>
    </w:p>
    <w:p w:rsidR="008F494E" w:rsidRPr="008F494E" w:rsidRDefault="008F494E" w:rsidP="008F494E">
      <w:pPr>
        <w:ind w:right="-1" w:firstLine="709"/>
        <w:jc w:val="both"/>
        <w:rPr>
          <w:szCs w:val="28"/>
        </w:rPr>
      </w:pPr>
      <w:r w:rsidRPr="008F494E">
        <w:rPr>
          <w:szCs w:val="28"/>
        </w:rPr>
        <w:t>2.4.1.</w:t>
      </w:r>
      <w:r w:rsidRPr="008F494E">
        <w:rPr>
          <w:szCs w:val="28"/>
          <w:lang w:val="en-US"/>
        </w:rPr>
        <w:t> </w:t>
      </w:r>
      <w:r w:rsidRPr="008F494E">
        <w:rPr>
          <w:szCs w:val="28"/>
        </w:rPr>
        <w:t>Принятие решения о признании либо об отказе в признании молодой семьи нуждающейся в улучшении жилищных условий с целью участия в реализации Подпрограммы в планируемом году - десяти рабочих дней с момента подачи заявления.</w:t>
      </w:r>
    </w:p>
    <w:p w:rsidR="008F494E" w:rsidRPr="008F494E" w:rsidRDefault="008F494E" w:rsidP="008F494E">
      <w:pPr>
        <w:ind w:right="-1" w:firstLine="709"/>
        <w:jc w:val="both"/>
        <w:rPr>
          <w:szCs w:val="28"/>
        </w:rPr>
      </w:pPr>
      <w:r w:rsidRPr="008F494E">
        <w:rPr>
          <w:szCs w:val="28"/>
        </w:rPr>
        <w:t>Время ожидания наступления очереди не входит в срок предоставления муниципальной услуги.</w:t>
      </w:r>
    </w:p>
    <w:p w:rsidR="008F494E" w:rsidRPr="008F494E" w:rsidRDefault="008F494E" w:rsidP="008F494E">
      <w:pPr>
        <w:ind w:right="-1" w:firstLine="709"/>
        <w:jc w:val="both"/>
        <w:rPr>
          <w:szCs w:val="28"/>
        </w:rPr>
      </w:pPr>
      <w:r w:rsidRPr="008F494E">
        <w:rPr>
          <w:szCs w:val="28"/>
        </w:rPr>
        <w:t>Оформление свидетельства на получение субсидии в порядке очередности – 10 рабочих дней после поступления средств из бюджета РТ.</w:t>
      </w:r>
    </w:p>
    <w:p w:rsidR="008F494E" w:rsidRPr="008F494E" w:rsidRDefault="008F494E" w:rsidP="008F494E">
      <w:pPr>
        <w:ind w:right="-1" w:firstLine="709"/>
        <w:jc w:val="both"/>
        <w:rPr>
          <w:color w:val="000000"/>
          <w:szCs w:val="28"/>
        </w:rPr>
      </w:pPr>
      <w:r w:rsidRPr="008F494E">
        <w:rPr>
          <w:color w:val="000000"/>
          <w:szCs w:val="28"/>
        </w:rPr>
        <w:t>2.4.2. Приостановление срока предоставления муниципальной услуги не предусмотрено.</w:t>
      </w:r>
    </w:p>
    <w:p w:rsidR="008F494E" w:rsidRPr="008F494E" w:rsidRDefault="008F494E" w:rsidP="008F494E">
      <w:pPr>
        <w:autoSpaceDE w:val="0"/>
        <w:autoSpaceDN w:val="0"/>
        <w:adjustRightInd w:val="0"/>
        <w:ind w:right="-1" w:firstLine="709"/>
        <w:jc w:val="both"/>
        <w:rPr>
          <w:szCs w:val="28"/>
        </w:rPr>
      </w:pPr>
      <w:r w:rsidRPr="008F494E">
        <w:rPr>
          <w:szCs w:val="28"/>
        </w:rPr>
        <w:t>2.4.3. Направление документа, являющегося результатом предоставления муниципальной услуги</w:t>
      </w:r>
      <w:r w:rsidRPr="008F494E">
        <w:rPr>
          <w:color w:val="000000"/>
          <w:szCs w:val="28"/>
        </w:rPr>
        <w:t xml:space="preserve"> в форме электронного документа</w:t>
      </w:r>
      <w:r w:rsidRPr="008F494E">
        <w:rPr>
          <w:szCs w:val="28"/>
        </w:rPr>
        <w:t>, заявителю осуществляется в день оформления и регистрации результата предоставления муниципальной услуги.</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autoSpaceDE w:val="0"/>
        <w:autoSpaceDN w:val="0"/>
        <w:adjustRightInd w:val="0"/>
        <w:ind w:right="-1"/>
        <w:jc w:val="center"/>
        <w:rPr>
          <w:szCs w:val="28"/>
        </w:rPr>
      </w:pPr>
      <w:r w:rsidRPr="008F494E">
        <w:rPr>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F494E" w:rsidRPr="008F494E" w:rsidRDefault="008F494E" w:rsidP="008F494E">
      <w:pPr>
        <w:autoSpaceDE w:val="0"/>
        <w:autoSpaceDN w:val="0"/>
        <w:adjustRightInd w:val="0"/>
        <w:ind w:right="-1"/>
        <w:jc w:val="both"/>
        <w:rPr>
          <w:szCs w:val="28"/>
        </w:rPr>
      </w:pPr>
    </w:p>
    <w:p w:rsidR="008F494E" w:rsidRPr="008F494E" w:rsidRDefault="008F494E" w:rsidP="008F494E">
      <w:pPr>
        <w:tabs>
          <w:tab w:val="left" w:pos="1134"/>
        </w:tabs>
        <w:ind w:right="-1" w:firstLine="709"/>
        <w:jc w:val="both"/>
        <w:rPr>
          <w:szCs w:val="28"/>
        </w:rPr>
      </w:pPr>
      <w:r w:rsidRPr="008F494E">
        <w:rPr>
          <w:szCs w:val="28"/>
        </w:rPr>
        <w:lastRenderedPageBreak/>
        <w:t>2.5.1.</w:t>
      </w:r>
      <w:r w:rsidRPr="008F494E">
        <w:rPr>
          <w:szCs w:val="28"/>
          <w:lang w:val="en-US"/>
        </w:rPr>
        <w:t> </w:t>
      </w:r>
      <w:r w:rsidRPr="008F494E">
        <w:rPr>
          <w:szCs w:val="28"/>
        </w:rPr>
        <w:t>Для участия в Подпрограмме в целях использования социальной выплаты в соответствии с пунктом 1 Правил, за исключением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 молодая семья подает в орган местного самоуправления по месту постоянного жительства:</w:t>
      </w:r>
    </w:p>
    <w:p w:rsidR="008F494E" w:rsidRPr="008F494E" w:rsidRDefault="008F494E" w:rsidP="008F494E">
      <w:pPr>
        <w:tabs>
          <w:tab w:val="left" w:pos="1134"/>
        </w:tabs>
        <w:ind w:right="-1" w:firstLine="709"/>
        <w:jc w:val="both"/>
        <w:rPr>
          <w:szCs w:val="28"/>
        </w:rPr>
      </w:pPr>
      <w:r w:rsidRPr="008F494E">
        <w:rPr>
          <w:szCs w:val="28"/>
        </w:rPr>
        <w:t>1) документ, удостоверяющий личность (не требуется в случае обращения посредством Республиканского портала);</w:t>
      </w:r>
    </w:p>
    <w:p w:rsidR="008F494E" w:rsidRPr="008F494E" w:rsidRDefault="008F494E" w:rsidP="008F494E">
      <w:pPr>
        <w:tabs>
          <w:tab w:val="left" w:pos="1134"/>
        </w:tabs>
        <w:ind w:right="-1" w:firstLine="709"/>
        <w:jc w:val="both"/>
        <w:rPr>
          <w:szCs w:val="28"/>
        </w:rPr>
      </w:pPr>
      <w:r w:rsidRPr="008F494E">
        <w:rPr>
          <w:szCs w:val="28"/>
        </w:rPr>
        <w:t>2) документ, удостоверяющий полномочия представителя заявителя;</w:t>
      </w:r>
    </w:p>
    <w:p w:rsidR="008F494E" w:rsidRPr="008F494E" w:rsidRDefault="008F494E" w:rsidP="008F494E">
      <w:pPr>
        <w:tabs>
          <w:tab w:val="left" w:pos="1134"/>
        </w:tabs>
        <w:ind w:right="-1" w:firstLine="709"/>
        <w:jc w:val="both"/>
        <w:rPr>
          <w:szCs w:val="28"/>
        </w:rPr>
      </w:pPr>
      <w:r w:rsidRPr="008F494E">
        <w:rPr>
          <w:szCs w:val="28"/>
        </w:rPr>
        <w:t>3) заявление о признании органом местного самоуправления молодой семьи, нуждающейся в улучшении жилищных условий для возможности участия в реализации федеральной подпрограммы и Подпрограммы:</w:t>
      </w:r>
    </w:p>
    <w:p w:rsidR="008F494E" w:rsidRPr="008F494E" w:rsidRDefault="008F494E" w:rsidP="008F494E">
      <w:pPr>
        <w:tabs>
          <w:tab w:val="left" w:pos="993"/>
          <w:tab w:val="left" w:pos="1134"/>
        </w:tabs>
        <w:ind w:right="-1" w:firstLine="709"/>
        <w:jc w:val="both"/>
        <w:rPr>
          <w:szCs w:val="28"/>
        </w:rPr>
      </w:pPr>
      <w:r w:rsidRPr="008F494E">
        <w:rPr>
          <w:szCs w:val="28"/>
        </w:rPr>
        <w:t>в форме документа на бумажном носителе (приложение № 4 к настоящему административному регламенту);</w:t>
      </w:r>
    </w:p>
    <w:p w:rsidR="008F494E" w:rsidRPr="008F494E" w:rsidRDefault="008F494E" w:rsidP="008F494E">
      <w:pPr>
        <w:tabs>
          <w:tab w:val="left" w:pos="993"/>
          <w:tab w:val="left" w:pos="1134"/>
        </w:tabs>
        <w:ind w:right="-1" w:firstLine="709"/>
        <w:jc w:val="both"/>
        <w:rPr>
          <w:szCs w:val="28"/>
        </w:rPr>
      </w:pPr>
      <w:r w:rsidRPr="008F494E">
        <w:rPr>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F494E" w:rsidRPr="008F494E" w:rsidRDefault="008F494E" w:rsidP="008F494E">
      <w:pPr>
        <w:tabs>
          <w:tab w:val="left" w:pos="993"/>
          <w:tab w:val="left" w:pos="1134"/>
        </w:tabs>
        <w:ind w:right="-1" w:firstLine="709"/>
        <w:jc w:val="both"/>
        <w:rPr>
          <w:szCs w:val="28"/>
        </w:rPr>
      </w:pPr>
      <w:r w:rsidRPr="008F494E">
        <w:rPr>
          <w:szCs w:val="28"/>
        </w:rPr>
        <w:t>4) копии документов, удостоверяющие личность каждого члена семьи;</w:t>
      </w:r>
    </w:p>
    <w:p w:rsidR="008F494E" w:rsidRPr="008F494E" w:rsidRDefault="008F494E" w:rsidP="008F494E">
      <w:pPr>
        <w:tabs>
          <w:tab w:val="left" w:pos="993"/>
          <w:tab w:val="left" w:pos="1134"/>
        </w:tabs>
        <w:ind w:right="-1" w:firstLine="709"/>
        <w:jc w:val="both"/>
        <w:rPr>
          <w:szCs w:val="28"/>
        </w:rPr>
      </w:pPr>
      <w:r w:rsidRPr="008F494E">
        <w:rPr>
          <w:szCs w:val="28"/>
        </w:rPr>
        <w:t>5) копия свидетельства о браке (на неполную семью не распространяется);</w:t>
      </w:r>
    </w:p>
    <w:p w:rsidR="008F494E" w:rsidRPr="008F494E" w:rsidRDefault="008F494E" w:rsidP="008F494E">
      <w:pPr>
        <w:tabs>
          <w:tab w:val="left" w:pos="993"/>
          <w:tab w:val="left" w:pos="1134"/>
        </w:tabs>
        <w:ind w:right="-1" w:firstLine="709"/>
        <w:jc w:val="both"/>
        <w:rPr>
          <w:szCs w:val="28"/>
        </w:rPr>
      </w:pPr>
      <w:r w:rsidRPr="008F494E">
        <w:rPr>
          <w:szCs w:val="28"/>
        </w:rPr>
        <w:t>6) заявление на включение в список молодых семей - претендентов на получение социальных выплат в планируемом году по форме в двух экземплярах (приложение №5) с приложением документов, необходимых для подтверждения нуждаемости в улучшении жилищных условий и платежеспособности (один экземпляр заявления возвращается заявителю с указанием даты принятия заявления и приложенных к нему документов);</w:t>
      </w:r>
    </w:p>
    <w:p w:rsidR="008F494E" w:rsidRPr="008F494E" w:rsidRDefault="008F494E" w:rsidP="008F494E">
      <w:pPr>
        <w:tabs>
          <w:tab w:val="left" w:pos="993"/>
          <w:tab w:val="left" w:pos="1134"/>
        </w:tabs>
        <w:ind w:right="-1" w:firstLine="709"/>
        <w:jc w:val="both"/>
        <w:rPr>
          <w:szCs w:val="28"/>
        </w:rPr>
      </w:pPr>
      <w:r w:rsidRPr="008F494E">
        <w:rPr>
          <w:szCs w:val="28"/>
        </w:rPr>
        <w:t>7) письменное согласие совершеннолетних членов молодой семьи на обработку органами местного самоуправления, органами исполнительной власти Республики Татарстан, территориальными органами федеральных органов исполнительной власти персональных данных о членах молодой семьи в соответствии со статьей 9 Федерального закона «О персональных данных»;</w:t>
      </w:r>
    </w:p>
    <w:p w:rsidR="008F494E" w:rsidRPr="008F494E" w:rsidRDefault="008F494E" w:rsidP="008F494E">
      <w:pPr>
        <w:tabs>
          <w:tab w:val="left" w:pos="993"/>
          <w:tab w:val="left" w:pos="1134"/>
        </w:tabs>
        <w:ind w:right="-1" w:firstLine="709"/>
        <w:jc w:val="both"/>
        <w:rPr>
          <w:szCs w:val="28"/>
        </w:rPr>
      </w:pPr>
      <w:r w:rsidRPr="008F494E">
        <w:rPr>
          <w:szCs w:val="28"/>
        </w:rPr>
        <w:t>8) документ, подтверждающий признание молодой семьи, нуждающейся в улучшении жилищных условий в соответствии с пунктом 6 Правил;</w:t>
      </w:r>
    </w:p>
    <w:p w:rsidR="008F494E" w:rsidRPr="008F494E" w:rsidRDefault="008F494E" w:rsidP="008F494E">
      <w:pPr>
        <w:tabs>
          <w:tab w:val="left" w:pos="993"/>
          <w:tab w:val="left" w:pos="1134"/>
        </w:tabs>
        <w:ind w:right="-1" w:firstLine="709"/>
        <w:jc w:val="both"/>
        <w:rPr>
          <w:szCs w:val="28"/>
        </w:rPr>
      </w:pPr>
      <w:r w:rsidRPr="008F494E">
        <w:rPr>
          <w:szCs w:val="28"/>
        </w:rPr>
        <w:t>9) документ, подтверждающий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8F494E" w:rsidRPr="008F494E" w:rsidRDefault="008F494E" w:rsidP="008F494E">
      <w:pPr>
        <w:tabs>
          <w:tab w:val="left" w:pos="993"/>
          <w:tab w:val="left" w:pos="1134"/>
        </w:tabs>
        <w:ind w:right="-1" w:firstLine="709"/>
        <w:jc w:val="both"/>
        <w:rPr>
          <w:szCs w:val="28"/>
        </w:rPr>
      </w:pPr>
    </w:p>
    <w:p w:rsidR="008F494E" w:rsidRPr="008F494E" w:rsidRDefault="008F494E" w:rsidP="008F494E">
      <w:pPr>
        <w:tabs>
          <w:tab w:val="left" w:pos="993"/>
          <w:tab w:val="left" w:pos="1134"/>
        </w:tabs>
        <w:ind w:right="-1" w:firstLine="709"/>
        <w:jc w:val="both"/>
        <w:rPr>
          <w:szCs w:val="28"/>
        </w:rPr>
      </w:pPr>
      <w:r w:rsidRPr="008F494E">
        <w:rPr>
          <w:szCs w:val="28"/>
        </w:rPr>
        <w:t xml:space="preserve">Для участия в Подпрограмме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w:t>
      </w:r>
      <w:r w:rsidRPr="008F494E">
        <w:rPr>
          <w:szCs w:val="28"/>
        </w:rPr>
        <w:lastRenderedPageBreak/>
        <w:t>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8F494E" w:rsidRPr="008F494E" w:rsidRDefault="008F494E" w:rsidP="008F494E">
      <w:pPr>
        <w:tabs>
          <w:tab w:val="left" w:pos="993"/>
          <w:tab w:val="left" w:pos="1134"/>
        </w:tabs>
        <w:ind w:right="-1" w:firstLine="709"/>
        <w:jc w:val="both"/>
        <w:rPr>
          <w:szCs w:val="28"/>
        </w:rPr>
      </w:pPr>
      <w:r w:rsidRPr="008F494E">
        <w:rPr>
          <w:szCs w:val="28"/>
        </w:rPr>
        <w:t>1) документ, удостоверяющий личность (не требуется в случае обращения посредством Республиканского портала);</w:t>
      </w:r>
    </w:p>
    <w:p w:rsidR="008F494E" w:rsidRPr="008F494E" w:rsidRDefault="008F494E" w:rsidP="008F494E">
      <w:pPr>
        <w:tabs>
          <w:tab w:val="left" w:pos="993"/>
          <w:tab w:val="left" w:pos="1134"/>
        </w:tabs>
        <w:ind w:right="-1" w:firstLine="709"/>
        <w:jc w:val="both"/>
        <w:rPr>
          <w:szCs w:val="28"/>
        </w:rPr>
      </w:pPr>
      <w:r w:rsidRPr="008F494E">
        <w:rPr>
          <w:szCs w:val="28"/>
        </w:rPr>
        <w:t>2) документ, удостоверяющий полномочия представителя заявителя;</w:t>
      </w:r>
    </w:p>
    <w:p w:rsidR="008F494E" w:rsidRPr="008F494E" w:rsidRDefault="008F494E" w:rsidP="008F494E">
      <w:pPr>
        <w:tabs>
          <w:tab w:val="left" w:pos="993"/>
          <w:tab w:val="left" w:pos="1134"/>
        </w:tabs>
        <w:ind w:right="-1" w:firstLine="709"/>
        <w:jc w:val="both"/>
        <w:rPr>
          <w:szCs w:val="28"/>
        </w:rPr>
      </w:pPr>
      <w:r w:rsidRPr="008F494E">
        <w:rPr>
          <w:szCs w:val="28"/>
        </w:rPr>
        <w:t>3) заявление на включение в список молодых семей - претендентов на получение социальных выплат в планируемом году:</w:t>
      </w:r>
    </w:p>
    <w:p w:rsidR="008F494E" w:rsidRPr="008F494E" w:rsidRDefault="008F494E" w:rsidP="008F494E">
      <w:pPr>
        <w:tabs>
          <w:tab w:val="left" w:pos="993"/>
          <w:tab w:val="left" w:pos="1134"/>
        </w:tabs>
        <w:ind w:right="-1" w:firstLine="709"/>
        <w:jc w:val="both"/>
        <w:rPr>
          <w:szCs w:val="28"/>
        </w:rPr>
      </w:pPr>
      <w:r w:rsidRPr="008F494E">
        <w:rPr>
          <w:szCs w:val="28"/>
        </w:rPr>
        <w:t>в форме документа на бумажном носителе (приложение № 5 к настоящему административному регламенту);</w:t>
      </w:r>
    </w:p>
    <w:p w:rsidR="008F494E" w:rsidRPr="008F494E" w:rsidRDefault="008F494E" w:rsidP="008F494E">
      <w:pPr>
        <w:tabs>
          <w:tab w:val="left" w:pos="993"/>
          <w:tab w:val="left" w:pos="1134"/>
        </w:tabs>
        <w:ind w:right="-1" w:firstLine="709"/>
        <w:jc w:val="both"/>
        <w:rPr>
          <w:szCs w:val="28"/>
        </w:rPr>
      </w:pPr>
      <w:r w:rsidRPr="008F494E">
        <w:rPr>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8F494E" w:rsidRPr="008F494E" w:rsidRDefault="008F494E" w:rsidP="008F494E">
      <w:pPr>
        <w:tabs>
          <w:tab w:val="left" w:pos="993"/>
          <w:tab w:val="left" w:pos="1134"/>
        </w:tabs>
        <w:ind w:right="-1" w:firstLine="709"/>
        <w:jc w:val="both"/>
        <w:rPr>
          <w:szCs w:val="28"/>
        </w:rPr>
      </w:pPr>
      <w:r w:rsidRPr="008F494E">
        <w:rPr>
          <w:szCs w:val="28"/>
        </w:rPr>
        <w:t>4) документ, подтверждающий признание молодой семьи, нуждающейся в улучшении жилищных условий в соответствии с пунктом 6 Правил;</w:t>
      </w:r>
    </w:p>
    <w:p w:rsidR="008F494E" w:rsidRPr="008F494E" w:rsidRDefault="008F494E" w:rsidP="008F494E">
      <w:pPr>
        <w:tabs>
          <w:tab w:val="left" w:pos="993"/>
          <w:tab w:val="left" w:pos="1134"/>
        </w:tabs>
        <w:ind w:right="-1" w:firstLine="709"/>
        <w:jc w:val="both"/>
        <w:rPr>
          <w:szCs w:val="28"/>
        </w:rPr>
      </w:pPr>
      <w:r w:rsidRPr="008F494E">
        <w:rPr>
          <w:szCs w:val="28"/>
        </w:rPr>
        <w:t>5) копия свидетельства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 или выписка из Единого государственного реестра недвижимости (при незавершенном строительстве жилого дома представляются документы на строительство, утвержденные государственным заказчиком Подпрограммы);</w:t>
      </w:r>
    </w:p>
    <w:p w:rsidR="008F494E" w:rsidRPr="008F494E" w:rsidRDefault="008F494E" w:rsidP="008F494E">
      <w:pPr>
        <w:tabs>
          <w:tab w:val="left" w:pos="993"/>
          <w:tab w:val="left" w:pos="1134"/>
        </w:tabs>
        <w:ind w:right="-1" w:firstLine="709"/>
        <w:jc w:val="both"/>
        <w:rPr>
          <w:szCs w:val="28"/>
        </w:rPr>
      </w:pPr>
      <w:r w:rsidRPr="008F494E">
        <w:rPr>
          <w:szCs w:val="28"/>
        </w:rPr>
        <w:t>6) копия кредитного договора (договор займа);</w:t>
      </w:r>
    </w:p>
    <w:p w:rsidR="008F494E" w:rsidRPr="008F494E" w:rsidRDefault="008F494E" w:rsidP="008F494E">
      <w:pPr>
        <w:tabs>
          <w:tab w:val="left" w:pos="993"/>
          <w:tab w:val="left" w:pos="1134"/>
        </w:tabs>
        <w:ind w:right="-1" w:firstLine="709"/>
        <w:jc w:val="both"/>
        <w:rPr>
          <w:szCs w:val="28"/>
        </w:rPr>
      </w:pPr>
      <w:r w:rsidRPr="008F494E">
        <w:rPr>
          <w:szCs w:val="28"/>
        </w:rPr>
        <w:t>7) документ, подтверждающий, что молодая семья была признана нуждающейся в жилом помещении в соответствии с пунктом 6 Правил на момент заключения кредитного договора (договора займа);</w:t>
      </w:r>
    </w:p>
    <w:p w:rsidR="008F494E" w:rsidRPr="008F494E" w:rsidRDefault="008F494E" w:rsidP="008F494E">
      <w:pPr>
        <w:tabs>
          <w:tab w:val="left" w:pos="993"/>
          <w:tab w:val="left" w:pos="1134"/>
        </w:tabs>
        <w:ind w:right="-1" w:firstLine="709"/>
        <w:jc w:val="both"/>
        <w:rPr>
          <w:szCs w:val="28"/>
        </w:rPr>
      </w:pPr>
      <w:r w:rsidRPr="008F494E">
        <w:rPr>
          <w:szCs w:val="28"/>
        </w:rPr>
        <w:t>8)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8F494E" w:rsidRPr="008F494E" w:rsidRDefault="008F494E" w:rsidP="008F494E">
      <w:pPr>
        <w:tabs>
          <w:tab w:val="left" w:pos="1134"/>
        </w:tabs>
        <w:ind w:right="-1" w:firstLine="709"/>
        <w:jc w:val="both"/>
        <w:rPr>
          <w:szCs w:val="28"/>
        </w:rPr>
      </w:pPr>
      <w:r w:rsidRPr="008F494E">
        <w:rPr>
          <w:szCs w:val="28"/>
        </w:rPr>
        <w:t>2.5.2. Заявление и прилагаемые документы могут быть представлены (направлены) заявителем одним из следующих способов:</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 посредством Республиканского портала в электронной форме;</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2.5.3. Заявление при направлении посредством Республиканского портала подписывается простой электронной подписью заявителя.</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F494E" w:rsidRPr="008F494E" w:rsidRDefault="008F494E" w:rsidP="008F494E">
      <w:pPr>
        <w:autoSpaceDE w:val="0"/>
        <w:autoSpaceDN w:val="0"/>
        <w:adjustRightInd w:val="0"/>
        <w:ind w:right="-1" w:firstLine="709"/>
        <w:jc w:val="both"/>
        <w:rPr>
          <w:szCs w:val="28"/>
        </w:rPr>
      </w:pPr>
      <w:r w:rsidRPr="008F494E">
        <w:rPr>
          <w:szCs w:val="28"/>
        </w:rPr>
        <w:t xml:space="preserve">Электронный документ (электронный образ документа), указанный в подпункте 2 пункта 2.5.1 административного регламента, заверяется усиленной </w:t>
      </w:r>
      <w:r w:rsidRPr="008F494E">
        <w:rPr>
          <w:szCs w:val="28"/>
        </w:rPr>
        <w:lastRenderedPageBreak/>
        <w:t>квалифицированной подписью лиц, уполномоченных на создание и подписание таких документов, в том числе нотариусами.</w:t>
      </w:r>
    </w:p>
    <w:p w:rsidR="008F494E" w:rsidRPr="008F494E" w:rsidRDefault="008F494E" w:rsidP="008F494E">
      <w:pPr>
        <w:autoSpaceDE w:val="0"/>
        <w:autoSpaceDN w:val="0"/>
        <w:adjustRightInd w:val="0"/>
        <w:ind w:right="-1" w:firstLine="709"/>
        <w:jc w:val="both"/>
        <w:rPr>
          <w:szCs w:val="28"/>
        </w:rPr>
      </w:pPr>
      <w:r w:rsidRPr="008F494E">
        <w:rPr>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8F494E">
        <w:rPr>
          <w:szCs w:val="28"/>
          <w:lang w:val="en-US"/>
        </w:rPr>
        <w:t>pdf</w:t>
      </w:r>
      <w:r w:rsidRPr="008F494E">
        <w:rPr>
          <w:szCs w:val="28"/>
        </w:rPr>
        <w:t xml:space="preserve">, </w:t>
      </w:r>
      <w:r w:rsidRPr="008F494E">
        <w:rPr>
          <w:szCs w:val="28"/>
          <w:lang w:val="en-US"/>
        </w:rPr>
        <w:t>jpg</w:t>
      </w:r>
      <w:r w:rsidRPr="008F494E">
        <w:rPr>
          <w:szCs w:val="28"/>
        </w:rPr>
        <w:t xml:space="preserve">, </w:t>
      </w:r>
      <w:r w:rsidRPr="008F494E">
        <w:rPr>
          <w:szCs w:val="28"/>
          <w:lang w:val="en-US"/>
        </w:rPr>
        <w:t>jpeg</w:t>
      </w:r>
      <w:r w:rsidRPr="008F494E">
        <w:rPr>
          <w:szCs w:val="28"/>
        </w:rPr>
        <w:t xml:space="preserve">, </w:t>
      </w:r>
      <w:r w:rsidRPr="008F494E">
        <w:rPr>
          <w:szCs w:val="28"/>
          <w:lang w:val="en-US"/>
        </w:rPr>
        <w:t>png</w:t>
      </w:r>
      <w:r w:rsidRPr="008F494E">
        <w:rPr>
          <w:szCs w:val="28"/>
        </w:rPr>
        <w:t xml:space="preserve">, </w:t>
      </w:r>
      <w:r w:rsidRPr="008F494E">
        <w:rPr>
          <w:szCs w:val="28"/>
          <w:lang w:val="en-US"/>
        </w:rPr>
        <w:t>tif</w:t>
      </w:r>
      <w:r w:rsidRPr="008F494E">
        <w:rPr>
          <w:szCs w:val="28"/>
        </w:rPr>
        <w:t xml:space="preserve">, </w:t>
      </w:r>
      <w:r w:rsidRPr="008F494E">
        <w:rPr>
          <w:szCs w:val="28"/>
          <w:lang w:val="en-US"/>
        </w:rPr>
        <w:t>doc</w:t>
      </w:r>
      <w:r w:rsidRPr="008F494E">
        <w:rPr>
          <w:szCs w:val="28"/>
        </w:rPr>
        <w:t xml:space="preserve">, </w:t>
      </w:r>
      <w:r w:rsidRPr="008F494E">
        <w:rPr>
          <w:szCs w:val="28"/>
          <w:lang w:val="en-US"/>
        </w:rPr>
        <w:t>docx</w:t>
      </w:r>
      <w:r w:rsidRPr="008F494E">
        <w:rPr>
          <w:szCs w:val="28"/>
        </w:rPr>
        <w:t xml:space="preserve">, </w:t>
      </w:r>
      <w:r w:rsidRPr="008F494E">
        <w:rPr>
          <w:szCs w:val="28"/>
          <w:lang w:val="en-US"/>
        </w:rPr>
        <w:t>rtf</w:t>
      </w:r>
      <w:r w:rsidRPr="008F494E">
        <w:rPr>
          <w:szCs w:val="28"/>
        </w:rPr>
        <w:t xml:space="preserve">, </w:t>
      </w:r>
      <w:r w:rsidRPr="008F494E">
        <w:rPr>
          <w:szCs w:val="28"/>
          <w:lang w:val="en-US"/>
        </w:rPr>
        <w:t>sig</w:t>
      </w:r>
      <w:r w:rsidRPr="008F494E">
        <w:rPr>
          <w:szCs w:val="28"/>
        </w:rPr>
        <w:t xml:space="preserve"> размером не более 50 Мбайт.</w:t>
      </w:r>
    </w:p>
    <w:p w:rsidR="008F494E" w:rsidRPr="008F494E" w:rsidRDefault="008F494E" w:rsidP="008F494E">
      <w:pPr>
        <w:autoSpaceDE w:val="0"/>
        <w:autoSpaceDN w:val="0"/>
        <w:adjustRightInd w:val="0"/>
        <w:ind w:right="-1" w:firstLine="709"/>
        <w:jc w:val="both"/>
        <w:rPr>
          <w:szCs w:val="28"/>
        </w:rPr>
      </w:pPr>
      <w:r w:rsidRPr="008F494E">
        <w:rPr>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F494E" w:rsidRPr="008F494E" w:rsidRDefault="008F494E" w:rsidP="008F494E">
      <w:pPr>
        <w:autoSpaceDE w:val="0"/>
        <w:autoSpaceDN w:val="0"/>
        <w:adjustRightInd w:val="0"/>
        <w:ind w:right="-1" w:firstLine="709"/>
        <w:jc w:val="both"/>
        <w:rPr>
          <w:szCs w:val="28"/>
        </w:rPr>
      </w:pPr>
      <w:r w:rsidRPr="008F494E">
        <w:rPr>
          <w:szCs w:val="28"/>
        </w:rPr>
        <w:t>2.5.4. Запрещается требовать от заявителя:</w:t>
      </w:r>
    </w:p>
    <w:p w:rsidR="008F494E" w:rsidRPr="008F494E" w:rsidRDefault="008F494E" w:rsidP="008F494E">
      <w:pPr>
        <w:autoSpaceDE w:val="0"/>
        <w:autoSpaceDN w:val="0"/>
        <w:adjustRightInd w:val="0"/>
        <w:ind w:right="-1" w:firstLine="709"/>
        <w:jc w:val="both"/>
        <w:rPr>
          <w:szCs w:val="28"/>
        </w:rPr>
      </w:pPr>
      <w:r w:rsidRPr="008F494E">
        <w:rPr>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F494E" w:rsidRPr="008F494E" w:rsidRDefault="008F494E" w:rsidP="008F494E">
      <w:pPr>
        <w:autoSpaceDE w:val="0"/>
        <w:autoSpaceDN w:val="0"/>
        <w:adjustRightInd w:val="0"/>
        <w:ind w:right="-1" w:firstLine="709"/>
        <w:jc w:val="both"/>
        <w:rPr>
          <w:szCs w:val="28"/>
        </w:rPr>
      </w:pPr>
      <w:r w:rsidRPr="008F494E">
        <w:rPr>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F494E" w:rsidRPr="008F494E" w:rsidRDefault="008F494E" w:rsidP="008F494E">
      <w:pPr>
        <w:autoSpaceDE w:val="0"/>
        <w:autoSpaceDN w:val="0"/>
        <w:adjustRightInd w:val="0"/>
        <w:ind w:right="-1" w:firstLine="709"/>
        <w:jc w:val="both"/>
        <w:rPr>
          <w:szCs w:val="28"/>
        </w:rPr>
      </w:pPr>
      <w:r w:rsidRPr="008F494E">
        <w:rPr>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F494E" w:rsidRPr="008F494E" w:rsidRDefault="008F494E" w:rsidP="008F494E">
      <w:pPr>
        <w:autoSpaceDE w:val="0"/>
        <w:autoSpaceDN w:val="0"/>
        <w:adjustRightInd w:val="0"/>
        <w:ind w:right="-1" w:firstLine="709"/>
        <w:jc w:val="both"/>
        <w:rPr>
          <w:szCs w:val="28"/>
        </w:rPr>
      </w:pPr>
      <w:r w:rsidRPr="008F494E">
        <w:rPr>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F494E" w:rsidRPr="008F494E" w:rsidRDefault="008F494E" w:rsidP="008F494E">
      <w:pPr>
        <w:autoSpaceDE w:val="0"/>
        <w:autoSpaceDN w:val="0"/>
        <w:adjustRightInd w:val="0"/>
        <w:ind w:right="-1" w:firstLine="709"/>
        <w:jc w:val="both"/>
        <w:rPr>
          <w:szCs w:val="28"/>
        </w:rPr>
      </w:pPr>
      <w:r w:rsidRPr="008F494E">
        <w:rPr>
          <w:szCs w:val="28"/>
        </w:rPr>
        <w:lastRenderedPageBreak/>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F494E" w:rsidRPr="008F494E" w:rsidRDefault="008F494E" w:rsidP="008F494E">
      <w:pPr>
        <w:autoSpaceDE w:val="0"/>
        <w:autoSpaceDN w:val="0"/>
        <w:adjustRightInd w:val="0"/>
        <w:ind w:right="-1" w:firstLine="709"/>
        <w:jc w:val="both"/>
        <w:rPr>
          <w:i/>
          <w:szCs w:val="28"/>
        </w:rPr>
      </w:pPr>
    </w:p>
    <w:p w:rsidR="008F494E" w:rsidRPr="008F494E" w:rsidRDefault="008F494E" w:rsidP="008F494E">
      <w:pPr>
        <w:autoSpaceDE w:val="0"/>
        <w:autoSpaceDN w:val="0"/>
        <w:adjustRightInd w:val="0"/>
        <w:ind w:right="-1"/>
        <w:jc w:val="center"/>
        <w:rPr>
          <w:szCs w:val="28"/>
        </w:rPr>
      </w:pPr>
      <w:r w:rsidRPr="008F494E">
        <w:rPr>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F494E" w:rsidRPr="008F494E" w:rsidRDefault="008F494E" w:rsidP="008F494E">
      <w:pPr>
        <w:autoSpaceDE w:val="0"/>
        <w:autoSpaceDN w:val="0"/>
        <w:adjustRightInd w:val="0"/>
        <w:ind w:right="-1"/>
        <w:jc w:val="both"/>
        <w:rPr>
          <w:szCs w:val="28"/>
        </w:rPr>
      </w:pPr>
    </w:p>
    <w:p w:rsidR="008F494E" w:rsidRPr="008F494E" w:rsidRDefault="008F494E" w:rsidP="008F494E">
      <w:pPr>
        <w:autoSpaceDE w:val="0"/>
        <w:autoSpaceDN w:val="0"/>
        <w:adjustRightInd w:val="0"/>
        <w:ind w:right="-1" w:firstLine="709"/>
        <w:jc w:val="both"/>
        <w:rPr>
          <w:szCs w:val="28"/>
        </w:rPr>
      </w:pPr>
      <w:r w:rsidRPr="008F494E">
        <w:rPr>
          <w:szCs w:val="28"/>
        </w:rPr>
        <w:t>2.6.1. Получаются в рамках межведомственного взаимодействия:</w:t>
      </w:r>
    </w:p>
    <w:p w:rsidR="008F494E" w:rsidRPr="008F494E" w:rsidRDefault="008F494E" w:rsidP="008F494E">
      <w:pPr>
        <w:numPr>
          <w:ilvl w:val="0"/>
          <w:numId w:val="3"/>
        </w:numPr>
        <w:tabs>
          <w:tab w:val="left" w:pos="1134"/>
        </w:tabs>
        <w:autoSpaceDE w:val="0"/>
        <w:autoSpaceDN w:val="0"/>
        <w:adjustRightInd w:val="0"/>
        <w:ind w:right="-1" w:firstLine="709"/>
        <w:contextualSpacing/>
        <w:jc w:val="both"/>
        <w:rPr>
          <w:szCs w:val="28"/>
        </w:rPr>
      </w:pPr>
      <w:r w:rsidRPr="008F494E">
        <w:rPr>
          <w:szCs w:val="28"/>
        </w:rPr>
        <w:t>документ, подтверждающий признание молодой семьи, нуждающейся в улучшении жилищных условий (его копия) – орган местного самоуправления;</w:t>
      </w:r>
    </w:p>
    <w:p w:rsidR="008F494E" w:rsidRPr="008F494E" w:rsidRDefault="008F494E" w:rsidP="008F494E">
      <w:pPr>
        <w:numPr>
          <w:ilvl w:val="0"/>
          <w:numId w:val="3"/>
        </w:numPr>
        <w:tabs>
          <w:tab w:val="left" w:pos="1134"/>
        </w:tabs>
        <w:autoSpaceDE w:val="0"/>
        <w:autoSpaceDN w:val="0"/>
        <w:adjustRightInd w:val="0"/>
        <w:ind w:right="-1" w:firstLine="709"/>
        <w:contextualSpacing/>
        <w:jc w:val="both"/>
        <w:rPr>
          <w:szCs w:val="28"/>
        </w:rPr>
      </w:pPr>
      <w:r w:rsidRPr="008F494E">
        <w:rPr>
          <w:szCs w:val="28"/>
        </w:rPr>
        <w:t>сведения о действующем паспорте гражданина Российской Федерации – МВД России;</w:t>
      </w:r>
    </w:p>
    <w:p w:rsidR="008F494E" w:rsidRPr="008F494E" w:rsidRDefault="008F494E" w:rsidP="008F494E">
      <w:pPr>
        <w:numPr>
          <w:ilvl w:val="0"/>
          <w:numId w:val="3"/>
        </w:numPr>
        <w:tabs>
          <w:tab w:val="left" w:pos="1134"/>
        </w:tabs>
        <w:autoSpaceDE w:val="0"/>
        <w:autoSpaceDN w:val="0"/>
        <w:adjustRightInd w:val="0"/>
        <w:ind w:right="-1" w:firstLine="709"/>
        <w:contextualSpacing/>
        <w:jc w:val="both"/>
        <w:rPr>
          <w:szCs w:val="28"/>
        </w:rPr>
      </w:pPr>
      <w:r w:rsidRPr="008F494E">
        <w:rPr>
          <w:szCs w:val="28"/>
        </w:rPr>
        <w:t>сведения о нотариальной доверенности – Федеральная нотариальная палата.</w:t>
      </w:r>
    </w:p>
    <w:p w:rsidR="008F494E" w:rsidRPr="008F494E" w:rsidRDefault="008F494E" w:rsidP="008F494E">
      <w:pPr>
        <w:autoSpaceDE w:val="0"/>
        <w:autoSpaceDN w:val="0"/>
        <w:adjustRightInd w:val="0"/>
        <w:ind w:right="-1" w:firstLine="709"/>
        <w:jc w:val="both"/>
        <w:rPr>
          <w:szCs w:val="28"/>
        </w:rPr>
      </w:pPr>
      <w:r w:rsidRPr="008F494E">
        <w:rPr>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F494E" w:rsidRPr="008F494E" w:rsidRDefault="008F494E" w:rsidP="008F494E">
      <w:pPr>
        <w:autoSpaceDE w:val="0"/>
        <w:autoSpaceDN w:val="0"/>
        <w:adjustRightInd w:val="0"/>
        <w:ind w:right="-1" w:firstLine="709"/>
        <w:jc w:val="both"/>
        <w:rPr>
          <w:szCs w:val="28"/>
        </w:rPr>
      </w:pPr>
      <w:r w:rsidRPr="008F494E">
        <w:rPr>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F494E" w:rsidRPr="008F494E" w:rsidRDefault="008F494E" w:rsidP="008F494E">
      <w:pPr>
        <w:autoSpaceDE w:val="0"/>
        <w:autoSpaceDN w:val="0"/>
        <w:adjustRightInd w:val="0"/>
        <w:ind w:right="-1" w:firstLine="709"/>
        <w:jc w:val="both"/>
        <w:rPr>
          <w:szCs w:val="28"/>
        </w:rPr>
      </w:pPr>
      <w:r w:rsidRPr="008F494E">
        <w:rPr>
          <w:szCs w:val="28"/>
        </w:rPr>
        <w:t>2.6.5. Запрещается требовать от заявителя документы сведения,</w:t>
      </w:r>
      <w:r w:rsidRPr="008F494E">
        <w:rPr>
          <w:rFonts w:ascii="Calibri" w:hAnsi="Calibri"/>
          <w:sz w:val="24"/>
        </w:rPr>
        <w:t xml:space="preserve"> </w:t>
      </w:r>
      <w:r w:rsidRPr="008F494E">
        <w:rPr>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w:t>
      </w:r>
      <w:r w:rsidRPr="008F494E">
        <w:rPr>
          <w:szCs w:val="28"/>
        </w:rPr>
        <w:lastRenderedPageBreak/>
        <w:t xml:space="preserve">органов, органов местного самоуправления и подведомственных государственным органам или органам местного самоуправления организаций. </w:t>
      </w:r>
    </w:p>
    <w:p w:rsidR="008F494E" w:rsidRPr="008F494E" w:rsidRDefault="008F494E" w:rsidP="008F494E">
      <w:pPr>
        <w:autoSpaceDE w:val="0"/>
        <w:autoSpaceDN w:val="0"/>
        <w:adjustRightInd w:val="0"/>
        <w:ind w:right="-1" w:firstLine="709"/>
        <w:jc w:val="both"/>
        <w:rPr>
          <w:szCs w:val="28"/>
        </w:rPr>
      </w:pPr>
      <w:r w:rsidRPr="008F494E">
        <w:rPr>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F494E" w:rsidRPr="008F494E" w:rsidRDefault="008F494E" w:rsidP="008F494E">
      <w:pPr>
        <w:autoSpaceDE w:val="0"/>
        <w:autoSpaceDN w:val="0"/>
        <w:adjustRightInd w:val="0"/>
        <w:ind w:right="-1"/>
        <w:jc w:val="both"/>
        <w:rPr>
          <w:szCs w:val="28"/>
        </w:rPr>
      </w:pPr>
    </w:p>
    <w:p w:rsidR="008F494E" w:rsidRPr="008F494E" w:rsidRDefault="008F494E" w:rsidP="008F494E">
      <w:pPr>
        <w:autoSpaceDE w:val="0"/>
        <w:autoSpaceDN w:val="0"/>
        <w:adjustRightInd w:val="0"/>
        <w:ind w:right="-1"/>
        <w:jc w:val="center"/>
        <w:rPr>
          <w:i/>
          <w:szCs w:val="28"/>
        </w:rPr>
      </w:pPr>
      <w:r w:rsidRPr="008F494E">
        <w:rPr>
          <w:szCs w:val="28"/>
        </w:rPr>
        <w:t xml:space="preserve">2.7. Исчерпывающий перечень оснований для отказа в приеме документов, необходимых для предоставления муниципальной услуги </w:t>
      </w:r>
      <w:r w:rsidRPr="008F494E">
        <w:rPr>
          <w:szCs w:val="28"/>
        </w:rPr>
        <w:br/>
      </w:r>
    </w:p>
    <w:p w:rsidR="008F494E" w:rsidRPr="008F494E" w:rsidRDefault="008F494E" w:rsidP="008F494E">
      <w:pPr>
        <w:tabs>
          <w:tab w:val="left" w:pos="1134"/>
        </w:tabs>
        <w:ind w:right="-1" w:firstLine="709"/>
        <w:jc w:val="both"/>
        <w:rPr>
          <w:szCs w:val="28"/>
        </w:rPr>
      </w:pPr>
      <w:r w:rsidRPr="008F494E">
        <w:rPr>
          <w:szCs w:val="28"/>
        </w:rPr>
        <w:t>2.7.1. Основаниями для отказа в приеме документов, необходимых для предоставления муниципальной услуги, являются:</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6) представление неполного комплекта документов, необходимых для предоставления муниципальной услуги;</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8F494E" w:rsidRPr="008F494E" w:rsidRDefault="008F494E" w:rsidP="008F494E">
      <w:pPr>
        <w:tabs>
          <w:tab w:val="left" w:pos="1134"/>
        </w:tabs>
        <w:ind w:right="-1" w:firstLine="709"/>
        <w:jc w:val="both"/>
        <w:rPr>
          <w:szCs w:val="28"/>
        </w:rPr>
      </w:pPr>
      <w:r w:rsidRPr="008F494E">
        <w:rPr>
          <w:szCs w:val="28"/>
        </w:rPr>
        <w:t>2.7.2. Перечень оснований для отказа в приеме документов, необходимых для получения муниципальной услуги, является исчерпывающим.</w:t>
      </w:r>
    </w:p>
    <w:p w:rsidR="008F494E" w:rsidRPr="008F494E" w:rsidRDefault="008F494E" w:rsidP="008F494E">
      <w:pPr>
        <w:ind w:right="-1" w:firstLine="709"/>
        <w:jc w:val="both"/>
        <w:rPr>
          <w:szCs w:val="28"/>
        </w:rPr>
      </w:pPr>
      <w:r w:rsidRPr="008F494E">
        <w:rPr>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w:t>
      </w:r>
      <w:r w:rsidRPr="008F494E">
        <w:rPr>
          <w:szCs w:val="28"/>
        </w:rPr>
        <w:lastRenderedPageBreak/>
        <w:t>взаимодействия, в срок, не превышающий 9 рабочих дней со дня регистрации заявления.</w:t>
      </w:r>
    </w:p>
    <w:p w:rsidR="008F494E" w:rsidRPr="008F494E" w:rsidRDefault="008F494E" w:rsidP="008F494E">
      <w:pPr>
        <w:autoSpaceDE w:val="0"/>
        <w:autoSpaceDN w:val="0"/>
        <w:adjustRightInd w:val="0"/>
        <w:ind w:right="-1" w:firstLine="709"/>
        <w:jc w:val="both"/>
        <w:rPr>
          <w:szCs w:val="28"/>
        </w:rPr>
      </w:pPr>
      <w:r w:rsidRPr="008F494E">
        <w:rPr>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F494E" w:rsidRPr="008F494E" w:rsidRDefault="008F494E" w:rsidP="008F494E">
      <w:pPr>
        <w:autoSpaceDE w:val="0"/>
        <w:autoSpaceDN w:val="0"/>
        <w:adjustRightInd w:val="0"/>
        <w:ind w:right="-1"/>
        <w:jc w:val="both"/>
        <w:rPr>
          <w:szCs w:val="28"/>
        </w:rPr>
      </w:pPr>
    </w:p>
    <w:p w:rsidR="008F494E" w:rsidRPr="008F494E" w:rsidRDefault="008F494E" w:rsidP="008F494E">
      <w:pPr>
        <w:autoSpaceDE w:val="0"/>
        <w:autoSpaceDN w:val="0"/>
        <w:adjustRightInd w:val="0"/>
        <w:ind w:right="-1"/>
        <w:jc w:val="center"/>
        <w:rPr>
          <w:szCs w:val="28"/>
        </w:rPr>
      </w:pPr>
      <w:r w:rsidRPr="008F494E">
        <w:rPr>
          <w:szCs w:val="28"/>
        </w:rPr>
        <w:t>2.8.</w:t>
      </w:r>
      <w:r w:rsidRPr="008F494E">
        <w:rPr>
          <w:szCs w:val="28"/>
          <w:lang w:val="en-US"/>
        </w:rPr>
        <w:t> </w:t>
      </w:r>
      <w:r w:rsidRPr="008F494E">
        <w:rPr>
          <w:szCs w:val="28"/>
        </w:rPr>
        <w:t>Исчерпывающий перечень оснований для приостановления или отказа в предоставлении муниципальной услуги</w:t>
      </w:r>
    </w:p>
    <w:p w:rsidR="008F494E" w:rsidRPr="008F494E" w:rsidRDefault="008F494E" w:rsidP="008F494E">
      <w:pPr>
        <w:autoSpaceDE w:val="0"/>
        <w:autoSpaceDN w:val="0"/>
        <w:adjustRightInd w:val="0"/>
        <w:ind w:right="-1"/>
        <w:jc w:val="both"/>
        <w:rPr>
          <w:szCs w:val="28"/>
        </w:rPr>
      </w:pP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2.8.1. Основания для приостановления предоставления муниципальной услуги отсутствуют.</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2.8.2. Основания для отказа в предоставлении муниципальной услуги:</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1) несоответствие молодой семьи требованиям, указанным в пункте 5 Правил</w:t>
      </w:r>
      <w:r w:rsidRPr="008F494E">
        <w:rPr>
          <w:rFonts w:ascii="Calibri" w:hAnsi="Calibri"/>
          <w:sz w:val="24"/>
        </w:rPr>
        <w:t xml:space="preserve"> </w:t>
      </w:r>
      <w:r w:rsidRPr="008F494E">
        <w:rPr>
          <w:szCs w:val="28"/>
        </w:rPr>
        <w:t>предоставления молодым семьям социальных выплат на приобретение жилья (далее – Правил), в том числе при превышении 35-летнего возраста одного или каждого из супругов либо одного родителя в неполной семье;</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 непредставление или представление не в полном объеме документов, указанных в пунктах 15 и 16 Правил;</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3) недостоверность сведений, содержащихся в представленных документах;</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4)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2.8.3. Перечень оснований для отказа в предоставлении муниципальной услуги является исчерпывающим.</w:t>
      </w:r>
    </w:p>
    <w:p w:rsidR="008F494E" w:rsidRPr="008F494E" w:rsidRDefault="008F494E" w:rsidP="008F494E">
      <w:pPr>
        <w:tabs>
          <w:tab w:val="left" w:pos="1134"/>
        </w:tabs>
        <w:autoSpaceDE w:val="0"/>
        <w:autoSpaceDN w:val="0"/>
        <w:adjustRightInd w:val="0"/>
        <w:ind w:right="-1" w:firstLine="709"/>
        <w:jc w:val="both"/>
        <w:rPr>
          <w:szCs w:val="28"/>
        </w:rPr>
      </w:pPr>
      <w:r w:rsidRPr="008F494E">
        <w:rPr>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jc w:val="center"/>
        <w:rPr>
          <w:i/>
          <w:szCs w:val="28"/>
        </w:rPr>
      </w:pPr>
      <w:r w:rsidRPr="008F494E">
        <w:rPr>
          <w:szCs w:val="28"/>
        </w:rPr>
        <w:t>2.9. Порядок, размер и основания взимания государственной пошлины или иной платы, взимаемой за предоставление муниципальной услуги</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tabs>
          <w:tab w:val="num" w:pos="370"/>
        </w:tabs>
        <w:ind w:right="-1" w:firstLine="709"/>
        <w:jc w:val="both"/>
        <w:rPr>
          <w:szCs w:val="28"/>
        </w:rPr>
      </w:pPr>
      <w:r w:rsidRPr="008F494E">
        <w:rPr>
          <w:szCs w:val="28"/>
        </w:rPr>
        <w:t>Муниципальная услуга предоставляется на безвозмездной основе.</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autoSpaceDE w:val="0"/>
        <w:autoSpaceDN w:val="0"/>
        <w:adjustRightInd w:val="0"/>
        <w:ind w:right="-1"/>
        <w:jc w:val="center"/>
        <w:rPr>
          <w:i/>
          <w:szCs w:val="28"/>
        </w:rPr>
      </w:pPr>
      <w:r w:rsidRPr="008F494E">
        <w:rPr>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ind w:right="-1" w:firstLine="709"/>
        <w:jc w:val="both"/>
        <w:rPr>
          <w:szCs w:val="28"/>
        </w:rPr>
      </w:pPr>
      <w:r w:rsidRPr="008F494E">
        <w:rPr>
          <w:szCs w:val="28"/>
        </w:rPr>
        <w:t>Предоставление необходимых и обязательных услуг не требуется.</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autoSpaceDE w:val="0"/>
        <w:autoSpaceDN w:val="0"/>
        <w:adjustRightInd w:val="0"/>
        <w:ind w:right="-1"/>
        <w:jc w:val="center"/>
        <w:rPr>
          <w:i/>
          <w:szCs w:val="28"/>
        </w:rPr>
      </w:pPr>
      <w:r w:rsidRPr="008F494E">
        <w:rPr>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8F494E" w:rsidRPr="008F494E" w:rsidRDefault="008F494E" w:rsidP="008F494E">
      <w:pPr>
        <w:autoSpaceDE w:val="0"/>
        <w:autoSpaceDN w:val="0"/>
        <w:adjustRightInd w:val="0"/>
        <w:ind w:right="-1"/>
        <w:jc w:val="both"/>
        <w:rPr>
          <w:i/>
          <w:szCs w:val="28"/>
        </w:rPr>
      </w:pPr>
    </w:p>
    <w:p w:rsidR="008F494E" w:rsidRPr="008F494E" w:rsidRDefault="008F494E" w:rsidP="008F494E">
      <w:pPr>
        <w:ind w:right="-1" w:firstLine="709"/>
        <w:jc w:val="both"/>
        <w:rPr>
          <w:i/>
          <w:szCs w:val="28"/>
        </w:rPr>
      </w:pPr>
      <w:r w:rsidRPr="008F494E">
        <w:rPr>
          <w:szCs w:val="28"/>
        </w:rPr>
        <w:t>Предоставление необходимых и обязательных услуг не требуется.</w:t>
      </w:r>
    </w:p>
    <w:p w:rsidR="008F494E" w:rsidRPr="008F494E" w:rsidRDefault="008F494E" w:rsidP="008F494E">
      <w:pPr>
        <w:ind w:right="-1" w:firstLine="427"/>
        <w:jc w:val="both"/>
        <w:rPr>
          <w:szCs w:val="28"/>
        </w:rPr>
      </w:pPr>
    </w:p>
    <w:p w:rsidR="008F494E" w:rsidRPr="008F494E" w:rsidRDefault="008F494E" w:rsidP="008F494E">
      <w:pPr>
        <w:ind w:right="-1"/>
        <w:jc w:val="center"/>
        <w:rPr>
          <w:szCs w:val="28"/>
        </w:rPr>
      </w:pPr>
      <w:r w:rsidRPr="008F494E">
        <w:rPr>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F494E" w:rsidRPr="008F494E" w:rsidRDefault="008F494E" w:rsidP="008F494E">
      <w:pPr>
        <w:ind w:right="-1" w:firstLine="427"/>
        <w:jc w:val="both"/>
        <w:rPr>
          <w:szCs w:val="28"/>
        </w:rPr>
      </w:pPr>
    </w:p>
    <w:p w:rsidR="008F494E" w:rsidRPr="008F494E" w:rsidRDefault="008F494E" w:rsidP="008F494E">
      <w:pPr>
        <w:tabs>
          <w:tab w:val="left" w:pos="0"/>
        </w:tabs>
        <w:autoSpaceDE w:val="0"/>
        <w:autoSpaceDN w:val="0"/>
        <w:adjustRightInd w:val="0"/>
        <w:ind w:right="-1" w:firstLine="709"/>
        <w:jc w:val="both"/>
        <w:rPr>
          <w:szCs w:val="28"/>
        </w:rPr>
      </w:pPr>
      <w:r w:rsidRPr="008F494E">
        <w:rPr>
          <w:szCs w:val="28"/>
        </w:rPr>
        <w:t>2.12.1. Время ожидания при подаче заявления на получение муниципальной услуги - не более 15 минут.</w:t>
      </w:r>
    </w:p>
    <w:p w:rsidR="008F494E" w:rsidRPr="008F494E" w:rsidRDefault="008F494E" w:rsidP="008F494E">
      <w:pPr>
        <w:ind w:right="-1" w:firstLine="709"/>
        <w:jc w:val="both"/>
        <w:rPr>
          <w:szCs w:val="28"/>
        </w:rPr>
      </w:pPr>
      <w:r w:rsidRPr="008F494E">
        <w:rPr>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F494E" w:rsidRPr="008F494E" w:rsidRDefault="008F494E" w:rsidP="008F494E">
      <w:pPr>
        <w:ind w:right="-1" w:firstLine="427"/>
        <w:jc w:val="both"/>
        <w:rPr>
          <w:szCs w:val="28"/>
        </w:rPr>
      </w:pPr>
    </w:p>
    <w:p w:rsidR="008F494E" w:rsidRPr="008F494E" w:rsidRDefault="008F494E" w:rsidP="008F494E">
      <w:pPr>
        <w:ind w:right="-1"/>
        <w:jc w:val="center"/>
        <w:rPr>
          <w:szCs w:val="28"/>
        </w:rPr>
      </w:pPr>
      <w:r w:rsidRPr="008F494E">
        <w:rPr>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F494E" w:rsidRPr="008F494E" w:rsidRDefault="008F494E" w:rsidP="008F494E">
      <w:pPr>
        <w:ind w:right="-1" w:firstLine="427"/>
        <w:jc w:val="both"/>
        <w:rPr>
          <w:szCs w:val="28"/>
        </w:rPr>
      </w:pPr>
    </w:p>
    <w:p w:rsidR="008F494E" w:rsidRPr="008F494E" w:rsidRDefault="008F494E" w:rsidP="008F494E">
      <w:pPr>
        <w:tabs>
          <w:tab w:val="num" w:pos="0"/>
        </w:tabs>
        <w:ind w:right="-1" w:firstLine="709"/>
        <w:jc w:val="both"/>
        <w:rPr>
          <w:szCs w:val="28"/>
        </w:rPr>
      </w:pPr>
      <w:r w:rsidRPr="008F494E">
        <w:rPr>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F494E" w:rsidRPr="008F494E" w:rsidRDefault="008F494E" w:rsidP="008F494E">
      <w:pPr>
        <w:ind w:right="-1" w:firstLine="709"/>
        <w:jc w:val="both"/>
        <w:rPr>
          <w:szCs w:val="28"/>
        </w:rPr>
      </w:pPr>
      <w:r w:rsidRPr="008F494E">
        <w:rPr>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F494E" w:rsidRPr="008F494E" w:rsidRDefault="008F494E" w:rsidP="008F494E">
      <w:pPr>
        <w:ind w:right="-1" w:firstLine="709"/>
        <w:jc w:val="both"/>
        <w:rPr>
          <w:szCs w:val="28"/>
        </w:rPr>
      </w:pPr>
      <w:r w:rsidRPr="008F494E">
        <w:rPr>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F494E" w:rsidRPr="008F494E" w:rsidRDefault="008F494E" w:rsidP="008F494E">
      <w:pPr>
        <w:ind w:right="-1" w:firstLine="427"/>
        <w:jc w:val="both"/>
        <w:rPr>
          <w:szCs w:val="28"/>
        </w:rPr>
      </w:pPr>
    </w:p>
    <w:p w:rsidR="008F494E" w:rsidRPr="008F494E" w:rsidRDefault="008F494E" w:rsidP="008F494E">
      <w:pPr>
        <w:ind w:right="-1" w:firstLine="427"/>
        <w:jc w:val="center"/>
        <w:rPr>
          <w:szCs w:val="28"/>
        </w:rPr>
      </w:pPr>
      <w:r w:rsidRPr="008F494E">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w:t>
      </w:r>
      <w:r w:rsidRPr="008F494E">
        <w:rPr>
          <w:szCs w:val="28"/>
        </w:rPr>
        <w:lastRenderedPageBreak/>
        <w:t>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F494E" w:rsidRPr="008F494E" w:rsidRDefault="008F494E" w:rsidP="008F494E">
      <w:pPr>
        <w:ind w:right="-1" w:firstLine="427"/>
        <w:jc w:val="both"/>
        <w:rPr>
          <w:szCs w:val="28"/>
        </w:rPr>
      </w:pPr>
    </w:p>
    <w:p w:rsidR="008F494E" w:rsidRPr="008F494E" w:rsidRDefault="008F494E" w:rsidP="008F494E">
      <w:pPr>
        <w:widowControl w:val="0"/>
        <w:autoSpaceDE w:val="0"/>
        <w:autoSpaceDN w:val="0"/>
        <w:adjustRightInd w:val="0"/>
        <w:ind w:right="-1" w:firstLine="709"/>
        <w:jc w:val="both"/>
        <w:rPr>
          <w:szCs w:val="28"/>
        </w:rPr>
      </w:pPr>
      <w:r w:rsidRPr="008F494E">
        <w:rPr>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F494E" w:rsidRPr="008F494E" w:rsidRDefault="008F494E" w:rsidP="008F494E">
      <w:pPr>
        <w:widowControl w:val="0"/>
        <w:autoSpaceDE w:val="0"/>
        <w:autoSpaceDN w:val="0"/>
        <w:adjustRightInd w:val="0"/>
        <w:ind w:right="-1" w:firstLine="709"/>
        <w:jc w:val="both"/>
        <w:rPr>
          <w:szCs w:val="28"/>
        </w:rPr>
      </w:pPr>
      <w:r w:rsidRPr="008F494E">
        <w:rPr>
          <w:szCs w:val="28"/>
        </w:rPr>
        <w:t>Места приема заявителей оборудуются необходимой мебелью для оформления документов, информационными стендами.</w:t>
      </w:r>
    </w:p>
    <w:p w:rsidR="008F494E" w:rsidRPr="008F494E" w:rsidRDefault="008F494E" w:rsidP="008F494E">
      <w:pPr>
        <w:tabs>
          <w:tab w:val="num" w:pos="370"/>
        </w:tabs>
        <w:ind w:right="-1" w:firstLine="709"/>
        <w:jc w:val="both"/>
        <w:rPr>
          <w:szCs w:val="28"/>
        </w:rPr>
      </w:pPr>
      <w:r w:rsidRPr="008F494E">
        <w:rPr>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F494E" w:rsidRPr="008F494E" w:rsidRDefault="008F494E" w:rsidP="008F494E">
      <w:pPr>
        <w:widowControl w:val="0"/>
        <w:numPr>
          <w:ilvl w:val="0"/>
          <w:numId w:val="18"/>
        </w:numPr>
        <w:autoSpaceDE w:val="0"/>
        <w:autoSpaceDN w:val="0"/>
        <w:adjustRightInd w:val="0"/>
        <w:ind w:right="-1"/>
        <w:jc w:val="both"/>
        <w:rPr>
          <w:szCs w:val="28"/>
        </w:rPr>
      </w:pPr>
      <w:r w:rsidRPr="008F494E">
        <w:rPr>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8F494E" w:rsidRPr="008F494E" w:rsidRDefault="008F494E" w:rsidP="008F494E">
      <w:pPr>
        <w:numPr>
          <w:ilvl w:val="0"/>
          <w:numId w:val="18"/>
        </w:numPr>
        <w:ind w:right="-1"/>
        <w:contextualSpacing/>
        <w:jc w:val="both"/>
        <w:rPr>
          <w:szCs w:val="28"/>
        </w:rPr>
      </w:pPr>
      <w:r w:rsidRPr="008F494E">
        <w:rPr>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F494E" w:rsidRPr="008F494E" w:rsidRDefault="008F494E" w:rsidP="008F494E">
      <w:pPr>
        <w:numPr>
          <w:ilvl w:val="0"/>
          <w:numId w:val="18"/>
        </w:numPr>
        <w:ind w:right="-1"/>
        <w:contextualSpacing/>
        <w:jc w:val="both"/>
        <w:rPr>
          <w:szCs w:val="28"/>
        </w:rPr>
      </w:pPr>
      <w:r w:rsidRPr="008F494E">
        <w:rPr>
          <w:szCs w:val="28"/>
        </w:rPr>
        <w:t>сопровождение инвалидов, имеющих стойкие расстройства функции зрения и самостоятельного передвижения, и оказание им помощи;</w:t>
      </w:r>
    </w:p>
    <w:p w:rsidR="008F494E" w:rsidRPr="008F494E" w:rsidRDefault="008F494E" w:rsidP="008F494E">
      <w:pPr>
        <w:numPr>
          <w:ilvl w:val="0"/>
          <w:numId w:val="18"/>
        </w:numPr>
        <w:autoSpaceDE w:val="0"/>
        <w:autoSpaceDN w:val="0"/>
        <w:adjustRightInd w:val="0"/>
        <w:contextualSpacing/>
        <w:jc w:val="both"/>
        <w:rPr>
          <w:szCs w:val="28"/>
        </w:rPr>
      </w:pPr>
      <w:r w:rsidRPr="008F494E">
        <w:rPr>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F494E" w:rsidRPr="008F494E" w:rsidRDefault="008F494E" w:rsidP="008F494E">
      <w:pPr>
        <w:numPr>
          <w:ilvl w:val="0"/>
          <w:numId w:val="18"/>
        </w:numPr>
        <w:ind w:right="-1"/>
        <w:contextualSpacing/>
        <w:jc w:val="both"/>
        <w:rPr>
          <w:szCs w:val="28"/>
        </w:rPr>
      </w:pPr>
      <w:r w:rsidRPr="008F494E">
        <w:rPr>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F494E" w:rsidRPr="008F494E" w:rsidRDefault="008F494E" w:rsidP="008F494E">
      <w:pPr>
        <w:numPr>
          <w:ilvl w:val="0"/>
          <w:numId w:val="18"/>
        </w:numPr>
        <w:ind w:right="-1"/>
        <w:contextualSpacing/>
        <w:jc w:val="both"/>
        <w:rPr>
          <w:szCs w:val="28"/>
        </w:rPr>
      </w:pPr>
      <w:r w:rsidRPr="008F494E">
        <w:rPr>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F494E" w:rsidRPr="008F494E" w:rsidRDefault="008F494E" w:rsidP="008F494E">
      <w:pPr>
        <w:numPr>
          <w:ilvl w:val="0"/>
          <w:numId w:val="18"/>
        </w:numPr>
        <w:ind w:right="-1"/>
        <w:contextualSpacing/>
        <w:jc w:val="both"/>
        <w:rPr>
          <w:szCs w:val="28"/>
        </w:rPr>
      </w:pPr>
      <w:r w:rsidRPr="008F494E">
        <w:rPr>
          <w:szCs w:val="28"/>
        </w:rPr>
        <w:t>допуск сурдопереводчика и тифлосурдопереводчика;</w:t>
      </w:r>
    </w:p>
    <w:p w:rsidR="008F494E" w:rsidRPr="008F494E" w:rsidRDefault="008F494E" w:rsidP="008F494E">
      <w:pPr>
        <w:numPr>
          <w:ilvl w:val="0"/>
          <w:numId w:val="18"/>
        </w:numPr>
        <w:ind w:right="-1"/>
        <w:contextualSpacing/>
        <w:jc w:val="both"/>
        <w:rPr>
          <w:szCs w:val="28"/>
        </w:rPr>
      </w:pPr>
      <w:r w:rsidRPr="008F494E">
        <w:rPr>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F494E" w:rsidRPr="008F494E" w:rsidRDefault="008F494E" w:rsidP="008F494E">
      <w:pPr>
        <w:ind w:right="-1" w:firstLine="709"/>
        <w:jc w:val="both"/>
        <w:rPr>
          <w:szCs w:val="28"/>
        </w:rPr>
      </w:pPr>
      <w:r w:rsidRPr="008F494E">
        <w:rPr>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8F494E" w:rsidRPr="008F494E" w:rsidRDefault="008F494E" w:rsidP="008F494E">
      <w:pPr>
        <w:ind w:right="-1" w:firstLine="427"/>
        <w:jc w:val="both"/>
        <w:rPr>
          <w:szCs w:val="28"/>
        </w:rPr>
      </w:pPr>
    </w:p>
    <w:p w:rsidR="008F494E" w:rsidRPr="008F494E" w:rsidRDefault="008F494E" w:rsidP="008F494E">
      <w:pPr>
        <w:ind w:right="-1" w:firstLine="427"/>
        <w:jc w:val="center"/>
        <w:rPr>
          <w:szCs w:val="28"/>
        </w:rPr>
      </w:pPr>
      <w:r w:rsidRPr="008F494E">
        <w:rPr>
          <w:szCs w:val="28"/>
        </w:rPr>
        <w:lastRenderedPageBreak/>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F494E" w:rsidRPr="008F494E" w:rsidRDefault="008F494E" w:rsidP="008F494E">
      <w:pPr>
        <w:ind w:right="-1" w:firstLine="427"/>
        <w:jc w:val="both"/>
        <w:rPr>
          <w:szCs w:val="28"/>
        </w:rPr>
      </w:pPr>
    </w:p>
    <w:p w:rsidR="008F494E" w:rsidRPr="008F494E" w:rsidRDefault="008F494E" w:rsidP="008F494E">
      <w:pPr>
        <w:autoSpaceDE w:val="0"/>
        <w:autoSpaceDN w:val="0"/>
        <w:adjustRightInd w:val="0"/>
        <w:ind w:right="-1" w:firstLine="709"/>
        <w:jc w:val="both"/>
        <w:rPr>
          <w:szCs w:val="28"/>
        </w:rPr>
      </w:pPr>
      <w:r w:rsidRPr="008F494E">
        <w:rPr>
          <w:szCs w:val="28"/>
        </w:rPr>
        <w:t>2.15.1. Показателями доступности предоставления муниципальной услуги являются:</w:t>
      </w:r>
    </w:p>
    <w:p w:rsidR="008F494E" w:rsidRPr="008F494E" w:rsidRDefault="008F494E" w:rsidP="008F494E">
      <w:pPr>
        <w:autoSpaceDE w:val="0"/>
        <w:autoSpaceDN w:val="0"/>
        <w:adjustRightInd w:val="0"/>
        <w:ind w:right="-1" w:firstLine="709"/>
        <w:jc w:val="both"/>
        <w:rPr>
          <w:szCs w:val="28"/>
        </w:rPr>
      </w:pPr>
      <w:r w:rsidRPr="008F494E">
        <w:rPr>
          <w:szCs w:val="28"/>
        </w:rPr>
        <w:t>расположенность помещения, в котором ведется прием, выдача документов в зоне доступности общественного транспорта;</w:t>
      </w:r>
    </w:p>
    <w:p w:rsidR="008F494E" w:rsidRPr="008F494E" w:rsidRDefault="008F494E" w:rsidP="008F494E">
      <w:pPr>
        <w:autoSpaceDE w:val="0"/>
        <w:autoSpaceDN w:val="0"/>
        <w:adjustRightInd w:val="0"/>
        <w:ind w:right="-1" w:firstLine="709"/>
        <w:jc w:val="both"/>
        <w:rPr>
          <w:szCs w:val="28"/>
        </w:rPr>
      </w:pPr>
      <w:r w:rsidRPr="008F494E">
        <w:rPr>
          <w:szCs w:val="28"/>
        </w:rPr>
        <w:t>наличие необходимого количества специалистов, а также помещений, в которых осуществляется прием документов от заявителей;</w:t>
      </w:r>
    </w:p>
    <w:p w:rsidR="008F494E" w:rsidRPr="008F494E" w:rsidRDefault="008F494E" w:rsidP="008F494E">
      <w:pPr>
        <w:autoSpaceDE w:val="0"/>
        <w:autoSpaceDN w:val="0"/>
        <w:adjustRightInd w:val="0"/>
        <w:ind w:right="-1" w:firstLine="709"/>
        <w:jc w:val="both"/>
        <w:rPr>
          <w:szCs w:val="28"/>
        </w:rPr>
      </w:pPr>
      <w:r w:rsidRPr="008F494E">
        <w:rPr>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8F494E" w:rsidRPr="008F494E" w:rsidRDefault="008F494E" w:rsidP="008F494E">
      <w:pPr>
        <w:autoSpaceDE w:val="0"/>
        <w:autoSpaceDN w:val="0"/>
        <w:adjustRightInd w:val="0"/>
        <w:ind w:right="-1" w:firstLine="709"/>
        <w:jc w:val="both"/>
        <w:rPr>
          <w:szCs w:val="28"/>
        </w:rPr>
      </w:pPr>
      <w:r w:rsidRPr="008F494E">
        <w:rPr>
          <w:szCs w:val="28"/>
        </w:rPr>
        <w:t>оказание помощи инвалидам в преодолении барьеров, мешающих получению ими услуг наравне с другими лицами.</w:t>
      </w:r>
    </w:p>
    <w:p w:rsidR="008F494E" w:rsidRPr="008F494E" w:rsidRDefault="008F494E" w:rsidP="008F494E">
      <w:pPr>
        <w:autoSpaceDE w:val="0"/>
        <w:autoSpaceDN w:val="0"/>
        <w:adjustRightInd w:val="0"/>
        <w:ind w:right="-1" w:firstLine="709"/>
        <w:jc w:val="both"/>
        <w:rPr>
          <w:szCs w:val="28"/>
        </w:rPr>
      </w:pPr>
      <w:r w:rsidRPr="008F494E">
        <w:rPr>
          <w:szCs w:val="28"/>
        </w:rPr>
        <w:t xml:space="preserve">2.15.2. Показателями качества предоставления муниципальной услуги являются: </w:t>
      </w:r>
    </w:p>
    <w:p w:rsidR="008F494E" w:rsidRPr="008F494E" w:rsidRDefault="008F494E" w:rsidP="008F494E">
      <w:pPr>
        <w:numPr>
          <w:ilvl w:val="0"/>
          <w:numId w:val="2"/>
        </w:numPr>
        <w:tabs>
          <w:tab w:val="left" w:pos="993"/>
        </w:tabs>
        <w:autoSpaceDE w:val="0"/>
        <w:autoSpaceDN w:val="0"/>
        <w:adjustRightInd w:val="0"/>
        <w:ind w:left="0" w:right="-1" w:firstLine="709"/>
        <w:contextualSpacing/>
        <w:jc w:val="both"/>
        <w:rPr>
          <w:szCs w:val="28"/>
        </w:rPr>
      </w:pPr>
      <w:r w:rsidRPr="008F494E">
        <w:rPr>
          <w:szCs w:val="28"/>
        </w:rPr>
        <w:t xml:space="preserve">соблюдение сроков приема и рассмотрения документов; </w:t>
      </w:r>
    </w:p>
    <w:p w:rsidR="008F494E" w:rsidRPr="008F494E" w:rsidRDefault="008F494E" w:rsidP="008F494E">
      <w:pPr>
        <w:numPr>
          <w:ilvl w:val="0"/>
          <w:numId w:val="2"/>
        </w:numPr>
        <w:tabs>
          <w:tab w:val="left" w:pos="993"/>
        </w:tabs>
        <w:autoSpaceDE w:val="0"/>
        <w:autoSpaceDN w:val="0"/>
        <w:adjustRightInd w:val="0"/>
        <w:ind w:left="0" w:right="-1" w:firstLine="709"/>
        <w:contextualSpacing/>
        <w:jc w:val="both"/>
        <w:rPr>
          <w:szCs w:val="28"/>
        </w:rPr>
      </w:pPr>
      <w:r w:rsidRPr="008F494E">
        <w:rPr>
          <w:szCs w:val="28"/>
        </w:rPr>
        <w:t xml:space="preserve">соблюдение срока получения результата муниципальной услуги; </w:t>
      </w:r>
    </w:p>
    <w:p w:rsidR="008F494E" w:rsidRPr="008F494E" w:rsidRDefault="008F494E" w:rsidP="008F494E">
      <w:pPr>
        <w:numPr>
          <w:ilvl w:val="0"/>
          <w:numId w:val="2"/>
        </w:numPr>
        <w:tabs>
          <w:tab w:val="left" w:pos="993"/>
        </w:tabs>
        <w:autoSpaceDE w:val="0"/>
        <w:autoSpaceDN w:val="0"/>
        <w:adjustRightInd w:val="0"/>
        <w:ind w:left="0" w:right="-1" w:firstLine="709"/>
        <w:contextualSpacing/>
        <w:jc w:val="both"/>
        <w:rPr>
          <w:szCs w:val="28"/>
        </w:rPr>
      </w:pPr>
      <w:r w:rsidRPr="008F494E">
        <w:rPr>
          <w:szCs w:val="28"/>
        </w:rPr>
        <w:t xml:space="preserve">отсутствие обоснованных жалоб на нарушения административного регламента, совершенные работниками Органа; </w:t>
      </w:r>
    </w:p>
    <w:p w:rsidR="008F494E" w:rsidRPr="008F494E" w:rsidRDefault="008F494E" w:rsidP="008F494E">
      <w:pPr>
        <w:numPr>
          <w:ilvl w:val="0"/>
          <w:numId w:val="2"/>
        </w:numPr>
        <w:tabs>
          <w:tab w:val="left" w:pos="993"/>
        </w:tabs>
        <w:autoSpaceDE w:val="0"/>
        <w:autoSpaceDN w:val="0"/>
        <w:adjustRightInd w:val="0"/>
        <w:ind w:left="0" w:right="-1" w:firstLine="709"/>
        <w:contextualSpacing/>
        <w:jc w:val="both"/>
        <w:rPr>
          <w:szCs w:val="28"/>
        </w:rPr>
      </w:pPr>
      <w:r w:rsidRPr="008F494E">
        <w:rPr>
          <w:szCs w:val="28"/>
        </w:rPr>
        <w:t xml:space="preserve">количество взаимодействий заявителя с должностными лицами (без учета консультаций): </w:t>
      </w:r>
    </w:p>
    <w:p w:rsidR="008F494E" w:rsidRPr="008F494E" w:rsidRDefault="008F494E" w:rsidP="008F494E">
      <w:pPr>
        <w:autoSpaceDE w:val="0"/>
        <w:autoSpaceDN w:val="0"/>
        <w:adjustRightInd w:val="0"/>
        <w:ind w:right="-1" w:firstLine="709"/>
        <w:jc w:val="both"/>
        <w:rPr>
          <w:szCs w:val="28"/>
        </w:rPr>
      </w:pPr>
      <w:r w:rsidRPr="008F494E">
        <w:rPr>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8F494E" w:rsidRPr="008F494E" w:rsidRDefault="008F494E" w:rsidP="008F494E">
      <w:pPr>
        <w:autoSpaceDE w:val="0"/>
        <w:autoSpaceDN w:val="0"/>
        <w:adjustRightInd w:val="0"/>
        <w:ind w:right="-1" w:firstLine="709"/>
        <w:jc w:val="both"/>
        <w:rPr>
          <w:szCs w:val="28"/>
        </w:rPr>
      </w:pPr>
      <w:r w:rsidRPr="008F494E">
        <w:rPr>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8F494E" w:rsidRPr="008F494E" w:rsidRDefault="008F494E" w:rsidP="008F494E">
      <w:pPr>
        <w:autoSpaceDE w:val="0"/>
        <w:autoSpaceDN w:val="0"/>
        <w:adjustRightInd w:val="0"/>
        <w:ind w:right="-1" w:firstLine="709"/>
        <w:jc w:val="both"/>
        <w:rPr>
          <w:szCs w:val="28"/>
        </w:rPr>
      </w:pPr>
      <w:r w:rsidRPr="008F494E">
        <w:rPr>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F494E" w:rsidRPr="008F494E" w:rsidRDefault="008F494E" w:rsidP="008F494E">
      <w:pPr>
        <w:autoSpaceDE w:val="0"/>
        <w:autoSpaceDN w:val="0"/>
        <w:adjustRightInd w:val="0"/>
        <w:ind w:right="-1" w:firstLine="709"/>
        <w:jc w:val="both"/>
        <w:rPr>
          <w:szCs w:val="28"/>
        </w:rPr>
      </w:pPr>
      <w:r w:rsidRPr="008F494E">
        <w:rPr>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F494E" w:rsidRPr="008F494E" w:rsidRDefault="008F494E" w:rsidP="008F494E">
      <w:pPr>
        <w:autoSpaceDE w:val="0"/>
        <w:autoSpaceDN w:val="0"/>
        <w:adjustRightInd w:val="0"/>
        <w:ind w:right="-1" w:firstLine="709"/>
        <w:jc w:val="both"/>
        <w:rPr>
          <w:szCs w:val="28"/>
        </w:rPr>
      </w:pPr>
      <w:r w:rsidRPr="008F494E">
        <w:rPr>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8F494E" w:rsidRPr="008F494E" w:rsidRDefault="008F494E" w:rsidP="008F494E">
      <w:pPr>
        <w:autoSpaceDE w:val="0"/>
        <w:autoSpaceDN w:val="0"/>
        <w:adjustRightInd w:val="0"/>
        <w:ind w:right="-1" w:firstLine="709"/>
        <w:jc w:val="both"/>
        <w:rPr>
          <w:szCs w:val="28"/>
        </w:rPr>
      </w:pPr>
      <w:r w:rsidRPr="008F494E">
        <w:rPr>
          <w:szCs w:val="28"/>
        </w:rPr>
        <w:t>2.15.4. Предоставление муниципальной услуги осуществляется в любом МФЦ</w:t>
      </w:r>
      <w:r w:rsidRPr="008F494E">
        <w:rPr>
          <w:sz w:val="24"/>
        </w:rPr>
        <w:t xml:space="preserve"> </w:t>
      </w:r>
      <w:r w:rsidRPr="008F494E">
        <w:rPr>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8F494E" w:rsidRPr="008F494E" w:rsidRDefault="008F494E" w:rsidP="008F494E">
      <w:pPr>
        <w:ind w:right="-1" w:firstLine="709"/>
        <w:jc w:val="both"/>
        <w:rPr>
          <w:szCs w:val="28"/>
        </w:rPr>
      </w:pPr>
      <w:r w:rsidRPr="008F494E">
        <w:rPr>
          <w:szCs w:val="28"/>
        </w:rPr>
        <w:t>Муниципальная услуга в составе комплексного запроса не предоставляется.</w:t>
      </w:r>
    </w:p>
    <w:p w:rsidR="008F494E" w:rsidRPr="008F494E" w:rsidRDefault="008F494E" w:rsidP="008F494E">
      <w:pPr>
        <w:ind w:right="-1" w:firstLine="427"/>
        <w:jc w:val="both"/>
        <w:rPr>
          <w:szCs w:val="28"/>
        </w:rPr>
      </w:pPr>
    </w:p>
    <w:p w:rsidR="008F494E" w:rsidRPr="008F494E" w:rsidRDefault="008F494E" w:rsidP="008F494E">
      <w:pPr>
        <w:ind w:right="-1"/>
        <w:jc w:val="center"/>
        <w:rPr>
          <w:szCs w:val="28"/>
        </w:rPr>
      </w:pPr>
      <w:r w:rsidRPr="008F494E">
        <w:rPr>
          <w:szCs w:val="28"/>
        </w:rPr>
        <w:t>2.16.</w:t>
      </w:r>
      <w:r w:rsidRPr="008F494E">
        <w:rPr>
          <w:szCs w:val="28"/>
          <w:lang w:val="en-US"/>
        </w:rPr>
        <w:t> </w:t>
      </w:r>
      <w:r w:rsidRPr="008F494E">
        <w:rPr>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F494E" w:rsidRPr="008F494E" w:rsidRDefault="008F494E" w:rsidP="008F494E">
      <w:pPr>
        <w:ind w:right="-1" w:firstLine="427"/>
        <w:jc w:val="both"/>
        <w:rPr>
          <w:szCs w:val="28"/>
        </w:rPr>
      </w:pPr>
    </w:p>
    <w:p w:rsidR="008F494E" w:rsidRPr="008F494E" w:rsidRDefault="008F494E" w:rsidP="008F494E">
      <w:pPr>
        <w:tabs>
          <w:tab w:val="left" w:pos="709"/>
        </w:tabs>
        <w:ind w:right="-1" w:firstLine="709"/>
        <w:jc w:val="both"/>
        <w:rPr>
          <w:szCs w:val="28"/>
        </w:rPr>
      </w:pPr>
      <w:r w:rsidRPr="008F494E">
        <w:rPr>
          <w:szCs w:val="28"/>
        </w:rPr>
        <w:t>2.16.1. При предоставлении муниципальной услуги в электронной форме заявитель вправе:</w:t>
      </w:r>
    </w:p>
    <w:p w:rsidR="008F494E" w:rsidRPr="008F494E" w:rsidRDefault="008F494E" w:rsidP="008F494E">
      <w:pPr>
        <w:numPr>
          <w:ilvl w:val="0"/>
          <w:numId w:val="8"/>
        </w:numPr>
        <w:tabs>
          <w:tab w:val="left" w:pos="1134"/>
        </w:tabs>
        <w:ind w:right="-1" w:firstLine="709"/>
        <w:contextualSpacing/>
        <w:jc w:val="both"/>
        <w:rPr>
          <w:szCs w:val="28"/>
        </w:rPr>
      </w:pPr>
      <w:r w:rsidRPr="008F494E">
        <w:rPr>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8F494E" w:rsidRPr="008F494E" w:rsidRDefault="008F494E" w:rsidP="008F494E">
      <w:pPr>
        <w:numPr>
          <w:ilvl w:val="0"/>
          <w:numId w:val="8"/>
        </w:numPr>
        <w:tabs>
          <w:tab w:val="left" w:pos="1134"/>
        </w:tabs>
        <w:ind w:right="-1" w:firstLine="709"/>
        <w:contextualSpacing/>
        <w:jc w:val="both"/>
        <w:rPr>
          <w:szCs w:val="28"/>
        </w:rPr>
      </w:pPr>
      <w:r w:rsidRPr="008F494E">
        <w:rPr>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8F494E" w:rsidRPr="008F494E" w:rsidRDefault="008F494E" w:rsidP="008F494E">
      <w:pPr>
        <w:numPr>
          <w:ilvl w:val="0"/>
          <w:numId w:val="8"/>
        </w:numPr>
        <w:tabs>
          <w:tab w:val="left" w:pos="1134"/>
        </w:tabs>
        <w:ind w:right="-1" w:firstLine="709"/>
        <w:contextualSpacing/>
        <w:jc w:val="both"/>
        <w:rPr>
          <w:szCs w:val="28"/>
        </w:rPr>
      </w:pPr>
      <w:r w:rsidRPr="008F494E">
        <w:rPr>
          <w:szCs w:val="28"/>
        </w:rPr>
        <w:t>получить сведения о ходе выполнения заявлений о предоставлении муниципальной услуги, поданных в электронной форме;</w:t>
      </w:r>
    </w:p>
    <w:p w:rsidR="008F494E" w:rsidRPr="008F494E" w:rsidRDefault="008F494E" w:rsidP="008F494E">
      <w:pPr>
        <w:numPr>
          <w:ilvl w:val="0"/>
          <w:numId w:val="8"/>
        </w:numPr>
        <w:tabs>
          <w:tab w:val="left" w:pos="1134"/>
        </w:tabs>
        <w:ind w:right="-1" w:firstLine="709"/>
        <w:contextualSpacing/>
        <w:jc w:val="both"/>
        <w:rPr>
          <w:szCs w:val="28"/>
        </w:rPr>
      </w:pPr>
      <w:r w:rsidRPr="008F494E">
        <w:rPr>
          <w:szCs w:val="28"/>
        </w:rPr>
        <w:t>осуществить оценку качества предоставления муниципальной услуги;</w:t>
      </w:r>
    </w:p>
    <w:p w:rsidR="008F494E" w:rsidRPr="008F494E" w:rsidRDefault="008F494E" w:rsidP="008F494E">
      <w:pPr>
        <w:numPr>
          <w:ilvl w:val="0"/>
          <w:numId w:val="8"/>
        </w:numPr>
        <w:tabs>
          <w:tab w:val="left" w:pos="1134"/>
        </w:tabs>
        <w:ind w:right="-1" w:firstLine="709"/>
        <w:contextualSpacing/>
        <w:jc w:val="both"/>
        <w:rPr>
          <w:szCs w:val="28"/>
        </w:rPr>
      </w:pPr>
      <w:r w:rsidRPr="008F494E">
        <w:rPr>
          <w:szCs w:val="28"/>
        </w:rPr>
        <w:t>получить результат предоставления муниципальной услуги в форме электронного документа;</w:t>
      </w:r>
    </w:p>
    <w:p w:rsidR="008F494E" w:rsidRPr="008F494E" w:rsidRDefault="008F494E" w:rsidP="008F494E">
      <w:pPr>
        <w:numPr>
          <w:ilvl w:val="0"/>
          <w:numId w:val="8"/>
        </w:numPr>
        <w:tabs>
          <w:tab w:val="left" w:pos="1134"/>
        </w:tabs>
        <w:suppressAutoHyphens/>
        <w:ind w:right="-1" w:firstLine="709"/>
        <w:contextualSpacing/>
        <w:jc w:val="both"/>
        <w:rPr>
          <w:szCs w:val="28"/>
        </w:rPr>
      </w:pPr>
      <w:r w:rsidRPr="008F494E">
        <w:rPr>
          <w:szCs w:val="28"/>
        </w:rPr>
        <w:t xml:space="preserve">подать жалобу на решение и действие (бездействие) Органа,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w:t>
      </w:r>
      <w:r w:rsidRPr="008F494E">
        <w:rPr>
          <w:szCs w:val="28"/>
        </w:rPr>
        <w:lastRenderedPageBreak/>
        <w:t>должностными лицами, государственными и муниципальными служащими.</w:t>
      </w:r>
    </w:p>
    <w:p w:rsidR="008F494E" w:rsidRPr="008F494E" w:rsidRDefault="008F494E" w:rsidP="008F494E">
      <w:pPr>
        <w:autoSpaceDE w:val="0"/>
        <w:autoSpaceDN w:val="0"/>
        <w:adjustRightInd w:val="0"/>
        <w:ind w:firstLine="709"/>
        <w:jc w:val="both"/>
        <w:rPr>
          <w:szCs w:val="28"/>
        </w:rPr>
      </w:pPr>
      <w:r w:rsidRPr="008F494E">
        <w:rPr>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F494E" w:rsidRPr="008F494E" w:rsidRDefault="008F494E" w:rsidP="008F494E">
      <w:pPr>
        <w:suppressAutoHyphens/>
        <w:ind w:right="-1" w:firstLine="709"/>
        <w:jc w:val="both"/>
        <w:rPr>
          <w:szCs w:val="28"/>
        </w:rPr>
      </w:pPr>
      <w:r w:rsidRPr="008F494E">
        <w:rPr>
          <w:szCs w:val="28"/>
        </w:rPr>
        <w:t>2.16.3. При формировании заявления обеспечивается:</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возможность копирования и сохранения заявления и иных документов, необходимых для предоставления услуги;</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возможность печати на бумажном носителе копии электронной формы заявления;</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возможность вернуться на любой из этапов заполнения электронной формы заявления без потери ранее введенной информации;</w:t>
      </w:r>
    </w:p>
    <w:p w:rsidR="008F494E" w:rsidRPr="008F494E" w:rsidRDefault="008F494E" w:rsidP="008F494E">
      <w:pPr>
        <w:numPr>
          <w:ilvl w:val="0"/>
          <w:numId w:val="9"/>
        </w:numPr>
        <w:tabs>
          <w:tab w:val="left" w:pos="1134"/>
        </w:tabs>
        <w:suppressAutoHyphens/>
        <w:ind w:right="-1" w:firstLine="709"/>
        <w:contextualSpacing/>
        <w:jc w:val="both"/>
        <w:rPr>
          <w:szCs w:val="28"/>
        </w:rPr>
      </w:pPr>
      <w:r w:rsidRPr="008F494E">
        <w:rPr>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8F494E" w:rsidRPr="008F494E" w:rsidRDefault="008F494E" w:rsidP="008F494E">
      <w:pPr>
        <w:suppressAutoHyphens/>
        <w:ind w:right="-1" w:firstLine="709"/>
        <w:jc w:val="both"/>
        <w:rPr>
          <w:szCs w:val="28"/>
        </w:rPr>
      </w:pPr>
      <w:r w:rsidRPr="008F494E">
        <w:rPr>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8F494E" w:rsidRPr="008F494E" w:rsidRDefault="008F494E" w:rsidP="008F494E">
      <w:pPr>
        <w:suppressAutoHyphens/>
        <w:ind w:right="-1" w:firstLine="709"/>
        <w:jc w:val="both"/>
        <w:rPr>
          <w:szCs w:val="28"/>
        </w:rPr>
      </w:pPr>
      <w:r w:rsidRPr="008F494E">
        <w:rPr>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F494E" w:rsidRPr="008F494E" w:rsidRDefault="008F494E" w:rsidP="008F494E">
      <w:pPr>
        <w:suppressAutoHyphens/>
        <w:ind w:right="-1" w:firstLine="709"/>
        <w:jc w:val="both"/>
        <w:rPr>
          <w:szCs w:val="28"/>
        </w:rPr>
      </w:pPr>
      <w:r w:rsidRPr="008F494E">
        <w:rPr>
          <w:szCs w:val="28"/>
        </w:rPr>
        <w:t>Запись на определенную дату заканчивается за сутки до наступления этой даты.</w:t>
      </w:r>
    </w:p>
    <w:p w:rsidR="008F494E" w:rsidRPr="008F494E" w:rsidRDefault="008F494E" w:rsidP="008F494E">
      <w:pPr>
        <w:suppressAutoHyphens/>
        <w:ind w:right="-1" w:firstLine="709"/>
        <w:jc w:val="both"/>
        <w:rPr>
          <w:szCs w:val="28"/>
        </w:rPr>
      </w:pPr>
      <w:r w:rsidRPr="008F494E">
        <w:rPr>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F494E" w:rsidRPr="008F494E" w:rsidRDefault="008F494E" w:rsidP="008F494E">
      <w:pPr>
        <w:suppressAutoHyphens/>
        <w:ind w:right="-1" w:firstLine="709"/>
        <w:jc w:val="both"/>
        <w:rPr>
          <w:szCs w:val="28"/>
        </w:rPr>
      </w:pPr>
      <w:r w:rsidRPr="008F494E">
        <w:rPr>
          <w:szCs w:val="28"/>
        </w:rPr>
        <w:t>фамилию, имя, отчество (при наличии);</w:t>
      </w:r>
    </w:p>
    <w:p w:rsidR="008F494E" w:rsidRPr="008F494E" w:rsidRDefault="008F494E" w:rsidP="008F494E">
      <w:pPr>
        <w:suppressAutoHyphens/>
        <w:ind w:right="-1" w:firstLine="709"/>
        <w:jc w:val="both"/>
        <w:rPr>
          <w:szCs w:val="28"/>
        </w:rPr>
      </w:pPr>
      <w:r w:rsidRPr="008F494E">
        <w:rPr>
          <w:szCs w:val="28"/>
        </w:rPr>
        <w:t>номер телефона;</w:t>
      </w:r>
    </w:p>
    <w:p w:rsidR="008F494E" w:rsidRPr="008F494E" w:rsidRDefault="008F494E" w:rsidP="008F494E">
      <w:pPr>
        <w:suppressAutoHyphens/>
        <w:ind w:right="-1" w:firstLine="709"/>
        <w:jc w:val="both"/>
        <w:rPr>
          <w:szCs w:val="28"/>
        </w:rPr>
      </w:pPr>
      <w:r w:rsidRPr="008F494E">
        <w:rPr>
          <w:szCs w:val="28"/>
        </w:rPr>
        <w:t>адрес электронной почты (по желанию);</w:t>
      </w:r>
    </w:p>
    <w:p w:rsidR="008F494E" w:rsidRPr="008F494E" w:rsidRDefault="008F494E" w:rsidP="008F494E">
      <w:pPr>
        <w:suppressAutoHyphens/>
        <w:ind w:right="-1" w:firstLine="709"/>
        <w:jc w:val="both"/>
        <w:rPr>
          <w:szCs w:val="28"/>
        </w:rPr>
      </w:pPr>
      <w:r w:rsidRPr="008F494E">
        <w:rPr>
          <w:szCs w:val="28"/>
        </w:rPr>
        <w:lastRenderedPageBreak/>
        <w:t>желаемую дату и время приема.</w:t>
      </w:r>
    </w:p>
    <w:p w:rsidR="008F494E" w:rsidRPr="008F494E" w:rsidRDefault="008F494E" w:rsidP="008F494E">
      <w:pPr>
        <w:suppressAutoHyphens/>
        <w:ind w:right="-1" w:firstLine="709"/>
        <w:jc w:val="both"/>
        <w:rPr>
          <w:szCs w:val="28"/>
        </w:rPr>
      </w:pPr>
      <w:r w:rsidRPr="008F494E">
        <w:rPr>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F494E" w:rsidRPr="008F494E" w:rsidRDefault="008F494E" w:rsidP="008F494E">
      <w:pPr>
        <w:suppressAutoHyphens/>
        <w:ind w:right="-1" w:firstLine="709"/>
        <w:jc w:val="both"/>
        <w:rPr>
          <w:szCs w:val="28"/>
        </w:rPr>
      </w:pPr>
      <w:r w:rsidRPr="008F494E">
        <w:rPr>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F494E" w:rsidRPr="008F494E" w:rsidRDefault="008F494E" w:rsidP="008F494E">
      <w:pPr>
        <w:suppressAutoHyphens/>
        <w:ind w:right="-1" w:firstLine="709"/>
        <w:jc w:val="both"/>
        <w:rPr>
          <w:szCs w:val="28"/>
        </w:rPr>
      </w:pPr>
      <w:r w:rsidRPr="008F494E">
        <w:rPr>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F494E" w:rsidRPr="008F494E" w:rsidRDefault="008F494E" w:rsidP="008F494E">
      <w:pPr>
        <w:suppressAutoHyphens/>
        <w:ind w:right="-1" w:firstLine="709"/>
        <w:jc w:val="both"/>
        <w:rPr>
          <w:szCs w:val="28"/>
        </w:rPr>
      </w:pPr>
      <w:r w:rsidRPr="008F494E">
        <w:rPr>
          <w:szCs w:val="28"/>
        </w:rPr>
        <w:t>Заявитель в любое время вправе отказаться от предварительной записи.</w:t>
      </w:r>
    </w:p>
    <w:p w:rsidR="008F494E" w:rsidRPr="008F494E" w:rsidRDefault="008F494E" w:rsidP="008F494E">
      <w:pPr>
        <w:ind w:right="-1" w:firstLine="709"/>
        <w:jc w:val="both"/>
        <w:rPr>
          <w:b/>
          <w:bCs/>
          <w:szCs w:val="28"/>
        </w:rPr>
      </w:pPr>
      <w:r w:rsidRPr="008F494E">
        <w:rPr>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F494E" w:rsidRPr="008F494E" w:rsidRDefault="008F494E" w:rsidP="008F494E">
      <w:pPr>
        <w:autoSpaceDE w:val="0"/>
        <w:autoSpaceDN w:val="0"/>
        <w:adjustRightInd w:val="0"/>
        <w:ind w:right="-1"/>
        <w:jc w:val="center"/>
        <w:rPr>
          <w:bCs/>
          <w:szCs w:val="28"/>
        </w:rPr>
      </w:pPr>
    </w:p>
    <w:p w:rsidR="008F494E" w:rsidRPr="008F494E" w:rsidRDefault="008F494E" w:rsidP="008F494E">
      <w:pPr>
        <w:autoSpaceDE w:val="0"/>
        <w:autoSpaceDN w:val="0"/>
        <w:adjustRightInd w:val="0"/>
        <w:ind w:right="-1"/>
        <w:jc w:val="center"/>
        <w:rPr>
          <w:bCs/>
          <w:szCs w:val="28"/>
        </w:rPr>
      </w:pPr>
    </w:p>
    <w:p w:rsidR="008F494E" w:rsidRPr="008F494E" w:rsidRDefault="008F494E" w:rsidP="008F494E">
      <w:pPr>
        <w:autoSpaceDE w:val="0"/>
        <w:autoSpaceDN w:val="0"/>
        <w:adjustRightInd w:val="0"/>
        <w:ind w:right="-1"/>
        <w:jc w:val="center"/>
        <w:rPr>
          <w:bCs/>
          <w:szCs w:val="28"/>
        </w:rPr>
      </w:pPr>
    </w:p>
    <w:p w:rsidR="008F494E" w:rsidRPr="008F494E" w:rsidRDefault="008F494E" w:rsidP="008F494E">
      <w:pPr>
        <w:autoSpaceDE w:val="0"/>
        <w:autoSpaceDN w:val="0"/>
        <w:adjustRightInd w:val="0"/>
        <w:ind w:right="-1"/>
        <w:jc w:val="center"/>
        <w:rPr>
          <w:bCs/>
          <w:szCs w:val="28"/>
        </w:rPr>
      </w:pPr>
    </w:p>
    <w:p w:rsidR="008F494E" w:rsidRPr="008F494E" w:rsidRDefault="008F494E" w:rsidP="008F494E">
      <w:pPr>
        <w:autoSpaceDE w:val="0"/>
        <w:autoSpaceDN w:val="0"/>
        <w:adjustRightInd w:val="0"/>
        <w:ind w:right="-1"/>
        <w:jc w:val="center"/>
        <w:rPr>
          <w:color w:val="000000"/>
          <w:szCs w:val="28"/>
        </w:rPr>
      </w:pPr>
      <w:r w:rsidRPr="008F494E">
        <w:rPr>
          <w:bCs/>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F494E" w:rsidRPr="008F494E" w:rsidRDefault="008F494E" w:rsidP="008F494E">
      <w:pPr>
        <w:autoSpaceDE w:val="0"/>
        <w:autoSpaceDN w:val="0"/>
        <w:adjustRightInd w:val="0"/>
        <w:ind w:right="-1"/>
        <w:jc w:val="center"/>
        <w:rPr>
          <w:szCs w:val="28"/>
        </w:rPr>
      </w:pPr>
    </w:p>
    <w:p w:rsidR="008F494E" w:rsidRPr="008F494E" w:rsidRDefault="008F494E" w:rsidP="008F494E">
      <w:pPr>
        <w:suppressAutoHyphens/>
        <w:autoSpaceDE w:val="0"/>
        <w:autoSpaceDN w:val="0"/>
        <w:adjustRightInd w:val="0"/>
        <w:ind w:right="-1"/>
        <w:jc w:val="center"/>
        <w:rPr>
          <w:szCs w:val="28"/>
        </w:rPr>
      </w:pPr>
      <w:r w:rsidRPr="008F494E">
        <w:rPr>
          <w:szCs w:val="28"/>
        </w:rPr>
        <w:t xml:space="preserve">3.1. Описание последовательности действий при предоставлении </w:t>
      </w:r>
      <w:r w:rsidRPr="008F494E">
        <w:rPr>
          <w:szCs w:val="28"/>
        </w:rPr>
        <w:br/>
        <w:t>муниципальной услуги</w:t>
      </w:r>
    </w:p>
    <w:p w:rsidR="008F494E" w:rsidRPr="008F494E" w:rsidRDefault="008F494E" w:rsidP="008F494E">
      <w:pPr>
        <w:suppressAutoHyphens/>
        <w:autoSpaceDE w:val="0"/>
        <w:autoSpaceDN w:val="0"/>
        <w:adjustRightInd w:val="0"/>
        <w:ind w:right="-1" w:firstLine="709"/>
        <w:jc w:val="both"/>
        <w:rPr>
          <w:szCs w:val="28"/>
        </w:rPr>
      </w:pPr>
    </w:p>
    <w:p w:rsidR="008F494E" w:rsidRPr="008F494E" w:rsidRDefault="008F494E" w:rsidP="008F494E">
      <w:pPr>
        <w:suppressAutoHyphens/>
        <w:autoSpaceDE w:val="0"/>
        <w:autoSpaceDN w:val="0"/>
        <w:adjustRightInd w:val="0"/>
        <w:ind w:right="-1" w:firstLine="709"/>
        <w:jc w:val="both"/>
        <w:rPr>
          <w:szCs w:val="28"/>
        </w:rPr>
      </w:pPr>
      <w:r w:rsidRPr="008F494E">
        <w:rPr>
          <w:szCs w:val="28"/>
        </w:rPr>
        <w:t>3.1.1. Предоставление муниципальной услуги включает в себя следующие административные процедуры:</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1) консультирование заявителя;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2) принятие и рассмотрение комплекта документов, представленных заявителем;</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3) направление межведомственных запросов в органы, участвующие в предоставлении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4) подготовка результата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5) выдача (направление) заявителю результата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6) исправление технических ошибок</w:t>
      </w:r>
    </w:p>
    <w:p w:rsidR="008F494E" w:rsidRPr="008F494E" w:rsidRDefault="008F494E" w:rsidP="008F494E">
      <w:pPr>
        <w:suppressAutoHyphens/>
        <w:autoSpaceDE w:val="0"/>
        <w:autoSpaceDN w:val="0"/>
        <w:adjustRightInd w:val="0"/>
        <w:ind w:right="-1" w:firstLine="709"/>
        <w:jc w:val="both"/>
        <w:rPr>
          <w:szCs w:val="28"/>
        </w:rPr>
      </w:pPr>
    </w:p>
    <w:p w:rsidR="008F494E" w:rsidRPr="008F494E" w:rsidRDefault="008F494E" w:rsidP="008F494E">
      <w:pPr>
        <w:suppressAutoHyphens/>
        <w:autoSpaceDE w:val="0"/>
        <w:autoSpaceDN w:val="0"/>
        <w:adjustRightInd w:val="0"/>
        <w:ind w:right="-1"/>
        <w:jc w:val="center"/>
        <w:rPr>
          <w:szCs w:val="28"/>
        </w:rPr>
      </w:pPr>
      <w:r w:rsidRPr="008F494E">
        <w:rPr>
          <w:szCs w:val="28"/>
        </w:rPr>
        <w:t>3.2. Оказание консультаций заявителю</w:t>
      </w:r>
    </w:p>
    <w:p w:rsidR="008F494E" w:rsidRPr="008F494E" w:rsidRDefault="008F494E" w:rsidP="008F494E">
      <w:pPr>
        <w:suppressAutoHyphens/>
        <w:autoSpaceDE w:val="0"/>
        <w:autoSpaceDN w:val="0"/>
        <w:adjustRightInd w:val="0"/>
        <w:ind w:right="-1" w:firstLine="709"/>
        <w:jc w:val="both"/>
        <w:rPr>
          <w:szCs w:val="28"/>
        </w:rPr>
      </w:pPr>
    </w:p>
    <w:p w:rsidR="008F494E" w:rsidRPr="008F494E" w:rsidRDefault="008F494E" w:rsidP="008F494E">
      <w:pPr>
        <w:suppressAutoHyphens/>
        <w:autoSpaceDE w:val="0"/>
        <w:autoSpaceDN w:val="0"/>
        <w:adjustRightInd w:val="0"/>
        <w:ind w:right="-1" w:firstLine="709"/>
        <w:jc w:val="both"/>
        <w:rPr>
          <w:szCs w:val="28"/>
        </w:rPr>
      </w:pPr>
      <w:r w:rsidRPr="008F494E">
        <w:rPr>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Должностным лицом (работником), ответственным за выполнение административной процедуры, является: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при обращении заявителя в МФЦ – работник МФЦ;</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при обращении заявителя в Орган - Муниципальное казенное учреждение «Управление по делам молодежи, спорту и туризму» Исполнительного комитета муниципального образования «Лениногорский муниципальный район» Республики Татарстан (Хасаншина Л.А , Ибрагимова Г.А)  </w:t>
      </w:r>
      <w:r w:rsidRPr="008F494E">
        <w:rPr>
          <w:i/>
          <w:szCs w:val="28"/>
        </w:rPr>
        <w:t>указываются сведения о должностном лице/</w:t>
      </w:r>
      <w:r w:rsidRPr="008F494E">
        <w:rPr>
          <w:szCs w:val="28"/>
        </w:rPr>
        <w:t xml:space="preserve"> (далее - должностное лицо, ответственное за консультирование).</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Заявитель может получить информацию о порядке предоставления муниципальной услуги на официальном сайте МФЦ http://mfc16.tatarsta</w:t>
      </w:r>
      <w:r w:rsidRPr="008F494E">
        <w:rPr>
          <w:szCs w:val="28"/>
          <w:lang w:val="en-US"/>
        </w:rPr>
        <w:t>n</w:t>
      </w:r>
      <w:r w:rsidRPr="008F494E">
        <w:rPr>
          <w:szCs w:val="28"/>
        </w:rPr>
        <w:t>.ru.</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Административные процедуры, устанавливаемые настоящим пунктом, выполняются в день обращения заявителя.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F494E" w:rsidRPr="008F494E" w:rsidRDefault="008F494E" w:rsidP="008F494E">
      <w:pPr>
        <w:tabs>
          <w:tab w:val="left" w:pos="9923"/>
        </w:tabs>
        <w:suppressAutoHyphens/>
        <w:autoSpaceDE w:val="0"/>
        <w:autoSpaceDN w:val="0"/>
        <w:adjustRightInd w:val="0"/>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консультации по составу, форме представляемой документации и другим вопросам, необходимым для получения муниципальной услуги.</w:t>
      </w:r>
    </w:p>
    <w:p w:rsidR="008F494E" w:rsidRPr="008F494E" w:rsidRDefault="008F494E" w:rsidP="008F494E">
      <w:pPr>
        <w:suppressAutoHyphens/>
        <w:autoSpaceDE w:val="0"/>
        <w:autoSpaceDN w:val="0"/>
        <w:adjustRightInd w:val="0"/>
        <w:ind w:right="-1" w:firstLine="709"/>
        <w:jc w:val="both"/>
        <w:rPr>
          <w:szCs w:val="28"/>
        </w:rPr>
      </w:pPr>
    </w:p>
    <w:p w:rsidR="008F494E" w:rsidRPr="008F494E" w:rsidRDefault="008F494E" w:rsidP="008F494E">
      <w:pPr>
        <w:suppressAutoHyphens/>
        <w:autoSpaceDE w:val="0"/>
        <w:autoSpaceDN w:val="0"/>
        <w:adjustRightInd w:val="0"/>
        <w:ind w:right="-1"/>
        <w:jc w:val="center"/>
        <w:rPr>
          <w:szCs w:val="28"/>
        </w:rPr>
      </w:pPr>
      <w:r w:rsidRPr="008F494E">
        <w:rPr>
          <w:szCs w:val="28"/>
        </w:rPr>
        <w:t xml:space="preserve">3.3. Принятие и рассмотрение комплекта документов, </w:t>
      </w:r>
      <w:r w:rsidRPr="008F494E">
        <w:rPr>
          <w:szCs w:val="28"/>
        </w:rPr>
        <w:br/>
        <w:t>представленных заявителем</w:t>
      </w:r>
    </w:p>
    <w:p w:rsidR="008F494E" w:rsidRPr="008F494E" w:rsidRDefault="008F494E" w:rsidP="008F494E">
      <w:pPr>
        <w:suppressAutoHyphens/>
        <w:autoSpaceDE w:val="0"/>
        <w:autoSpaceDN w:val="0"/>
        <w:adjustRightInd w:val="0"/>
        <w:ind w:right="-1" w:firstLine="709"/>
        <w:jc w:val="both"/>
        <w:rPr>
          <w:szCs w:val="28"/>
        </w:rPr>
      </w:pPr>
    </w:p>
    <w:p w:rsidR="008F494E" w:rsidRPr="008F494E" w:rsidRDefault="008F494E" w:rsidP="008F494E">
      <w:pPr>
        <w:suppressAutoHyphens/>
        <w:autoSpaceDE w:val="0"/>
        <w:autoSpaceDN w:val="0"/>
        <w:adjustRightInd w:val="0"/>
        <w:ind w:right="-1" w:firstLine="709"/>
        <w:jc w:val="both"/>
        <w:rPr>
          <w:szCs w:val="28"/>
        </w:rPr>
      </w:pPr>
      <w:r w:rsidRPr="008F494E">
        <w:rPr>
          <w:szCs w:val="28"/>
        </w:rPr>
        <w:lastRenderedPageBreak/>
        <w:t>3.3.1. Прием документов для предоставления муниципальной услуги через МФЦ или удаленное рабочее место МФЦ.</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3.3.1.2. Работник МФЦ, ведущий прием заявлений: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определяет предмет обращения;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удостоверяет личность заявителя;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проводит проверку полномочий лица, подающего документы;</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проводит проверку соответствия документов требованиям, указанным в пункте 2.5 административного регламента;</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заполняет электронную форму заявления в АИС МФЦ;</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распечатывает заявление из АИС МФЦ;</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передает заявителю на проверку и подписание;</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после подписания сканирует подписанное заявление в АИС МФЦ;</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возвращает подписанное заявление и оригиналы бумажных документов;</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выдает заявителю расписку в приеме документов.</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Административные процедуры, устанавливаемые настоящим пунктом, выполняются в день обращения заявителя.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xml:space="preserve">: готовое к отправке заявление и пакет документов.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заявление и пакет документов (электронное дело), направленные в Орган, посредством системы электронного взаимодействия.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3.3.2. Прием документов для предоставления муниципальной услуги в электронной форме через Республиканский портал.</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3.3.2.1. Заявитель для подачи заявления в электронной форме выполняет следующие действия: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выполняет авторизацию;</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открывает форму электронного заявления;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прикрепляет документы в электронной форме или электронные образы документов к форме электронного заявления (при необходимости);</w:t>
      </w:r>
    </w:p>
    <w:p w:rsidR="008F494E" w:rsidRPr="008F494E" w:rsidRDefault="008F494E" w:rsidP="008F494E">
      <w:pPr>
        <w:suppressAutoHyphens/>
        <w:autoSpaceDE w:val="0"/>
        <w:autoSpaceDN w:val="0"/>
        <w:adjustRightInd w:val="0"/>
        <w:ind w:right="-1" w:firstLine="709"/>
        <w:jc w:val="both"/>
        <w:rPr>
          <w:szCs w:val="28"/>
        </w:rPr>
      </w:pPr>
      <w:r w:rsidRPr="008F494E">
        <w:rPr>
          <w:szCs w:val="28"/>
        </w:rPr>
        <w:lastRenderedPageBreak/>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подтверждает достоверность сообщенных сведений (устанавливает соответствующую отметку в форме электронного заявления);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отправляет заполненное электронное заявление (нажимает соответствующую кнопку в форме электронного заявления);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электронное заявление подписывается в соответствии с требованиями пункта 2.5.3 административного регламента;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 xml:space="preserve">получает уведомление об отправке электронного заявления. </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Административные процедуры, устанавливаемые настоящим пунктом, выполняются в день обращения заявителя.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F494E" w:rsidRPr="008F494E" w:rsidRDefault="008F494E" w:rsidP="008F494E">
      <w:pPr>
        <w:suppressAutoHyphens/>
        <w:autoSpaceDE w:val="0"/>
        <w:autoSpaceDN w:val="0"/>
        <w:adjustRightInd w:val="0"/>
        <w:ind w:right="-1" w:firstLine="709"/>
        <w:jc w:val="both"/>
        <w:rPr>
          <w:szCs w:val="28"/>
        </w:rPr>
      </w:pPr>
      <w:r w:rsidRPr="008F494E">
        <w:rPr>
          <w:szCs w:val="28"/>
        </w:rPr>
        <w:t>3.3.3. Рассмотрение комплекта документов Органом.</w:t>
      </w:r>
    </w:p>
    <w:p w:rsidR="008F494E" w:rsidRPr="008F494E" w:rsidRDefault="008F494E" w:rsidP="008F494E">
      <w:pPr>
        <w:tabs>
          <w:tab w:val="left" w:pos="8610"/>
        </w:tabs>
        <w:ind w:firstLine="709"/>
        <w:jc w:val="both"/>
        <w:rPr>
          <w:szCs w:val="28"/>
        </w:rPr>
      </w:pPr>
      <w:r w:rsidRPr="008F494E">
        <w:rPr>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F494E" w:rsidRPr="008F494E" w:rsidRDefault="008F494E" w:rsidP="008F494E">
      <w:pPr>
        <w:tabs>
          <w:tab w:val="left" w:pos="8610"/>
        </w:tabs>
        <w:ind w:firstLine="709"/>
        <w:jc w:val="both"/>
        <w:rPr>
          <w:szCs w:val="28"/>
        </w:rPr>
      </w:pPr>
      <w:r w:rsidRPr="008F494E">
        <w:rPr>
          <w:szCs w:val="28"/>
        </w:rPr>
        <w:t>Должностным лицом (работником), ответственным за выполнение административной процедуры является Хасаншина Л.А , Ибрагимова Г.А /</w:t>
      </w:r>
      <w:r w:rsidRPr="008F494E">
        <w:rPr>
          <w:i/>
          <w:szCs w:val="28"/>
        </w:rPr>
        <w:t>указываются сведения о должностном лице</w:t>
      </w:r>
      <w:r w:rsidRPr="008F494E">
        <w:rPr>
          <w:szCs w:val="28"/>
        </w:rPr>
        <w:t>/(далее - должностное лицо, ответственное за прием документов):</w:t>
      </w:r>
    </w:p>
    <w:p w:rsidR="008F494E" w:rsidRPr="008F494E" w:rsidRDefault="008F494E" w:rsidP="008F494E">
      <w:pPr>
        <w:tabs>
          <w:tab w:val="left" w:pos="8610"/>
        </w:tabs>
        <w:ind w:firstLine="709"/>
        <w:jc w:val="both"/>
        <w:rPr>
          <w:szCs w:val="28"/>
        </w:rPr>
      </w:pPr>
      <w:r w:rsidRPr="008F494E">
        <w:rPr>
          <w:szCs w:val="28"/>
        </w:rPr>
        <w:t>3.3.3.2. Должностное лицо, ответственное за прием документов, в случае обращения заявителя с заявлением в Орган:</w:t>
      </w:r>
    </w:p>
    <w:p w:rsidR="008F494E" w:rsidRPr="008F494E" w:rsidRDefault="008F494E" w:rsidP="008F494E">
      <w:pPr>
        <w:tabs>
          <w:tab w:val="left" w:pos="8610"/>
        </w:tabs>
        <w:ind w:firstLine="709"/>
        <w:jc w:val="both"/>
        <w:rPr>
          <w:szCs w:val="28"/>
        </w:rPr>
      </w:pPr>
      <w:r w:rsidRPr="008F494E">
        <w:rPr>
          <w:szCs w:val="28"/>
        </w:rPr>
        <w:t>определяет предмет обращения;</w:t>
      </w:r>
    </w:p>
    <w:p w:rsidR="008F494E" w:rsidRPr="008F494E" w:rsidRDefault="008F494E" w:rsidP="008F494E">
      <w:pPr>
        <w:tabs>
          <w:tab w:val="left" w:pos="8610"/>
        </w:tabs>
        <w:ind w:firstLine="709"/>
        <w:jc w:val="both"/>
        <w:rPr>
          <w:szCs w:val="28"/>
        </w:rPr>
      </w:pPr>
      <w:r w:rsidRPr="008F494E">
        <w:rPr>
          <w:szCs w:val="28"/>
        </w:rPr>
        <w:t xml:space="preserve">устанавливает личность заявителя; </w:t>
      </w:r>
    </w:p>
    <w:p w:rsidR="008F494E" w:rsidRPr="008F494E" w:rsidRDefault="008F494E" w:rsidP="008F494E">
      <w:pPr>
        <w:tabs>
          <w:tab w:val="left" w:pos="8610"/>
        </w:tabs>
        <w:ind w:firstLine="709"/>
        <w:jc w:val="both"/>
        <w:rPr>
          <w:szCs w:val="28"/>
        </w:rPr>
      </w:pPr>
      <w:r w:rsidRPr="008F494E">
        <w:rPr>
          <w:szCs w:val="28"/>
        </w:rPr>
        <w:t>проводит проверку полномочий лица, подающего документы;</w:t>
      </w:r>
    </w:p>
    <w:p w:rsidR="008F494E" w:rsidRPr="008F494E" w:rsidRDefault="008F494E" w:rsidP="008F494E">
      <w:pPr>
        <w:tabs>
          <w:tab w:val="left" w:pos="8610"/>
        </w:tabs>
        <w:ind w:firstLine="709"/>
        <w:jc w:val="both"/>
        <w:rPr>
          <w:szCs w:val="28"/>
        </w:rPr>
      </w:pPr>
      <w:r w:rsidRPr="008F494E">
        <w:rPr>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F494E" w:rsidRPr="008F494E" w:rsidRDefault="008F494E" w:rsidP="008F494E">
      <w:pPr>
        <w:tabs>
          <w:tab w:val="left" w:pos="8610"/>
        </w:tabs>
        <w:ind w:firstLine="709"/>
        <w:jc w:val="both"/>
        <w:rPr>
          <w:szCs w:val="28"/>
        </w:rPr>
      </w:pPr>
      <w:r w:rsidRPr="008F494E">
        <w:rPr>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F494E" w:rsidRPr="008F494E" w:rsidRDefault="008F494E" w:rsidP="008F494E">
      <w:pPr>
        <w:tabs>
          <w:tab w:val="left" w:pos="8610"/>
        </w:tabs>
        <w:ind w:firstLine="709"/>
        <w:jc w:val="both"/>
        <w:rPr>
          <w:szCs w:val="28"/>
        </w:rPr>
      </w:pPr>
      <w:r w:rsidRPr="008F494E">
        <w:rPr>
          <w:szCs w:val="28"/>
        </w:rPr>
        <w:lastRenderedPageBreak/>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8F494E" w:rsidRPr="008F494E" w:rsidRDefault="008F494E" w:rsidP="008F494E">
      <w:pPr>
        <w:tabs>
          <w:tab w:val="left" w:pos="8610"/>
        </w:tabs>
        <w:ind w:firstLine="709"/>
        <w:jc w:val="both"/>
        <w:rPr>
          <w:szCs w:val="28"/>
        </w:rPr>
      </w:pPr>
      <w:r w:rsidRPr="008F494E">
        <w:rPr>
          <w:szCs w:val="28"/>
        </w:rPr>
        <w:t>распечатывает заявление;</w:t>
      </w:r>
    </w:p>
    <w:p w:rsidR="008F494E" w:rsidRPr="008F494E" w:rsidRDefault="008F494E" w:rsidP="008F494E">
      <w:pPr>
        <w:tabs>
          <w:tab w:val="left" w:pos="8610"/>
        </w:tabs>
        <w:ind w:firstLine="709"/>
        <w:jc w:val="both"/>
        <w:rPr>
          <w:szCs w:val="28"/>
        </w:rPr>
      </w:pPr>
      <w:r w:rsidRPr="008F494E">
        <w:rPr>
          <w:szCs w:val="28"/>
        </w:rPr>
        <w:t>передает заявителю на проверку и подписание;</w:t>
      </w:r>
    </w:p>
    <w:p w:rsidR="008F494E" w:rsidRPr="008F494E" w:rsidRDefault="008F494E" w:rsidP="008F494E">
      <w:pPr>
        <w:tabs>
          <w:tab w:val="left" w:pos="8610"/>
        </w:tabs>
        <w:ind w:firstLine="709"/>
        <w:jc w:val="both"/>
        <w:rPr>
          <w:szCs w:val="28"/>
        </w:rPr>
      </w:pPr>
      <w:r w:rsidRPr="008F494E">
        <w:rPr>
          <w:szCs w:val="28"/>
        </w:rPr>
        <w:t>после подписания сканирует подписанное заявление;</w:t>
      </w:r>
    </w:p>
    <w:p w:rsidR="008F494E" w:rsidRPr="008F494E" w:rsidRDefault="008F494E" w:rsidP="008F494E">
      <w:pPr>
        <w:tabs>
          <w:tab w:val="left" w:pos="8610"/>
        </w:tabs>
        <w:ind w:firstLine="709"/>
        <w:jc w:val="both"/>
        <w:rPr>
          <w:szCs w:val="28"/>
        </w:rPr>
      </w:pPr>
      <w:r w:rsidRPr="008F494E">
        <w:rPr>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F494E" w:rsidRPr="008F494E" w:rsidRDefault="008F494E" w:rsidP="008F494E">
      <w:pPr>
        <w:tabs>
          <w:tab w:val="left" w:pos="8610"/>
        </w:tabs>
        <w:ind w:firstLine="709"/>
        <w:jc w:val="both"/>
        <w:rPr>
          <w:szCs w:val="28"/>
        </w:rPr>
      </w:pPr>
      <w:r w:rsidRPr="008F494E">
        <w:rPr>
          <w:szCs w:val="28"/>
        </w:rPr>
        <w:t>возвращает подписанное заявление и оригиналы бумажных документов заявителю;</w:t>
      </w:r>
    </w:p>
    <w:p w:rsidR="008F494E" w:rsidRPr="008F494E" w:rsidRDefault="008F494E" w:rsidP="008F494E">
      <w:pPr>
        <w:tabs>
          <w:tab w:val="left" w:pos="8610"/>
        </w:tabs>
        <w:ind w:firstLine="709"/>
        <w:jc w:val="both"/>
        <w:rPr>
          <w:szCs w:val="28"/>
        </w:rPr>
      </w:pPr>
      <w:r w:rsidRPr="008F494E">
        <w:rPr>
          <w:szCs w:val="28"/>
        </w:rPr>
        <w:t>выдает заявителю расписку в приеме документов.</w:t>
      </w:r>
    </w:p>
    <w:p w:rsidR="008F494E" w:rsidRPr="008F494E" w:rsidRDefault="008F494E" w:rsidP="008F494E">
      <w:pPr>
        <w:tabs>
          <w:tab w:val="left" w:pos="8610"/>
        </w:tabs>
        <w:ind w:firstLine="709"/>
        <w:jc w:val="both"/>
        <w:rPr>
          <w:szCs w:val="28"/>
        </w:rPr>
      </w:pPr>
      <w:r w:rsidRPr="008F494E">
        <w:rPr>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F494E" w:rsidRPr="008F494E" w:rsidRDefault="008F494E" w:rsidP="008F494E">
      <w:pPr>
        <w:tabs>
          <w:tab w:val="left" w:pos="8610"/>
        </w:tabs>
        <w:ind w:firstLine="709"/>
        <w:jc w:val="both"/>
        <w:rPr>
          <w:szCs w:val="28"/>
        </w:rPr>
      </w:pPr>
      <w:r w:rsidRPr="008F494E">
        <w:rPr>
          <w:szCs w:val="28"/>
        </w:rPr>
        <w:t xml:space="preserve">3.3.3.3. Должностное лицо, ответственное за прием документов, после поступления документов на рассмотрение: </w:t>
      </w:r>
    </w:p>
    <w:p w:rsidR="008F494E" w:rsidRPr="008F494E" w:rsidRDefault="008F494E" w:rsidP="008F494E">
      <w:pPr>
        <w:tabs>
          <w:tab w:val="left" w:pos="8610"/>
        </w:tabs>
        <w:ind w:firstLine="709"/>
        <w:jc w:val="both"/>
        <w:rPr>
          <w:szCs w:val="28"/>
        </w:rPr>
      </w:pPr>
      <w:r w:rsidRPr="008F494E">
        <w:rPr>
          <w:szCs w:val="28"/>
        </w:rPr>
        <w:t>присваивает заявлению номер в соответствии с номенклатурой дел и статус «Проверка документов»;</w:t>
      </w:r>
    </w:p>
    <w:p w:rsidR="008F494E" w:rsidRPr="008F494E" w:rsidRDefault="008F494E" w:rsidP="008F494E">
      <w:pPr>
        <w:tabs>
          <w:tab w:val="left" w:pos="8610"/>
        </w:tabs>
        <w:ind w:firstLine="709"/>
        <w:jc w:val="both"/>
        <w:rPr>
          <w:szCs w:val="28"/>
        </w:rPr>
      </w:pPr>
      <w:r w:rsidRPr="008F494E">
        <w:rPr>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F494E" w:rsidRPr="008F494E" w:rsidRDefault="008F494E" w:rsidP="008F494E">
      <w:pPr>
        <w:tabs>
          <w:tab w:val="left" w:pos="8610"/>
        </w:tabs>
        <w:ind w:firstLine="709"/>
        <w:jc w:val="both"/>
        <w:rPr>
          <w:szCs w:val="28"/>
        </w:rPr>
      </w:pPr>
      <w:r w:rsidRPr="008F494E">
        <w:rPr>
          <w:szCs w:val="28"/>
        </w:rPr>
        <w:t>проверяет комплектность, читаемость электронных образов документов;</w:t>
      </w:r>
    </w:p>
    <w:p w:rsidR="008F494E" w:rsidRPr="008F494E" w:rsidRDefault="008F494E" w:rsidP="008F494E">
      <w:pPr>
        <w:tabs>
          <w:tab w:val="left" w:pos="8610"/>
        </w:tabs>
        <w:ind w:firstLine="709"/>
        <w:jc w:val="both"/>
        <w:rPr>
          <w:szCs w:val="28"/>
        </w:rPr>
      </w:pPr>
      <w:r w:rsidRPr="008F494E">
        <w:rPr>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F494E" w:rsidRPr="008F494E" w:rsidRDefault="008F494E" w:rsidP="008F494E">
      <w:pPr>
        <w:tabs>
          <w:tab w:val="left" w:pos="8610"/>
        </w:tabs>
        <w:ind w:firstLine="709"/>
        <w:jc w:val="both"/>
        <w:rPr>
          <w:szCs w:val="28"/>
        </w:rPr>
      </w:pPr>
      <w:r w:rsidRPr="008F494E">
        <w:rPr>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F494E" w:rsidRPr="008F494E" w:rsidRDefault="008F494E" w:rsidP="008F494E">
      <w:pPr>
        <w:tabs>
          <w:tab w:val="left" w:pos="8610"/>
        </w:tabs>
        <w:ind w:firstLine="709"/>
        <w:jc w:val="both"/>
        <w:rPr>
          <w:szCs w:val="28"/>
        </w:rPr>
      </w:pPr>
      <w:r w:rsidRPr="008F494E">
        <w:rPr>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F494E" w:rsidRPr="008F494E" w:rsidRDefault="008F494E" w:rsidP="008F494E">
      <w:pPr>
        <w:tabs>
          <w:tab w:val="left" w:pos="8610"/>
        </w:tabs>
        <w:ind w:firstLine="709"/>
        <w:jc w:val="both"/>
        <w:rPr>
          <w:szCs w:val="28"/>
        </w:rPr>
      </w:pPr>
      <w:r w:rsidRPr="008F494E">
        <w:rPr>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w:t>
      </w:r>
      <w:r w:rsidRPr="008F494E">
        <w:rPr>
          <w:szCs w:val="28"/>
        </w:rPr>
        <w:lastRenderedPageBreak/>
        <w:t>требований), направляется на согласование в установленном порядке посредством системы электронного документооборота.</w:t>
      </w:r>
    </w:p>
    <w:p w:rsidR="008F494E" w:rsidRPr="008F494E" w:rsidRDefault="008F494E" w:rsidP="008F494E">
      <w:pPr>
        <w:tabs>
          <w:tab w:val="left" w:pos="8610"/>
        </w:tabs>
        <w:ind w:firstLine="709"/>
        <w:jc w:val="both"/>
        <w:rPr>
          <w:szCs w:val="28"/>
        </w:rPr>
      </w:pPr>
      <w:r w:rsidRPr="008F494E">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F494E" w:rsidRPr="008F494E" w:rsidRDefault="008F494E" w:rsidP="008F494E">
      <w:pPr>
        <w:tabs>
          <w:tab w:val="left" w:pos="8610"/>
        </w:tabs>
        <w:ind w:firstLine="709"/>
        <w:jc w:val="both"/>
        <w:rPr>
          <w:szCs w:val="28"/>
        </w:rPr>
      </w:pPr>
      <w:r w:rsidRPr="008F494E">
        <w:rPr>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F494E" w:rsidRPr="008F494E" w:rsidRDefault="008F494E" w:rsidP="008F494E">
      <w:pPr>
        <w:tabs>
          <w:tab w:val="left" w:pos="8610"/>
        </w:tabs>
        <w:ind w:firstLine="709"/>
        <w:jc w:val="both"/>
        <w:rPr>
          <w:szCs w:val="28"/>
        </w:rPr>
      </w:pPr>
      <w:r w:rsidRPr="008F494E">
        <w:rPr>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8F494E" w:rsidRPr="008F494E" w:rsidRDefault="008F494E" w:rsidP="008F494E">
      <w:pPr>
        <w:tabs>
          <w:tab w:val="left" w:pos="8610"/>
        </w:tabs>
        <w:ind w:firstLine="709"/>
        <w:jc w:val="both"/>
        <w:rPr>
          <w:szCs w:val="28"/>
        </w:rPr>
      </w:pPr>
      <w:r w:rsidRPr="008F494E">
        <w:rPr>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8F494E" w:rsidRPr="008F494E" w:rsidRDefault="008F494E" w:rsidP="008F494E">
      <w:pPr>
        <w:tabs>
          <w:tab w:val="left" w:pos="8610"/>
        </w:tabs>
        <w:ind w:firstLine="709"/>
        <w:jc w:val="both"/>
        <w:rPr>
          <w:szCs w:val="28"/>
        </w:rPr>
      </w:pPr>
      <w:r w:rsidRPr="008F494E">
        <w:rPr>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F494E" w:rsidRPr="008F494E" w:rsidRDefault="008F494E" w:rsidP="008F494E">
      <w:pPr>
        <w:tabs>
          <w:tab w:val="left" w:pos="8610"/>
        </w:tabs>
        <w:ind w:firstLine="709"/>
        <w:jc w:val="both"/>
        <w:rPr>
          <w:szCs w:val="28"/>
        </w:rPr>
      </w:pPr>
    </w:p>
    <w:p w:rsidR="008F494E" w:rsidRPr="008F494E" w:rsidRDefault="008F494E" w:rsidP="008F494E">
      <w:pPr>
        <w:tabs>
          <w:tab w:val="left" w:pos="8610"/>
        </w:tabs>
        <w:jc w:val="center"/>
        <w:rPr>
          <w:szCs w:val="28"/>
        </w:rPr>
      </w:pPr>
      <w:r w:rsidRPr="008F494E">
        <w:rPr>
          <w:szCs w:val="28"/>
        </w:rPr>
        <w:t>3.4. Направление межведомственных запросов в органы, участвующие в предоставлении муниципальной услуги</w:t>
      </w:r>
    </w:p>
    <w:p w:rsidR="008F494E" w:rsidRPr="008F494E" w:rsidRDefault="008F494E" w:rsidP="008F494E">
      <w:pPr>
        <w:ind w:firstLine="709"/>
        <w:jc w:val="both"/>
        <w:rPr>
          <w:szCs w:val="28"/>
        </w:rPr>
      </w:pPr>
    </w:p>
    <w:p w:rsidR="008F494E" w:rsidRPr="008F494E" w:rsidRDefault="008F494E" w:rsidP="008F494E">
      <w:pPr>
        <w:ind w:firstLine="709"/>
        <w:jc w:val="both"/>
        <w:rPr>
          <w:szCs w:val="28"/>
        </w:rPr>
      </w:pPr>
      <w:r w:rsidRPr="008F494E">
        <w:rPr>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F494E" w:rsidRPr="008F494E" w:rsidRDefault="008F494E" w:rsidP="008F494E">
      <w:pPr>
        <w:ind w:firstLine="709"/>
        <w:jc w:val="both"/>
        <w:rPr>
          <w:szCs w:val="28"/>
        </w:rPr>
      </w:pPr>
      <w:r w:rsidRPr="008F494E">
        <w:rPr>
          <w:szCs w:val="28"/>
        </w:rPr>
        <w:t>Должностным лицом (работником), ответственным за выполнение административной процедуры, является Хасаншина Л.А , Ибрагимова Г.А</w:t>
      </w:r>
      <w:r w:rsidRPr="008F494E">
        <w:rPr>
          <w:i/>
          <w:szCs w:val="28"/>
        </w:rPr>
        <w:t xml:space="preserve"> /указываются сведения о должностном лице/</w:t>
      </w:r>
      <w:r w:rsidRPr="008F494E">
        <w:rPr>
          <w:szCs w:val="28"/>
        </w:rPr>
        <w:t>(далее - должностное лицо, ответственное за  направление межведомственных запросов).</w:t>
      </w:r>
    </w:p>
    <w:p w:rsidR="008F494E" w:rsidRPr="008F494E" w:rsidRDefault="008F494E" w:rsidP="008F494E">
      <w:pPr>
        <w:ind w:firstLine="709"/>
        <w:jc w:val="both"/>
        <w:rPr>
          <w:bCs/>
          <w:iCs/>
          <w:szCs w:val="28"/>
        </w:rPr>
      </w:pPr>
      <w:r w:rsidRPr="008F494E">
        <w:rPr>
          <w:bCs/>
          <w:iCs/>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8F494E" w:rsidRPr="008F494E" w:rsidRDefault="008F494E" w:rsidP="008F494E">
      <w:pPr>
        <w:ind w:right="-1" w:firstLine="709"/>
        <w:jc w:val="both"/>
        <w:rPr>
          <w:strike/>
          <w:szCs w:val="28"/>
        </w:rPr>
      </w:pPr>
      <w:r w:rsidRPr="008F494E">
        <w:rPr>
          <w:szCs w:val="28"/>
        </w:rPr>
        <w:lastRenderedPageBreak/>
        <w:t>Административные процедуры, устанавливаемые настоящим пунктом, выполняются в день принятия заявления</w:t>
      </w:r>
      <w:r w:rsidRPr="008F494E">
        <w:rPr>
          <w:b/>
          <w:bCs/>
          <w:i/>
          <w:iCs/>
          <w:szCs w:val="28"/>
        </w:rPr>
        <w:t xml:space="preserve"> </w:t>
      </w:r>
      <w:r w:rsidRPr="008F494E">
        <w:rPr>
          <w:bCs/>
          <w:iCs/>
          <w:szCs w:val="28"/>
        </w:rPr>
        <w:t>на рассмотрение</w:t>
      </w:r>
      <w:r w:rsidRPr="008F494E">
        <w:rPr>
          <w:szCs w:val="28"/>
        </w:rPr>
        <w:t xml:space="preserve">. </w:t>
      </w:r>
    </w:p>
    <w:p w:rsidR="008F494E" w:rsidRPr="008F494E" w:rsidRDefault="008F494E" w:rsidP="008F494E">
      <w:pPr>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xml:space="preserve">: направленные в органы власти и (или) подведомственные органам власти организации запросы. </w:t>
      </w:r>
    </w:p>
    <w:p w:rsidR="008F494E" w:rsidRPr="008F494E" w:rsidRDefault="008F494E" w:rsidP="008F494E">
      <w:pPr>
        <w:ind w:firstLine="709"/>
        <w:jc w:val="both"/>
        <w:rPr>
          <w:rFonts w:eastAsia="Times"/>
          <w:szCs w:val="28"/>
        </w:rPr>
      </w:pPr>
      <w:r w:rsidRPr="008F494E">
        <w:rPr>
          <w:rFonts w:eastAsia="Times"/>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F494E" w:rsidRPr="008F494E" w:rsidRDefault="008F494E" w:rsidP="008F494E">
      <w:pPr>
        <w:ind w:firstLine="720"/>
        <w:jc w:val="both"/>
        <w:rPr>
          <w:szCs w:val="28"/>
        </w:rPr>
      </w:pPr>
      <w:r w:rsidRPr="008F494E">
        <w:rPr>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F494E" w:rsidRPr="008F494E" w:rsidRDefault="008F494E" w:rsidP="008F494E">
      <w:pPr>
        <w:ind w:right="-1" w:firstLine="720"/>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F494E" w:rsidRPr="008F494E" w:rsidRDefault="008F494E" w:rsidP="008F494E">
      <w:pPr>
        <w:ind w:firstLine="709"/>
        <w:jc w:val="both"/>
        <w:rPr>
          <w:szCs w:val="28"/>
        </w:rPr>
      </w:pPr>
      <w:r w:rsidRPr="008F494E">
        <w:rPr>
          <w:szCs w:val="28"/>
        </w:rPr>
        <w:t>3.4.4. Должностное лицо, ответственное за направление межведомственных запросов:</w:t>
      </w:r>
    </w:p>
    <w:p w:rsidR="008F494E" w:rsidRPr="008F494E" w:rsidRDefault="008F494E" w:rsidP="008F494E">
      <w:pPr>
        <w:ind w:firstLine="709"/>
        <w:jc w:val="both"/>
        <w:rPr>
          <w:rFonts w:eastAsia="Times"/>
          <w:szCs w:val="28"/>
        </w:rPr>
      </w:pPr>
      <w:r w:rsidRPr="008F494E">
        <w:rPr>
          <w:szCs w:val="28"/>
        </w:rPr>
        <w:t xml:space="preserve">получает запрашиваемые через систему </w:t>
      </w:r>
      <w:r w:rsidRPr="008F494E">
        <w:rPr>
          <w:rFonts w:eastAsia="Times"/>
          <w:szCs w:val="28"/>
        </w:rPr>
        <w:t>межведомственного электронного взаимодействия</w:t>
      </w:r>
      <w:r w:rsidRPr="008F494E">
        <w:rPr>
          <w:szCs w:val="28"/>
        </w:rPr>
        <w:t xml:space="preserve"> документы (сведения), </w:t>
      </w:r>
      <w:r w:rsidRPr="008F494E">
        <w:rPr>
          <w:rFonts w:eastAsia="Times"/>
          <w:szCs w:val="28"/>
        </w:rPr>
        <w:t xml:space="preserve">необходимые для предоставления муниципальной услуги, </w:t>
      </w:r>
      <w:r w:rsidRPr="008F494E">
        <w:rPr>
          <w:szCs w:val="28"/>
        </w:rPr>
        <w:t>либо уведомление об отказе</w:t>
      </w:r>
      <w:r w:rsidRPr="008F494E">
        <w:rPr>
          <w:rFonts w:eastAsia="Times"/>
          <w:szCs w:val="28"/>
        </w:rPr>
        <w:t xml:space="preserve"> при отсутствии документа и (или) информации;</w:t>
      </w:r>
    </w:p>
    <w:p w:rsidR="008F494E" w:rsidRPr="008F494E" w:rsidRDefault="008F494E" w:rsidP="008F494E">
      <w:pPr>
        <w:tabs>
          <w:tab w:val="left" w:pos="8610"/>
        </w:tabs>
        <w:ind w:firstLine="709"/>
        <w:jc w:val="both"/>
        <w:rPr>
          <w:szCs w:val="28"/>
        </w:rPr>
      </w:pPr>
      <w:r w:rsidRPr="008F494E">
        <w:rPr>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8F494E" w:rsidRPr="008F494E" w:rsidRDefault="008F494E" w:rsidP="008F494E">
      <w:pPr>
        <w:tabs>
          <w:tab w:val="left" w:pos="8610"/>
        </w:tabs>
        <w:ind w:firstLine="709"/>
        <w:jc w:val="both"/>
        <w:rPr>
          <w:szCs w:val="28"/>
        </w:rPr>
      </w:pPr>
      <w:r w:rsidRPr="008F494E">
        <w:rPr>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F494E" w:rsidRPr="008F494E" w:rsidRDefault="008F494E" w:rsidP="008F494E">
      <w:pPr>
        <w:tabs>
          <w:tab w:val="left" w:pos="8610"/>
        </w:tabs>
        <w:ind w:firstLine="709"/>
        <w:jc w:val="both"/>
        <w:rPr>
          <w:szCs w:val="28"/>
        </w:rPr>
      </w:pPr>
      <w:r w:rsidRPr="008F494E">
        <w:rPr>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8F494E" w:rsidRPr="008F494E" w:rsidRDefault="008F494E" w:rsidP="008F494E">
      <w:pPr>
        <w:autoSpaceDE w:val="0"/>
        <w:autoSpaceDN w:val="0"/>
        <w:adjustRightInd w:val="0"/>
        <w:ind w:firstLine="709"/>
        <w:jc w:val="both"/>
        <w:rPr>
          <w:szCs w:val="28"/>
        </w:rPr>
      </w:pPr>
      <w:r w:rsidRPr="008F494E">
        <w:rPr>
          <w:szCs w:val="28"/>
        </w:rPr>
        <w:lastRenderedPageBreak/>
        <w:t>Административные процедуры, устанавливаемые настоящим пунктом, выполняются в день получения сведений по межведомственным запросам.</w:t>
      </w:r>
    </w:p>
    <w:p w:rsidR="008F494E" w:rsidRPr="008F494E" w:rsidRDefault="008F494E" w:rsidP="008F494E">
      <w:pPr>
        <w:tabs>
          <w:tab w:val="left" w:pos="8610"/>
        </w:tabs>
        <w:ind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F494E" w:rsidRPr="008F494E" w:rsidRDefault="008F494E" w:rsidP="008F494E">
      <w:pPr>
        <w:tabs>
          <w:tab w:val="left" w:pos="8610"/>
        </w:tabs>
        <w:ind w:firstLine="709"/>
        <w:jc w:val="both"/>
        <w:rPr>
          <w:szCs w:val="28"/>
        </w:rPr>
      </w:pPr>
      <w:r w:rsidRPr="008F494E">
        <w:rPr>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8F494E" w:rsidRPr="008F494E" w:rsidRDefault="008F494E" w:rsidP="008F494E">
      <w:pPr>
        <w:ind w:firstLine="720"/>
        <w:jc w:val="both"/>
        <w:rPr>
          <w:szCs w:val="28"/>
        </w:rPr>
      </w:pPr>
      <w:r w:rsidRPr="008F494E">
        <w:rPr>
          <w:szCs w:val="28"/>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8F494E" w:rsidRPr="008F494E" w:rsidRDefault="008F494E" w:rsidP="008F494E">
      <w:pPr>
        <w:ind w:firstLine="709"/>
        <w:jc w:val="both"/>
        <w:rPr>
          <w:szCs w:val="28"/>
        </w:rPr>
      </w:pPr>
    </w:p>
    <w:p w:rsidR="008F494E" w:rsidRPr="008F494E" w:rsidRDefault="008F494E" w:rsidP="008F494E">
      <w:pPr>
        <w:jc w:val="center"/>
        <w:rPr>
          <w:szCs w:val="28"/>
        </w:rPr>
      </w:pPr>
      <w:r w:rsidRPr="008F494E">
        <w:rPr>
          <w:szCs w:val="28"/>
        </w:rPr>
        <w:t>3.5. Подготовка результата муниципальной услуги</w:t>
      </w:r>
    </w:p>
    <w:p w:rsidR="008F494E" w:rsidRPr="008F494E" w:rsidRDefault="008F494E" w:rsidP="008F494E">
      <w:pPr>
        <w:jc w:val="center"/>
        <w:rPr>
          <w:szCs w:val="28"/>
        </w:rPr>
      </w:pPr>
    </w:p>
    <w:p w:rsidR="008F494E" w:rsidRPr="008F494E" w:rsidRDefault="008F494E" w:rsidP="008F494E">
      <w:pPr>
        <w:ind w:firstLine="709"/>
        <w:jc w:val="both"/>
        <w:rPr>
          <w:szCs w:val="28"/>
        </w:rPr>
      </w:pPr>
      <w:r w:rsidRPr="008F494E">
        <w:rPr>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F494E" w:rsidRPr="008F494E" w:rsidRDefault="008F494E" w:rsidP="008F494E">
      <w:pPr>
        <w:ind w:firstLine="709"/>
        <w:jc w:val="both"/>
        <w:rPr>
          <w:szCs w:val="28"/>
        </w:rPr>
      </w:pPr>
      <w:r w:rsidRPr="008F494E">
        <w:rPr>
          <w:szCs w:val="28"/>
        </w:rPr>
        <w:t>Должностным лицом, ответственным за выполнение административной процедуры, является Хасаншина Л.А., Ибрагимова Г.А /</w:t>
      </w:r>
      <w:r w:rsidRPr="008F494E">
        <w:rPr>
          <w:i/>
          <w:szCs w:val="28"/>
        </w:rPr>
        <w:t>указываются сведения о должностном лице</w:t>
      </w:r>
      <w:r w:rsidRPr="008F494E">
        <w:rPr>
          <w:szCs w:val="28"/>
        </w:rPr>
        <w:t>/ (далее - должностное лицо, ответственное за подготовку результата предоставления муниципальной услуги).</w:t>
      </w:r>
    </w:p>
    <w:p w:rsidR="008F494E" w:rsidRPr="008F494E" w:rsidRDefault="008F494E" w:rsidP="008F494E">
      <w:pPr>
        <w:ind w:firstLine="709"/>
        <w:jc w:val="both"/>
        <w:rPr>
          <w:szCs w:val="28"/>
        </w:rPr>
      </w:pPr>
      <w:r w:rsidRPr="008F494E">
        <w:rPr>
          <w:szCs w:val="28"/>
        </w:rPr>
        <w:t xml:space="preserve">3.5.2. </w:t>
      </w:r>
      <w:bookmarkStart w:id="5" w:name="_Hlk85803970"/>
      <w:r w:rsidRPr="008F494E">
        <w:rPr>
          <w:szCs w:val="28"/>
        </w:rPr>
        <w:t>Должностное лицо, ответственное за подготовку результата предоставления муниципальной услуги:</w:t>
      </w:r>
    </w:p>
    <w:bookmarkEnd w:id="5"/>
    <w:p w:rsidR="008F494E" w:rsidRPr="008F494E" w:rsidRDefault="008F494E" w:rsidP="008F494E">
      <w:pPr>
        <w:widowControl w:val="0"/>
        <w:autoSpaceDE w:val="0"/>
        <w:autoSpaceDN w:val="0"/>
        <w:adjustRightInd w:val="0"/>
        <w:ind w:firstLine="709"/>
        <w:jc w:val="both"/>
        <w:rPr>
          <w:rFonts w:cs="Arial"/>
          <w:szCs w:val="28"/>
        </w:rPr>
      </w:pPr>
      <w:r w:rsidRPr="008F494E">
        <w:rPr>
          <w:bCs/>
          <w:iCs/>
          <w:szCs w:val="28"/>
          <w:shd w:val="clear" w:color="auto" w:fill="FFFFFF"/>
        </w:rPr>
        <w:t xml:space="preserve">рассматривает сформированный комплект документов, </w:t>
      </w:r>
      <w:r w:rsidRPr="008F494E">
        <w:rPr>
          <w:rFonts w:cs="Arial"/>
          <w:szCs w:val="28"/>
        </w:rPr>
        <w:t>необходимых для предоставления муниципальной услуги;</w:t>
      </w:r>
    </w:p>
    <w:p w:rsidR="008F494E" w:rsidRPr="008F494E" w:rsidRDefault="008F494E" w:rsidP="008F494E">
      <w:pPr>
        <w:widowControl w:val="0"/>
        <w:autoSpaceDE w:val="0"/>
        <w:autoSpaceDN w:val="0"/>
        <w:adjustRightInd w:val="0"/>
        <w:ind w:firstLine="709"/>
        <w:jc w:val="both"/>
        <w:rPr>
          <w:bCs/>
          <w:iCs/>
          <w:szCs w:val="28"/>
          <w:shd w:val="clear" w:color="auto" w:fill="FFFFFF"/>
        </w:rPr>
      </w:pPr>
      <w:r w:rsidRPr="008F494E">
        <w:rPr>
          <w:bCs/>
          <w:iCs/>
          <w:szCs w:val="28"/>
          <w:shd w:val="clear" w:color="auto" w:fill="FFFFFF"/>
        </w:rPr>
        <w:t>формирует учетное дело (комплектация всех документов в отдельную папку);</w:t>
      </w:r>
    </w:p>
    <w:p w:rsidR="008F494E" w:rsidRPr="008F494E" w:rsidRDefault="008F494E" w:rsidP="008F494E">
      <w:pPr>
        <w:widowControl w:val="0"/>
        <w:autoSpaceDE w:val="0"/>
        <w:autoSpaceDN w:val="0"/>
        <w:adjustRightInd w:val="0"/>
        <w:ind w:firstLine="709"/>
        <w:jc w:val="both"/>
        <w:rPr>
          <w:bCs/>
          <w:iCs/>
          <w:szCs w:val="28"/>
          <w:shd w:val="clear" w:color="auto" w:fill="FFFFFF"/>
        </w:rPr>
      </w:pPr>
      <w:r w:rsidRPr="008F494E">
        <w:rPr>
          <w:bCs/>
          <w:iCs/>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заключение об отказе в предоставлении муниципальной услуги и проект письма об отказе с указанием причин отказа;</w:t>
      </w:r>
    </w:p>
    <w:p w:rsidR="008F494E" w:rsidRPr="008F494E" w:rsidRDefault="008F494E" w:rsidP="008F494E">
      <w:pPr>
        <w:widowControl w:val="0"/>
        <w:autoSpaceDE w:val="0"/>
        <w:autoSpaceDN w:val="0"/>
        <w:adjustRightInd w:val="0"/>
        <w:ind w:firstLine="709"/>
        <w:jc w:val="both"/>
        <w:rPr>
          <w:bCs/>
          <w:iCs/>
          <w:szCs w:val="28"/>
          <w:shd w:val="clear" w:color="auto" w:fill="FFFFFF"/>
        </w:rPr>
      </w:pPr>
      <w:r w:rsidRPr="008F494E">
        <w:rPr>
          <w:bCs/>
          <w:iCs/>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включает заявителя в списки очередников на получение субсидии;</w:t>
      </w:r>
    </w:p>
    <w:p w:rsidR="008F494E" w:rsidRPr="008F494E" w:rsidRDefault="008F494E" w:rsidP="008F494E">
      <w:pPr>
        <w:widowControl w:val="0"/>
        <w:autoSpaceDE w:val="0"/>
        <w:autoSpaceDN w:val="0"/>
        <w:adjustRightInd w:val="0"/>
        <w:ind w:firstLine="709"/>
        <w:jc w:val="both"/>
        <w:rPr>
          <w:bCs/>
          <w:iCs/>
          <w:szCs w:val="28"/>
          <w:shd w:val="clear" w:color="auto" w:fill="FFFFFF"/>
        </w:rPr>
      </w:pPr>
      <w:r w:rsidRPr="008F494E">
        <w:rPr>
          <w:bCs/>
          <w:iCs/>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F494E" w:rsidRPr="008F494E" w:rsidRDefault="008F494E" w:rsidP="008F494E">
      <w:pPr>
        <w:ind w:firstLine="720"/>
        <w:jc w:val="both"/>
        <w:rPr>
          <w:szCs w:val="28"/>
        </w:rPr>
      </w:pPr>
      <w:r w:rsidRPr="008F494E">
        <w:rPr>
          <w:szCs w:val="28"/>
        </w:rPr>
        <w:lastRenderedPageBreak/>
        <w:t>Административные процедуры, устанавливаемые настоящим пунктом, выполняются в течение двух рабочих дней.</w:t>
      </w:r>
    </w:p>
    <w:p w:rsidR="008F494E" w:rsidRPr="008F494E" w:rsidRDefault="008F494E" w:rsidP="008F494E">
      <w:pPr>
        <w:ind w:firstLine="720"/>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учетное дело, проект документа, направленный на утверждение.</w:t>
      </w:r>
    </w:p>
    <w:p w:rsidR="008F494E" w:rsidRPr="008F494E" w:rsidRDefault="008F494E" w:rsidP="008F494E">
      <w:pPr>
        <w:widowControl w:val="0"/>
        <w:autoSpaceDE w:val="0"/>
        <w:autoSpaceDN w:val="0"/>
        <w:adjustRightInd w:val="0"/>
        <w:ind w:right="-1" w:firstLine="709"/>
        <w:jc w:val="both"/>
        <w:rPr>
          <w:bCs/>
          <w:iCs/>
          <w:szCs w:val="28"/>
          <w:shd w:val="clear" w:color="auto" w:fill="FFFFFF"/>
        </w:rPr>
      </w:pPr>
      <w:r w:rsidRPr="008F494E">
        <w:rPr>
          <w:bCs/>
          <w:iCs/>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8F494E" w:rsidRPr="008F494E" w:rsidRDefault="008F494E" w:rsidP="008F494E">
      <w:pPr>
        <w:widowControl w:val="0"/>
        <w:autoSpaceDE w:val="0"/>
        <w:autoSpaceDN w:val="0"/>
        <w:adjustRightInd w:val="0"/>
        <w:ind w:right="-1" w:firstLine="709"/>
        <w:jc w:val="both"/>
        <w:rPr>
          <w:bCs/>
          <w:iCs/>
          <w:szCs w:val="28"/>
          <w:shd w:val="clear" w:color="auto" w:fill="FFFFFF"/>
        </w:rPr>
      </w:pPr>
      <w:r w:rsidRPr="008F494E">
        <w:rPr>
          <w:bCs/>
          <w:iCs/>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F494E" w:rsidRPr="008F494E" w:rsidRDefault="008F494E" w:rsidP="008F494E">
      <w:pPr>
        <w:widowControl w:val="0"/>
        <w:autoSpaceDE w:val="0"/>
        <w:autoSpaceDN w:val="0"/>
        <w:adjustRightInd w:val="0"/>
        <w:ind w:right="-1" w:firstLine="709"/>
        <w:jc w:val="both"/>
        <w:rPr>
          <w:bCs/>
          <w:iCs/>
          <w:szCs w:val="28"/>
          <w:shd w:val="clear" w:color="auto" w:fill="FFFFFF"/>
        </w:rPr>
      </w:pPr>
      <w:r w:rsidRPr="008F494E">
        <w:rPr>
          <w:bCs/>
          <w:iCs/>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F494E" w:rsidRPr="008F494E" w:rsidRDefault="008F494E" w:rsidP="008F494E">
      <w:pPr>
        <w:widowControl w:val="0"/>
        <w:autoSpaceDE w:val="0"/>
        <w:autoSpaceDN w:val="0"/>
        <w:adjustRightInd w:val="0"/>
        <w:ind w:right="-1" w:firstLine="709"/>
        <w:jc w:val="both"/>
        <w:rPr>
          <w:bCs/>
          <w:iCs/>
          <w:szCs w:val="28"/>
          <w:shd w:val="clear" w:color="auto" w:fill="FFFFFF"/>
        </w:rPr>
      </w:pPr>
      <w:r w:rsidRPr="008F494E">
        <w:rPr>
          <w:bCs/>
          <w:iCs/>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административного регламента.</w:t>
      </w:r>
    </w:p>
    <w:p w:rsidR="008F494E" w:rsidRPr="008F494E" w:rsidRDefault="008F494E" w:rsidP="008F494E">
      <w:pPr>
        <w:widowControl w:val="0"/>
        <w:autoSpaceDE w:val="0"/>
        <w:autoSpaceDN w:val="0"/>
        <w:adjustRightInd w:val="0"/>
        <w:ind w:right="-1" w:firstLine="709"/>
        <w:jc w:val="both"/>
        <w:rPr>
          <w:rFonts w:cs="Arial"/>
          <w:szCs w:val="28"/>
        </w:rPr>
      </w:pPr>
      <w:r w:rsidRPr="008F494E">
        <w:rPr>
          <w:rFonts w:cs="Arial"/>
          <w:szCs w:val="28"/>
        </w:rPr>
        <w:t>Руководитель Органа утверждает списки или подписывает письмо об отказе.</w:t>
      </w:r>
    </w:p>
    <w:p w:rsidR="008F494E" w:rsidRPr="008F494E" w:rsidRDefault="008F494E" w:rsidP="008F494E">
      <w:pPr>
        <w:widowControl w:val="0"/>
        <w:autoSpaceDE w:val="0"/>
        <w:autoSpaceDN w:val="0"/>
        <w:adjustRightInd w:val="0"/>
        <w:ind w:right="-1" w:firstLine="709"/>
        <w:jc w:val="both"/>
        <w:rPr>
          <w:rFonts w:cs="Arial"/>
          <w:szCs w:val="28"/>
        </w:rPr>
      </w:pPr>
      <w:r w:rsidRPr="008F494E">
        <w:rPr>
          <w:rFonts w:cs="Arial"/>
          <w:szCs w:val="28"/>
        </w:rPr>
        <w:t>Административные процедуры, устанавливаемые настоящим пунктом, выполняются в течение одного рабочего дня.</w:t>
      </w:r>
    </w:p>
    <w:p w:rsidR="008F494E" w:rsidRPr="008F494E" w:rsidRDefault="008F494E" w:rsidP="008F494E">
      <w:pPr>
        <w:autoSpaceDE w:val="0"/>
        <w:autoSpaceDN w:val="0"/>
        <w:adjustRightInd w:val="0"/>
        <w:ind w:right="-1" w:firstLine="709"/>
        <w:jc w:val="both"/>
        <w:rPr>
          <w:szCs w:val="28"/>
        </w:rPr>
      </w:pPr>
      <w:r w:rsidRPr="008F494E">
        <w:rPr>
          <w:szCs w:val="28"/>
        </w:rPr>
        <w:t>Результатами выполнения административных процедур являются: утвержденные документы.</w:t>
      </w:r>
    </w:p>
    <w:p w:rsidR="008F494E" w:rsidRPr="008F494E" w:rsidRDefault="008F494E" w:rsidP="008F494E">
      <w:pPr>
        <w:tabs>
          <w:tab w:val="left" w:pos="8610"/>
        </w:tabs>
        <w:ind w:firstLine="709"/>
        <w:jc w:val="both"/>
        <w:rPr>
          <w:szCs w:val="28"/>
        </w:rPr>
      </w:pPr>
      <w:r w:rsidRPr="008F494E">
        <w:rPr>
          <w:szCs w:val="28"/>
        </w:rPr>
        <w:t>3.5.4. Должностное лицо, ответственное за выдачу (направление) документов:</w:t>
      </w:r>
    </w:p>
    <w:p w:rsidR="008F494E" w:rsidRPr="008F494E" w:rsidRDefault="008F494E" w:rsidP="008F494E">
      <w:pPr>
        <w:tabs>
          <w:tab w:val="left" w:pos="8610"/>
        </w:tabs>
        <w:ind w:firstLine="709"/>
        <w:jc w:val="both"/>
        <w:rPr>
          <w:szCs w:val="28"/>
        </w:rPr>
      </w:pPr>
      <w:r w:rsidRPr="008F494E">
        <w:rPr>
          <w:szCs w:val="28"/>
        </w:rPr>
        <w:t>направляет данные заявителя в Республиканский исполнительный орган, уполномоченный на выдачу сертификата;</w:t>
      </w:r>
    </w:p>
    <w:p w:rsidR="008F494E" w:rsidRPr="008F494E" w:rsidRDefault="008F494E" w:rsidP="008F494E">
      <w:pPr>
        <w:tabs>
          <w:tab w:val="left" w:pos="8610"/>
        </w:tabs>
        <w:ind w:firstLine="709"/>
        <w:jc w:val="both"/>
        <w:rPr>
          <w:szCs w:val="28"/>
        </w:rPr>
      </w:pPr>
      <w:r w:rsidRPr="008F494E">
        <w:rPr>
          <w:szCs w:val="28"/>
        </w:rPr>
        <w:t>извещает заявителя (его представителя) способом, указанным в заявлении, о постановке его на учет или об отказе в предоставлении муниципальной услуги и о возможности получения результата предоставления муниципальной услуги в Органе или в МФЦ.</w:t>
      </w:r>
    </w:p>
    <w:p w:rsidR="008F494E" w:rsidRPr="008F494E" w:rsidRDefault="008F494E" w:rsidP="008F494E">
      <w:pPr>
        <w:widowControl w:val="0"/>
        <w:autoSpaceDE w:val="0"/>
        <w:autoSpaceDN w:val="0"/>
        <w:adjustRightInd w:val="0"/>
        <w:ind w:right="-1" w:firstLine="709"/>
        <w:jc w:val="both"/>
        <w:rPr>
          <w:rFonts w:cs="Arial"/>
          <w:szCs w:val="28"/>
        </w:rPr>
      </w:pPr>
      <w:r w:rsidRPr="008F494E">
        <w:rPr>
          <w:rFonts w:cs="Arial"/>
          <w:szCs w:val="28"/>
        </w:rPr>
        <w:t>Административные процедуры, устанавливаемые настоящим пунктом, выполняются в день подписания документов.</w:t>
      </w:r>
    </w:p>
    <w:p w:rsidR="008F494E" w:rsidRPr="008F494E" w:rsidRDefault="008F494E" w:rsidP="008F494E">
      <w:pPr>
        <w:autoSpaceDE w:val="0"/>
        <w:autoSpaceDN w:val="0"/>
        <w:adjustRightInd w:val="0"/>
        <w:ind w:right="-1" w:firstLine="709"/>
        <w:jc w:val="both"/>
        <w:rPr>
          <w:szCs w:val="28"/>
        </w:rPr>
      </w:pPr>
      <w:r w:rsidRPr="008F494E">
        <w:rPr>
          <w:szCs w:val="28"/>
        </w:rPr>
        <w:t>Результатами выполнения административных процедур являются: извещение заявителя и направленные в Республиканский исполнительный орган, уполномоченный на выдачу сертификата документы.</w:t>
      </w:r>
    </w:p>
    <w:p w:rsidR="008F494E" w:rsidRPr="008F494E" w:rsidRDefault="008F494E" w:rsidP="008F494E">
      <w:pPr>
        <w:tabs>
          <w:tab w:val="left" w:pos="8610"/>
        </w:tabs>
        <w:ind w:firstLine="709"/>
        <w:jc w:val="both"/>
        <w:rPr>
          <w:szCs w:val="28"/>
        </w:rPr>
      </w:pPr>
      <w:r w:rsidRPr="008F494E">
        <w:rPr>
          <w:szCs w:val="28"/>
        </w:rPr>
        <w:t xml:space="preserve">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w:t>
      </w:r>
      <w:r w:rsidRPr="008F494E">
        <w:rPr>
          <w:szCs w:val="28"/>
        </w:rPr>
        <w:lastRenderedPageBreak/>
        <w:t>автоматизированной информационной системы, предназначенной для оказания государственных и муниципальных услуг.</w:t>
      </w:r>
    </w:p>
    <w:p w:rsidR="008F494E" w:rsidRPr="008F494E" w:rsidRDefault="008F494E" w:rsidP="008F494E">
      <w:pPr>
        <w:ind w:firstLine="720"/>
        <w:jc w:val="both"/>
        <w:rPr>
          <w:szCs w:val="28"/>
        </w:rPr>
      </w:pPr>
      <w:r w:rsidRPr="008F494E">
        <w:rPr>
          <w:szCs w:val="28"/>
        </w:rPr>
        <w:t>Максимальный срок выполнения административных процедур, указанных в пункте 3.5. административного регламента, составляет три рабочих дня.</w:t>
      </w:r>
    </w:p>
    <w:p w:rsidR="008F494E" w:rsidRPr="008F494E" w:rsidRDefault="008F494E" w:rsidP="008F494E">
      <w:pPr>
        <w:ind w:firstLine="709"/>
        <w:jc w:val="both"/>
        <w:rPr>
          <w:szCs w:val="28"/>
        </w:rPr>
      </w:pPr>
    </w:p>
    <w:p w:rsidR="008F494E" w:rsidRPr="008F494E" w:rsidRDefault="008F494E" w:rsidP="008F494E">
      <w:pPr>
        <w:jc w:val="center"/>
        <w:rPr>
          <w:szCs w:val="28"/>
        </w:rPr>
      </w:pPr>
      <w:r w:rsidRPr="008F494E">
        <w:rPr>
          <w:szCs w:val="28"/>
        </w:rPr>
        <w:t>3.6. Выдача (направление) заявителю результата муниципальной услуги</w:t>
      </w:r>
    </w:p>
    <w:p w:rsidR="008F494E" w:rsidRPr="008F494E" w:rsidRDefault="008F494E" w:rsidP="008F494E">
      <w:pPr>
        <w:ind w:firstLine="709"/>
        <w:jc w:val="both"/>
        <w:rPr>
          <w:szCs w:val="28"/>
        </w:rPr>
      </w:pPr>
    </w:p>
    <w:p w:rsidR="008F494E" w:rsidRPr="008F494E" w:rsidRDefault="008F494E" w:rsidP="008F494E">
      <w:pPr>
        <w:ind w:firstLine="709"/>
        <w:jc w:val="both"/>
        <w:rPr>
          <w:szCs w:val="28"/>
        </w:rPr>
      </w:pPr>
      <w:r w:rsidRPr="008F494E">
        <w:rPr>
          <w:szCs w:val="28"/>
        </w:rPr>
        <w:t>3.6.1. Основанием начала выполнения административной процедуры является поступление средств из бюджета Республики Татарстан, предназначенных для предоставления субсидий.</w:t>
      </w:r>
    </w:p>
    <w:p w:rsidR="008F494E" w:rsidRPr="008F494E" w:rsidRDefault="008F494E" w:rsidP="008F494E">
      <w:pPr>
        <w:ind w:firstLine="709"/>
        <w:jc w:val="both"/>
        <w:rPr>
          <w:szCs w:val="28"/>
        </w:rPr>
      </w:pPr>
      <w:r w:rsidRPr="008F494E">
        <w:rPr>
          <w:szCs w:val="28"/>
        </w:rPr>
        <w:t>Должностным лицом, ответственным за выполнение административной процедуры, является Хасаншина Л.А , Ибрагимова Г.А /</w:t>
      </w:r>
      <w:r w:rsidRPr="008F494E">
        <w:rPr>
          <w:i/>
          <w:szCs w:val="28"/>
        </w:rPr>
        <w:t>указываются сведения о должностном лице</w:t>
      </w:r>
      <w:r w:rsidRPr="008F494E">
        <w:rPr>
          <w:szCs w:val="28"/>
        </w:rPr>
        <w:t>/ (далее - Должностное лицо, ответственное за подготовку результата предоставления муниципальной услуги).</w:t>
      </w:r>
    </w:p>
    <w:p w:rsidR="008F494E" w:rsidRPr="008F494E" w:rsidRDefault="008F494E" w:rsidP="008F494E">
      <w:pPr>
        <w:ind w:firstLine="709"/>
        <w:jc w:val="both"/>
        <w:rPr>
          <w:szCs w:val="28"/>
        </w:rPr>
      </w:pPr>
      <w:r w:rsidRPr="008F494E">
        <w:rPr>
          <w:szCs w:val="28"/>
        </w:rPr>
        <w:t>3.6.2. Должностное лицо, ответственное за подготовку результата предоставления муниципальной услуги:</w:t>
      </w:r>
    </w:p>
    <w:p w:rsidR="008F494E" w:rsidRPr="008F494E" w:rsidRDefault="008F494E" w:rsidP="008F494E">
      <w:pPr>
        <w:ind w:firstLine="709"/>
        <w:jc w:val="both"/>
        <w:rPr>
          <w:szCs w:val="28"/>
        </w:rPr>
      </w:pPr>
      <w:r w:rsidRPr="008F494E">
        <w:rPr>
          <w:szCs w:val="28"/>
        </w:rPr>
        <w:t xml:space="preserve">оформляет свидетельство на получение субсидии в порядке очередности, определенной списком молодых семей - претендентов на получение субсидии. </w:t>
      </w:r>
    </w:p>
    <w:p w:rsidR="008F494E" w:rsidRPr="008F494E" w:rsidRDefault="008F494E" w:rsidP="008F494E">
      <w:pPr>
        <w:ind w:firstLine="709"/>
        <w:jc w:val="both"/>
        <w:rPr>
          <w:szCs w:val="28"/>
        </w:rPr>
      </w:pPr>
      <w:r w:rsidRPr="008F494E">
        <w:rPr>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F494E" w:rsidRPr="008F494E" w:rsidRDefault="008F494E" w:rsidP="008F494E">
      <w:pPr>
        <w:ind w:firstLine="709"/>
        <w:jc w:val="both"/>
        <w:rPr>
          <w:szCs w:val="28"/>
        </w:rPr>
      </w:pPr>
      <w:r w:rsidRPr="008F494E">
        <w:rPr>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F494E" w:rsidRPr="008F494E" w:rsidRDefault="008F494E" w:rsidP="008F494E">
      <w:pPr>
        <w:ind w:firstLine="709"/>
        <w:jc w:val="both"/>
        <w:rPr>
          <w:szCs w:val="28"/>
        </w:rPr>
      </w:pPr>
      <w:r w:rsidRPr="008F494E">
        <w:rPr>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F494E" w:rsidRPr="008F494E" w:rsidRDefault="008F494E" w:rsidP="008F494E">
      <w:pPr>
        <w:ind w:firstLine="709"/>
        <w:jc w:val="both"/>
        <w:rPr>
          <w:szCs w:val="28"/>
        </w:rPr>
      </w:pPr>
      <w:r w:rsidRPr="008F494E">
        <w:rPr>
          <w:szCs w:val="28"/>
        </w:rPr>
        <w:t>Административные процедуры, устанавливаемые настоящим пунктом, выполняются в течение десяти рабочих дней после поступления средств из бюджета Республики Татарстан, предназначенных для предоставления субсидий.</w:t>
      </w:r>
    </w:p>
    <w:p w:rsidR="008F494E" w:rsidRPr="008F494E" w:rsidRDefault="008F494E" w:rsidP="008F494E">
      <w:pPr>
        <w:ind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размещение сведений о результате предоставления муниципальной услуги в информационных системах, свидетельство на получение субсидии.</w:t>
      </w:r>
    </w:p>
    <w:p w:rsidR="008F494E" w:rsidRPr="008F494E" w:rsidRDefault="008F494E" w:rsidP="008F494E">
      <w:pPr>
        <w:ind w:firstLine="709"/>
        <w:jc w:val="both"/>
        <w:rPr>
          <w:szCs w:val="28"/>
        </w:rPr>
      </w:pPr>
      <w:r w:rsidRPr="008F494E">
        <w:rPr>
          <w:szCs w:val="28"/>
        </w:rPr>
        <w:t>3.6.3. Порядок выдачи (направления) результата предоставления муниципальной услуги:</w:t>
      </w:r>
    </w:p>
    <w:p w:rsidR="008F494E" w:rsidRPr="008F494E" w:rsidRDefault="008F494E" w:rsidP="008F494E">
      <w:pPr>
        <w:ind w:firstLine="709"/>
        <w:jc w:val="both"/>
        <w:rPr>
          <w:szCs w:val="28"/>
        </w:rPr>
      </w:pPr>
      <w:r w:rsidRPr="008F494E">
        <w:rPr>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w:t>
      </w:r>
      <w:r w:rsidRPr="008F494E">
        <w:rPr>
          <w:szCs w:val="28"/>
        </w:rPr>
        <w:lastRenderedPageBreak/>
        <w:t xml:space="preserve">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8F494E" w:rsidRPr="008F494E" w:rsidRDefault="008F494E" w:rsidP="008F494E">
      <w:pPr>
        <w:ind w:firstLine="709"/>
        <w:jc w:val="both"/>
        <w:rPr>
          <w:szCs w:val="28"/>
        </w:rPr>
      </w:pPr>
      <w:r w:rsidRPr="008F494E">
        <w:rPr>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F494E" w:rsidRPr="008F494E" w:rsidRDefault="008F494E" w:rsidP="008F494E">
      <w:pPr>
        <w:ind w:firstLine="709"/>
        <w:jc w:val="both"/>
        <w:rPr>
          <w:szCs w:val="28"/>
        </w:rPr>
      </w:pPr>
      <w:r w:rsidRPr="008F494E">
        <w:rPr>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F494E" w:rsidRPr="008F494E" w:rsidRDefault="008F494E" w:rsidP="008F494E">
      <w:pPr>
        <w:ind w:firstLine="709"/>
        <w:jc w:val="both"/>
        <w:rPr>
          <w:szCs w:val="28"/>
        </w:rPr>
      </w:pPr>
      <w:r w:rsidRPr="008F494E">
        <w:rPr>
          <w:szCs w:val="28"/>
        </w:rPr>
        <w:t xml:space="preserve">3.6.4.2.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8F494E" w:rsidRPr="008F494E" w:rsidRDefault="008F494E" w:rsidP="008F494E">
      <w:pPr>
        <w:ind w:firstLine="709"/>
        <w:jc w:val="both"/>
        <w:rPr>
          <w:szCs w:val="28"/>
        </w:rPr>
      </w:pPr>
      <w:r w:rsidRPr="008F494E">
        <w:rPr>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F494E" w:rsidRPr="008F494E" w:rsidRDefault="008F494E" w:rsidP="008F494E">
      <w:pPr>
        <w:ind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F494E" w:rsidRPr="008F494E" w:rsidRDefault="008F494E" w:rsidP="008F494E">
      <w:pPr>
        <w:ind w:firstLine="709"/>
        <w:jc w:val="both"/>
        <w:rPr>
          <w:szCs w:val="28"/>
        </w:rPr>
      </w:pPr>
      <w:r w:rsidRPr="008F494E">
        <w:rPr>
          <w:szCs w:val="28"/>
        </w:rPr>
        <w:t xml:space="preserve">3.6.4.3.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F494E" w:rsidRPr="008F494E" w:rsidRDefault="008F494E" w:rsidP="008F494E">
      <w:pPr>
        <w:ind w:firstLine="709"/>
        <w:jc w:val="both"/>
        <w:rPr>
          <w:szCs w:val="28"/>
        </w:rPr>
      </w:pPr>
      <w:r w:rsidRPr="008F494E">
        <w:rPr>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8F494E" w:rsidRPr="008F494E" w:rsidRDefault="008F494E" w:rsidP="008F494E">
      <w:pPr>
        <w:ind w:firstLine="709"/>
        <w:jc w:val="both"/>
        <w:rPr>
          <w:szCs w:val="28"/>
        </w:rPr>
      </w:pPr>
      <w:r w:rsidRPr="008F494E">
        <w:rPr>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F494E" w:rsidRPr="008F494E" w:rsidRDefault="008F494E" w:rsidP="008F494E">
      <w:pPr>
        <w:ind w:firstLine="709"/>
        <w:jc w:val="both"/>
        <w:rPr>
          <w:szCs w:val="28"/>
        </w:rPr>
      </w:pPr>
    </w:p>
    <w:p w:rsidR="008F494E" w:rsidRPr="008F494E" w:rsidRDefault="008F494E" w:rsidP="008F494E">
      <w:pPr>
        <w:jc w:val="center"/>
        <w:rPr>
          <w:szCs w:val="28"/>
        </w:rPr>
      </w:pPr>
      <w:r w:rsidRPr="008F494E">
        <w:rPr>
          <w:szCs w:val="28"/>
        </w:rPr>
        <w:t>3.7. Исправление технических ошибок</w:t>
      </w:r>
    </w:p>
    <w:p w:rsidR="008F494E" w:rsidRPr="008F494E" w:rsidRDefault="008F494E" w:rsidP="008F494E">
      <w:pPr>
        <w:ind w:firstLine="709"/>
        <w:jc w:val="both"/>
        <w:rPr>
          <w:szCs w:val="28"/>
        </w:rPr>
      </w:pPr>
    </w:p>
    <w:p w:rsidR="008F494E" w:rsidRPr="008F494E" w:rsidRDefault="008F494E" w:rsidP="008F494E">
      <w:pPr>
        <w:ind w:firstLine="709"/>
        <w:jc w:val="both"/>
        <w:rPr>
          <w:szCs w:val="28"/>
        </w:rPr>
      </w:pPr>
      <w:r w:rsidRPr="008F494E">
        <w:rPr>
          <w:szCs w:val="28"/>
        </w:rPr>
        <w:t>3.7.1. В случае обнаружения технической ошибки в документе, являющемся результатом муниципальной услуги, заявитель направляет в Орган:</w:t>
      </w:r>
    </w:p>
    <w:p w:rsidR="008F494E" w:rsidRPr="008F494E" w:rsidRDefault="008F494E" w:rsidP="008F494E">
      <w:pPr>
        <w:ind w:firstLine="709"/>
        <w:jc w:val="both"/>
        <w:rPr>
          <w:szCs w:val="28"/>
        </w:rPr>
      </w:pPr>
      <w:r w:rsidRPr="008F494E">
        <w:rPr>
          <w:szCs w:val="28"/>
        </w:rPr>
        <w:t>заявление об исправлении технической ошибки (приложение № 6 к настоящему административному регламенту);</w:t>
      </w:r>
    </w:p>
    <w:p w:rsidR="008F494E" w:rsidRPr="008F494E" w:rsidRDefault="008F494E" w:rsidP="008F494E">
      <w:pPr>
        <w:ind w:firstLine="709"/>
        <w:jc w:val="both"/>
        <w:rPr>
          <w:szCs w:val="28"/>
        </w:rPr>
      </w:pPr>
      <w:r w:rsidRPr="008F494E">
        <w:rPr>
          <w:szCs w:val="28"/>
        </w:rPr>
        <w:t>документ, выданный заявителю как результат муниципальной услуги, в котором содержится техническая ошибка;</w:t>
      </w:r>
    </w:p>
    <w:p w:rsidR="008F494E" w:rsidRPr="008F494E" w:rsidRDefault="008F494E" w:rsidP="008F494E">
      <w:pPr>
        <w:ind w:firstLine="709"/>
        <w:jc w:val="both"/>
        <w:rPr>
          <w:szCs w:val="28"/>
        </w:rPr>
      </w:pPr>
      <w:r w:rsidRPr="008F494E">
        <w:rPr>
          <w:szCs w:val="28"/>
        </w:rPr>
        <w:t xml:space="preserve">документы, имеющие юридическую силу, свидетельствующие о наличии технической ошибки. </w:t>
      </w:r>
    </w:p>
    <w:p w:rsidR="008F494E" w:rsidRPr="008F494E" w:rsidRDefault="008F494E" w:rsidP="008F494E">
      <w:pPr>
        <w:ind w:firstLine="709"/>
        <w:jc w:val="both"/>
        <w:rPr>
          <w:szCs w:val="28"/>
        </w:rPr>
      </w:pPr>
      <w:r w:rsidRPr="008F494E">
        <w:rPr>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F494E" w:rsidRPr="008F494E" w:rsidRDefault="008F494E" w:rsidP="008F494E">
      <w:pPr>
        <w:ind w:firstLine="709"/>
        <w:jc w:val="both"/>
        <w:rPr>
          <w:szCs w:val="28"/>
        </w:rPr>
      </w:pPr>
      <w:r w:rsidRPr="008F494E">
        <w:rPr>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F494E" w:rsidRPr="008F494E" w:rsidRDefault="008F494E" w:rsidP="008F494E">
      <w:pPr>
        <w:ind w:right="-1" w:firstLine="709"/>
        <w:jc w:val="both"/>
        <w:rPr>
          <w:szCs w:val="28"/>
        </w:rPr>
      </w:pPr>
      <w:r w:rsidRPr="008F494E">
        <w:rPr>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F494E" w:rsidRPr="008F494E" w:rsidRDefault="008F494E" w:rsidP="008F494E">
      <w:pPr>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F494E" w:rsidRPr="008F494E" w:rsidRDefault="008F494E" w:rsidP="008F494E">
      <w:pPr>
        <w:ind w:firstLine="709"/>
        <w:jc w:val="both"/>
        <w:rPr>
          <w:szCs w:val="28"/>
        </w:rPr>
      </w:pPr>
      <w:r w:rsidRPr="008F494E">
        <w:rPr>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F494E" w:rsidRPr="008F494E" w:rsidRDefault="008F494E" w:rsidP="008F494E">
      <w:pPr>
        <w:ind w:right="-1" w:firstLine="709"/>
        <w:jc w:val="both"/>
        <w:rPr>
          <w:szCs w:val="28"/>
        </w:rPr>
      </w:pPr>
      <w:r w:rsidRPr="008F494E">
        <w:rPr>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F494E" w:rsidRPr="008F494E" w:rsidRDefault="008F494E" w:rsidP="008F494E">
      <w:pPr>
        <w:ind w:right="-1" w:firstLine="709"/>
        <w:jc w:val="both"/>
        <w:rPr>
          <w:szCs w:val="28"/>
        </w:rPr>
      </w:pPr>
      <w:r w:rsidRPr="008F494E">
        <w:rPr>
          <w:szCs w:val="28"/>
        </w:rPr>
        <w:t xml:space="preserve">Результатами </w:t>
      </w:r>
      <w:r w:rsidRPr="008F494E">
        <w:rPr>
          <w:bCs/>
          <w:iCs/>
          <w:szCs w:val="28"/>
          <w:shd w:val="clear" w:color="auto" w:fill="FFFFFF"/>
        </w:rPr>
        <w:t>выполнения административных процедур являются</w:t>
      </w:r>
      <w:r w:rsidRPr="008F494E">
        <w:rPr>
          <w:szCs w:val="28"/>
        </w:rPr>
        <w:t>: выданный (направленный) заявителю документ.</w:t>
      </w:r>
    </w:p>
    <w:p w:rsidR="008F494E" w:rsidRPr="008F494E" w:rsidRDefault="008F494E" w:rsidP="008F494E">
      <w:pPr>
        <w:autoSpaceDE w:val="0"/>
        <w:autoSpaceDN w:val="0"/>
        <w:adjustRightInd w:val="0"/>
        <w:ind w:right="-1" w:firstLine="709"/>
        <w:jc w:val="center"/>
        <w:rPr>
          <w:szCs w:val="28"/>
        </w:rPr>
      </w:pPr>
    </w:p>
    <w:p w:rsidR="008F494E" w:rsidRPr="008F494E" w:rsidRDefault="008F494E" w:rsidP="008F494E">
      <w:pPr>
        <w:tabs>
          <w:tab w:val="left" w:pos="9781"/>
        </w:tabs>
        <w:autoSpaceDE w:val="0"/>
        <w:autoSpaceDN w:val="0"/>
        <w:adjustRightInd w:val="0"/>
        <w:ind w:right="-1" w:firstLine="709"/>
        <w:jc w:val="center"/>
        <w:rPr>
          <w:szCs w:val="28"/>
        </w:rPr>
      </w:pPr>
      <w:r w:rsidRPr="008F494E">
        <w:rPr>
          <w:szCs w:val="28"/>
        </w:rPr>
        <w:lastRenderedPageBreak/>
        <w:t>4. Порядок и формы контроля за предоставлением муниципальной услуги</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jc w:val="center"/>
        <w:rPr>
          <w:szCs w:val="28"/>
        </w:rPr>
      </w:pPr>
      <w:r w:rsidRPr="008F494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F494E" w:rsidRPr="008F494E" w:rsidRDefault="008F494E" w:rsidP="008F494E">
      <w:pPr>
        <w:autoSpaceDE w:val="0"/>
        <w:autoSpaceDN w:val="0"/>
        <w:adjustRightInd w:val="0"/>
        <w:ind w:right="-1"/>
        <w:jc w:val="center"/>
        <w:rPr>
          <w:szCs w:val="28"/>
        </w:rPr>
      </w:pPr>
    </w:p>
    <w:p w:rsidR="008F494E" w:rsidRPr="008F494E" w:rsidRDefault="008F494E" w:rsidP="008F494E">
      <w:pPr>
        <w:autoSpaceDE w:val="0"/>
        <w:autoSpaceDN w:val="0"/>
        <w:adjustRightInd w:val="0"/>
        <w:ind w:right="-1" w:firstLine="709"/>
        <w:jc w:val="both"/>
        <w:rPr>
          <w:szCs w:val="28"/>
        </w:rPr>
      </w:pPr>
      <w:r w:rsidRPr="008F494E">
        <w:rPr>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F494E" w:rsidRPr="008F494E" w:rsidRDefault="008F494E" w:rsidP="008F494E">
      <w:pPr>
        <w:autoSpaceDE w:val="0"/>
        <w:autoSpaceDN w:val="0"/>
        <w:adjustRightInd w:val="0"/>
        <w:ind w:right="-1" w:firstLine="709"/>
        <w:jc w:val="both"/>
        <w:rPr>
          <w:szCs w:val="28"/>
        </w:rPr>
      </w:pPr>
      <w:r w:rsidRPr="008F494E">
        <w:rPr>
          <w:szCs w:val="28"/>
        </w:rPr>
        <w:t>Формами контроля за соблюдением исполнения административных процедур являются:</w:t>
      </w:r>
    </w:p>
    <w:p w:rsidR="008F494E" w:rsidRPr="008F494E" w:rsidRDefault="008F494E" w:rsidP="008F494E">
      <w:pPr>
        <w:autoSpaceDE w:val="0"/>
        <w:autoSpaceDN w:val="0"/>
        <w:adjustRightInd w:val="0"/>
        <w:ind w:right="-1" w:firstLine="709"/>
        <w:jc w:val="both"/>
        <w:rPr>
          <w:szCs w:val="28"/>
        </w:rPr>
      </w:pPr>
      <w:r w:rsidRPr="008F494E">
        <w:rPr>
          <w:szCs w:val="28"/>
        </w:rPr>
        <w:t>1) проверка и согласование проектов документов по предоставлению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2) проводимые в установленном порядке проверки ведения делопроизводства;</w:t>
      </w:r>
    </w:p>
    <w:p w:rsidR="008F494E" w:rsidRPr="008F494E" w:rsidRDefault="008F494E" w:rsidP="008F494E">
      <w:pPr>
        <w:autoSpaceDE w:val="0"/>
        <w:autoSpaceDN w:val="0"/>
        <w:adjustRightInd w:val="0"/>
        <w:ind w:right="-1" w:firstLine="709"/>
        <w:jc w:val="both"/>
        <w:rPr>
          <w:szCs w:val="28"/>
        </w:rPr>
      </w:pPr>
      <w:r w:rsidRPr="008F494E">
        <w:rPr>
          <w:szCs w:val="28"/>
        </w:rPr>
        <w:t>3) проведение в установленном порядке контрольных проверок соблюдения процедур предоставления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F494E" w:rsidRPr="008F494E" w:rsidRDefault="008F494E" w:rsidP="008F494E">
      <w:pPr>
        <w:autoSpaceDE w:val="0"/>
        <w:autoSpaceDN w:val="0"/>
        <w:adjustRightInd w:val="0"/>
        <w:ind w:right="-1" w:firstLine="709"/>
        <w:jc w:val="both"/>
        <w:rPr>
          <w:szCs w:val="28"/>
        </w:rPr>
      </w:pPr>
      <w:r w:rsidRPr="008F494E">
        <w:rPr>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F494E" w:rsidRPr="008F494E" w:rsidRDefault="008F494E" w:rsidP="008F494E">
      <w:pPr>
        <w:autoSpaceDE w:val="0"/>
        <w:autoSpaceDN w:val="0"/>
        <w:adjustRightInd w:val="0"/>
        <w:ind w:right="-1" w:firstLine="709"/>
        <w:jc w:val="both"/>
        <w:rPr>
          <w:szCs w:val="28"/>
        </w:rPr>
      </w:pPr>
      <w:r w:rsidRPr="008F494E">
        <w:rPr>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8F494E" w:rsidRPr="008F494E" w:rsidRDefault="008F494E" w:rsidP="008F494E">
      <w:pPr>
        <w:autoSpaceDE w:val="0"/>
        <w:autoSpaceDN w:val="0"/>
        <w:adjustRightInd w:val="0"/>
        <w:ind w:right="-1" w:firstLine="709"/>
        <w:jc w:val="both"/>
        <w:rPr>
          <w:szCs w:val="28"/>
        </w:rPr>
      </w:pPr>
      <w:r w:rsidRPr="008F494E">
        <w:rPr>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jc w:val="center"/>
        <w:rPr>
          <w:szCs w:val="28"/>
        </w:rPr>
      </w:pPr>
      <w:r w:rsidRPr="008F494E">
        <w:rPr>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F494E" w:rsidRPr="008F494E" w:rsidRDefault="008F494E" w:rsidP="008F494E">
      <w:pPr>
        <w:autoSpaceDE w:val="0"/>
        <w:autoSpaceDN w:val="0"/>
        <w:adjustRightInd w:val="0"/>
        <w:ind w:right="-1"/>
        <w:jc w:val="center"/>
        <w:rPr>
          <w:szCs w:val="28"/>
        </w:rPr>
      </w:pPr>
    </w:p>
    <w:p w:rsidR="008F494E" w:rsidRPr="008F494E" w:rsidRDefault="008F494E" w:rsidP="008F494E">
      <w:pPr>
        <w:ind w:firstLine="709"/>
        <w:rPr>
          <w:szCs w:val="28"/>
        </w:rPr>
      </w:pPr>
      <w:r w:rsidRPr="008F494E">
        <w:rPr>
          <w:szCs w:val="28"/>
        </w:rPr>
        <w:t>4.2.1. Контроль за полнотой и качеством предоставления муниципальной услуги осуществляется в формах:</w:t>
      </w:r>
    </w:p>
    <w:p w:rsidR="008F494E" w:rsidRPr="008F494E" w:rsidRDefault="008F494E" w:rsidP="008F494E">
      <w:pPr>
        <w:ind w:firstLine="709"/>
        <w:rPr>
          <w:szCs w:val="28"/>
        </w:rPr>
      </w:pPr>
      <w:r w:rsidRPr="008F494E">
        <w:rPr>
          <w:szCs w:val="28"/>
        </w:rPr>
        <w:t>1) проведения проверок;</w:t>
      </w:r>
    </w:p>
    <w:p w:rsidR="008F494E" w:rsidRPr="008F494E" w:rsidRDefault="008F494E" w:rsidP="008F494E">
      <w:pPr>
        <w:ind w:firstLine="709"/>
        <w:rPr>
          <w:szCs w:val="28"/>
        </w:rPr>
      </w:pPr>
      <w:r w:rsidRPr="008F494E">
        <w:rPr>
          <w:szCs w:val="28"/>
        </w:rPr>
        <w:t>2) рассмотрения жалоб заявителей на действия (бездействие) Органа, а также их должностных лиц, муниципальных служащих.</w:t>
      </w:r>
    </w:p>
    <w:p w:rsidR="008F494E" w:rsidRPr="008F494E" w:rsidRDefault="008F494E" w:rsidP="008F494E">
      <w:pPr>
        <w:ind w:firstLine="709"/>
        <w:rPr>
          <w:szCs w:val="28"/>
        </w:rPr>
      </w:pPr>
      <w:r w:rsidRPr="008F494E">
        <w:rPr>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F494E" w:rsidRPr="008F494E" w:rsidRDefault="008F494E" w:rsidP="008F494E">
      <w:pPr>
        <w:ind w:firstLine="709"/>
        <w:rPr>
          <w:szCs w:val="28"/>
        </w:rPr>
      </w:pPr>
      <w:r w:rsidRPr="008F494E">
        <w:rPr>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F494E" w:rsidRPr="008F494E" w:rsidRDefault="008F494E" w:rsidP="008F494E">
      <w:pPr>
        <w:ind w:firstLine="709"/>
        <w:rPr>
          <w:szCs w:val="28"/>
        </w:rPr>
      </w:pPr>
      <w:r w:rsidRPr="008F494E">
        <w:rPr>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jc w:val="center"/>
        <w:rPr>
          <w:szCs w:val="28"/>
        </w:rPr>
      </w:pPr>
      <w:r w:rsidRPr="008F494E">
        <w:rPr>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F494E" w:rsidRPr="008F494E" w:rsidRDefault="008F494E" w:rsidP="008F494E">
      <w:pPr>
        <w:autoSpaceDE w:val="0"/>
        <w:autoSpaceDN w:val="0"/>
        <w:adjustRightInd w:val="0"/>
        <w:ind w:right="-1"/>
        <w:jc w:val="center"/>
        <w:rPr>
          <w:szCs w:val="28"/>
        </w:rPr>
      </w:pPr>
    </w:p>
    <w:p w:rsidR="008F494E" w:rsidRPr="008F494E" w:rsidRDefault="008F494E" w:rsidP="008F494E">
      <w:pPr>
        <w:autoSpaceDE w:val="0"/>
        <w:autoSpaceDN w:val="0"/>
        <w:adjustRightInd w:val="0"/>
        <w:ind w:right="-1" w:firstLine="709"/>
        <w:jc w:val="both"/>
        <w:rPr>
          <w:szCs w:val="28"/>
        </w:rPr>
      </w:pPr>
      <w:r w:rsidRPr="008F494E">
        <w:rPr>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F494E" w:rsidRPr="008F494E" w:rsidRDefault="008F494E" w:rsidP="008F494E">
      <w:pPr>
        <w:autoSpaceDE w:val="0"/>
        <w:autoSpaceDN w:val="0"/>
        <w:adjustRightInd w:val="0"/>
        <w:ind w:right="-1" w:firstLine="709"/>
        <w:jc w:val="both"/>
        <w:rPr>
          <w:szCs w:val="28"/>
        </w:rPr>
      </w:pPr>
      <w:r w:rsidRPr="008F494E">
        <w:rPr>
          <w:szCs w:val="28"/>
        </w:rPr>
        <w:t>Руководитель органа местного самоуправления несет ответственность за несвоевременное рассмотрение заявлений.</w:t>
      </w:r>
    </w:p>
    <w:p w:rsidR="008F494E" w:rsidRPr="008F494E" w:rsidRDefault="008F494E" w:rsidP="008F494E">
      <w:pPr>
        <w:autoSpaceDE w:val="0"/>
        <w:autoSpaceDN w:val="0"/>
        <w:adjustRightInd w:val="0"/>
        <w:ind w:right="-1" w:firstLine="709"/>
        <w:jc w:val="both"/>
        <w:rPr>
          <w:szCs w:val="28"/>
        </w:rPr>
      </w:pPr>
      <w:r w:rsidRPr="008F494E">
        <w:rPr>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8F494E" w:rsidRPr="008F494E" w:rsidRDefault="008F494E" w:rsidP="008F494E">
      <w:pPr>
        <w:autoSpaceDE w:val="0"/>
        <w:autoSpaceDN w:val="0"/>
        <w:adjustRightInd w:val="0"/>
        <w:ind w:right="-1" w:firstLine="709"/>
        <w:jc w:val="both"/>
        <w:rPr>
          <w:szCs w:val="28"/>
        </w:rPr>
      </w:pPr>
      <w:r w:rsidRPr="008F494E">
        <w:rPr>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F494E" w:rsidRPr="008F494E" w:rsidRDefault="008F494E" w:rsidP="008F494E">
      <w:pPr>
        <w:autoSpaceDE w:val="0"/>
        <w:autoSpaceDN w:val="0"/>
        <w:adjustRightInd w:val="0"/>
        <w:ind w:right="-1" w:firstLine="709"/>
        <w:jc w:val="both"/>
        <w:rPr>
          <w:szCs w:val="28"/>
        </w:rPr>
      </w:pPr>
    </w:p>
    <w:p w:rsidR="008F494E" w:rsidRPr="008F494E" w:rsidRDefault="008F494E" w:rsidP="008F494E">
      <w:pPr>
        <w:autoSpaceDE w:val="0"/>
        <w:autoSpaceDN w:val="0"/>
        <w:adjustRightInd w:val="0"/>
        <w:ind w:right="-1"/>
        <w:jc w:val="center"/>
        <w:rPr>
          <w:szCs w:val="28"/>
        </w:rPr>
      </w:pPr>
      <w:r w:rsidRPr="008F494E">
        <w:rPr>
          <w:szCs w:val="28"/>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F494E" w:rsidRPr="008F494E" w:rsidRDefault="008F494E" w:rsidP="008F494E">
      <w:pPr>
        <w:autoSpaceDE w:val="0"/>
        <w:autoSpaceDN w:val="0"/>
        <w:adjustRightInd w:val="0"/>
        <w:ind w:right="-1"/>
        <w:jc w:val="center"/>
        <w:rPr>
          <w:szCs w:val="28"/>
        </w:rPr>
      </w:pPr>
    </w:p>
    <w:p w:rsidR="008F494E" w:rsidRPr="008F494E" w:rsidRDefault="008F494E" w:rsidP="008F494E">
      <w:pPr>
        <w:autoSpaceDE w:val="0"/>
        <w:autoSpaceDN w:val="0"/>
        <w:adjustRightInd w:val="0"/>
        <w:ind w:right="-1" w:firstLine="709"/>
        <w:jc w:val="both"/>
        <w:rPr>
          <w:szCs w:val="28"/>
        </w:rPr>
      </w:pPr>
      <w:r w:rsidRPr="008F494E">
        <w:rPr>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F494E" w:rsidRPr="008F494E" w:rsidRDefault="008F494E" w:rsidP="008F494E">
      <w:pPr>
        <w:autoSpaceDE w:val="0"/>
        <w:autoSpaceDN w:val="0"/>
        <w:adjustRightInd w:val="0"/>
        <w:ind w:right="-1"/>
        <w:jc w:val="center"/>
        <w:rPr>
          <w:b/>
          <w:szCs w:val="28"/>
        </w:rPr>
      </w:pPr>
    </w:p>
    <w:p w:rsidR="008F494E" w:rsidRPr="008F494E" w:rsidRDefault="008F494E" w:rsidP="008F494E">
      <w:pPr>
        <w:autoSpaceDE w:val="0"/>
        <w:autoSpaceDN w:val="0"/>
        <w:adjustRightInd w:val="0"/>
        <w:ind w:right="-1"/>
        <w:jc w:val="center"/>
        <w:rPr>
          <w:szCs w:val="28"/>
        </w:rPr>
      </w:pPr>
      <w:r w:rsidRPr="008F494E">
        <w:rPr>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F494E" w:rsidRPr="008F494E" w:rsidRDefault="008F494E" w:rsidP="008F494E">
      <w:pPr>
        <w:autoSpaceDE w:val="0"/>
        <w:autoSpaceDN w:val="0"/>
        <w:adjustRightInd w:val="0"/>
        <w:ind w:right="-1" w:firstLine="709"/>
        <w:jc w:val="center"/>
        <w:rPr>
          <w:szCs w:val="28"/>
        </w:rPr>
      </w:pPr>
    </w:p>
    <w:p w:rsidR="008F494E" w:rsidRPr="008F494E" w:rsidRDefault="008F494E" w:rsidP="008F494E">
      <w:pPr>
        <w:ind w:firstLine="709"/>
        <w:jc w:val="both"/>
        <w:rPr>
          <w:szCs w:val="28"/>
        </w:rPr>
      </w:pPr>
      <w:r w:rsidRPr="008F494E">
        <w:rPr>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F494E" w:rsidRPr="008F494E" w:rsidRDefault="008F494E" w:rsidP="008F494E">
      <w:pPr>
        <w:ind w:firstLine="709"/>
        <w:jc w:val="both"/>
        <w:rPr>
          <w:szCs w:val="28"/>
        </w:rPr>
      </w:pPr>
      <w:r w:rsidRPr="008F494E">
        <w:rPr>
          <w:szCs w:val="28"/>
        </w:rPr>
        <w:t>Заявитель может обратиться с жалобой, в том числе в следующих случаях:</w:t>
      </w:r>
    </w:p>
    <w:p w:rsidR="008F494E" w:rsidRPr="008F494E" w:rsidRDefault="008F494E" w:rsidP="008F494E">
      <w:pPr>
        <w:ind w:firstLine="709"/>
        <w:jc w:val="both"/>
        <w:rPr>
          <w:szCs w:val="28"/>
        </w:rPr>
      </w:pPr>
      <w:r w:rsidRPr="008F494E">
        <w:rPr>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F494E" w:rsidRPr="008F494E" w:rsidRDefault="008F494E" w:rsidP="008F494E">
      <w:pPr>
        <w:ind w:firstLine="709"/>
        <w:jc w:val="both"/>
        <w:rPr>
          <w:szCs w:val="28"/>
        </w:rPr>
      </w:pPr>
      <w:r w:rsidRPr="008F494E">
        <w:rPr>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494E" w:rsidRPr="008F494E" w:rsidRDefault="008F494E" w:rsidP="008F494E">
      <w:pPr>
        <w:ind w:firstLine="709"/>
        <w:jc w:val="both"/>
        <w:rPr>
          <w:szCs w:val="28"/>
        </w:rPr>
      </w:pPr>
      <w:r w:rsidRPr="008F494E">
        <w:rPr>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F494E" w:rsidRPr="008F494E" w:rsidRDefault="008F494E" w:rsidP="008F494E">
      <w:pPr>
        <w:ind w:firstLine="709"/>
        <w:jc w:val="both"/>
        <w:rPr>
          <w:szCs w:val="28"/>
        </w:rPr>
      </w:pPr>
      <w:r w:rsidRPr="008F494E">
        <w:rPr>
          <w:szCs w:val="28"/>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F494E" w:rsidRPr="008F494E" w:rsidRDefault="008F494E" w:rsidP="008F494E">
      <w:pPr>
        <w:ind w:firstLine="709"/>
        <w:jc w:val="both"/>
        <w:rPr>
          <w:szCs w:val="28"/>
        </w:rPr>
      </w:pPr>
      <w:r w:rsidRPr="008F494E">
        <w:rPr>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494E" w:rsidRPr="008F494E" w:rsidRDefault="008F494E" w:rsidP="008F494E">
      <w:pPr>
        <w:ind w:firstLine="709"/>
        <w:jc w:val="both"/>
        <w:rPr>
          <w:szCs w:val="28"/>
        </w:rPr>
      </w:pPr>
      <w:r w:rsidRPr="008F494E">
        <w:rPr>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F494E" w:rsidRPr="008F494E" w:rsidRDefault="008F494E" w:rsidP="008F494E">
      <w:pPr>
        <w:ind w:firstLine="709"/>
        <w:jc w:val="both"/>
        <w:rPr>
          <w:szCs w:val="28"/>
        </w:rPr>
      </w:pPr>
      <w:r w:rsidRPr="008F494E">
        <w:rPr>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494E" w:rsidRPr="008F494E" w:rsidRDefault="008F494E" w:rsidP="008F494E">
      <w:pPr>
        <w:ind w:firstLine="709"/>
        <w:jc w:val="both"/>
        <w:rPr>
          <w:szCs w:val="28"/>
        </w:rPr>
      </w:pPr>
      <w:r w:rsidRPr="008F494E">
        <w:rPr>
          <w:szCs w:val="28"/>
        </w:rPr>
        <w:t>8) нарушение срока или порядка выдачи документов по результатам предоставления муниципальной услуги;</w:t>
      </w:r>
    </w:p>
    <w:p w:rsidR="008F494E" w:rsidRPr="008F494E" w:rsidRDefault="008F494E" w:rsidP="008F494E">
      <w:pPr>
        <w:ind w:firstLine="709"/>
        <w:jc w:val="both"/>
        <w:rPr>
          <w:szCs w:val="28"/>
        </w:rPr>
      </w:pPr>
      <w:r w:rsidRPr="008F494E">
        <w:rPr>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8F494E">
        <w:rPr>
          <w:szCs w:val="28"/>
        </w:rPr>
        <w:lastRenderedPageBreak/>
        <w:t>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494E" w:rsidRPr="008F494E" w:rsidRDefault="008F494E" w:rsidP="008F494E">
      <w:pPr>
        <w:ind w:firstLine="709"/>
        <w:jc w:val="both"/>
        <w:rPr>
          <w:szCs w:val="28"/>
        </w:rPr>
      </w:pPr>
      <w:r w:rsidRPr="008F494E">
        <w:rPr>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F494E" w:rsidRPr="008F494E" w:rsidRDefault="008F494E" w:rsidP="008F494E">
      <w:pPr>
        <w:ind w:firstLine="709"/>
        <w:jc w:val="both"/>
        <w:rPr>
          <w:szCs w:val="28"/>
        </w:rPr>
      </w:pPr>
      <w:r w:rsidRPr="008F494E">
        <w:rPr>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F494E" w:rsidRPr="008F494E" w:rsidRDefault="008F494E" w:rsidP="008F494E">
      <w:pPr>
        <w:ind w:firstLine="709"/>
        <w:jc w:val="both"/>
        <w:rPr>
          <w:szCs w:val="28"/>
        </w:rPr>
      </w:pPr>
      <w:r w:rsidRPr="008F494E">
        <w:rPr>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w:t>
      </w:r>
      <w:r w:rsidRPr="008F494E">
        <w:rPr>
          <w:szCs w:val="28"/>
        </w:rPr>
        <w:lastRenderedPageBreak/>
        <w:t>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F494E" w:rsidRPr="008F494E" w:rsidRDefault="008F494E" w:rsidP="008F494E">
      <w:pPr>
        <w:ind w:firstLine="709"/>
        <w:jc w:val="both"/>
        <w:rPr>
          <w:szCs w:val="28"/>
        </w:rPr>
      </w:pPr>
      <w:r w:rsidRPr="008F494E">
        <w:rPr>
          <w:szCs w:val="28"/>
        </w:rPr>
        <w:t>5.3. Жалоба должна содержать:</w:t>
      </w:r>
    </w:p>
    <w:p w:rsidR="008F494E" w:rsidRPr="008F494E" w:rsidRDefault="008F494E" w:rsidP="008F494E">
      <w:pPr>
        <w:ind w:firstLine="709"/>
        <w:jc w:val="both"/>
        <w:rPr>
          <w:szCs w:val="28"/>
        </w:rPr>
      </w:pPr>
      <w:r w:rsidRPr="008F494E">
        <w:rPr>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F494E" w:rsidRPr="008F494E" w:rsidRDefault="008F494E" w:rsidP="008F494E">
      <w:pPr>
        <w:ind w:firstLine="709"/>
        <w:jc w:val="both"/>
        <w:rPr>
          <w:szCs w:val="28"/>
        </w:rPr>
      </w:pPr>
      <w:r w:rsidRPr="008F494E">
        <w:rPr>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F494E" w:rsidRPr="008F494E" w:rsidRDefault="008F494E" w:rsidP="008F494E">
      <w:pPr>
        <w:ind w:firstLine="709"/>
        <w:jc w:val="both"/>
        <w:rPr>
          <w:szCs w:val="28"/>
        </w:rPr>
      </w:pPr>
      <w:r w:rsidRPr="008F494E">
        <w:rPr>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F494E" w:rsidRPr="008F494E" w:rsidRDefault="008F494E" w:rsidP="008F494E">
      <w:pPr>
        <w:ind w:firstLine="709"/>
        <w:jc w:val="both"/>
        <w:rPr>
          <w:szCs w:val="28"/>
        </w:rPr>
      </w:pPr>
      <w:r w:rsidRPr="008F494E">
        <w:rPr>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F494E" w:rsidRPr="008F494E" w:rsidRDefault="008F494E" w:rsidP="008F494E">
      <w:pPr>
        <w:ind w:firstLine="709"/>
        <w:jc w:val="both"/>
        <w:rPr>
          <w:szCs w:val="28"/>
        </w:rPr>
      </w:pPr>
      <w:r w:rsidRPr="008F494E">
        <w:rPr>
          <w:szCs w:val="28"/>
        </w:rPr>
        <w:t>5.4. Поступившая жалоба подлежит регистрации в срок не позднее рабочего дня, следующего за днем поступления.</w:t>
      </w:r>
    </w:p>
    <w:p w:rsidR="008F494E" w:rsidRPr="008F494E" w:rsidRDefault="008F494E" w:rsidP="008F494E">
      <w:pPr>
        <w:ind w:firstLine="709"/>
        <w:jc w:val="both"/>
        <w:rPr>
          <w:szCs w:val="28"/>
        </w:rPr>
      </w:pPr>
      <w:r w:rsidRPr="008F494E">
        <w:rPr>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w:t>
      </w:r>
      <w:r w:rsidRPr="008F494E">
        <w:rPr>
          <w:szCs w:val="28"/>
        </w:rPr>
        <w:lastRenderedPageBreak/>
        <w:t>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F494E" w:rsidRPr="008F494E" w:rsidRDefault="008F494E" w:rsidP="008F494E">
      <w:pPr>
        <w:ind w:firstLine="709"/>
        <w:jc w:val="both"/>
        <w:rPr>
          <w:szCs w:val="28"/>
        </w:rPr>
      </w:pPr>
      <w:r w:rsidRPr="008F494E">
        <w:rPr>
          <w:szCs w:val="28"/>
        </w:rPr>
        <w:t>5.6. По результатам рассмотрения жалобы принимается одно из следующих решений:</w:t>
      </w:r>
    </w:p>
    <w:p w:rsidR="008F494E" w:rsidRPr="008F494E" w:rsidRDefault="008F494E" w:rsidP="008F494E">
      <w:pPr>
        <w:ind w:firstLine="709"/>
        <w:jc w:val="both"/>
        <w:rPr>
          <w:szCs w:val="28"/>
        </w:rPr>
      </w:pPr>
      <w:r w:rsidRPr="008F494E">
        <w:rPr>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F494E" w:rsidRPr="008F494E" w:rsidRDefault="008F494E" w:rsidP="008F494E">
      <w:pPr>
        <w:ind w:firstLine="709"/>
        <w:jc w:val="both"/>
        <w:rPr>
          <w:szCs w:val="28"/>
        </w:rPr>
      </w:pPr>
      <w:r w:rsidRPr="008F494E">
        <w:rPr>
          <w:szCs w:val="28"/>
        </w:rPr>
        <w:t>2) в удовлетворении жалобы отказывается.</w:t>
      </w:r>
    </w:p>
    <w:p w:rsidR="008F494E" w:rsidRPr="008F494E" w:rsidRDefault="008F494E" w:rsidP="008F494E">
      <w:pPr>
        <w:ind w:firstLine="709"/>
        <w:jc w:val="both"/>
        <w:rPr>
          <w:szCs w:val="28"/>
        </w:rPr>
      </w:pPr>
      <w:r w:rsidRPr="008F494E">
        <w:rPr>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F494E" w:rsidRPr="008F494E" w:rsidRDefault="008F494E" w:rsidP="008F494E">
      <w:pPr>
        <w:ind w:firstLine="709"/>
        <w:jc w:val="both"/>
        <w:rPr>
          <w:szCs w:val="28"/>
        </w:rPr>
      </w:pPr>
      <w:r w:rsidRPr="008F494E">
        <w:rPr>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F494E" w:rsidRPr="008F494E" w:rsidRDefault="008F494E" w:rsidP="008F494E">
      <w:pPr>
        <w:ind w:firstLine="709"/>
        <w:jc w:val="both"/>
        <w:rPr>
          <w:szCs w:val="28"/>
        </w:rPr>
      </w:pPr>
      <w:r w:rsidRPr="008F494E">
        <w:rPr>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F494E" w:rsidRPr="008F494E" w:rsidRDefault="008F494E" w:rsidP="008F494E">
      <w:pPr>
        <w:ind w:firstLine="709"/>
        <w:jc w:val="both"/>
        <w:rPr>
          <w:szCs w:val="28"/>
        </w:rPr>
      </w:pPr>
      <w:r w:rsidRPr="008F494E">
        <w:rPr>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F494E" w:rsidRPr="008F494E" w:rsidRDefault="008F494E" w:rsidP="008F494E">
      <w:pPr>
        <w:jc w:val="center"/>
        <w:rPr>
          <w:szCs w:val="28"/>
        </w:rPr>
      </w:pPr>
      <w:r w:rsidRPr="008F494E">
        <w:rPr>
          <w:szCs w:val="28"/>
        </w:rPr>
        <w:t>________________________________________________________</w:t>
      </w:r>
    </w:p>
    <w:p w:rsidR="008F494E" w:rsidRPr="008F494E" w:rsidRDefault="008F494E" w:rsidP="008F494E">
      <w:pPr>
        <w:ind w:left="5812"/>
        <w:rPr>
          <w:szCs w:val="28"/>
        </w:rPr>
      </w:pPr>
    </w:p>
    <w:p w:rsidR="008F494E" w:rsidRPr="008F494E" w:rsidRDefault="008F494E" w:rsidP="008F494E">
      <w:pPr>
        <w:ind w:left="5812"/>
        <w:rPr>
          <w:szCs w:val="28"/>
        </w:rPr>
        <w:sectPr w:rsidR="008F494E" w:rsidRPr="008F494E" w:rsidSect="008F494E">
          <w:headerReference w:type="default" r:id="rId9"/>
          <w:pgSz w:w="11907" w:h="16840" w:code="9"/>
          <w:pgMar w:top="1134" w:right="1134" w:bottom="1134" w:left="1134" w:header="720" w:footer="720" w:gutter="0"/>
          <w:cols w:space="708"/>
          <w:noEndnote/>
          <w:titlePg/>
          <w:docGrid w:linePitch="381"/>
        </w:sectPr>
      </w:pPr>
    </w:p>
    <w:p w:rsidR="008F494E" w:rsidRPr="008F494E" w:rsidRDefault="008F494E" w:rsidP="008F494E">
      <w:pPr>
        <w:ind w:left="5812"/>
        <w:rPr>
          <w:szCs w:val="28"/>
        </w:rPr>
      </w:pPr>
    </w:p>
    <w:p w:rsidR="008F494E" w:rsidRPr="008F494E" w:rsidRDefault="008F494E" w:rsidP="008F494E">
      <w:pPr>
        <w:ind w:left="5245"/>
        <w:jc w:val="center"/>
        <w:rPr>
          <w:sz w:val="24"/>
          <w:szCs w:val="28"/>
        </w:rPr>
      </w:pPr>
      <w:r w:rsidRPr="008F494E">
        <w:rPr>
          <w:sz w:val="24"/>
          <w:szCs w:val="28"/>
        </w:rPr>
        <w:t>Приложение № 1</w:t>
      </w:r>
    </w:p>
    <w:p w:rsidR="008F494E" w:rsidRPr="008F494E" w:rsidRDefault="008F494E" w:rsidP="008F494E">
      <w:pPr>
        <w:ind w:left="5245"/>
        <w:jc w:val="both"/>
        <w:rPr>
          <w:sz w:val="24"/>
          <w:szCs w:val="28"/>
        </w:rPr>
      </w:pPr>
      <w:r w:rsidRPr="008F494E">
        <w:rPr>
          <w:sz w:val="24"/>
          <w:szCs w:val="28"/>
        </w:rPr>
        <w:t xml:space="preserve">к </w:t>
      </w:r>
      <w:r w:rsidRPr="008F494E">
        <w:rPr>
          <w:sz w:val="24"/>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rPr>
          <w:sz w:val="24"/>
        </w:rPr>
      </w:pPr>
    </w:p>
    <w:p w:rsidR="008F494E" w:rsidRPr="008F494E" w:rsidRDefault="008F494E" w:rsidP="008F494E">
      <w:pPr>
        <w:jc w:val="right"/>
        <w:rPr>
          <w:szCs w:val="28"/>
        </w:rPr>
      </w:pPr>
      <w:r w:rsidRPr="008F494E">
        <w:rPr>
          <w:szCs w:val="28"/>
        </w:rPr>
        <w:t>Форма</w:t>
      </w:r>
    </w:p>
    <w:p w:rsidR="008F494E" w:rsidRPr="008F494E" w:rsidRDefault="008F494E" w:rsidP="008F494E">
      <w:pPr>
        <w:rPr>
          <w:sz w:val="24"/>
        </w:rPr>
      </w:pPr>
    </w:p>
    <w:p w:rsidR="008F494E" w:rsidRPr="008F494E" w:rsidRDefault="008F494E" w:rsidP="008F494E">
      <w:pPr>
        <w:rPr>
          <w:sz w:val="24"/>
        </w:rPr>
      </w:pPr>
      <w:r w:rsidRPr="008F494E">
        <w:rPr>
          <w:sz w:val="24"/>
        </w:rPr>
        <w:t>(Бланк органа, предоставляющего муниципальную услугу)</w:t>
      </w:r>
    </w:p>
    <w:p w:rsidR="008F494E" w:rsidRPr="008F494E" w:rsidRDefault="008F494E" w:rsidP="008F494E">
      <w:pPr>
        <w:ind w:firstLine="709"/>
        <w:jc w:val="both"/>
        <w:rPr>
          <w:sz w:val="24"/>
        </w:rPr>
      </w:pPr>
    </w:p>
    <w:p w:rsidR="008F494E" w:rsidRPr="008F494E" w:rsidRDefault="008F494E" w:rsidP="008F494E">
      <w:pPr>
        <w:autoSpaceDE w:val="0"/>
        <w:autoSpaceDN w:val="0"/>
        <w:adjustRightInd w:val="0"/>
        <w:ind w:left="5529"/>
        <w:rPr>
          <w:color w:val="000000"/>
          <w:sz w:val="24"/>
        </w:rPr>
      </w:pPr>
      <w:r w:rsidRPr="008F494E">
        <w:rPr>
          <w:color w:val="000000"/>
          <w:sz w:val="24"/>
        </w:rPr>
        <w:t>Кому: _________________________ _______________ _______________</w:t>
      </w:r>
    </w:p>
    <w:p w:rsidR="008F494E" w:rsidRPr="008F494E" w:rsidRDefault="008F494E" w:rsidP="008F494E">
      <w:pPr>
        <w:autoSpaceDE w:val="0"/>
        <w:autoSpaceDN w:val="0"/>
        <w:adjustRightInd w:val="0"/>
        <w:ind w:left="5529"/>
        <w:rPr>
          <w:color w:val="000000"/>
          <w:sz w:val="24"/>
        </w:rPr>
      </w:pPr>
      <w:r w:rsidRPr="008F494E">
        <w:rPr>
          <w:color w:val="000000"/>
          <w:sz w:val="24"/>
        </w:rPr>
        <w:t xml:space="preserve">Контактные данные: _____________ _______________________________ </w:t>
      </w:r>
    </w:p>
    <w:p w:rsidR="008F494E" w:rsidRPr="008F494E" w:rsidRDefault="008F494E" w:rsidP="008F494E">
      <w:pPr>
        <w:autoSpaceDE w:val="0"/>
        <w:autoSpaceDN w:val="0"/>
        <w:adjustRightInd w:val="0"/>
        <w:ind w:left="5529"/>
        <w:rPr>
          <w:color w:val="000000"/>
          <w:sz w:val="24"/>
        </w:rPr>
      </w:pPr>
      <w:r w:rsidRPr="008F494E">
        <w:rPr>
          <w:color w:val="000000"/>
          <w:sz w:val="24"/>
        </w:rPr>
        <w:t>Представитель: _________________ _______________ _______________</w:t>
      </w:r>
    </w:p>
    <w:p w:rsidR="008F494E" w:rsidRPr="008F494E" w:rsidRDefault="008F494E" w:rsidP="008F494E">
      <w:pPr>
        <w:autoSpaceDE w:val="0"/>
        <w:autoSpaceDN w:val="0"/>
        <w:adjustRightInd w:val="0"/>
        <w:ind w:left="5529"/>
        <w:rPr>
          <w:color w:val="000000"/>
          <w:sz w:val="24"/>
        </w:rPr>
      </w:pPr>
      <w:r w:rsidRPr="008F494E">
        <w:rPr>
          <w:color w:val="000000"/>
          <w:sz w:val="24"/>
        </w:rPr>
        <w:t xml:space="preserve">Контактные данные представителя: </w:t>
      </w:r>
    </w:p>
    <w:p w:rsidR="008F494E" w:rsidRPr="008F494E" w:rsidRDefault="008F494E" w:rsidP="008F494E">
      <w:pPr>
        <w:autoSpaceDE w:val="0"/>
        <w:autoSpaceDN w:val="0"/>
        <w:adjustRightInd w:val="0"/>
        <w:ind w:left="5529"/>
        <w:rPr>
          <w:color w:val="000000"/>
          <w:sz w:val="24"/>
        </w:rPr>
      </w:pPr>
      <w:r w:rsidRPr="008F494E">
        <w:rPr>
          <w:color w:val="000000"/>
          <w:sz w:val="24"/>
        </w:rPr>
        <w:t>_______________ _______________</w:t>
      </w:r>
    </w:p>
    <w:p w:rsidR="008F494E" w:rsidRPr="008F494E" w:rsidRDefault="008F494E" w:rsidP="008F494E">
      <w:pPr>
        <w:autoSpaceDE w:val="0"/>
        <w:autoSpaceDN w:val="0"/>
        <w:adjustRightInd w:val="0"/>
        <w:ind w:left="5529"/>
        <w:rPr>
          <w:bCs/>
          <w:color w:val="000000"/>
          <w:sz w:val="24"/>
        </w:rPr>
      </w:pPr>
    </w:p>
    <w:p w:rsidR="008F494E" w:rsidRPr="008F494E" w:rsidRDefault="008F494E" w:rsidP="008F494E">
      <w:pPr>
        <w:autoSpaceDE w:val="0"/>
        <w:autoSpaceDN w:val="0"/>
        <w:adjustRightInd w:val="0"/>
        <w:jc w:val="center"/>
        <w:rPr>
          <w:color w:val="000000"/>
          <w:sz w:val="24"/>
        </w:rPr>
      </w:pPr>
      <w:r w:rsidRPr="008F494E">
        <w:rPr>
          <w:bCs/>
          <w:color w:val="000000"/>
          <w:sz w:val="24"/>
        </w:rPr>
        <w:t>РЕШЕНИЕ</w:t>
      </w:r>
    </w:p>
    <w:p w:rsidR="008F494E" w:rsidRPr="008F494E" w:rsidRDefault="008F494E" w:rsidP="008F494E">
      <w:pPr>
        <w:autoSpaceDE w:val="0"/>
        <w:autoSpaceDN w:val="0"/>
        <w:adjustRightInd w:val="0"/>
        <w:jc w:val="center"/>
        <w:rPr>
          <w:color w:val="000000"/>
          <w:sz w:val="24"/>
        </w:rPr>
      </w:pPr>
      <w:r w:rsidRPr="008F494E">
        <w:rPr>
          <w:bCs/>
          <w:color w:val="000000"/>
          <w:sz w:val="24"/>
        </w:rPr>
        <w:t>о ______________________________________________</w:t>
      </w:r>
    </w:p>
    <w:p w:rsidR="008F494E" w:rsidRPr="008F494E" w:rsidRDefault="008F494E" w:rsidP="008F494E">
      <w:pPr>
        <w:autoSpaceDE w:val="0"/>
        <w:autoSpaceDN w:val="0"/>
        <w:adjustRightInd w:val="0"/>
        <w:jc w:val="center"/>
        <w:rPr>
          <w:color w:val="000000"/>
          <w:sz w:val="24"/>
        </w:rPr>
      </w:pPr>
      <w:r w:rsidRPr="008F494E">
        <w:rPr>
          <w:color w:val="000000"/>
          <w:sz w:val="24"/>
        </w:rPr>
        <w:t xml:space="preserve">от _______________ </w:t>
      </w:r>
      <w:r w:rsidRPr="008F494E">
        <w:rPr>
          <w:color w:val="000000"/>
          <w:sz w:val="24"/>
        </w:rPr>
        <w:tab/>
      </w:r>
      <w:r w:rsidRPr="008F494E">
        <w:rPr>
          <w:color w:val="000000"/>
          <w:sz w:val="24"/>
        </w:rPr>
        <w:tab/>
      </w:r>
      <w:r w:rsidRPr="008F494E">
        <w:rPr>
          <w:color w:val="000000"/>
          <w:sz w:val="24"/>
        </w:rPr>
        <w:tab/>
      </w:r>
      <w:r w:rsidRPr="008F494E">
        <w:rPr>
          <w:color w:val="000000"/>
          <w:sz w:val="24"/>
        </w:rPr>
        <w:tab/>
      </w:r>
      <w:r w:rsidRPr="008F494E">
        <w:rPr>
          <w:color w:val="000000"/>
          <w:sz w:val="24"/>
        </w:rPr>
        <w:tab/>
      </w:r>
      <w:r w:rsidRPr="008F494E">
        <w:rPr>
          <w:color w:val="000000"/>
          <w:sz w:val="24"/>
        </w:rPr>
        <w:tab/>
      </w:r>
      <w:r w:rsidRPr="008F494E">
        <w:rPr>
          <w:color w:val="000000"/>
          <w:sz w:val="24"/>
        </w:rPr>
        <w:tab/>
        <w:t xml:space="preserve"> № ______________</w:t>
      </w:r>
    </w:p>
    <w:p w:rsidR="008F494E" w:rsidRPr="008F494E" w:rsidRDefault="008F494E" w:rsidP="008F494E">
      <w:pPr>
        <w:autoSpaceDE w:val="0"/>
        <w:autoSpaceDN w:val="0"/>
        <w:adjustRightInd w:val="0"/>
        <w:rPr>
          <w:color w:val="000000"/>
          <w:sz w:val="24"/>
        </w:rPr>
      </w:pPr>
    </w:p>
    <w:p w:rsidR="008F494E" w:rsidRPr="008F494E" w:rsidRDefault="008F494E" w:rsidP="008F494E">
      <w:pPr>
        <w:ind w:firstLine="709"/>
        <w:jc w:val="both"/>
        <w:rPr>
          <w:color w:val="000000"/>
          <w:sz w:val="24"/>
        </w:rPr>
      </w:pPr>
      <w:r w:rsidRPr="008F494E">
        <w:rPr>
          <w:color w:val="000000"/>
          <w:sz w:val="24"/>
        </w:rPr>
        <w:t>Рассмотрев Ваше заявление от _______________ № _______________ и прилагаемые к нему документы, уполномоченным органом _______________________________________ принято решение о _______________ ______________________________________________________________________.</w:t>
      </w:r>
    </w:p>
    <w:p w:rsidR="008F494E" w:rsidRPr="008F494E" w:rsidRDefault="008F494E" w:rsidP="008F494E">
      <w:pPr>
        <w:ind w:firstLine="709"/>
        <w:jc w:val="both"/>
        <w:rPr>
          <w:color w:val="000000"/>
          <w:sz w:val="24"/>
        </w:rPr>
      </w:pPr>
    </w:p>
    <w:p w:rsidR="008F494E" w:rsidRPr="008F494E" w:rsidRDefault="008F494E" w:rsidP="008F494E">
      <w:pPr>
        <w:ind w:firstLine="709"/>
        <w:jc w:val="both"/>
        <w:rPr>
          <w:color w:val="000000"/>
          <w:sz w:val="24"/>
        </w:rPr>
      </w:pPr>
      <w:r w:rsidRPr="008F494E">
        <w:rPr>
          <w:color w:val="000000"/>
          <w:sz w:val="24"/>
        </w:rPr>
        <w:t>Дополнительная информация: ____________________.</w:t>
      </w:r>
    </w:p>
    <w:p w:rsidR="008F494E" w:rsidRPr="008F494E" w:rsidRDefault="008F494E" w:rsidP="008F494E">
      <w:pPr>
        <w:ind w:firstLine="709"/>
        <w:jc w:val="both"/>
        <w:rPr>
          <w:sz w:val="24"/>
        </w:rPr>
      </w:pPr>
    </w:p>
    <w:p w:rsidR="008F494E" w:rsidRPr="008F494E" w:rsidRDefault="008F494E" w:rsidP="008F494E">
      <w:pPr>
        <w:ind w:firstLine="709"/>
        <w:jc w:val="both"/>
        <w:rPr>
          <w:sz w:val="24"/>
        </w:rPr>
      </w:pPr>
    </w:p>
    <w:p w:rsidR="008F494E" w:rsidRPr="008F494E" w:rsidRDefault="008F494E" w:rsidP="008F494E">
      <w:pPr>
        <w:rPr>
          <w:sz w:val="18"/>
          <w:szCs w:val="18"/>
        </w:rPr>
      </w:pPr>
    </w:p>
    <w:p w:rsidR="008F494E" w:rsidRPr="008F494E" w:rsidRDefault="008F494E" w:rsidP="008F494E">
      <w:pPr>
        <w:rPr>
          <w:sz w:val="24"/>
        </w:rPr>
      </w:pPr>
      <w:r w:rsidRPr="008F494E">
        <w:rPr>
          <w:noProof/>
          <w:sz w:val="24"/>
        </w:rPr>
        <mc:AlternateContent>
          <mc:Choice Requires="wps">
            <w:drawing>
              <wp:anchor distT="0" distB="0" distL="114300" distR="114300" simplePos="0" relativeHeight="251659264" behindDoc="0" locked="0" layoutInCell="1" allowOverlap="1" wp14:anchorId="720F416F" wp14:editId="4E4E275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494E" w:rsidRPr="00054AD4" w:rsidRDefault="008F494E" w:rsidP="008F494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720F416F"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8F494E" w:rsidRPr="00054AD4" w:rsidRDefault="008F494E" w:rsidP="008F494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F494E" w:rsidRPr="008F494E" w:rsidRDefault="008F494E" w:rsidP="008F494E">
      <w:pPr>
        <w:rPr>
          <w:sz w:val="24"/>
        </w:rPr>
      </w:pPr>
    </w:p>
    <w:p w:rsidR="008F494E" w:rsidRPr="008F494E" w:rsidRDefault="008F494E" w:rsidP="008F494E">
      <w:pPr>
        <w:rPr>
          <w:sz w:val="24"/>
        </w:rPr>
      </w:pPr>
    </w:p>
    <w:p w:rsidR="008F494E" w:rsidRPr="008F494E" w:rsidRDefault="008F494E" w:rsidP="008F494E">
      <w:pPr>
        <w:rPr>
          <w:sz w:val="24"/>
        </w:rPr>
      </w:pPr>
    </w:p>
    <w:p w:rsidR="008F494E" w:rsidRPr="008F494E" w:rsidRDefault="008F494E" w:rsidP="008F494E">
      <w:pPr>
        <w:rPr>
          <w:sz w:val="24"/>
        </w:rPr>
      </w:pPr>
      <w:r w:rsidRPr="008F494E">
        <w:rPr>
          <w:sz w:val="24"/>
        </w:rPr>
        <w:t>Должностное лицо (ФИО)</w:t>
      </w:r>
    </w:p>
    <w:p w:rsidR="008F494E" w:rsidRPr="008F494E" w:rsidRDefault="008F494E" w:rsidP="008F494E">
      <w:pPr>
        <w:pBdr>
          <w:top w:val="single" w:sz="4" w:space="9" w:color="000000"/>
        </w:pBdr>
        <w:ind w:left="5670"/>
        <w:jc w:val="center"/>
        <w:rPr>
          <w:sz w:val="18"/>
          <w:szCs w:val="18"/>
        </w:rPr>
      </w:pPr>
    </w:p>
    <w:p w:rsidR="008F494E" w:rsidRPr="008F494E" w:rsidRDefault="008F494E" w:rsidP="008F494E">
      <w:pPr>
        <w:pBdr>
          <w:top w:val="single" w:sz="4" w:space="9" w:color="000000"/>
        </w:pBdr>
        <w:ind w:left="5670"/>
        <w:jc w:val="center"/>
        <w:rPr>
          <w:sz w:val="18"/>
          <w:szCs w:val="18"/>
        </w:rPr>
      </w:pPr>
      <w:r w:rsidRPr="008F494E">
        <w:rPr>
          <w:sz w:val="18"/>
          <w:szCs w:val="18"/>
        </w:rPr>
        <w:t>(подпись уполномоченного должностного лица органа)</w:t>
      </w:r>
    </w:p>
    <w:p w:rsidR="008F494E" w:rsidRPr="008F494E" w:rsidRDefault="008F494E" w:rsidP="008F494E">
      <w:pPr>
        <w:rPr>
          <w:sz w:val="24"/>
        </w:rPr>
      </w:pPr>
    </w:p>
    <w:p w:rsidR="008F494E" w:rsidRPr="008F494E" w:rsidRDefault="008F494E" w:rsidP="008F494E">
      <w:pPr>
        <w:ind w:right="-1"/>
        <w:rPr>
          <w:szCs w:val="28"/>
        </w:rPr>
        <w:sectPr w:rsidR="008F494E" w:rsidRPr="008F494E" w:rsidSect="0050741F">
          <w:pgSz w:w="11907" w:h="16840" w:code="9"/>
          <w:pgMar w:top="1134" w:right="851" w:bottom="1134" w:left="1134" w:header="720" w:footer="720" w:gutter="0"/>
          <w:cols w:space="708"/>
          <w:noEndnote/>
          <w:titlePg/>
          <w:docGrid w:linePitch="381"/>
        </w:sectPr>
      </w:pPr>
      <w:r w:rsidRPr="008F494E">
        <w:rPr>
          <w:b/>
          <w:bCs/>
          <w:szCs w:val="28"/>
        </w:rPr>
        <w:br/>
      </w:r>
      <w:r w:rsidRPr="008F494E">
        <w:rPr>
          <w:szCs w:val="28"/>
        </w:rPr>
        <w:br w:type="page"/>
      </w:r>
    </w:p>
    <w:p w:rsidR="008F494E" w:rsidRPr="008F494E" w:rsidRDefault="008F494E" w:rsidP="008F494E">
      <w:pPr>
        <w:ind w:right="-1"/>
        <w:rPr>
          <w:szCs w:val="28"/>
        </w:rPr>
      </w:pPr>
    </w:p>
    <w:p w:rsidR="008F494E" w:rsidRPr="008F494E" w:rsidRDefault="008F494E" w:rsidP="008F494E">
      <w:pPr>
        <w:ind w:left="5245"/>
        <w:jc w:val="center"/>
        <w:rPr>
          <w:sz w:val="24"/>
          <w:szCs w:val="28"/>
        </w:rPr>
      </w:pPr>
      <w:r w:rsidRPr="008F494E">
        <w:rPr>
          <w:sz w:val="24"/>
          <w:szCs w:val="28"/>
        </w:rPr>
        <w:t>Приложение № 2</w:t>
      </w:r>
    </w:p>
    <w:p w:rsidR="008F494E" w:rsidRPr="008F494E" w:rsidRDefault="008F494E" w:rsidP="008F494E">
      <w:pPr>
        <w:ind w:left="5245"/>
        <w:jc w:val="both"/>
        <w:rPr>
          <w:sz w:val="24"/>
          <w:szCs w:val="28"/>
        </w:rPr>
      </w:pPr>
      <w:r w:rsidRPr="008F494E">
        <w:rPr>
          <w:sz w:val="24"/>
          <w:szCs w:val="28"/>
        </w:rPr>
        <w:t xml:space="preserve">к </w:t>
      </w:r>
      <w:r w:rsidRPr="008F494E">
        <w:rPr>
          <w:sz w:val="24"/>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ind w:left="5812"/>
        <w:rPr>
          <w:szCs w:val="28"/>
        </w:rPr>
      </w:pPr>
    </w:p>
    <w:p w:rsidR="008F494E" w:rsidRPr="008F494E" w:rsidRDefault="008F494E" w:rsidP="008F494E">
      <w:pPr>
        <w:ind w:left="5954"/>
        <w:rPr>
          <w:sz w:val="24"/>
        </w:rPr>
      </w:pPr>
      <w:r w:rsidRPr="008F494E">
        <w:rPr>
          <w:sz w:val="24"/>
        </w:rPr>
        <w:t>Форма</w:t>
      </w:r>
    </w:p>
    <w:p w:rsidR="008F494E" w:rsidRPr="008F494E" w:rsidRDefault="008F494E" w:rsidP="008F494E">
      <w:pPr>
        <w:rPr>
          <w:sz w:val="24"/>
        </w:rPr>
      </w:pPr>
    </w:p>
    <w:p w:rsidR="008F494E" w:rsidRPr="008F494E" w:rsidRDefault="008F494E" w:rsidP="008F494E">
      <w:pPr>
        <w:rPr>
          <w:sz w:val="20"/>
          <w:szCs w:val="20"/>
        </w:rPr>
      </w:pPr>
      <w:r w:rsidRPr="008F494E">
        <w:rPr>
          <w:sz w:val="20"/>
          <w:szCs w:val="20"/>
        </w:rPr>
        <w:t>(Бланк органа, предоставляющего муниципальную услугу)</w:t>
      </w:r>
    </w:p>
    <w:p w:rsidR="008F494E" w:rsidRPr="008F494E" w:rsidRDefault="008F494E" w:rsidP="008F494E">
      <w:pPr>
        <w:rPr>
          <w:sz w:val="20"/>
          <w:szCs w:val="20"/>
        </w:rPr>
      </w:pP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Кому: _________________________ _______________ _______________</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 xml:space="preserve">Контактные данные: _____________ _______________________________ </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Представитель: _________________ _______________ _______________</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 xml:space="preserve">Контактные данные представителя: </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_______________ _______________</w:t>
      </w:r>
    </w:p>
    <w:p w:rsidR="008F494E" w:rsidRPr="008F494E" w:rsidRDefault="008F494E" w:rsidP="008F494E">
      <w:pPr>
        <w:rPr>
          <w:sz w:val="20"/>
          <w:szCs w:val="20"/>
        </w:rPr>
      </w:pPr>
    </w:p>
    <w:p w:rsidR="008F494E" w:rsidRPr="008F494E" w:rsidRDefault="008F494E" w:rsidP="008F494E">
      <w:pPr>
        <w:rPr>
          <w:sz w:val="20"/>
          <w:szCs w:val="20"/>
        </w:rPr>
      </w:pPr>
    </w:p>
    <w:p w:rsidR="008F494E" w:rsidRPr="008F494E" w:rsidRDefault="008F494E" w:rsidP="008F494E">
      <w:pPr>
        <w:jc w:val="center"/>
        <w:rPr>
          <w:sz w:val="24"/>
        </w:rPr>
      </w:pPr>
      <w:r w:rsidRPr="008F494E">
        <w:rPr>
          <w:sz w:val="24"/>
        </w:rPr>
        <w:t>РЕШЕНИЕ</w:t>
      </w:r>
    </w:p>
    <w:p w:rsidR="008F494E" w:rsidRPr="008F494E" w:rsidRDefault="008F494E" w:rsidP="008F494E">
      <w:pPr>
        <w:jc w:val="center"/>
        <w:rPr>
          <w:sz w:val="24"/>
        </w:rPr>
      </w:pPr>
      <w:r w:rsidRPr="008F494E">
        <w:rPr>
          <w:sz w:val="24"/>
        </w:rPr>
        <w:t xml:space="preserve">об отказе в предоставлении муниципальной услуги </w:t>
      </w:r>
      <w:r w:rsidRPr="008F494E">
        <w:rPr>
          <w:sz w:val="24"/>
        </w:rPr>
        <w:br/>
        <w:t>по _________________________________________________________</w:t>
      </w:r>
    </w:p>
    <w:p w:rsidR="008F494E" w:rsidRPr="008F494E" w:rsidRDefault="008F494E" w:rsidP="008F494E">
      <w:pPr>
        <w:autoSpaceDE w:val="0"/>
        <w:autoSpaceDN w:val="0"/>
        <w:adjustRightInd w:val="0"/>
        <w:jc w:val="center"/>
        <w:rPr>
          <w:color w:val="000000"/>
          <w:sz w:val="22"/>
          <w:szCs w:val="22"/>
        </w:rPr>
      </w:pPr>
      <w:r w:rsidRPr="008F494E">
        <w:rPr>
          <w:color w:val="000000"/>
          <w:sz w:val="22"/>
          <w:szCs w:val="22"/>
        </w:rPr>
        <w:t xml:space="preserve">от _______________ </w:t>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t xml:space="preserve"> № _______________</w:t>
      </w:r>
    </w:p>
    <w:p w:rsidR="008F494E" w:rsidRPr="008F494E" w:rsidRDefault="008F494E" w:rsidP="008F494E">
      <w:pPr>
        <w:jc w:val="center"/>
        <w:rPr>
          <w:sz w:val="24"/>
        </w:rPr>
      </w:pPr>
      <w:r w:rsidRPr="008F494E">
        <w:rPr>
          <w:sz w:val="24"/>
        </w:rPr>
        <w:br/>
      </w:r>
    </w:p>
    <w:p w:rsidR="008F494E" w:rsidRPr="008F494E" w:rsidRDefault="008F494E" w:rsidP="008F494E">
      <w:pPr>
        <w:autoSpaceDE w:val="0"/>
        <w:autoSpaceDN w:val="0"/>
        <w:adjustRightInd w:val="0"/>
        <w:ind w:firstLine="709"/>
        <w:jc w:val="both"/>
        <w:rPr>
          <w:color w:val="000000"/>
          <w:sz w:val="24"/>
        </w:rPr>
      </w:pPr>
      <w:r w:rsidRPr="008F494E">
        <w:rPr>
          <w:color w:val="000000"/>
          <w:sz w:val="24"/>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______________________________________________________________ по следующим основаниям:</w:t>
      </w:r>
    </w:p>
    <w:p w:rsidR="008F494E" w:rsidRPr="008F494E" w:rsidRDefault="008F494E" w:rsidP="008F494E">
      <w:pPr>
        <w:numPr>
          <w:ilvl w:val="0"/>
          <w:numId w:val="15"/>
        </w:numPr>
        <w:autoSpaceDE w:val="0"/>
        <w:autoSpaceDN w:val="0"/>
        <w:adjustRightInd w:val="0"/>
        <w:contextualSpacing/>
        <w:jc w:val="both"/>
        <w:rPr>
          <w:color w:val="000000"/>
          <w:sz w:val="24"/>
        </w:rPr>
      </w:pPr>
      <w:r w:rsidRPr="008F494E">
        <w:rPr>
          <w:color w:val="000000"/>
          <w:sz w:val="24"/>
        </w:rPr>
        <w:t>_______________________________________________________________</w:t>
      </w:r>
    </w:p>
    <w:p w:rsidR="008F494E" w:rsidRPr="008F494E" w:rsidRDefault="008F494E" w:rsidP="008F494E">
      <w:pPr>
        <w:numPr>
          <w:ilvl w:val="0"/>
          <w:numId w:val="15"/>
        </w:numPr>
        <w:autoSpaceDE w:val="0"/>
        <w:autoSpaceDN w:val="0"/>
        <w:adjustRightInd w:val="0"/>
        <w:contextualSpacing/>
        <w:jc w:val="both"/>
        <w:rPr>
          <w:color w:val="000000"/>
          <w:sz w:val="24"/>
        </w:rPr>
      </w:pPr>
      <w:r w:rsidRPr="008F494E">
        <w:rPr>
          <w:color w:val="000000"/>
          <w:sz w:val="24"/>
        </w:rPr>
        <w:t xml:space="preserve">_______________________________________________________________ </w:t>
      </w:r>
    </w:p>
    <w:p w:rsidR="008F494E" w:rsidRPr="008F494E" w:rsidRDefault="008F494E" w:rsidP="008F494E">
      <w:pPr>
        <w:autoSpaceDE w:val="0"/>
        <w:autoSpaceDN w:val="0"/>
        <w:adjustRightInd w:val="0"/>
        <w:ind w:firstLine="709"/>
        <w:jc w:val="both"/>
        <w:rPr>
          <w:i/>
          <w:iCs/>
          <w:color w:val="000000"/>
          <w:sz w:val="24"/>
        </w:rPr>
      </w:pPr>
    </w:p>
    <w:p w:rsidR="008F494E" w:rsidRPr="008F494E" w:rsidRDefault="008F494E" w:rsidP="008F494E">
      <w:pPr>
        <w:autoSpaceDE w:val="0"/>
        <w:autoSpaceDN w:val="0"/>
        <w:adjustRightInd w:val="0"/>
        <w:ind w:firstLine="709"/>
        <w:jc w:val="both"/>
        <w:rPr>
          <w:color w:val="000000"/>
          <w:sz w:val="24"/>
        </w:rPr>
      </w:pPr>
      <w:r w:rsidRPr="008F494E">
        <w:rPr>
          <w:color w:val="000000"/>
          <w:sz w:val="24"/>
        </w:rPr>
        <w:t xml:space="preserve">Дополнительная информация: _______________________________________ </w:t>
      </w:r>
    </w:p>
    <w:p w:rsidR="008F494E" w:rsidRPr="008F494E" w:rsidRDefault="008F494E" w:rsidP="008F494E">
      <w:pPr>
        <w:autoSpaceDE w:val="0"/>
        <w:autoSpaceDN w:val="0"/>
        <w:adjustRightInd w:val="0"/>
        <w:ind w:firstLine="709"/>
        <w:jc w:val="both"/>
        <w:rPr>
          <w:color w:val="000000"/>
          <w:sz w:val="24"/>
        </w:rPr>
      </w:pPr>
    </w:p>
    <w:p w:rsidR="008F494E" w:rsidRPr="008F494E" w:rsidRDefault="008F494E" w:rsidP="008F494E">
      <w:pPr>
        <w:autoSpaceDE w:val="0"/>
        <w:autoSpaceDN w:val="0"/>
        <w:adjustRightInd w:val="0"/>
        <w:ind w:firstLine="709"/>
        <w:jc w:val="both"/>
        <w:rPr>
          <w:color w:val="000000"/>
          <w:sz w:val="24"/>
        </w:rPr>
      </w:pPr>
      <w:r w:rsidRPr="008F494E">
        <w:rPr>
          <w:color w:val="000000"/>
          <w:sz w:val="24"/>
        </w:rPr>
        <w:t>Вы вправе повторно обратиться в уполномоченный орган с заявлением о предоставлении услуги после устранения указанных нарушений.</w:t>
      </w:r>
    </w:p>
    <w:p w:rsidR="008F494E" w:rsidRPr="008F494E" w:rsidRDefault="008F494E" w:rsidP="008F494E">
      <w:pPr>
        <w:autoSpaceDE w:val="0"/>
        <w:autoSpaceDN w:val="0"/>
        <w:adjustRightInd w:val="0"/>
        <w:ind w:firstLine="709"/>
        <w:jc w:val="both"/>
        <w:rPr>
          <w:color w:val="000000"/>
          <w:sz w:val="24"/>
        </w:rPr>
      </w:pPr>
      <w:r w:rsidRPr="008F494E">
        <w:rPr>
          <w:color w:val="000000"/>
          <w:sz w:val="24"/>
        </w:rPr>
        <w:t>Данный отказ может быть обжалован в досудебном порядке путем направления жалобы в уполномоченный орган, а также в судебном порядке.</w:t>
      </w:r>
    </w:p>
    <w:p w:rsidR="008F494E" w:rsidRPr="008F494E" w:rsidRDefault="008F494E" w:rsidP="008F494E">
      <w:pPr>
        <w:autoSpaceDE w:val="0"/>
        <w:autoSpaceDN w:val="0"/>
        <w:adjustRightInd w:val="0"/>
        <w:ind w:firstLine="709"/>
        <w:jc w:val="both"/>
        <w:rPr>
          <w:color w:val="000000"/>
          <w:sz w:val="24"/>
        </w:rPr>
      </w:pPr>
    </w:p>
    <w:p w:rsidR="008F494E" w:rsidRPr="008F494E" w:rsidRDefault="008F494E" w:rsidP="008F494E">
      <w:pPr>
        <w:rPr>
          <w:sz w:val="20"/>
          <w:szCs w:val="20"/>
        </w:rPr>
      </w:pPr>
    </w:p>
    <w:p w:rsidR="008F494E" w:rsidRPr="008F494E" w:rsidRDefault="008F494E" w:rsidP="008F494E">
      <w:pPr>
        <w:rPr>
          <w:sz w:val="20"/>
          <w:szCs w:val="20"/>
        </w:rPr>
      </w:pPr>
    </w:p>
    <w:p w:rsidR="008F494E" w:rsidRPr="008F494E" w:rsidRDefault="008F494E" w:rsidP="008F494E">
      <w:pPr>
        <w:rPr>
          <w:sz w:val="20"/>
          <w:szCs w:val="20"/>
        </w:rPr>
      </w:pPr>
      <w:r w:rsidRPr="008F494E">
        <w:rPr>
          <w:noProof/>
          <w:sz w:val="24"/>
        </w:rPr>
        <mc:AlternateContent>
          <mc:Choice Requires="wps">
            <w:drawing>
              <wp:anchor distT="0" distB="0" distL="114300" distR="114300" simplePos="0" relativeHeight="251660288" behindDoc="0" locked="0" layoutInCell="1" allowOverlap="1" wp14:anchorId="30F3B355" wp14:editId="1033A178">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494E" w:rsidRPr="00054AD4" w:rsidRDefault="008F494E" w:rsidP="008F494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0F3B355" id="Надпись 2" o:spid="_x0000_s1027" type="#_x0000_t202" style="position:absolute;margin-left:153.9pt;margin-top:-10.55pt;width:227.4pt;height:3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8F494E" w:rsidRPr="00054AD4" w:rsidRDefault="008F494E" w:rsidP="008F494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F494E" w:rsidRPr="008F494E" w:rsidRDefault="008F494E" w:rsidP="008F494E">
      <w:pPr>
        <w:rPr>
          <w:sz w:val="20"/>
          <w:szCs w:val="20"/>
        </w:rPr>
      </w:pPr>
      <w:r w:rsidRPr="008F494E">
        <w:rPr>
          <w:sz w:val="20"/>
          <w:szCs w:val="20"/>
        </w:rPr>
        <w:t>Должностное лицо (ФИО)</w:t>
      </w:r>
    </w:p>
    <w:p w:rsidR="008F494E" w:rsidRPr="008F494E" w:rsidRDefault="008F494E" w:rsidP="008F494E">
      <w:pPr>
        <w:pBdr>
          <w:top w:val="single" w:sz="4" w:space="9" w:color="000000"/>
        </w:pBdr>
        <w:ind w:left="5670"/>
        <w:jc w:val="center"/>
        <w:rPr>
          <w:sz w:val="16"/>
          <w:szCs w:val="16"/>
        </w:rPr>
      </w:pPr>
    </w:p>
    <w:p w:rsidR="008F494E" w:rsidRPr="008F494E" w:rsidRDefault="008F494E" w:rsidP="008F494E">
      <w:pPr>
        <w:pBdr>
          <w:top w:val="single" w:sz="4" w:space="9" w:color="000000"/>
        </w:pBdr>
        <w:ind w:left="5670"/>
        <w:jc w:val="center"/>
        <w:rPr>
          <w:sz w:val="16"/>
          <w:szCs w:val="16"/>
        </w:rPr>
      </w:pPr>
      <w:r w:rsidRPr="008F494E">
        <w:rPr>
          <w:sz w:val="16"/>
          <w:szCs w:val="16"/>
        </w:rPr>
        <w:t>(подпись уполномоченного должностного лица органа)</w:t>
      </w:r>
    </w:p>
    <w:p w:rsidR="008F494E" w:rsidRPr="008F494E" w:rsidRDefault="008F494E" w:rsidP="008F494E">
      <w:pPr>
        <w:rPr>
          <w:sz w:val="20"/>
          <w:szCs w:val="20"/>
        </w:rPr>
        <w:sectPr w:rsidR="008F494E" w:rsidRPr="008F494E" w:rsidSect="0050741F">
          <w:pgSz w:w="11907" w:h="16840" w:code="9"/>
          <w:pgMar w:top="1134" w:right="851" w:bottom="1134" w:left="1134" w:header="720" w:footer="720" w:gutter="0"/>
          <w:cols w:space="708"/>
          <w:noEndnote/>
          <w:titlePg/>
          <w:docGrid w:linePitch="381"/>
        </w:sectPr>
      </w:pPr>
      <w:r w:rsidRPr="008F494E">
        <w:rPr>
          <w:sz w:val="20"/>
          <w:szCs w:val="20"/>
        </w:rPr>
        <w:br w:type="page"/>
      </w:r>
    </w:p>
    <w:p w:rsidR="008F494E" w:rsidRPr="008F494E" w:rsidRDefault="008F494E" w:rsidP="008F494E">
      <w:pPr>
        <w:rPr>
          <w:sz w:val="20"/>
          <w:szCs w:val="20"/>
        </w:rPr>
      </w:pPr>
    </w:p>
    <w:p w:rsidR="008F494E" w:rsidRPr="008F494E" w:rsidRDefault="008F494E" w:rsidP="008F494E">
      <w:pPr>
        <w:ind w:left="5245"/>
        <w:jc w:val="center"/>
        <w:rPr>
          <w:sz w:val="24"/>
          <w:szCs w:val="28"/>
        </w:rPr>
      </w:pPr>
      <w:r w:rsidRPr="008F494E">
        <w:rPr>
          <w:sz w:val="24"/>
          <w:szCs w:val="28"/>
        </w:rPr>
        <w:t>Приложение № 3</w:t>
      </w:r>
    </w:p>
    <w:p w:rsidR="008F494E" w:rsidRPr="008F494E" w:rsidRDefault="008F494E" w:rsidP="008F494E">
      <w:pPr>
        <w:ind w:left="5245"/>
        <w:jc w:val="both"/>
        <w:rPr>
          <w:sz w:val="24"/>
          <w:szCs w:val="28"/>
        </w:rPr>
      </w:pPr>
      <w:r w:rsidRPr="008F494E">
        <w:rPr>
          <w:sz w:val="24"/>
          <w:szCs w:val="28"/>
        </w:rPr>
        <w:t xml:space="preserve">к </w:t>
      </w:r>
      <w:r w:rsidRPr="008F494E">
        <w:rPr>
          <w:sz w:val="24"/>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ind w:right="-1" w:firstLine="709"/>
        <w:jc w:val="right"/>
        <w:rPr>
          <w:sz w:val="24"/>
        </w:rPr>
      </w:pPr>
    </w:p>
    <w:p w:rsidR="008F494E" w:rsidRPr="008F494E" w:rsidRDefault="008F494E" w:rsidP="008F494E">
      <w:pPr>
        <w:ind w:left="5954"/>
        <w:rPr>
          <w:sz w:val="24"/>
        </w:rPr>
      </w:pPr>
      <w:r w:rsidRPr="008F494E">
        <w:rPr>
          <w:sz w:val="24"/>
        </w:rPr>
        <w:t>Форма</w:t>
      </w:r>
    </w:p>
    <w:p w:rsidR="008F494E" w:rsidRPr="008F494E" w:rsidRDefault="008F494E" w:rsidP="008F494E">
      <w:pPr>
        <w:rPr>
          <w:sz w:val="24"/>
        </w:rPr>
      </w:pPr>
    </w:p>
    <w:p w:rsidR="008F494E" w:rsidRPr="008F494E" w:rsidRDefault="008F494E" w:rsidP="008F494E">
      <w:pPr>
        <w:rPr>
          <w:sz w:val="20"/>
          <w:szCs w:val="20"/>
        </w:rPr>
      </w:pPr>
      <w:r w:rsidRPr="008F494E">
        <w:rPr>
          <w:sz w:val="20"/>
          <w:szCs w:val="20"/>
        </w:rPr>
        <w:t>(Бланк органа, предоставляющего муниципальную услугу)</w:t>
      </w:r>
    </w:p>
    <w:p w:rsidR="008F494E" w:rsidRPr="008F494E" w:rsidRDefault="008F494E" w:rsidP="008F494E">
      <w:pPr>
        <w:rPr>
          <w:sz w:val="20"/>
          <w:szCs w:val="20"/>
        </w:rPr>
      </w:pP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Кому: _________________________ _______________ _______________</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 xml:space="preserve">Контактные данные: _____________ _______________________________ </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Представитель: _________________ _______________ _______________</w:t>
      </w:r>
    </w:p>
    <w:p w:rsidR="008F494E" w:rsidRPr="008F494E" w:rsidRDefault="008F494E" w:rsidP="008F494E">
      <w:pPr>
        <w:autoSpaceDE w:val="0"/>
        <w:autoSpaceDN w:val="0"/>
        <w:adjustRightInd w:val="0"/>
        <w:ind w:left="5529"/>
        <w:rPr>
          <w:color w:val="000000"/>
          <w:sz w:val="22"/>
          <w:szCs w:val="22"/>
        </w:rPr>
      </w:pPr>
      <w:r w:rsidRPr="008F494E">
        <w:rPr>
          <w:color w:val="000000"/>
          <w:sz w:val="22"/>
          <w:szCs w:val="22"/>
        </w:rPr>
        <w:t xml:space="preserve">Контактные данные представителя: </w:t>
      </w:r>
    </w:p>
    <w:p w:rsidR="008F494E" w:rsidRPr="008F494E" w:rsidRDefault="008F494E" w:rsidP="008F494E">
      <w:pPr>
        <w:ind w:left="5529"/>
        <w:rPr>
          <w:sz w:val="20"/>
          <w:szCs w:val="20"/>
        </w:rPr>
      </w:pPr>
      <w:r w:rsidRPr="008F494E">
        <w:rPr>
          <w:rFonts w:ascii="Calibri" w:hAnsi="Calibri"/>
          <w:sz w:val="24"/>
        </w:rPr>
        <w:t>_______________ _______________</w:t>
      </w:r>
    </w:p>
    <w:p w:rsidR="008F494E" w:rsidRPr="008F494E" w:rsidRDefault="008F494E" w:rsidP="008F494E">
      <w:pPr>
        <w:rPr>
          <w:sz w:val="20"/>
          <w:szCs w:val="20"/>
        </w:rPr>
      </w:pPr>
    </w:p>
    <w:p w:rsidR="008F494E" w:rsidRPr="008F494E" w:rsidRDefault="008F494E" w:rsidP="008F494E">
      <w:pPr>
        <w:jc w:val="center"/>
        <w:rPr>
          <w:sz w:val="24"/>
        </w:rPr>
      </w:pPr>
      <w:r w:rsidRPr="008F494E">
        <w:rPr>
          <w:sz w:val="24"/>
        </w:rPr>
        <w:t>РЕШЕНИЕ</w:t>
      </w:r>
    </w:p>
    <w:p w:rsidR="008F494E" w:rsidRPr="008F494E" w:rsidRDefault="008F494E" w:rsidP="008F494E">
      <w:pPr>
        <w:jc w:val="center"/>
        <w:rPr>
          <w:sz w:val="24"/>
        </w:rPr>
      </w:pPr>
      <w:r w:rsidRPr="008F494E">
        <w:rPr>
          <w:sz w:val="24"/>
        </w:rPr>
        <w:t xml:space="preserve">об отказе в приеме документов, необходимых для предоставления </w:t>
      </w:r>
      <w:r w:rsidRPr="008F494E">
        <w:rPr>
          <w:sz w:val="24"/>
        </w:rPr>
        <w:br/>
        <w:t>муниципальной услуги по ________________________________</w:t>
      </w:r>
    </w:p>
    <w:p w:rsidR="008F494E" w:rsidRPr="008F494E" w:rsidRDefault="008F494E" w:rsidP="008F494E">
      <w:pPr>
        <w:jc w:val="center"/>
        <w:rPr>
          <w:sz w:val="24"/>
        </w:rPr>
      </w:pPr>
    </w:p>
    <w:p w:rsidR="008F494E" w:rsidRPr="008F494E" w:rsidRDefault="008F494E" w:rsidP="008F494E">
      <w:pPr>
        <w:autoSpaceDE w:val="0"/>
        <w:autoSpaceDN w:val="0"/>
        <w:adjustRightInd w:val="0"/>
        <w:jc w:val="center"/>
        <w:rPr>
          <w:color w:val="000000"/>
          <w:sz w:val="22"/>
          <w:szCs w:val="22"/>
        </w:rPr>
      </w:pPr>
      <w:r w:rsidRPr="008F494E">
        <w:rPr>
          <w:color w:val="000000"/>
          <w:sz w:val="22"/>
          <w:szCs w:val="22"/>
        </w:rPr>
        <w:t xml:space="preserve">от _______________ </w:t>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r>
      <w:r w:rsidRPr="008F494E">
        <w:rPr>
          <w:color w:val="000000"/>
          <w:sz w:val="22"/>
          <w:szCs w:val="22"/>
        </w:rPr>
        <w:tab/>
        <w:t xml:space="preserve"> № _______________</w:t>
      </w:r>
    </w:p>
    <w:p w:rsidR="008F494E" w:rsidRPr="008F494E" w:rsidRDefault="008F494E" w:rsidP="008F494E">
      <w:pPr>
        <w:jc w:val="center"/>
        <w:rPr>
          <w:sz w:val="24"/>
        </w:rPr>
      </w:pPr>
    </w:p>
    <w:p w:rsidR="008F494E" w:rsidRPr="008F494E" w:rsidRDefault="008F494E" w:rsidP="008F494E">
      <w:pPr>
        <w:autoSpaceDE w:val="0"/>
        <w:autoSpaceDN w:val="0"/>
        <w:adjustRightInd w:val="0"/>
        <w:ind w:firstLine="709"/>
        <w:jc w:val="both"/>
        <w:rPr>
          <w:color w:val="000000"/>
          <w:sz w:val="24"/>
        </w:rPr>
      </w:pPr>
      <w:r w:rsidRPr="008F494E">
        <w:rPr>
          <w:color w:val="000000"/>
          <w:sz w:val="24"/>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8F494E" w:rsidRPr="008F494E" w:rsidRDefault="008F494E" w:rsidP="008F494E">
      <w:pPr>
        <w:numPr>
          <w:ilvl w:val="0"/>
          <w:numId w:val="16"/>
        </w:numPr>
        <w:autoSpaceDE w:val="0"/>
        <w:autoSpaceDN w:val="0"/>
        <w:adjustRightInd w:val="0"/>
        <w:contextualSpacing/>
        <w:jc w:val="both"/>
        <w:rPr>
          <w:color w:val="000000"/>
          <w:sz w:val="24"/>
        </w:rPr>
      </w:pPr>
      <w:r w:rsidRPr="008F494E">
        <w:rPr>
          <w:color w:val="000000"/>
          <w:sz w:val="24"/>
        </w:rPr>
        <w:t>_______________________________________________________________</w:t>
      </w:r>
    </w:p>
    <w:p w:rsidR="008F494E" w:rsidRPr="008F494E" w:rsidRDefault="008F494E" w:rsidP="008F494E">
      <w:pPr>
        <w:numPr>
          <w:ilvl w:val="0"/>
          <w:numId w:val="16"/>
        </w:numPr>
        <w:autoSpaceDE w:val="0"/>
        <w:autoSpaceDN w:val="0"/>
        <w:adjustRightInd w:val="0"/>
        <w:contextualSpacing/>
        <w:jc w:val="both"/>
        <w:rPr>
          <w:color w:val="000000"/>
          <w:sz w:val="24"/>
        </w:rPr>
      </w:pPr>
      <w:r w:rsidRPr="008F494E">
        <w:rPr>
          <w:color w:val="000000"/>
          <w:sz w:val="24"/>
        </w:rPr>
        <w:t xml:space="preserve">_______________________________________________________________ </w:t>
      </w:r>
    </w:p>
    <w:p w:rsidR="008F494E" w:rsidRPr="008F494E" w:rsidRDefault="008F494E" w:rsidP="008F494E">
      <w:pPr>
        <w:autoSpaceDE w:val="0"/>
        <w:autoSpaceDN w:val="0"/>
        <w:adjustRightInd w:val="0"/>
        <w:ind w:firstLine="709"/>
        <w:jc w:val="both"/>
        <w:rPr>
          <w:i/>
          <w:iCs/>
          <w:color w:val="000000"/>
          <w:sz w:val="24"/>
        </w:rPr>
      </w:pPr>
    </w:p>
    <w:p w:rsidR="008F494E" w:rsidRPr="008F494E" w:rsidRDefault="008F494E" w:rsidP="008F494E">
      <w:pPr>
        <w:autoSpaceDE w:val="0"/>
        <w:autoSpaceDN w:val="0"/>
        <w:adjustRightInd w:val="0"/>
        <w:ind w:firstLine="709"/>
        <w:jc w:val="both"/>
        <w:rPr>
          <w:color w:val="000000"/>
          <w:sz w:val="24"/>
        </w:rPr>
      </w:pPr>
      <w:r w:rsidRPr="008F494E">
        <w:rPr>
          <w:color w:val="000000"/>
          <w:sz w:val="24"/>
        </w:rPr>
        <w:t>Разъяснение причин отказа: _________________________________________</w:t>
      </w:r>
    </w:p>
    <w:p w:rsidR="008F494E" w:rsidRPr="008F494E" w:rsidRDefault="008F494E" w:rsidP="008F494E">
      <w:pPr>
        <w:autoSpaceDE w:val="0"/>
        <w:autoSpaceDN w:val="0"/>
        <w:adjustRightInd w:val="0"/>
        <w:ind w:firstLine="709"/>
        <w:jc w:val="both"/>
        <w:rPr>
          <w:color w:val="000000"/>
          <w:sz w:val="24"/>
        </w:rPr>
      </w:pPr>
      <w:r w:rsidRPr="008F494E">
        <w:rPr>
          <w:color w:val="000000"/>
          <w:sz w:val="24"/>
        </w:rPr>
        <w:t xml:space="preserve">Дополнительная информация: _______________________________________ </w:t>
      </w:r>
    </w:p>
    <w:p w:rsidR="008F494E" w:rsidRPr="008F494E" w:rsidRDefault="008F494E" w:rsidP="008F494E">
      <w:pPr>
        <w:autoSpaceDE w:val="0"/>
        <w:autoSpaceDN w:val="0"/>
        <w:adjustRightInd w:val="0"/>
        <w:ind w:firstLine="709"/>
        <w:jc w:val="both"/>
        <w:rPr>
          <w:color w:val="000000"/>
          <w:sz w:val="24"/>
        </w:rPr>
      </w:pPr>
    </w:p>
    <w:p w:rsidR="008F494E" w:rsidRPr="008F494E" w:rsidRDefault="008F494E" w:rsidP="008F494E">
      <w:pPr>
        <w:autoSpaceDE w:val="0"/>
        <w:autoSpaceDN w:val="0"/>
        <w:adjustRightInd w:val="0"/>
        <w:ind w:firstLine="709"/>
        <w:jc w:val="both"/>
        <w:rPr>
          <w:color w:val="000000"/>
          <w:sz w:val="24"/>
        </w:rPr>
      </w:pPr>
      <w:r w:rsidRPr="008F494E">
        <w:rPr>
          <w:color w:val="000000"/>
          <w:sz w:val="24"/>
        </w:rPr>
        <w:t>Вы вправе повторно обратиться в уполномоченный орган с заявлением о предоставлении услуги после устранения указанных нарушений.</w:t>
      </w:r>
    </w:p>
    <w:p w:rsidR="008F494E" w:rsidRPr="008F494E" w:rsidRDefault="008F494E" w:rsidP="008F494E">
      <w:pPr>
        <w:autoSpaceDE w:val="0"/>
        <w:autoSpaceDN w:val="0"/>
        <w:adjustRightInd w:val="0"/>
        <w:ind w:firstLine="709"/>
        <w:jc w:val="both"/>
        <w:rPr>
          <w:color w:val="000000"/>
          <w:sz w:val="24"/>
        </w:rPr>
      </w:pPr>
      <w:r w:rsidRPr="008F494E">
        <w:rPr>
          <w:color w:val="000000"/>
          <w:sz w:val="24"/>
        </w:rPr>
        <w:t>Данный отказ может быть обжалован в досудебном порядке путем направления жалобы в уполномоченный орган, а также в судебном порядке.</w:t>
      </w:r>
    </w:p>
    <w:p w:rsidR="008F494E" w:rsidRPr="008F494E" w:rsidRDefault="008F494E" w:rsidP="008F494E">
      <w:pPr>
        <w:rPr>
          <w:sz w:val="20"/>
          <w:szCs w:val="20"/>
        </w:rPr>
      </w:pPr>
    </w:p>
    <w:p w:rsidR="008F494E" w:rsidRPr="008F494E" w:rsidRDefault="008F494E" w:rsidP="008F494E">
      <w:pPr>
        <w:rPr>
          <w:sz w:val="20"/>
          <w:szCs w:val="20"/>
        </w:rPr>
      </w:pPr>
      <w:r w:rsidRPr="008F494E">
        <w:rPr>
          <w:noProof/>
          <w:sz w:val="24"/>
        </w:rPr>
        <mc:AlternateContent>
          <mc:Choice Requires="wps">
            <w:drawing>
              <wp:anchor distT="0" distB="0" distL="114300" distR="114300" simplePos="0" relativeHeight="251661312" behindDoc="0" locked="0" layoutInCell="1" allowOverlap="1" wp14:anchorId="49EF99A2" wp14:editId="07E5BF49">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494E" w:rsidRPr="00054AD4" w:rsidRDefault="008F494E" w:rsidP="008F494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9EF99A2" id="Надпись 5" o:spid="_x0000_s1028"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8F494E" w:rsidRPr="00054AD4" w:rsidRDefault="008F494E" w:rsidP="008F494E">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8F494E" w:rsidRPr="008F494E" w:rsidRDefault="008F494E" w:rsidP="008F494E">
      <w:pPr>
        <w:rPr>
          <w:sz w:val="20"/>
          <w:szCs w:val="20"/>
        </w:rPr>
      </w:pPr>
    </w:p>
    <w:p w:rsidR="008F494E" w:rsidRPr="008F494E" w:rsidRDefault="008F494E" w:rsidP="008F494E">
      <w:pPr>
        <w:rPr>
          <w:sz w:val="20"/>
          <w:szCs w:val="20"/>
        </w:rPr>
      </w:pPr>
    </w:p>
    <w:p w:rsidR="008F494E" w:rsidRPr="008F494E" w:rsidRDefault="008F494E" w:rsidP="008F494E">
      <w:pPr>
        <w:rPr>
          <w:sz w:val="20"/>
          <w:szCs w:val="20"/>
        </w:rPr>
      </w:pPr>
    </w:p>
    <w:p w:rsidR="008F494E" w:rsidRPr="008F494E" w:rsidRDefault="008F494E" w:rsidP="008F494E">
      <w:pPr>
        <w:rPr>
          <w:sz w:val="20"/>
          <w:szCs w:val="20"/>
        </w:rPr>
      </w:pPr>
      <w:r w:rsidRPr="008F494E">
        <w:rPr>
          <w:sz w:val="20"/>
          <w:szCs w:val="20"/>
        </w:rPr>
        <w:t>Должностное лицо (ФИО)</w:t>
      </w:r>
    </w:p>
    <w:p w:rsidR="008F494E" w:rsidRPr="008F494E" w:rsidRDefault="008F494E" w:rsidP="008F494E">
      <w:pPr>
        <w:pBdr>
          <w:top w:val="single" w:sz="4" w:space="9" w:color="000000"/>
        </w:pBdr>
        <w:ind w:left="5670"/>
        <w:jc w:val="center"/>
        <w:rPr>
          <w:sz w:val="16"/>
          <w:szCs w:val="16"/>
        </w:rPr>
      </w:pPr>
      <w:r w:rsidRPr="008F494E">
        <w:rPr>
          <w:sz w:val="16"/>
          <w:szCs w:val="16"/>
        </w:rPr>
        <w:t>(подпись уполномоченного должностного лица органа)</w:t>
      </w:r>
    </w:p>
    <w:p w:rsidR="008F494E" w:rsidRPr="008F494E" w:rsidRDefault="008F494E" w:rsidP="008F494E">
      <w:pPr>
        <w:rPr>
          <w:sz w:val="24"/>
        </w:rPr>
        <w:sectPr w:rsidR="008F494E" w:rsidRPr="008F494E" w:rsidSect="0050741F">
          <w:pgSz w:w="11907" w:h="16840" w:code="9"/>
          <w:pgMar w:top="1134" w:right="851" w:bottom="1134" w:left="1134" w:header="720" w:footer="720" w:gutter="0"/>
          <w:cols w:space="708"/>
          <w:noEndnote/>
          <w:titlePg/>
          <w:docGrid w:linePitch="381"/>
        </w:sectPr>
      </w:pPr>
    </w:p>
    <w:p w:rsidR="008F494E" w:rsidRPr="008F494E" w:rsidRDefault="008F494E" w:rsidP="008F494E">
      <w:pPr>
        <w:rPr>
          <w:sz w:val="24"/>
        </w:rPr>
      </w:pPr>
    </w:p>
    <w:p w:rsidR="008F494E" w:rsidRPr="008F494E" w:rsidRDefault="008F494E" w:rsidP="008F494E">
      <w:pPr>
        <w:ind w:left="5954"/>
        <w:rPr>
          <w:szCs w:val="28"/>
        </w:rPr>
      </w:pPr>
    </w:p>
    <w:p w:rsidR="008F494E" w:rsidRPr="008F494E" w:rsidRDefault="008F494E" w:rsidP="008F494E">
      <w:pPr>
        <w:ind w:left="5954"/>
        <w:rPr>
          <w:szCs w:val="28"/>
        </w:rPr>
      </w:pPr>
    </w:p>
    <w:p w:rsidR="008F494E" w:rsidRPr="008F494E" w:rsidRDefault="008F494E" w:rsidP="008F494E">
      <w:pPr>
        <w:ind w:left="5954"/>
        <w:rPr>
          <w:szCs w:val="28"/>
        </w:rPr>
        <w:sectPr w:rsidR="008F494E" w:rsidRPr="008F494E" w:rsidSect="006078A9">
          <w:type w:val="continuous"/>
          <w:pgSz w:w="11907" w:h="16840" w:code="9"/>
          <w:pgMar w:top="1134" w:right="851" w:bottom="1134" w:left="1134" w:header="720" w:footer="720" w:gutter="0"/>
          <w:cols w:space="708"/>
          <w:noEndnote/>
          <w:titlePg/>
          <w:docGrid w:linePitch="381"/>
        </w:sectPr>
      </w:pPr>
    </w:p>
    <w:p w:rsidR="008F494E" w:rsidRPr="008F494E" w:rsidRDefault="008F494E" w:rsidP="008F494E">
      <w:pPr>
        <w:ind w:left="5245"/>
        <w:jc w:val="center"/>
        <w:rPr>
          <w:sz w:val="24"/>
          <w:szCs w:val="28"/>
        </w:rPr>
      </w:pPr>
      <w:r w:rsidRPr="008F494E">
        <w:rPr>
          <w:sz w:val="24"/>
          <w:szCs w:val="28"/>
        </w:rPr>
        <w:lastRenderedPageBreak/>
        <w:t>Приложение № 4</w:t>
      </w:r>
    </w:p>
    <w:p w:rsidR="008F494E" w:rsidRPr="008F494E" w:rsidRDefault="008F494E" w:rsidP="008F494E">
      <w:pPr>
        <w:ind w:left="5245"/>
        <w:jc w:val="both"/>
        <w:rPr>
          <w:sz w:val="24"/>
          <w:szCs w:val="28"/>
        </w:rPr>
      </w:pPr>
      <w:r w:rsidRPr="008F494E">
        <w:rPr>
          <w:sz w:val="24"/>
          <w:szCs w:val="28"/>
        </w:rPr>
        <w:t xml:space="preserve">к </w:t>
      </w:r>
      <w:r w:rsidRPr="008F494E">
        <w:rPr>
          <w:sz w:val="24"/>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ind w:left="5954"/>
        <w:rPr>
          <w:bCs/>
          <w:szCs w:val="20"/>
          <w:lang w:eastAsia="zh-CN"/>
        </w:rPr>
      </w:pPr>
    </w:p>
    <w:p w:rsidR="008F494E" w:rsidRPr="008F494E" w:rsidRDefault="008F494E" w:rsidP="008F494E">
      <w:pPr>
        <w:ind w:left="5954"/>
        <w:rPr>
          <w:szCs w:val="28"/>
        </w:rPr>
      </w:pPr>
      <w:r w:rsidRPr="008F494E">
        <w:rPr>
          <w:bCs/>
          <w:szCs w:val="20"/>
          <w:lang w:eastAsia="zh-CN"/>
        </w:rPr>
        <w:t>Форма</w:t>
      </w:r>
    </w:p>
    <w:p w:rsidR="008F494E" w:rsidRPr="008F494E" w:rsidRDefault="008F494E" w:rsidP="008F494E">
      <w:pPr>
        <w:autoSpaceDE w:val="0"/>
        <w:autoSpaceDN w:val="0"/>
        <w:spacing w:before="60"/>
        <w:jc w:val="both"/>
        <w:rPr>
          <w:sz w:val="24"/>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F494E" w:rsidRPr="008F494E" w:rsidTr="00001CE2">
        <w:trPr>
          <w:jc w:val="right"/>
        </w:trPr>
        <w:tc>
          <w:tcPr>
            <w:tcW w:w="5075" w:type="dxa"/>
            <w:tcBorders>
              <w:top w:val="nil"/>
              <w:left w:val="nil"/>
              <w:bottom w:val="nil"/>
              <w:right w:val="nil"/>
            </w:tcBorders>
            <w:vAlign w:val="bottom"/>
          </w:tcPr>
          <w:p w:rsidR="008F494E" w:rsidRPr="008F494E" w:rsidRDefault="008F494E" w:rsidP="008F494E">
            <w:pPr>
              <w:autoSpaceDE w:val="0"/>
              <w:autoSpaceDN w:val="0"/>
              <w:rPr>
                <w:sz w:val="24"/>
              </w:rPr>
            </w:pPr>
            <w:r w:rsidRPr="008F494E">
              <w:rPr>
                <w:sz w:val="24"/>
              </w:rPr>
              <w:t xml:space="preserve">В </w:t>
            </w:r>
          </w:p>
          <w:p w:rsidR="008F494E" w:rsidRPr="008F494E" w:rsidRDefault="008F494E" w:rsidP="008F494E">
            <w:pPr>
              <w:autoSpaceDE w:val="0"/>
              <w:autoSpaceDN w:val="0"/>
              <w:rPr>
                <w:sz w:val="20"/>
                <w:szCs w:val="20"/>
              </w:rPr>
            </w:pPr>
            <w:r w:rsidRPr="008F494E">
              <w:rPr>
                <w:sz w:val="20"/>
                <w:szCs w:val="20"/>
              </w:rPr>
              <w:t>(наименование органа местного самоуправления)</w:t>
            </w:r>
          </w:p>
        </w:tc>
      </w:tr>
      <w:tr w:rsidR="008F494E" w:rsidRPr="008F494E" w:rsidTr="00001CE2">
        <w:trPr>
          <w:jc w:val="right"/>
        </w:trPr>
        <w:tc>
          <w:tcPr>
            <w:tcW w:w="5075" w:type="dxa"/>
            <w:tcBorders>
              <w:top w:val="nil"/>
              <w:left w:val="nil"/>
              <w:bottom w:val="single" w:sz="4" w:space="0" w:color="auto"/>
              <w:right w:val="nil"/>
            </w:tcBorders>
            <w:vAlign w:val="bottom"/>
          </w:tcPr>
          <w:p w:rsidR="008F494E" w:rsidRPr="008F494E" w:rsidRDefault="008F494E" w:rsidP="008F494E">
            <w:pPr>
              <w:autoSpaceDE w:val="0"/>
              <w:autoSpaceDN w:val="0"/>
              <w:spacing w:before="60"/>
              <w:jc w:val="both"/>
              <w:rPr>
                <w:sz w:val="24"/>
              </w:rPr>
            </w:pPr>
          </w:p>
        </w:tc>
      </w:tr>
      <w:tr w:rsidR="008F494E" w:rsidRPr="008F494E" w:rsidTr="00001CE2">
        <w:trPr>
          <w:jc w:val="right"/>
        </w:trPr>
        <w:tc>
          <w:tcPr>
            <w:tcW w:w="5075" w:type="dxa"/>
            <w:tcBorders>
              <w:top w:val="nil"/>
              <w:left w:val="nil"/>
              <w:bottom w:val="single" w:sz="4" w:space="0" w:color="auto"/>
              <w:right w:val="nil"/>
            </w:tcBorders>
            <w:vAlign w:val="bottom"/>
          </w:tcPr>
          <w:p w:rsidR="008F494E" w:rsidRPr="008F494E" w:rsidRDefault="008F494E" w:rsidP="008F494E">
            <w:pPr>
              <w:autoSpaceDE w:val="0"/>
              <w:autoSpaceDN w:val="0"/>
              <w:spacing w:before="60"/>
              <w:jc w:val="both"/>
              <w:rPr>
                <w:sz w:val="24"/>
              </w:rPr>
            </w:pPr>
          </w:p>
        </w:tc>
      </w:tr>
    </w:tbl>
    <w:p w:rsidR="008F494E" w:rsidRPr="008F494E" w:rsidRDefault="008F494E" w:rsidP="008F494E">
      <w:pPr>
        <w:ind w:left="3969"/>
        <w:rPr>
          <w:szCs w:val="28"/>
        </w:rPr>
      </w:pPr>
    </w:p>
    <w:p w:rsidR="008F494E" w:rsidRPr="008F494E" w:rsidRDefault="008F494E" w:rsidP="008F494E">
      <w:pPr>
        <w:ind w:left="3969"/>
        <w:rPr>
          <w:szCs w:val="28"/>
        </w:rPr>
      </w:pPr>
    </w:p>
    <w:p w:rsidR="008F494E" w:rsidRPr="008F494E" w:rsidRDefault="008F494E" w:rsidP="008F494E">
      <w:pPr>
        <w:jc w:val="center"/>
        <w:rPr>
          <w:szCs w:val="28"/>
        </w:rPr>
      </w:pPr>
      <w:r w:rsidRPr="008F494E">
        <w:rPr>
          <w:szCs w:val="28"/>
        </w:rPr>
        <w:t>заявление.</w:t>
      </w:r>
    </w:p>
    <w:p w:rsidR="008F494E" w:rsidRPr="008F494E" w:rsidRDefault="008F494E" w:rsidP="008F494E">
      <w:pPr>
        <w:rPr>
          <w:szCs w:val="28"/>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Прошу  признать нуждающейся в улучшении жилищных условий для участия в</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реализации  </w:t>
      </w:r>
      <w:hyperlink r:id="rId10" w:history="1">
        <w:r w:rsidRPr="008F494E">
          <w:rPr>
            <w:rFonts w:ascii="Courier New" w:hAnsi="Courier New" w:cs="Courier New"/>
            <w:color w:val="0000FF"/>
            <w:sz w:val="20"/>
            <w:szCs w:val="20"/>
          </w:rPr>
          <w:t>подпрограммы</w:t>
        </w:r>
      </w:hyperlink>
      <w:r w:rsidRPr="008F494E">
        <w:rPr>
          <w:rFonts w:ascii="Courier New" w:hAnsi="Courier New" w:cs="Courier New"/>
          <w:sz w:val="20"/>
          <w:szCs w:val="20"/>
        </w:rPr>
        <w:t xml:space="preserve">  "Обеспечение  жильем  молодых семей"(далее - Подпрограмма) молодую семью в следующем составе:</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супруг: 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паспорт: серия __________ N __________, выданный 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 "___" 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супруга: 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паспорт: серия __________ N __________, выданный 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 "___" _____________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дети: 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свидетельство о рождении (паспорт - для ребенка, достигшего 14 лет) 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(ненужное вычеркнуть)</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серия __________ N __________, выданное(-ый) 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 "____" _______________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свидетельство о рождении (паспорт - для ребенка, достигшего 14 лет) 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серия __________ N __________, выданное(-ый) 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 "____" _______________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Уведомлен(-а)  о  необходимости  ежегодного предоставления документов,</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необходимых  для  подтверждения  нуждаемости и платежеспособности согласно</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пункту  21  Правил  предоставления  молодым  семьям  социальных  выплат на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приобретение  жилья  в  рамках реализации подпрограммы "Обеспечение жильем</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молодых  семей в Республике Татарстан на 2014 - 2020 годы" (</w:t>
      </w:r>
      <w:hyperlink r:id="rId11" w:history="1">
        <w:r w:rsidRPr="008F494E">
          <w:rPr>
            <w:rFonts w:ascii="Courier New" w:hAnsi="Courier New" w:cs="Courier New"/>
            <w:color w:val="0000FF"/>
            <w:sz w:val="20"/>
            <w:szCs w:val="20"/>
          </w:rPr>
          <w:t>приложение N 3</w:t>
        </w:r>
      </w:hyperlink>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к  Подпрограмме)  до  1  августа года, предшествующего планируемому, и при</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включении  в  список  молодых семей - претендентов на получение социальных</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выплат в планируемом году.</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С  условиями участия в </w:t>
      </w:r>
      <w:hyperlink r:id="rId12" w:history="1">
        <w:r w:rsidRPr="008F494E">
          <w:rPr>
            <w:rFonts w:ascii="Courier New" w:hAnsi="Courier New" w:cs="Courier New"/>
            <w:color w:val="0000FF"/>
            <w:sz w:val="20"/>
            <w:szCs w:val="20"/>
          </w:rPr>
          <w:t>подпрограмме</w:t>
        </w:r>
      </w:hyperlink>
      <w:r w:rsidRPr="008F494E">
        <w:rPr>
          <w:rFonts w:ascii="Courier New" w:hAnsi="Courier New" w:cs="Courier New"/>
          <w:sz w:val="20"/>
          <w:szCs w:val="20"/>
        </w:rPr>
        <w:t xml:space="preserve"> "Обеспечение жильем молодых семей"</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федеральной  целевой программы "Жилище" на 2015 - 2020 годы и Подпрограмме</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lastRenderedPageBreak/>
        <w:t>ознакомлен(-ы) и обязуюсь (обязуемся) их выполнять:</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1)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совершеннолетнего члена семьи)     (подпись)         (дата)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совершеннолетнего члена семьи) (подпись)             (дата)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3)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совершеннолетнего члена семьи)     (подпись)      (дата)</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К заявлению прилагаются следующие документы:</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1)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(наименование и номер документа, кем и когда выдан)</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(наименование и номер документа, кем и когда выдан)</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3)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(наименование и номер документа, кем и когда выдан)</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Заявление и прилагаемые к нему согласно перечню документы приняты</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 _______________ 20__ г.</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________________   _________________  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(должность лица)   (подпись, дата)        (расшифровка подписи</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принявшего заявление)</w:t>
      </w:r>
    </w:p>
    <w:p w:rsidR="008F494E" w:rsidRPr="008F494E" w:rsidRDefault="008F494E" w:rsidP="008F494E">
      <w:pPr>
        <w:rPr>
          <w:szCs w:val="28"/>
        </w:rPr>
      </w:pPr>
    </w:p>
    <w:p w:rsidR="008F494E" w:rsidRPr="008F494E" w:rsidRDefault="008F494E" w:rsidP="008F494E">
      <w:pPr>
        <w:rPr>
          <w:szCs w:val="28"/>
        </w:rPr>
      </w:pPr>
    </w:p>
    <w:p w:rsidR="008F494E" w:rsidRPr="008F494E" w:rsidRDefault="008F494E" w:rsidP="008F494E">
      <w:pPr>
        <w:rPr>
          <w:szCs w:val="28"/>
        </w:rPr>
      </w:pPr>
    </w:p>
    <w:p w:rsidR="008F494E" w:rsidRPr="008F494E" w:rsidRDefault="008F494E" w:rsidP="008F494E">
      <w:pPr>
        <w:rPr>
          <w:szCs w:val="28"/>
        </w:rPr>
      </w:pP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color w:val="000000"/>
          <w:szCs w:val="28"/>
        </w:rPr>
        <w:t>Результат предоставления муниципальной услуги, прошу предоставить:</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5090E329" wp14:editId="6167756F">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color w:val="000000"/>
          <w:szCs w:val="28"/>
        </w:rPr>
        <w:t>в личный кабинет Портала государственных и муниципальных услуг Республики Татарстан;</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5DF02776" wp14:editId="6126B3B4">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color w:val="000000"/>
          <w:szCs w:val="28"/>
        </w:rPr>
        <w:t>в многофункциональном центре предоставления государственных и муниципальных услуг Республики Татарстан;</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12832623" wp14:editId="4C5AD878">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color w:val="000000"/>
          <w:szCs w:val="28"/>
        </w:rPr>
        <w:t xml:space="preserve">в </w:t>
      </w:r>
      <w:r w:rsidRPr="008F494E">
        <w:rPr>
          <w:b/>
          <w:i/>
          <w:color w:val="000000"/>
          <w:szCs w:val="28"/>
        </w:rPr>
        <w:t>Органе</w:t>
      </w:r>
      <w:r w:rsidRPr="008F494E">
        <w:rPr>
          <w:color w:val="000000"/>
          <w:szCs w:val="28"/>
        </w:rPr>
        <w:t>.</w:t>
      </w:r>
    </w:p>
    <w:p w:rsidR="008F494E" w:rsidRPr="008F494E" w:rsidRDefault="008F494E" w:rsidP="008F494E">
      <w:pPr>
        <w:widowControl w:val="0"/>
        <w:autoSpaceDE w:val="0"/>
        <w:autoSpaceDN w:val="0"/>
        <w:adjustRightInd w:val="0"/>
        <w:ind w:firstLine="851"/>
        <w:jc w:val="both"/>
        <w:rPr>
          <w:color w:val="000000"/>
          <w:spacing w:val="-6"/>
          <w:szCs w:val="28"/>
        </w:rPr>
      </w:pPr>
    </w:p>
    <w:p w:rsidR="008F494E" w:rsidRPr="008F494E" w:rsidRDefault="008F494E" w:rsidP="008F494E">
      <w:pPr>
        <w:jc w:val="center"/>
        <w:rPr>
          <w:szCs w:val="28"/>
        </w:rPr>
      </w:pPr>
    </w:p>
    <w:p w:rsidR="008F494E" w:rsidRPr="008F494E" w:rsidRDefault="008F494E" w:rsidP="008F494E">
      <w:pPr>
        <w:jc w:val="center"/>
        <w:rPr>
          <w:szCs w:val="28"/>
        </w:rPr>
      </w:pPr>
    </w:p>
    <w:p w:rsidR="008F494E" w:rsidRPr="008F494E" w:rsidRDefault="008F494E" w:rsidP="008F494E">
      <w:pPr>
        <w:jc w:val="both"/>
        <w:rPr>
          <w:szCs w:val="28"/>
        </w:rPr>
      </w:pPr>
      <w:r w:rsidRPr="008F494E">
        <w:rPr>
          <w:szCs w:val="28"/>
        </w:rPr>
        <w:t>______________</w:t>
      </w:r>
      <w:r w:rsidRPr="008F494E">
        <w:rPr>
          <w:szCs w:val="28"/>
        </w:rPr>
        <w:tab/>
      </w:r>
      <w:r w:rsidRPr="008F494E">
        <w:rPr>
          <w:szCs w:val="28"/>
        </w:rPr>
        <w:tab/>
      </w:r>
      <w:r w:rsidRPr="008F494E">
        <w:rPr>
          <w:szCs w:val="28"/>
        </w:rPr>
        <w:tab/>
      </w:r>
      <w:r w:rsidRPr="008F494E">
        <w:rPr>
          <w:szCs w:val="28"/>
        </w:rPr>
        <w:tab/>
        <w:t>_________________ ( ________________)</w:t>
      </w:r>
    </w:p>
    <w:p w:rsidR="008F494E" w:rsidRPr="008F494E" w:rsidRDefault="008F494E" w:rsidP="008F494E">
      <w:pPr>
        <w:rPr>
          <w:rFonts w:ascii="Times New Roman CYR" w:hAnsi="Times New Roman CYR" w:cs="Times New Roman CYR"/>
          <w:sz w:val="24"/>
        </w:rPr>
      </w:pPr>
      <w:r w:rsidRPr="008F494E">
        <w:rPr>
          <w:sz w:val="24"/>
        </w:rPr>
        <w:tab/>
        <w:t>(дата)</w:t>
      </w:r>
      <w:r w:rsidRPr="008F494E">
        <w:rPr>
          <w:sz w:val="24"/>
        </w:rPr>
        <w:tab/>
      </w:r>
      <w:r w:rsidRPr="008F494E">
        <w:rPr>
          <w:sz w:val="24"/>
        </w:rPr>
        <w:tab/>
      </w:r>
      <w:r w:rsidRPr="008F494E">
        <w:rPr>
          <w:sz w:val="24"/>
        </w:rPr>
        <w:tab/>
      </w:r>
      <w:r w:rsidRPr="008F494E">
        <w:rPr>
          <w:sz w:val="24"/>
        </w:rPr>
        <w:tab/>
      </w:r>
      <w:r w:rsidRPr="008F494E">
        <w:rPr>
          <w:sz w:val="24"/>
        </w:rPr>
        <w:tab/>
      </w:r>
      <w:r w:rsidRPr="008F494E">
        <w:rPr>
          <w:sz w:val="24"/>
        </w:rPr>
        <w:tab/>
        <w:t>(подпись)</w:t>
      </w:r>
      <w:r w:rsidRPr="008F494E">
        <w:rPr>
          <w:sz w:val="24"/>
        </w:rPr>
        <w:tab/>
      </w:r>
      <w:r w:rsidRPr="008F494E">
        <w:rPr>
          <w:sz w:val="24"/>
        </w:rPr>
        <w:tab/>
        <w:t xml:space="preserve">     (Ф.И.О.)</w:t>
      </w:r>
    </w:p>
    <w:p w:rsidR="008F494E" w:rsidRPr="008F494E" w:rsidRDefault="008F494E" w:rsidP="008F494E">
      <w:pPr>
        <w:ind w:right="-1" w:firstLine="709"/>
        <w:jc w:val="right"/>
        <w:rPr>
          <w:color w:val="000000"/>
          <w:spacing w:val="-6"/>
          <w:szCs w:val="28"/>
        </w:rPr>
        <w:sectPr w:rsidR="008F494E" w:rsidRPr="008F494E" w:rsidSect="0050741F">
          <w:headerReference w:type="default" r:id="rId14"/>
          <w:pgSz w:w="11907" w:h="16840" w:code="9"/>
          <w:pgMar w:top="1134" w:right="851" w:bottom="1134" w:left="1134" w:header="720" w:footer="720" w:gutter="0"/>
          <w:cols w:space="708"/>
          <w:noEndnote/>
          <w:titlePg/>
          <w:docGrid w:linePitch="381"/>
        </w:sectPr>
      </w:pPr>
    </w:p>
    <w:p w:rsidR="008F494E" w:rsidRPr="008F494E" w:rsidRDefault="008F494E" w:rsidP="008F494E">
      <w:pPr>
        <w:ind w:left="5245"/>
        <w:jc w:val="center"/>
        <w:rPr>
          <w:sz w:val="24"/>
          <w:szCs w:val="28"/>
        </w:rPr>
      </w:pPr>
      <w:r w:rsidRPr="008F494E">
        <w:rPr>
          <w:sz w:val="24"/>
          <w:szCs w:val="28"/>
        </w:rPr>
        <w:lastRenderedPageBreak/>
        <w:t>Приложение № 5</w:t>
      </w:r>
    </w:p>
    <w:p w:rsidR="008F494E" w:rsidRPr="008F494E" w:rsidRDefault="008F494E" w:rsidP="008F494E">
      <w:pPr>
        <w:ind w:left="5245"/>
        <w:jc w:val="center"/>
        <w:rPr>
          <w:sz w:val="24"/>
          <w:szCs w:val="28"/>
        </w:rPr>
      </w:pPr>
    </w:p>
    <w:p w:rsidR="008F494E" w:rsidRPr="008F494E" w:rsidRDefault="008F494E" w:rsidP="008F494E">
      <w:pPr>
        <w:ind w:left="5245"/>
        <w:jc w:val="both"/>
        <w:rPr>
          <w:sz w:val="24"/>
          <w:szCs w:val="28"/>
        </w:rPr>
      </w:pPr>
      <w:r w:rsidRPr="008F494E">
        <w:rPr>
          <w:sz w:val="24"/>
          <w:szCs w:val="28"/>
        </w:rPr>
        <w:t xml:space="preserve">к </w:t>
      </w:r>
      <w:r w:rsidRPr="008F494E">
        <w:rPr>
          <w:sz w:val="24"/>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autoSpaceDE w:val="0"/>
        <w:autoSpaceDN w:val="0"/>
        <w:adjustRightInd w:val="0"/>
        <w:jc w:val="both"/>
        <w:outlineLvl w:val="0"/>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(орган местного самоуправления)</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Заявление</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Прошу включить  в  списки  молодых  семей - претендентов на получение</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социальной   выплаты  в ________ году  в  рамках  реализации  </w:t>
      </w:r>
      <w:hyperlink r:id="rId15" w:history="1">
        <w:r w:rsidRPr="008F494E">
          <w:rPr>
            <w:rFonts w:ascii="Courier New" w:hAnsi="Courier New" w:cs="Courier New"/>
            <w:color w:val="0000FF"/>
            <w:sz w:val="20"/>
            <w:szCs w:val="20"/>
          </w:rPr>
          <w:t>подпрограммы</w:t>
        </w:r>
      </w:hyperlink>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"Обеспечение  жильем молодых семей" </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молодую</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семью в следующем составе:</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супруг: 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паспорт: серия __________ N __________, выданный 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 "___" 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супруга: 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паспорт: серия __________ N __________, выданный 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 "___" _____________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дети: 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свидетельство о рождении (паспорт - для ребенка, достигшего 14 лет) 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(ненужное вычеркнуть)</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серия __________ N __________, выданное(-ый) 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 "____" _______________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дата рождения)</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свидетельство о рождении (паспорт - для ребенка, достигшего 14 лет) 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серия __________ N __________, выданное(-ый) 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 "____" _______________ г.,</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проживает по адресу: 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_________________________________________________________________________.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С условиями участия в ________ году в </w:t>
      </w:r>
      <w:hyperlink r:id="rId16" w:history="1">
        <w:r w:rsidRPr="008F494E">
          <w:rPr>
            <w:rFonts w:ascii="Courier New" w:hAnsi="Courier New" w:cs="Courier New"/>
            <w:color w:val="0000FF"/>
            <w:sz w:val="20"/>
            <w:szCs w:val="20"/>
          </w:rPr>
          <w:t>подпрограмме</w:t>
        </w:r>
      </w:hyperlink>
      <w:r w:rsidRPr="008F494E">
        <w:rPr>
          <w:rFonts w:ascii="Courier New" w:hAnsi="Courier New" w:cs="Courier New"/>
          <w:sz w:val="20"/>
          <w:szCs w:val="20"/>
        </w:rPr>
        <w:t xml:space="preserve"> "Обеспечение жильем</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молодых  семей" федеральной целевой программы "Жилище" на 2015 - 2020 годы</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и подпрограмме "Обеспечение жильем молодых семей в Республике Татарстан на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2014  -  2020  годы"  государственной  программы "Обеспечение качественным</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жильем  и  услугами  жилищно-коммунального  хозяйства населения Республики</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Татарстан  на  2014  - 2020 годы" ознакомлен(-ы) и обязуюсь (обязуемся) их</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выполнять:</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1)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совершеннолетнего члена семьи)     (подпись)         (дата)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совершеннолетнего члена семьи) (подпись)             (дата)</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3) _______________________________________  _____________  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(Ф.И.О. совершеннолетнего члена семьи)     (подпись)      (дата)</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Для   подтверждения   нуждаемости   в  улучшении  жилищных  условий  и</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платежеспособности к заявлению прилагаются следующие документы:</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lastRenderedPageBreak/>
        <w:t>1)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(наименование и номер документа, кем и когда выдан)</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2)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(наименование и номер документа, кем и когда выдан)</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3) ______________________________________________________________________.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(наименование и номер документа, кем и когда выдан)</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Заявление и прилагаемые к нему согласно перечню документы приняты</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 _______________ 20__ г.</w:t>
      </w:r>
    </w:p>
    <w:p w:rsidR="008F494E" w:rsidRPr="008F494E" w:rsidRDefault="008F494E" w:rsidP="008F494E">
      <w:pPr>
        <w:autoSpaceDE w:val="0"/>
        <w:autoSpaceDN w:val="0"/>
        <w:adjustRightInd w:val="0"/>
        <w:jc w:val="both"/>
        <w:rPr>
          <w:rFonts w:ascii="Courier New" w:hAnsi="Courier New" w:cs="Courier New"/>
          <w:sz w:val="20"/>
          <w:szCs w:val="20"/>
        </w:rPr>
      </w:pP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________________   _________________  ________________________________</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(должность лица)   (подпись, дата)        (расшифровка подписи</w:t>
      </w:r>
    </w:p>
    <w:p w:rsidR="008F494E" w:rsidRPr="008F494E" w:rsidRDefault="008F494E" w:rsidP="008F494E">
      <w:pPr>
        <w:autoSpaceDE w:val="0"/>
        <w:autoSpaceDN w:val="0"/>
        <w:adjustRightInd w:val="0"/>
        <w:jc w:val="both"/>
        <w:rPr>
          <w:rFonts w:ascii="Courier New" w:hAnsi="Courier New" w:cs="Courier New"/>
          <w:sz w:val="20"/>
          <w:szCs w:val="20"/>
        </w:rPr>
      </w:pPr>
      <w:r w:rsidRPr="008F494E">
        <w:rPr>
          <w:rFonts w:ascii="Courier New" w:hAnsi="Courier New" w:cs="Courier New"/>
          <w:sz w:val="20"/>
          <w:szCs w:val="20"/>
        </w:rPr>
        <w:t xml:space="preserve">                                              принявшего заявление)</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color w:val="000000"/>
          <w:szCs w:val="28"/>
        </w:rPr>
        <w:t>Результат предоставления муниципальной услуги, прошу предоставить:</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44721E9F" wp14:editId="690D8D74">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color w:val="000000"/>
          <w:szCs w:val="28"/>
        </w:rPr>
        <w:t>в личный кабинет Портала государственных и муниципальных услуг Республики Татарстан;</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503DBCFB" wp14:editId="6B87C92A">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color w:val="000000"/>
          <w:szCs w:val="28"/>
        </w:rPr>
        <w:t>в многофункциональном центре предоставления государственных и муниципальных услуг Республики Татарстан;</w:t>
      </w:r>
    </w:p>
    <w:p w:rsidR="008F494E" w:rsidRPr="008F494E" w:rsidRDefault="008F494E" w:rsidP="008F494E">
      <w:pPr>
        <w:widowControl w:val="0"/>
        <w:autoSpaceDE w:val="0"/>
        <w:autoSpaceDN w:val="0"/>
        <w:adjustRightInd w:val="0"/>
        <w:ind w:firstLine="851"/>
        <w:jc w:val="both"/>
        <w:rPr>
          <w:color w:val="000000"/>
          <w:szCs w:val="28"/>
        </w:rPr>
      </w:pPr>
    </w:p>
    <w:p w:rsidR="008F494E" w:rsidRPr="008F494E" w:rsidRDefault="008F494E" w:rsidP="008F494E">
      <w:pPr>
        <w:widowControl w:val="0"/>
        <w:autoSpaceDE w:val="0"/>
        <w:autoSpaceDN w:val="0"/>
        <w:adjustRightInd w:val="0"/>
        <w:ind w:firstLine="851"/>
        <w:jc w:val="both"/>
        <w:rPr>
          <w:color w:val="000000"/>
          <w:szCs w:val="28"/>
        </w:rPr>
      </w:pPr>
      <w:r w:rsidRPr="008F494E">
        <w:rPr>
          <w:noProof/>
          <w:position w:val="-9"/>
          <w:sz w:val="26"/>
          <w:szCs w:val="26"/>
        </w:rPr>
        <w:drawing>
          <wp:inline distT="0" distB="0" distL="0" distR="0" wp14:anchorId="14946B59" wp14:editId="1CE6ECDB">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494E">
        <w:rPr>
          <w:color w:val="000000"/>
          <w:szCs w:val="28"/>
        </w:rPr>
        <w:t xml:space="preserve">в </w:t>
      </w:r>
      <w:r w:rsidRPr="008F494E">
        <w:rPr>
          <w:b/>
          <w:i/>
          <w:color w:val="000000"/>
          <w:szCs w:val="28"/>
        </w:rPr>
        <w:t>Органе</w:t>
      </w:r>
      <w:r w:rsidRPr="008F494E">
        <w:rPr>
          <w:color w:val="000000"/>
          <w:szCs w:val="28"/>
        </w:rPr>
        <w:t>.</w:t>
      </w:r>
    </w:p>
    <w:p w:rsidR="008F494E" w:rsidRPr="008F494E" w:rsidRDefault="008F494E" w:rsidP="008F494E">
      <w:pPr>
        <w:widowControl w:val="0"/>
        <w:autoSpaceDE w:val="0"/>
        <w:autoSpaceDN w:val="0"/>
        <w:adjustRightInd w:val="0"/>
        <w:ind w:firstLine="851"/>
        <w:jc w:val="both"/>
        <w:rPr>
          <w:color w:val="000000"/>
          <w:spacing w:val="-6"/>
          <w:szCs w:val="28"/>
        </w:rPr>
      </w:pPr>
    </w:p>
    <w:p w:rsidR="008F494E" w:rsidRPr="008F494E" w:rsidRDefault="008F494E" w:rsidP="008F494E">
      <w:pPr>
        <w:jc w:val="center"/>
        <w:rPr>
          <w:szCs w:val="28"/>
        </w:rPr>
      </w:pPr>
    </w:p>
    <w:p w:rsidR="008F494E" w:rsidRPr="008F494E" w:rsidRDefault="008F494E" w:rsidP="008F494E">
      <w:pPr>
        <w:jc w:val="center"/>
        <w:rPr>
          <w:szCs w:val="28"/>
        </w:rPr>
      </w:pPr>
    </w:p>
    <w:p w:rsidR="008F494E" w:rsidRPr="008F494E" w:rsidRDefault="008F494E" w:rsidP="008F494E">
      <w:pPr>
        <w:jc w:val="both"/>
        <w:rPr>
          <w:szCs w:val="28"/>
        </w:rPr>
      </w:pPr>
      <w:r w:rsidRPr="008F494E">
        <w:rPr>
          <w:szCs w:val="28"/>
        </w:rPr>
        <w:t>______________</w:t>
      </w:r>
      <w:r w:rsidRPr="008F494E">
        <w:rPr>
          <w:szCs w:val="28"/>
        </w:rPr>
        <w:tab/>
      </w:r>
      <w:r w:rsidRPr="008F494E">
        <w:rPr>
          <w:szCs w:val="28"/>
        </w:rPr>
        <w:tab/>
      </w:r>
      <w:r w:rsidRPr="008F494E">
        <w:rPr>
          <w:szCs w:val="28"/>
        </w:rPr>
        <w:tab/>
      </w:r>
      <w:r w:rsidRPr="008F494E">
        <w:rPr>
          <w:szCs w:val="28"/>
        </w:rPr>
        <w:tab/>
        <w:t>_________________ ( ________________)</w:t>
      </w:r>
    </w:p>
    <w:p w:rsidR="008F494E" w:rsidRPr="008F494E" w:rsidRDefault="008F494E" w:rsidP="008F494E">
      <w:pPr>
        <w:rPr>
          <w:rFonts w:ascii="Times New Roman CYR" w:hAnsi="Times New Roman CYR" w:cs="Times New Roman CYR"/>
          <w:szCs w:val="28"/>
        </w:rPr>
      </w:pPr>
      <w:r w:rsidRPr="008F494E">
        <w:rPr>
          <w:szCs w:val="28"/>
        </w:rPr>
        <w:tab/>
        <w:t>(дата)</w:t>
      </w:r>
      <w:r w:rsidRPr="008F494E">
        <w:rPr>
          <w:szCs w:val="28"/>
        </w:rPr>
        <w:tab/>
      </w:r>
      <w:r w:rsidRPr="008F494E">
        <w:rPr>
          <w:szCs w:val="28"/>
        </w:rPr>
        <w:tab/>
      </w:r>
      <w:r w:rsidRPr="008F494E">
        <w:rPr>
          <w:szCs w:val="28"/>
        </w:rPr>
        <w:tab/>
      </w:r>
      <w:r w:rsidRPr="008F494E">
        <w:rPr>
          <w:szCs w:val="28"/>
        </w:rPr>
        <w:tab/>
      </w:r>
      <w:r w:rsidRPr="008F494E">
        <w:rPr>
          <w:szCs w:val="28"/>
        </w:rPr>
        <w:tab/>
      </w:r>
      <w:r w:rsidRPr="008F494E">
        <w:rPr>
          <w:szCs w:val="28"/>
        </w:rPr>
        <w:tab/>
        <w:t>(подпись)</w:t>
      </w:r>
      <w:r w:rsidRPr="008F494E">
        <w:rPr>
          <w:szCs w:val="28"/>
        </w:rPr>
        <w:tab/>
      </w:r>
      <w:r w:rsidRPr="008F494E">
        <w:rPr>
          <w:szCs w:val="28"/>
        </w:rPr>
        <w:tab/>
        <w:t xml:space="preserve">     (Ф.И.О.)</w:t>
      </w:r>
    </w:p>
    <w:p w:rsidR="008F494E" w:rsidRPr="008F494E" w:rsidRDefault="008F494E" w:rsidP="008F494E">
      <w:pPr>
        <w:rPr>
          <w:szCs w:val="28"/>
        </w:rPr>
      </w:pPr>
      <w:r w:rsidRPr="008F494E">
        <w:rPr>
          <w:szCs w:val="28"/>
        </w:rPr>
        <w:br w:type="page"/>
      </w:r>
    </w:p>
    <w:p w:rsidR="008F494E" w:rsidRPr="008F494E" w:rsidRDefault="008F494E" w:rsidP="008F494E">
      <w:pPr>
        <w:rPr>
          <w:szCs w:val="28"/>
        </w:rPr>
      </w:pPr>
    </w:p>
    <w:p w:rsidR="008F494E" w:rsidRPr="008F494E" w:rsidRDefault="008F494E" w:rsidP="008F494E">
      <w:pPr>
        <w:ind w:left="5245"/>
        <w:jc w:val="center"/>
        <w:rPr>
          <w:sz w:val="24"/>
          <w:szCs w:val="28"/>
        </w:rPr>
      </w:pPr>
      <w:r w:rsidRPr="008F494E">
        <w:rPr>
          <w:sz w:val="24"/>
          <w:szCs w:val="28"/>
        </w:rPr>
        <w:t>Приложение №6</w:t>
      </w:r>
    </w:p>
    <w:p w:rsidR="008F494E" w:rsidRPr="008F494E" w:rsidRDefault="008F494E" w:rsidP="008F494E">
      <w:pPr>
        <w:ind w:left="5245"/>
        <w:jc w:val="both"/>
        <w:rPr>
          <w:sz w:val="24"/>
          <w:szCs w:val="28"/>
        </w:rPr>
      </w:pPr>
      <w:r w:rsidRPr="008F494E">
        <w:rPr>
          <w:sz w:val="24"/>
          <w:szCs w:val="28"/>
        </w:rPr>
        <w:t xml:space="preserve">к </w:t>
      </w:r>
      <w:r w:rsidRPr="008F494E">
        <w:rPr>
          <w:sz w:val="24"/>
          <w:szCs w:val="20"/>
          <w:lang w:eastAsia="zh-CN"/>
        </w:rPr>
        <w:t>Административному регламенту предоставления муниципальной услуги по постановке на учет и выдаче свидетельства о праве на получение социальной выплаты на приобретение (строительства) жилья по подпрограмме «Обеспечение жильем молодых семей в Республике Татарстан»</w:t>
      </w:r>
    </w:p>
    <w:p w:rsidR="008F494E" w:rsidRPr="008F494E" w:rsidRDefault="008F494E" w:rsidP="008F494E">
      <w:pPr>
        <w:ind w:left="5812" w:right="-1"/>
        <w:rPr>
          <w:szCs w:val="28"/>
        </w:rPr>
      </w:pPr>
    </w:p>
    <w:p w:rsidR="008F494E" w:rsidRPr="008F494E" w:rsidRDefault="008F494E" w:rsidP="008F494E">
      <w:pPr>
        <w:ind w:left="5812" w:right="-1"/>
        <w:rPr>
          <w:sz w:val="24"/>
        </w:rPr>
      </w:pPr>
      <w:r w:rsidRPr="008F494E">
        <w:rPr>
          <w:sz w:val="24"/>
        </w:rPr>
        <w:t xml:space="preserve">Руководителю </w:t>
      </w:r>
    </w:p>
    <w:p w:rsidR="008F494E" w:rsidRPr="008F494E" w:rsidRDefault="008F494E" w:rsidP="008F494E">
      <w:pPr>
        <w:ind w:left="5812" w:right="-1"/>
        <w:rPr>
          <w:sz w:val="24"/>
        </w:rPr>
      </w:pPr>
      <w:r w:rsidRPr="008F494E">
        <w:rPr>
          <w:sz w:val="24"/>
        </w:rPr>
        <w:t>Исполнительного комитета ______</w:t>
      </w:r>
      <w:r w:rsidRPr="008F494E">
        <w:rPr>
          <w:b/>
          <w:sz w:val="24"/>
        </w:rPr>
        <w:t xml:space="preserve">________ </w:t>
      </w:r>
    </w:p>
    <w:p w:rsidR="008F494E" w:rsidRPr="008F494E" w:rsidRDefault="008F494E" w:rsidP="008F494E">
      <w:pPr>
        <w:ind w:left="5812" w:right="-1"/>
        <w:rPr>
          <w:b/>
          <w:sz w:val="24"/>
        </w:rPr>
      </w:pPr>
      <w:r w:rsidRPr="008F494E">
        <w:rPr>
          <w:sz w:val="24"/>
        </w:rPr>
        <w:t>От:</w:t>
      </w:r>
      <w:r w:rsidRPr="008F494E">
        <w:rPr>
          <w:b/>
          <w:sz w:val="24"/>
        </w:rPr>
        <w:t>__________________________</w:t>
      </w:r>
    </w:p>
    <w:p w:rsidR="008F494E" w:rsidRPr="008F494E" w:rsidRDefault="008F494E" w:rsidP="008F494E">
      <w:pPr>
        <w:ind w:right="-1" w:firstLine="709"/>
        <w:jc w:val="center"/>
        <w:rPr>
          <w:b/>
          <w:sz w:val="24"/>
        </w:rPr>
      </w:pPr>
    </w:p>
    <w:p w:rsidR="008F494E" w:rsidRPr="008F494E" w:rsidRDefault="008F494E" w:rsidP="008F494E">
      <w:pPr>
        <w:ind w:right="-1" w:firstLine="709"/>
        <w:jc w:val="center"/>
        <w:rPr>
          <w:sz w:val="24"/>
        </w:rPr>
      </w:pPr>
      <w:r w:rsidRPr="008F494E">
        <w:rPr>
          <w:sz w:val="24"/>
        </w:rPr>
        <w:t>Заявление</w:t>
      </w:r>
    </w:p>
    <w:p w:rsidR="008F494E" w:rsidRPr="008F494E" w:rsidRDefault="008F494E" w:rsidP="008F494E">
      <w:pPr>
        <w:ind w:right="-1" w:firstLine="709"/>
        <w:jc w:val="center"/>
        <w:rPr>
          <w:sz w:val="24"/>
        </w:rPr>
      </w:pPr>
      <w:r w:rsidRPr="008F494E">
        <w:rPr>
          <w:sz w:val="24"/>
        </w:rPr>
        <w:t>об исправлении технической ошибки</w:t>
      </w:r>
    </w:p>
    <w:p w:rsidR="008F494E" w:rsidRPr="008F494E" w:rsidRDefault="008F494E" w:rsidP="008F494E">
      <w:pPr>
        <w:ind w:right="-1" w:firstLine="709"/>
        <w:jc w:val="center"/>
        <w:rPr>
          <w:b/>
          <w:sz w:val="24"/>
        </w:rPr>
      </w:pPr>
    </w:p>
    <w:p w:rsidR="008F494E" w:rsidRPr="008F494E" w:rsidRDefault="008F494E" w:rsidP="008F494E">
      <w:pPr>
        <w:ind w:right="-1" w:firstLine="709"/>
        <w:jc w:val="both"/>
        <w:rPr>
          <w:b/>
          <w:sz w:val="24"/>
        </w:rPr>
      </w:pPr>
      <w:r w:rsidRPr="008F494E">
        <w:rPr>
          <w:sz w:val="24"/>
        </w:rPr>
        <w:t>Сообщаю об ошибке, допущенной при оказании муниципальной услуги по ________________________________________.</w:t>
      </w:r>
    </w:p>
    <w:p w:rsidR="008F494E" w:rsidRPr="008F494E" w:rsidRDefault="008F494E" w:rsidP="008F494E">
      <w:pPr>
        <w:ind w:right="-1" w:firstLine="709"/>
        <w:jc w:val="both"/>
        <w:rPr>
          <w:sz w:val="24"/>
        </w:rPr>
      </w:pPr>
      <w:r w:rsidRPr="008F494E">
        <w:rPr>
          <w:sz w:val="24"/>
        </w:rPr>
        <w:t>Записано: _________________________________________________________</w:t>
      </w:r>
    </w:p>
    <w:p w:rsidR="008F494E" w:rsidRPr="008F494E" w:rsidRDefault="008F494E" w:rsidP="008F494E">
      <w:pPr>
        <w:ind w:right="-1" w:firstLine="709"/>
        <w:rPr>
          <w:sz w:val="24"/>
        </w:rPr>
      </w:pPr>
      <w:r w:rsidRPr="008F494E">
        <w:rPr>
          <w:sz w:val="24"/>
        </w:rPr>
        <w:t>Правильные сведения: ______________________________________________</w:t>
      </w:r>
    </w:p>
    <w:p w:rsidR="008F494E" w:rsidRPr="008F494E" w:rsidRDefault="008F494E" w:rsidP="008F494E">
      <w:pPr>
        <w:ind w:right="-1"/>
        <w:rPr>
          <w:sz w:val="24"/>
        </w:rPr>
      </w:pPr>
      <w:r w:rsidRPr="008F494E">
        <w:rPr>
          <w:sz w:val="24"/>
        </w:rPr>
        <w:t>______________________________________________________________________</w:t>
      </w:r>
    </w:p>
    <w:p w:rsidR="008F494E" w:rsidRPr="008F494E" w:rsidRDefault="008F494E" w:rsidP="008F494E">
      <w:pPr>
        <w:ind w:right="-1" w:firstLine="709"/>
        <w:jc w:val="both"/>
        <w:rPr>
          <w:sz w:val="24"/>
        </w:rPr>
      </w:pPr>
      <w:r w:rsidRPr="008F494E">
        <w:rPr>
          <w:sz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F494E" w:rsidRPr="008F494E" w:rsidRDefault="008F494E" w:rsidP="008F494E">
      <w:pPr>
        <w:ind w:right="-1" w:firstLine="709"/>
        <w:jc w:val="both"/>
        <w:rPr>
          <w:sz w:val="24"/>
        </w:rPr>
      </w:pPr>
      <w:r w:rsidRPr="008F494E">
        <w:rPr>
          <w:sz w:val="24"/>
        </w:rPr>
        <w:t>Прилагаю следующие документы:</w:t>
      </w:r>
    </w:p>
    <w:p w:rsidR="008F494E" w:rsidRPr="008F494E" w:rsidRDefault="008F494E" w:rsidP="008F494E">
      <w:pPr>
        <w:ind w:right="-1" w:firstLine="709"/>
        <w:jc w:val="both"/>
        <w:rPr>
          <w:sz w:val="24"/>
        </w:rPr>
      </w:pPr>
      <w:r w:rsidRPr="008F494E">
        <w:rPr>
          <w:sz w:val="24"/>
        </w:rPr>
        <w:t>1.</w:t>
      </w:r>
    </w:p>
    <w:p w:rsidR="008F494E" w:rsidRPr="008F494E" w:rsidRDefault="008F494E" w:rsidP="008F494E">
      <w:pPr>
        <w:ind w:right="-1" w:firstLine="709"/>
        <w:jc w:val="both"/>
        <w:rPr>
          <w:sz w:val="24"/>
        </w:rPr>
      </w:pPr>
      <w:r w:rsidRPr="008F494E">
        <w:rPr>
          <w:sz w:val="24"/>
        </w:rPr>
        <w:t>2.</w:t>
      </w:r>
    </w:p>
    <w:p w:rsidR="008F494E" w:rsidRPr="008F494E" w:rsidRDefault="008F494E" w:rsidP="008F494E">
      <w:pPr>
        <w:ind w:right="-1" w:firstLine="709"/>
        <w:jc w:val="both"/>
        <w:rPr>
          <w:sz w:val="24"/>
        </w:rPr>
      </w:pPr>
      <w:r w:rsidRPr="008F494E">
        <w:rPr>
          <w:sz w:val="24"/>
        </w:rPr>
        <w:t>В случае принятия решения об отклонении заявления об исправлении технической ошибки прошу направить такое решение:</w:t>
      </w:r>
    </w:p>
    <w:p w:rsidR="008F494E" w:rsidRPr="008F494E" w:rsidRDefault="008F494E" w:rsidP="008F494E">
      <w:pPr>
        <w:widowControl w:val="0"/>
        <w:autoSpaceDE w:val="0"/>
        <w:autoSpaceDN w:val="0"/>
        <w:adjustRightInd w:val="0"/>
        <w:ind w:right="-1" w:firstLine="709"/>
        <w:jc w:val="both"/>
        <w:rPr>
          <w:sz w:val="24"/>
        </w:rPr>
      </w:pPr>
      <w:r w:rsidRPr="008F494E">
        <w:rPr>
          <w:sz w:val="24"/>
        </w:rPr>
        <w:t>посредством отправления электронного документа на адрес E-mail:_______;</w:t>
      </w:r>
    </w:p>
    <w:p w:rsidR="008F494E" w:rsidRPr="008F494E" w:rsidRDefault="008F494E" w:rsidP="008F494E">
      <w:pPr>
        <w:widowControl w:val="0"/>
        <w:autoSpaceDE w:val="0"/>
        <w:autoSpaceDN w:val="0"/>
        <w:adjustRightInd w:val="0"/>
        <w:ind w:right="-1" w:firstLine="709"/>
        <w:jc w:val="both"/>
        <w:rPr>
          <w:sz w:val="24"/>
        </w:rPr>
      </w:pPr>
      <w:r w:rsidRPr="008F494E">
        <w:rPr>
          <w:sz w:val="24"/>
        </w:rPr>
        <w:t>в виде заверенной копии на бумажном носителе почтовым отправлением по адресу: _______________________________________________________________.</w:t>
      </w:r>
    </w:p>
    <w:p w:rsidR="008F494E" w:rsidRPr="008F494E" w:rsidRDefault="008F494E" w:rsidP="008F494E">
      <w:pPr>
        <w:widowControl w:val="0"/>
        <w:autoSpaceDE w:val="0"/>
        <w:autoSpaceDN w:val="0"/>
        <w:adjustRightInd w:val="0"/>
        <w:ind w:right="-1" w:firstLine="851"/>
        <w:jc w:val="both"/>
        <w:rPr>
          <w:color w:val="000000"/>
          <w:spacing w:val="-6"/>
          <w:sz w:val="24"/>
        </w:rPr>
      </w:pPr>
      <w:r w:rsidRPr="008F494E">
        <w:rPr>
          <w:color w:val="000000"/>
          <w:spacing w:val="-6"/>
          <w:sz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F494E" w:rsidRPr="008F494E" w:rsidRDefault="008F494E" w:rsidP="008F494E">
      <w:pPr>
        <w:ind w:right="-1"/>
        <w:jc w:val="center"/>
        <w:rPr>
          <w:sz w:val="24"/>
        </w:rPr>
      </w:pPr>
    </w:p>
    <w:p w:rsidR="008F494E" w:rsidRPr="008F494E" w:rsidRDefault="008F494E" w:rsidP="008F494E">
      <w:pPr>
        <w:ind w:right="-1"/>
        <w:jc w:val="both"/>
        <w:rPr>
          <w:sz w:val="24"/>
        </w:rPr>
      </w:pPr>
      <w:r w:rsidRPr="008F494E">
        <w:rPr>
          <w:sz w:val="24"/>
        </w:rPr>
        <w:t>______________</w:t>
      </w:r>
      <w:r w:rsidRPr="008F494E">
        <w:rPr>
          <w:sz w:val="24"/>
        </w:rPr>
        <w:tab/>
      </w:r>
      <w:r w:rsidRPr="008F494E">
        <w:rPr>
          <w:sz w:val="24"/>
        </w:rPr>
        <w:tab/>
      </w:r>
      <w:r w:rsidRPr="008F494E">
        <w:rPr>
          <w:sz w:val="24"/>
        </w:rPr>
        <w:tab/>
      </w:r>
      <w:r w:rsidRPr="008F494E">
        <w:rPr>
          <w:sz w:val="24"/>
        </w:rPr>
        <w:tab/>
        <w:t>_________________ ( ________________)</w:t>
      </w:r>
    </w:p>
    <w:p w:rsidR="008F494E" w:rsidRPr="008F494E" w:rsidRDefault="008F494E" w:rsidP="008F494E">
      <w:pPr>
        <w:ind w:right="-1"/>
        <w:jc w:val="both"/>
        <w:rPr>
          <w:sz w:val="18"/>
          <w:szCs w:val="18"/>
        </w:rPr>
      </w:pPr>
      <w:r w:rsidRPr="008F494E">
        <w:rPr>
          <w:sz w:val="18"/>
          <w:szCs w:val="18"/>
        </w:rPr>
        <w:tab/>
        <w:t>(дата)</w:t>
      </w:r>
      <w:r w:rsidRPr="008F494E">
        <w:rPr>
          <w:sz w:val="18"/>
          <w:szCs w:val="18"/>
        </w:rPr>
        <w:tab/>
      </w:r>
      <w:r w:rsidRPr="008F494E">
        <w:rPr>
          <w:sz w:val="18"/>
          <w:szCs w:val="18"/>
        </w:rPr>
        <w:tab/>
      </w:r>
      <w:r w:rsidRPr="008F494E">
        <w:rPr>
          <w:sz w:val="18"/>
          <w:szCs w:val="18"/>
        </w:rPr>
        <w:tab/>
      </w:r>
      <w:r w:rsidRPr="008F494E">
        <w:rPr>
          <w:sz w:val="18"/>
          <w:szCs w:val="18"/>
        </w:rPr>
        <w:tab/>
      </w:r>
      <w:r w:rsidRPr="008F494E">
        <w:rPr>
          <w:sz w:val="18"/>
          <w:szCs w:val="18"/>
        </w:rPr>
        <w:tab/>
      </w:r>
      <w:r w:rsidRPr="008F494E">
        <w:rPr>
          <w:sz w:val="18"/>
          <w:szCs w:val="18"/>
        </w:rPr>
        <w:tab/>
        <w:t>(подпись)</w:t>
      </w:r>
      <w:r w:rsidRPr="008F494E">
        <w:rPr>
          <w:sz w:val="18"/>
          <w:szCs w:val="18"/>
        </w:rPr>
        <w:tab/>
      </w:r>
      <w:r w:rsidRPr="008F494E">
        <w:rPr>
          <w:sz w:val="18"/>
          <w:szCs w:val="18"/>
        </w:rPr>
        <w:tab/>
        <w:t>(Ф.И.О.)</w:t>
      </w:r>
    </w:p>
    <w:p w:rsidR="001B3C61" w:rsidRPr="00EC3535" w:rsidRDefault="001B3C61" w:rsidP="001B3C61">
      <w:pPr>
        <w:pStyle w:val="a7"/>
        <w:rPr>
          <w:szCs w:val="28"/>
        </w:rPr>
      </w:pPr>
    </w:p>
    <w:sectPr w:rsidR="001B3C61" w:rsidRPr="00EC3535"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A80" w:rsidRDefault="00F13A80">
      <w:r>
        <w:separator/>
      </w:r>
    </w:p>
  </w:endnote>
  <w:endnote w:type="continuationSeparator" w:id="0">
    <w:p w:rsidR="00F13A80" w:rsidRDefault="00F13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A80" w:rsidRDefault="00F13A80">
      <w:r>
        <w:separator/>
      </w:r>
    </w:p>
  </w:footnote>
  <w:footnote w:type="continuationSeparator" w:id="0">
    <w:p w:rsidR="00F13A80" w:rsidRDefault="00F13A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6F3DF2" w:rsidRDefault="008F494E">
        <w:pPr>
          <w:pStyle w:val="a9"/>
          <w:jc w:val="center"/>
        </w:pPr>
        <w:r>
          <w:rPr>
            <w:noProof/>
          </w:rPr>
          <w:fldChar w:fldCharType="begin"/>
        </w:r>
        <w:r>
          <w:rPr>
            <w:noProof/>
          </w:rPr>
          <w:instrText>PAGE   \* MERGEFORMAT</w:instrText>
        </w:r>
        <w:r>
          <w:rPr>
            <w:noProof/>
          </w:rPr>
          <w:fldChar w:fldCharType="separate"/>
        </w:r>
        <w:r w:rsidR="009C705E">
          <w:rPr>
            <w:noProof/>
          </w:rPr>
          <w:t>38</w:t>
        </w:r>
        <w:r>
          <w:rPr>
            <w:noProof/>
          </w:rPr>
          <w:fldChar w:fldCharType="end"/>
        </w:r>
      </w:p>
    </w:sdtContent>
  </w:sdt>
  <w:p w:rsidR="006F3DF2" w:rsidRDefault="00F13A80">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1F" w:rsidRDefault="00F13A8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8AF"/>
    <w:multiLevelType w:val="hybridMultilevel"/>
    <w:tmpl w:val="BC28C5F4"/>
    <w:lvl w:ilvl="0" w:tplc="686200E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641646"/>
    <w:multiLevelType w:val="hybridMultilevel"/>
    <w:tmpl w:val="FC887CFA"/>
    <w:lvl w:ilvl="0" w:tplc="0419000F">
      <w:start w:val="1"/>
      <w:numFmt w:val="decimal"/>
      <w:lvlText w:val="%1."/>
      <w:lvlJc w:val="left"/>
      <w:pPr>
        <w:ind w:left="1308" w:hanging="360"/>
      </w:pPr>
      <w:rPr>
        <w:rFonts w:hint="default"/>
      </w:rPr>
    </w:lvl>
    <w:lvl w:ilvl="1" w:tplc="04190019" w:tentative="1">
      <w:start w:val="1"/>
      <w:numFmt w:val="lowerLetter"/>
      <w:lvlText w:val="%2."/>
      <w:lvlJc w:val="left"/>
      <w:pPr>
        <w:ind w:left="2028" w:hanging="360"/>
      </w:pPr>
    </w:lvl>
    <w:lvl w:ilvl="2" w:tplc="0419001B" w:tentative="1">
      <w:start w:val="1"/>
      <w:numFmt w:val="lowerRoman"/>
      <w:lvlText w:val="%3."/>
      <w:lvlJc w:val="right"/>
      <w:pPr>
        <w:ind w:left="2748" w:hanging="180"/>
      </w:pPr>
    </w:lvl>
    <w:lvl w:ilvl="3" w:tplc="0419000F" w:tentative="1">
      <w:start w:val="1"/>
      <w:numFmt w:val="decimal"/>
      <w:lvlText w:val="%4."/>
      <w:lvlJc w:val="left"/>
      <w:pPr>
        <w:ind w:left="3468" w:hanging="360"/>
      </w:pPr>
    </w:lvl>
    <w:lvl w:ilvl="4" w:tplc="04190019" w:tentative="1">
      <w:start w:val="1"/>
      <w:numFmt w:val="lowerLetter"/>
      <w:lvlText w:val="%5."/>
      <w:lvlJc w:val="left"/>
      <w:pPr>
        <w:ind w:left="4188" w:hanging="360"/>
      </w:pPr>
    </w:lvl>
    <w:lvl w:ilvl="5" w:tplc="0419001B" w:tentative="1">
      <w:start w:val="1"/>
      <w:numFmt w:val="lowerRoman"/>
      <w:lvlText w:val="%6."/>
      <w:lvlJc w:val="right"/>
      <w:pPr>
        <w:ind w:left="4908" w:hanging="180"/>
      </w:pPr>
    </w:lvl>
    <w:lvl w:ilvl="6" w:tplc="0419000F" w:tentative="1">
      <w:start w:val="1"/>
      <w:numFmt w:val="decimal"/>
      <w:lvlText w:val="%7."/>
      <w:lvlJc w:val="left"/>
      <w:pPr>
        <w:ind w:left="5628" w:hanging="360"/>
      </w:pPr>
    </w:lvl>
    <w:lvl w:ilvl="7" w:tplc="04190019" w:tentative="1">
      <w:start w:val="1"/>
      <w:numFmt w:val="lowerLetter"/>
      <w:lvlText w:val="%8."/>
      <w:lvlJc w:val="left"/>
      <w:pPr>
        <w:ind w:left="6348" w:hanging="360"/>
      </w:pPr>
    </w:lvl>
    <w:lvl w:ilvl="8" w:tplc="0419001B" w:tentative="1">
      <w:start w:val="1"/>
      <w:numFmt w:val="lowerRoman"/>
      <w:lvlText w:val="%9."/>
      <w:lvlJc w:val="right"/>
      <w:pPr>
        <w:ind w:left="7068"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5"/>
  </w:num>
  <w:num w:numId="3">
    <w:abstractNumId w:val="6"/>
  </w:num>
  <w:num w:numId="4">
    <w:abstractNumId w:val="13"/>
  </w:num>
  <w:num w:numId="5">
    <w:abstractNumId w:val="16"/>
  </w:num>
  <w:num w:numId="6">
    <w:abstractNumId w:val="4"/>
  </w:num>
  <w:num w:numId="7">
    <w:abstractNumId w:val="10"/>
  </w:num>
  <w:num w:numId="8">
    <w:abstractNumId w:val="7"/>
  </w:num>
  <w:num w:numId="9">
    <w:abstractNumId w:val="11"/>
  </w:num>
  <w:num w:numId="10">
    <w:abstractNumId w:val="1"/>
  </w:num>
  <w:num w:numId="11">
    <w:abstractNumId w:val="14"/>
  </w:num>
  <w:num w:numId="12">
    <w:abstractNumId w:val="17"/>
  </w:num>
  <w:num w:numId="13">
    <w:abstractNumId w:val="3"/>
  </w:num>
  <w:num w:numId="14">
    <w:abstractNumId w:val="8"/>
  </w:num>
  <w:num w:numId="15">
    <w:abstractNumId w:val="2"/>
  </w:num>
  <w:num w:numId="16">
    <w:abstractNumId w:val="5"/>
  </w:num>
  <w:num w:numId="17">
    <w:abstractNumId w:val="12"/>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3E"/>
    <w:rsid w:val="0000134F"/>
    <w:rsid w:val="0005197A"/>
    <w:rsid w:val="00095151"/>
    <w:rsid w:val="000A0934"/>
    <w:rsid w:val="000E5E78"/>
    <w:rsid w:val="001813E0"/>
    <w:rsid w:val="001975BE"/>
    <w:rsid w:val="001B3C61"/>
    <w:rsid w:val="001F2D6B"/>
    <w:rsid w:val="00223541"/>
    <w:rsid w:val="00227665"/>
    <w:rsid w:val="002732C8"/>
    <w:rsid w:val="00376BD7"/>
    <w:rsid w:val="0038786A"/>
    <w:rsid w:val="003B5BDB"/>
    <w:rsid w:val="003C25F0"/>
    <w:rsid w:val="003C7994"/>
    <w:rsid w:val="003D3409"/>
    <w:rsid w:val="003D5EF6"/>
    <w:rsid w:val="0042348B"/>
    <w:rsid w:val="00475131"/>
    <w:rsid w:val="004912E7"/>
    <w:rsid w:val="004A78C4"/>
    <w:rsid w:val="00524E55"/>
    <w:rsid w:val="0053568B"/>
    <w:rsid w:val="00542828"/>
    <w:rsid w:val="005824E3"/>
    <w:rsid w:val="005B7A71"/>
    <w:rsid w:val="006038FE"/>
    <w:rsid w:val="00663A92"/>
    <w:rsid w:val="00670974"/>
    <w:rsid w:val="006A0492"/>
    <w:rsid w:val="006A4514"/>
    <w:rsid w:val="006F1CE4"/>
    <w:rsid w:val="00745CBD"/>
    <w:rsid w:val="007C544A"/>
    <w:rsid w:val="007F4418"/>
    <w:rsid w:val="008402A6"/>
    <w:rsid w:val="008A0630"/>
    <w:rsid w:val="008F494E"/>
    <w:rsid w:val="00915D70"/>
    <w:rsid w:val="0097495F"/>
    <w:rsid w:val="009C1D7A"/>
    <w:rsid w:val="009C705E"/>
    <w:rsid w:val="00A43DD2"/>
    <w:rsid w:val="00A63A5F"/>
    <w:rsid w:val="00AF26E1"/>
    <w:rsid w:val="00B66050"/>
    <w:rsid w:val="00C17D4E"/>
    <w:rsid w:val="00C37DA8"/>
    <w:rsid w:val="00C8503E"/>
    <w:rsid w:val="00EC3535"/>
    <w:rsid w:val="00F13A80"/>
    <w:rsid w:val="00F31B21"/>
    <w:rsid w:val="00F41C9F"/>
    <w:rsid w:val="00F55D41"/>
    <w:rsid w:val="00FC4547"/>
    <w:rsid w:val="00FE250A"/>
    <w:rsid w:val="00FF32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F494E"/>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8F494E"/>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8F494E"/>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8F494E"/>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8F494E"/>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uiPriority w:val="99"/>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character" w:customStyle="1" w:styleId="50">
    <w:name w:val="Заголовок 5 Знак"/>
    <w:basedOn w:val="a0"/>
    <w:link w:val="5"/>
    <w:uiPriority w:val="9"/>
    <w:semiHidden/>
    <w:rsid w:val="008F494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8F494E"/>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8F494E"/>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8F494E"/>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8F494E"/>
    <w:pPr>
      <w:spacing w:before="240" w:after="60"/>
      <w:outlineLvl w:val="8"/>
    </w:pPr>
    <w:rPr>
      <w:rFonts w:ascii="Cambria" w:hAnsi="Cambria"/>
      <w:sz w:val="22"/>
      <w:szCs w:val="22"/>
    </w:rPr>
  </w:style>
  <w:style w:type="numbering" w:customStyle="1" w:styleId="11">
    <w:name w:val="Нет списка1"/>
    <w:next w:val="a2"/>
    <w:uiPriority w:val="99"/>
    <w:semiHidden/>
    <w:unhideWhenUsed/>
    <w:rsid w:val="008F494E"/>
  </w:style>
  <w:style w:type="character" w:customStyle="1" w:styleId="Heading1Char">
    <w:name w:val="Heading 1 Char"/>
    <w:basedOn w:val="a0"/>
    <w:uiPriority w:val="99"/>
    <w:locked/>
    <w:rsid w:val="008F494E"/>
    <w:rPr>
      <w:rFonts w:ascii="Cambria" w:hAnsi="Cambria" w:cs="Times New Roman"/>
      <w:b/>
      <w:bCs/>
      <w:kern w:val="32"/>
      <w:sz w:val="32"/>
      <w:szCs w:val="32"/>
      <w:lang w:val="ru-RU" w:eastAsia="ru-RU"/>
    </w:rPr>
  </w:style>
  <w:style w:type="paragraph" w:styleId="a9">
    <w:name w:val="header"/>
    <w:basedOn w:val="a"/>
    <w:link w:val="aa"/>
    <w:uiPriority w:val="99"/>
    <w:rsid w:val="008F494E"/>
    <w:pPr>
      <w:tabs>
        <w:tab w:val="center" w:pos="4677"/>
        <w:tab w:val="right" w:pos="9355"/>
      </w:tabs>
    </w:pPr>
    <w:rPr>
      <w:sz w:val="24"/>
    </w:rPr>
  </w:style>
  <w:style w:type="character" w:customStyle="1" w:styleId="aa">
    <w:name w:val="Верхний колонтитул Знак"/>
    <w:basedOn w:val="a0"/>
    <w:link w:val="a9"/>
    <w:uiPriority w:val="99"/>
    <w:rsid w:val="008F494E"/>
    <w:rPr>
      <w:rFonts w:ascii="Times New Roman" w:eastAsia="Times New Roman" w:hAnsi="Times New Roman" w:cs="Times New Roman"/>
      <w:sz w:val="24"/>
      <w:szCs w:val="24"/>
      <w:lang w:eastAsia="ru-RU"/>
    </w:rPr>
  </w:style>
  <w:style w:type="character" w:styleId="ab">
    <w:name w:val="page number"/>
    <w:basedOn w:val="a0"/>
    <w:uiPriority w:val="99"/>
    <w:rsid w:val="008F494E"/>
    <w:rPr>
      <w:rFonts w:cs="Times New Roman"/>
    </w:rPr>
  </w:style>
  <w:style w:type="paragraph" w:styleId="ac">
    <w:name w:val="footnote text"/>
    <w:basedOn w:val="a"/>
    <w:link w:val="ad"/>
    <w:semiHidden/>
    <w:rsid w:val="008F494E"/>
    <w:rPr>
      <w:sz w:val="20"/>
      <w:szCs w:val="20"/>
    </w:rPr>
  </w:style>
  <w:style w:type="character" w:customStyle="1" w:styleId="ad">
    <w:name w:val="Текст сноски Знак"/>
    <w:basedOn w:val="a0"/>
    <w:link w:val="ac"/>
    <w:semiHidden/>
    <w:rsid w:val="008F494E"/>
    <w:rPr>
      <w:rFonts w:ascii="Times New Roman" w:eastAsia="Times New Roman" w:hAnsi="Times New Roman" w:cs="Times New Roman"/>
      <w:sz w:val="20"/>
      <w:szCs w:val="20"/>
      <w:lang w:eastAsia="ru-RU"/>
    </w:rPr>
  </w:style>
  <w:style w:type="character" w:styleId="ae">
    <w:name w:val="footnote reference"/>
    <w:basedOn w:val="a0"/>
    <w:uiPriority w:val="99"/>
    <w:semiHidden/>
    <w:rsid w:val="008F494E"/>
    <w:rPr>
      <w:rFonts w:cs="Times New Roman"/>
      <w:vertAlign w:val="superscript"/>
    </w:rPr>
  </w:style>
  <w:style w:type="paragraph" w:styleId="af">
    <w:name w:val="Normal (Web)"/>
    <w:basedOn w:val="a"/>
    <w:uiPriority w:val="99"/>
    <w:rsid w:val="008F494E"/>
    <w:pPr>
      <w:spacing w:before="100" w:beforeAutospacing="1" w:after="100" w:afterAutospacing="1"/>
    </w:pPr>
    <w:rPr>
      <w:sz w:val="24"/>
    </w:rPr>
  </w:style>
  <w:style w:type="paragraph" w:customStyle="1" w:styleId="ConsPlusNormal">
    <w:name w:val="ConsPlusNormal"/>
    <w:rsid w:val="008F494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8F494E"/>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f0">
    <w:name w:val="footer"/>
    <w:basedOn w:val="a"/>
    <w:link w:val="af1"/>
    <w:uiPriority w:val="99"/>
    <w:semiHidden/>
    <w:rsid w:val="008F494E"/>
    <w:pPr>
      <w:tabs>
        <w:tab w:val="center" w:pos="4677"/>
        <w:tab w:val="right" w:pos="9355"/>
      </w:tabs>
    </w:pPr>
    <w:rPr>
      <w:rFonts w:ascii="Calibri" w:hAnsi="Calibri"/>
      <w:sz w:val="24"/>
    </w:rPr>
  </w:style>
  <w:style w:type="character" w:customStyle="1" w:styleId="af1">
    <w:name w:val="Нижний колонтитул Знак"/>
    <w:basedOn w:val="a0"/>
    <w:link w:val="af0"/>
    <w:uiPriority w:val="99"/>
    <w:semiHidden/>
    <w:rsid w:val="008F494E"/>
    <w:rPr>
      <w:rFonts w:ascii="Calibri" w:eastAsia="Times New Roman" w:hAnsi="Calibri" w:cs="Times New Roman"/>
      <w:sz w:val="24"/>
      <w:szCs w:val="24"/>
      <w:lang w:eastAsia="ru-RU"/>
    </w:rPr>
  </w:style>
  <w:style w:type="paragraph" w:styleId="21">
    <w:name w:val="Body Text Indent 2"/>
    <w:basedOn w:val="a"/>
    <w:link w:val="22"/>
    <w:uiPriority w:val="99"/>
    <w:rsid w:val="008F494E"/>
    <w:pPr>
      <w:spacing w:after="120" w:line="480" w:lineRule="auto"/>
      <w:ind w:left="283"/>
    </w:pPr>
    <w:rPr>
      <w:sz w:val="24"/>
    </w:rPr>
  </w:style>
  <w:style w:type="character" w:customStyle="1" w:styleId="22">
    <w:name w:val="Основной текст с отступом 2 Знак"/>
    <w:basedOn w:val="a0"/>
    <w:link w:val="21"/>
    <w:uiPriority w:val="99"/>
    <w:rsid w:val="008F494E"/>
    <w:rPr>
      <w:rFonts w:ascii="Times New Roman" w:eastAsia="Times New Roman" w:hAnsi="Times New Roman" w:cs="Times New Roman"/>
      <w:sz w:val="24"/>
      <w:szCs w:val="24"/>
      <w:lang w:eastAsia="ru-RU"/>
    </w:rPr>
  </w:style>
  <w:style w:type="paragraph" w:styleId="af2">
    <w:name w:val="Balloon Text"/>
    <w:basedOn w:val="a"/>
    <w:link w:val="af3"/>
    <w:uiPriority w:val="99"/>
    <w:semiHidden/>
    <w:rsid w:val="008F494E"/>
    <w:rPr>
      <w:rFonts w:ascii="Tahoma" w:hAnsi="Tahoma" w:cs="Tahoma"/>
      <w:sz w:val="16"/>
      <w:szCs w:val="16"/>
    </w:rPr>
  </w:style>
  <w:style w:type="character" w:customStyle="1" w:styleId="af3">
    <w:name w:val="Текст выноски Знак"/>
    <w:basedOn w:val="a0"/>
    <w:link w:val="af2"/>
    <w:uiPriority w:val="99"/>
    <w:semiHidden/>
    <w:rsid w:val="008F494E"/>
    <w:rPr>
      <w:rFonts w:ascii="Tahoma" w:eastAsia="Times New Roman" w:hAnsi="Tahoma" w:cs="Tahoma"/>
      <w:sz w:val="16"/>
      <w:szCs w:val="16"/>
      <w:lang w:eastAsia="ru-RU"/>
    </w:rPr>
  </w:style>
  <w:style w:type="paragraph" w:customStyle="1" w:styleId="ConsPlusTitle">
    <w:name w:val="ConsPlusTitle"/>
    <w:rsid w:val="008F494E"/>
    <w:pPr>
      <w:autoSpaceDE w:val="0"/>
      <w:autoSpaceDN w:val="0"/>
      <w:adjustRightInd w:val="0"/>
      <w:spacing w:line="240" w:lineRule="auto"/>
      <w:ind w:firstLine="0"/>
      <w:jc w:val="left"/>
    </w:pPr>
    <w:rPr>
      <w:rFonts w:ascii="Arial" w:eastAsia="SimSun" w:hAnsi="Arial" w:cs="Arial"/>
      <w:b/>
      <w:bCs/>
      <w:sz w:val="20"/>
      <w:szCs w:val="20"/>
      <w:lang w:eastAsia="zh-CN"/>
    </w:rPr>
  </w:style>
  <w:style w:type="paragraph" w:customStyle="1" w:styleId="12">
    <w:name w:val="марк список 1"/>
    <w:basedOn w:val="a"/>
    <w:uiPriority w:val="99"/>
    <w:rsid w:val="008F494E"/>
    <w:pPr>
      <w:tabs>
        <w:tab w:val="left" w:pos="360"/>
      </w:tabs>
      <w:suppressAutoHyphens/>
      <w:spacing w:before="120" w:after="120" w:line="360" w:lineRule="atLeast"/>
      <w:jc w:val="both"/>
    </w:pPr>
    <w:rPr>
      <w:sz w:val="24"/>
      <w:lang w:eastAsia="ar-SA"/>
    </w:rPr>
  </w:style>
  <w:style w:type="paragraph" w:customStyle="1" w:styleId="41">
    <w:name w:val="Знак Знак4"/>
    <w:basedOn w:val="a"/>
    <w:rsid w:val="008F494E"/>
    <w:pPr>
      <w:spacing w:before="100" w:beforeAutospacing="1" w:after="100" w:afterAutospacing="1"/>
    </w:pPr>
    <w:rPr>
      <w:rFonts w:ascii="Tahoma" w:hAnsi="Tahoma"/>
      <w:sz w:val="20"/>
      <w:szCs w:val="20"/>
      <w:lang w:val="en-US" w:eastAsia="en-US"/>
    </w:rPr>
  </w:style>
  <w:style w:type="table" w:customStyle="1" w:styleId="13">
    <w:name w:val="Сетка таблицы1"/>
    <w:basedOn w:val="a1"/>
    <w:next w:val="a3"/>
    <w:locked/>
    <w:rsid w:val="008F494E"/>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8F494E"/>
    <w:pPr>
      <w:spacing w:before="100" w:beforeAutospacing="1" w:after="100" w:afterAutospacing="1"/>
    </w:pPr>
    <w:rPr>
      <w:rFonts w:ascii="Tahoma" w:hAnsi="Tahoma"/>
      <w:sz w:val="20"/>
      <w:szCs w:val="20"/>
      <w:lang w:val="en-US" w:eastAsia="en-US"/>
    </w:rPr>
  </w:style>
  <w:style w:type="character" w:customStyle="1" w:styleId="af4">
    <w:name w:val="Цветовое выделение"/>
    <w:uiPriority w:val="99"/>
    <w:rsid w:val="008F494E"/>
    <w:rPr>
      <w:b/>
      <w:bCs/>
      <w:color w:val="26282F"/>
    </w:rPr>
  </w:style>
  <w:style w:type="character" w:customStyle="1" w:styleId="af5">
    <w:name w:val="Гипертекстовая ссылка"/>
    <w:basedOn w:val="af4"/>
    <w:uiPriority w:val="99"/>
    <w:rsid w:val="008F494E"/>
    <w:rPr>
      <w:b/>
      <w:bCs/>
      <w:color w:val="106BBE"/>
    </w:rPr>
  </w:style>
  <w:style w:type="paragraph" w:customStyle="1" w:styleId="af6">
    <w:name w:val="Текст (справка)"/>
    <w:basedOn w:val="a"/>
    <w:next w:val="a"/>
    <w:uiPriority w:val="99"/>
    <w:rsid w:val="008F494E"/>
    <w:pPr>
      <w:widowControl w:val="0"/>
      <w:autoSpaceDE w:val="0"/>
      <w:autoSpaceDN w:val="0"/>
      <w:adjustRightInd w:val="0"/>
      <w:ind w:left="170" w:right="170"/>
    </w:pPr>
    <w:rPr>
      <w:rFonts w:ascii="Times New Roman CYR" w:hAnsi="Times New Roman CYR" w:cs="Times New Roman CYR"/>
      <w:sz w:val="24"/>
    </w:rPr>
  </w:style>
  <w:style w:type="paragraph" w:customStyle="1" w:styleId="af7">
    <w:name w:val="Комментарий"/>
    <w:basedOn w:val="af6"/>
    <w:next w:val="a"/>
    <w:uiPriority w:val="99"/>
    <w:rsid w:val="008F494E"/>
    <w:pPr>
      <w:spacing w:before="75"/>
      <w:ind w:right="0"/>
      <w:jc w:val="both"/>
    </w:pPr>
    <w:rPr>
      <w:color w:val="353842"/>
    </w:rPr>
  </w:style>
  <w:style w:type="paragraph" w:customStyle="1" w:styleId="af8">
    <w:name w:val="Информация о версии"/>
    <w:basedOn w:val="af7"/>
    <w:next w:val="a"/>
    <w:uiPriority w:val="99"/>
    <w:rsid w:val="008F494E"/>
    <w:rPr>
      <w:i/>
      <w:iCs/>
    </w:rPr>
  </w:style>
  <w:style w:type="paragraph" w:customStyle="1" w:styleId="af9">
    <w:name w:val="Текст информации об изменениях"/>
    <w:basedOn w:val="a"/>
    <w:next w:val="a"/>
    <w:uiPriority w:val="99"/>
    <w:rsid w:val="008F494E"/>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a">
    <w:name w:val="Информация об изменениях"/>
    <w:basedOn w:val="af9"/>
    <w:next w:val="a"/>
    <w:uiPriority w:val="99"/>
    <w:rsid w:val="008F494E"/>
    <w:pPr>
      <w:spacing w:before="180"/>
      <w:ind w:left="360" w:right="360" w:firstLine="0"/>
    </w:pPr>
  </w:style>
  <w:style w:type="paragraph" w:customStyle="1" w:styleId="afb">
    <w:name w:val="Нормальный (таблица)"/>
    <w:basedOn w:val="a"/>
    <w:next w:val="a"/>
    <w:uiPriority w:val="99"/>
    <w:rsid w:val="008F494E"/>
    <w:pPr>
      <w:widowControl w:val="0"/>
      <w:autoSpaceDE w:val="0"/>
      <w:autoSpaceDN w:val="0"/>
      <w:adjustRightInd w:val="0"/>
      <w:jc w:val="both"/>
    </w:pPr>
    <w:rPr>
      <w:rFonts w:ascii="Times New Roman CYR" w:hAnsi="Times New Roman CYR" w:cs="Times New Roman CYR"/>
      <w:sz w:val="24"/>
    </w:rPr>
  </w:style>
  <w:style w:type="paragraph" w:customStyle="1" w:styleId="afc">
    <w:name w:val="Подзаголовок для информации об изменениях"/>
    <w:basedOn w:val="af9"/>
    <w:next w:val="a"/>
    <w:uiPriority w:val="99"/>
    <w:rsid w:val="008F494E"/>
    <w:rPr>
      <w:b/>
      <w:bCs/>
    </w:rPr>
  </w:style>
  <w:style w:type="paragraph" w:customStyle="1" w:styleId="afd">
    <w:name w:val="Прижатый влево"/>
    <w:basedOn w:val="a"/>
    <w:next w:val="a"/>
    <w:uiPriority w:val="99"/>
    <w:rsid w:val="008F494E"/>
    <w:pPr>
      <w:widowControl w:val="0"/>
      <w:autoSpaceDE w:val="0"/>
      <w:autoSpaceDN w:val="0"/>
      <w:adjustRightInd w:val="0"/>
    </w:pPr>
    <w:rPr>
      <w:rFonts w:ascii="Times New Roman CYR" w:hAnsi="Times New Roman CYR" w:cs="Times New Roman CYR"/>
      <w:sz w:val="24"/>
    </w:rPr>
  </w:style>
  <w:style w:type="character" w:customStyle="1" w:styleId="afe">
    <w:name w:val="Цветовое выделение для Текст"/>
    <w:uiPriority w:val="99"/>
    <w:rsid w:val="008F494E"/>
    <w:rPr>
      <w:rFonts w:ascii="Times New Roman CYR" w:hAnsi="Times New Roman CYR" w:cs="Times New Roman CYR"/>
    </w:rPr>
  </w:style>
  <w:style w:type="numbering" w:customStyle="1" w:styleId="Style1">
    <w:name w:val="Style1"/>
    <w:uiPriority w:val="99"/>
    <w:rsid w:val="008F494E"/>
    <w:pPr>
      <w:numPr>
        <w:numId w:val="4"/>
      </w:numPr>
    </w:pPr>
  </w:style>
  <w:style w:type="paragraph" w:customStyle="1" w:styleId="ConsPlusCell">
    <w:name w:val="ConsPlusCell"/>
    <w:rsid w:val="008F494E"/>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8F494E"/>
    <w:pPr>
      <w:widowControl w:val="0"/>
      <w:autoSpaceDE w:val="0"/>
      <w:autoSpaceDN w:val="0"/>
      <w:spacing w:line="240" w:lineRule="auto"/>
      <w:ind w:firstLine="0"/>
      <w:jc w:val="left"/>
    </w:pPr>
    <w:rPr>
      <w:rFonts w:eastAsia="Times New Roman" w:cs="Calibri"/>
      <w:szCs w:val="20"/>
      <w:lang w:eastAsia="ru-RU"/>
    </w:rPr>
  </w:style>
  <w:style w:type="paragraph" w:customStyle="1" w:styleId="ConsPlusTitlePage">
    <w:name w:val="ConsPlusTitlePage"/>
    <w:rsid w:val="008F494E"/>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8F494E"/>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8F494E"/>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customStyle="1" w:styleId="Default">
    <w:name w:val="Default"/>
    <w:rsid w:val="008F494E"/>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14">
    <w:name w:val="Неразрешенное упоминание1"/>
    <w:basedOn w:val="a0"/>
    <w:uiPriority w:val="99"/>
    <w:semiHidden/>
    <w:unhideWhenUsed/>
    <w:rsid w:val="008F494E"/>
    <w:rPr>
      <w:color w:val="605E5C"/>
      <w:shd w:val="clear" w:color="auto" w:fill="E1DFDD"/>
    </w:rPr>
  </w:style>
  <w:style w:type="character" w:customStyle="1" w:styleId="90">
    <w:name w:val="Заголовок 9 Знак"/>
    <w:basedOn w:val="a0"/>
    <w:link w:val="9"/>
    <w:uiPriority w:val="9"/>
    <w:semiHidden/>
    <w:rsid w:val="008F494E"/>
    <w:rPr>
      <w:rFonts w:ascii="Cambria" w:eastAsia="Times New Roman" w:hAnsi="Cambria"/>
    </w:rPr>
  </w:style>
  <w:style w:type="paragraph" w:customStyle="1" w:styleId="15">
    <w:name w:val="Название1"/>
    <w:basedOn w:val="a"/>
    <w:next w:val="a"/>
    <w:uiPriority w:val="10"/>
    <w:qFormat/>
    <w:locked/>
    <w:rsid w:val="008F494E"/>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f0"/>
    <w:uiPriority w:val="10"/>
    <w:rsid w:val="008F494E"/>
    <w:rPr>
      <w:rFonts w:ascii="Cambria" w:eastAsia="Times New Roman" w:hAnsi="Cambria"/>
      <w:b/>
      <w:bCs/>
      <w:kern w:val="28"/>
      <w:sz w:val="32"/>
      <w:szCs w:val="32"/>
    </w:rPr>
  </w:style>
  <w:style w:type="paragraph" w:customStyle="1" w:styleId="16">
    <w:name w:val="Подзаголовок1"/>
    <w:basedOn w:val="a"/>
    <w:next w:val="a"/>
    <w:uiPriority w:val="11"/>
    <w:qFormat/>
    <w:locked/>
    <w:rsid w:val="008F494E"/>
    <w:pPr>
      <w:spacing w:after="60"/>
      <w:jc w:val="center"/>
      <w:outlineLvl w:val="1"/>
    </w:pPr>
    <w:rPr>
      <w:rFonts w:ascii="Cambria" w:hAnsi="Cambria"/>
      <w:sz w:val="24"/>
    </w:rPr>
  </w:style>
  <w:style w:type="character" w:customStyle="1" w:styleId="aff1">
    <w:name w:val="Подзаголовок Знак"/>
    <w:basedOn w:val="a0"/>
    <w:link w:val="aff2"/>
    <w:uiPriority w:val="11"/>
    <w:rsid w:val="008F494E"/>
    <w:rPr>
      <w:rFonts w:ascii="Cambria" w:eastAsia="Times New Roman" w:hAnsi="Cambria"/>
      <w:sz w:val="24"/>
      <w:szCs w:val="24"/>
    </w:rPr>
  </w:style>
  <w:style w:type="character" w:styleId="aff3">
    <w:name w:val="Strong"/>
    <w:basedOn w:val="a0"/>
    <w:uiPriority w:val="22"/>
    <w:qFormat/>
    <w:rsid w:val="008F494E"/>
    <w:rPr>
      <w:b/>
      <w:bCs/>
    </w:rPr>
  </w:style>
  <w:style w:type="character" w:customStyle="1" w:styleId="17">
    <w:name w:val="Выделение1"/>
    <w:basedOn w:val="a0"/>
    <w:uiPriority w:val="20"/>
    <w:qFormat/>
    <w:locked/>
    <w:rsid w:val="008F494E"/>
    <w:rPr>
      <w:rFonts w:ascii="Calibri" w:hAnsi="Calibri"/>
      <w:b/>
      <w:i/>
      <w:iCs/>
    </w:rPr>
  </w:style>
  <w:style w:type="paragraph" w:styleId="23">
    <w:name w:val="Quote"/>
    <w:basedOn w:val="a"/>
    <w:next w:val="a"/>
    <w:link w:val="24"/>
    <w:uiPriority w:val="29"/>
    <w:qFormat/>
    <w:rsid w:val="008F494E"/>
    <w:rPr>
      <w:rFonts w:ascii="Calibri" w:hAnsi="Calibri"/>
      <w:i/>
      <w:sz w:val="24"/>
    </w:rPr>
  </w:style>
  <w:style w:type="character" w:customStyle="1" w:styleId="24">
    <w:name w:val="Цитата 2 Знак"/>
    <w:basedOn w:val="a0"/>
    <w:link w:val="23"/>
    <w:uiPriority w:val="29"/>
    <w:rsid w:val="008F494E"/>
    <w:rPr>
      <w:rFonts w:ascii="Calibri" w:eastAsia="Times New Roman" w:hAnsi="Calibri" w:cs="Times New Roman"/>
      <w:i/>
      <w:sz w:val="24"/>
      <w:szCs w:val="24"/>
      <w:lang w:eastAsia="ru-RU"/>
    </w:rPr>
  </w:style>
  <w:style w:type="paragraph" w:styleId="aff4">
    <w:name w:val="Intense Quote"/>
    <w:basedOn w:val="a"/>
    <w:next w:val="a"/>
    <w:link w:val="aff5"/>
    <w:uiPriority w:val="30"/>
    <w:qFormat/>
    <w:rsid w:val="008F494E"/>
    <w:pPr>
      <w:ind w:left="720" w:right="720"/>
    </w:pPr>
    <w:rPr>
      <w:rFonts w:ascii="Calibri" w:hAnsi="Calibri"/>
      <w:b/>
      <w:i/>
      <w:sz w:val="24"/>
      <w:szCs w:val="22"/>
    </w:rPr>
  </w:style>
  <w:style w:type="character" w:customStyle="1" w:styleId="aff5">
    <w:name w:val="Выделенная цитата Знак"/>
    <w:basedOn w:val="a0"/>
    <w:link w:val="aff4"/>
    <w:uiPriority w:val="30"/>
    <w:rsid w:val="008F494E"/>
    <w:rPr>
      <w:rFonts w:ascii="Calibri" w:eastAsia="Times New Roman" w:hAnsi="Calibri" w:cs="Times New Roman"/>
      <w:b/>
      <w:i/>
      <w:sz w:val="24"/>
      <w:lang w:eastAsia="ru-RU"/>
    </w:rPr>
  </w:style>
  <w:style w:type="character" w:customStyle="1" w:styleId="18">
    <w:name w:val="Слабое выделение1"/>
    <w:uiPriority w:val="19"/>
    <w:qFormat/>
    <w:rsid w:val="008F494E"/>
    <w:rPr>
      <w:i/>
      <w:color w:val="5A5A5A"/>
    </w:rPr>
  </w:style>
  <w:style w:type="character" w:styleId="aff6">
    <w:name w:val="Intense Emphasis"/>
    <w:basedOn w:val="a0"/>
    <w:uiPriority w:val="21"/>
    <w:qFormat/>
    <w:rsid w:val="008F494E"/>
    <w:rPr>
      <w:b/>
      <w:i/>
      <w:sz w:val="24"/>
      <w:szCs w:val="24"/>
      <w:u w:val="single"/>
    </w:rPr>
  </w:style>
  <w:style w:type="character" w:styleId="aff7">
    <w:name w:val="Subtle Reference"/>
    <w:basedOn w:val="a0"/>
    <w:uiPriority w:val="31"/>
    <w:qFormat/>
    <w:rsid w:val="008F494E"/>
    <w:rPr>
      <w:sz w:val="24"/>
      <w:szCs w:val="24"/>
      <w:u w:val="single"/>
    </w:rPr>
  </w:style>
  <w:style w:type="character" w:styleId="aff8">
    <w:name w:val="Intense Reference"/>
    <w:basedOn w:val="a0"/>
    <w:uiPriority w:val="32"/>
    <w:qFormat/>
    <w:rsid w:val="008F494E"/>
    <w:rPr>
      <w:b/>
      <w:sz w:val="24"/>
      <w:u w:val="single"/>
    </w:rPr>
  </w:style>
  <w:style w:type="character" w:customStyle="1" w:styleId="19">
    <w:name w:val="Название книги1"/>
    <w:basedOn w:val="a0"/>
    <w:uiPriority w:val="33"/>
    <w:qFormat/>
    <w:rsid w:val="008F494E"/>
    <w:rPr>
      <w:rFonts w:ascii="Cambria" w:eastAsia="Times New Roman" w:hAnsi="Cambria"/>
      <w:b/>
      <w:i/>
      <w:sz w:val="24"/>
      <w:szCs w:val="24"/>
    </w:rPr>
  </w:style>
  <w:style w:type="paragraph" w:styleId="aff9">
    <w:name w:val="TOC Heading"/>
    <w:basedOn w:val="1"/>
    <w:next w:val="a"/>
    <w:uiPriority w:val="39"/>
    <w:semiHidden/>
    <w:unhideWhenUsed/>
    <w:qFormat/>
    <w:rsid w:val="008F494E"/>
    <w:pPr>
      <w:keepLines w:val="0"/>
      <w:spacing w:before="240" w:after="60"/>
      <w:outlineLvl w:val="9"/>
    </w:pPr>
    <w:rPr>
      <w:rFonts w:cs="Times New Roman"/>
      <w:color w:val="auto"/>
      <w:kern w:val="32"/>
      <w:sz w:val="32"/>
      <w:szCs w:val="32"/>
    </w:rPr>
  </w:style>
  <w:style w:type="character" w:customStyle="1" w:styleId="910">
    <w:name w:val="Заголовок 9 Знак1"/>
    <w:basedOn w:val="a0"/>
    <w:uiPriority w:val="9"/>
    <w:semiHidden/>
    <w:rsid w:val="008F494E"/>
    <w:rPr>
      <w:rFonts w:asciiTheme="majorHAnsi" w:eastAsiaTheme="majorEastAsia" w:hAnsiTheme="majorHAnsi" w:cstheme="majorBidi"/>
      <w:i/>
      <w:iCs/>
      <w:color w:val="404040" w:themeColor="text1" w:themeTint="BF"/>
      <w:sz w:val="20"/>
      <w:szCs w:val="20"/>
      <w:lang w:eastAsia="ru-RU"/>
    </w:rPr>
  </w:style>
  <w:style w:type="paragraph" w:styleId="aff0">
    <w:name w:val="Title"/>
    <w:basedOn w:val="a"/>
    <w:next w:val="a"/>
    <w:link w:val="aff"/>
    <w:uiPriority w:val="10"/>
    <w:qFormat/>
    <w:rsid w:val="008F494E"/>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a">
    <w:name w:val="Название Знак1"/>
    <w:basedOn w:val="a0"/>
    <w:uiPriority w:val="10"/>
    <w:rsid w:val="008F494E"/>
    <w:rPr>
      <w:rFonts w:asciiTheme="majorHAnsi" w:eastAsiaTheme="majorEastAsia" w:hAnsiTheme="majorHAnsi" w:cstheme="majorBidi"/>
      <w:color w:val="17365D" w:themeColor="text2" w:themeShade="BF"/>
      <w:spacing w:val="5"/>
      <w:kern w:val="28"/>
      <w:sz w:val="52"/>
      <w:szCs w:val="52"/>
      <w:lang w:eastAsia="ru-RU"/>
    </w:rPr>
  </w:style>
  <w:style w:type="paragraph" w:styleId="aff2">
    <w:name w:val="Subtitle"/>
    <w:basedOn w:val="a"/>
    <w:next w:val="a"/>
    <w:link w:val="aff1"/>
    <w:uiPriority w:val="11"/>
    <w:qFormat/>
    <w:rsid w:val="008F494E"/>
    <w:pPr>
      <w:numPr>
        <w:ilvl w:val="1"/>
      </w:numPr>
    </w:pPr>
    <w:rPr>
      <w:rFonts w:ascii="Cambria" w:hAnsi="Cambria" w:cstheme="minorBidi"/>
      <w:sz w:val="24"/>
      <w:lang w:eastAsia="en-US"/>
    </w:rPr>
  </w:style>
  <w:style w:type="character" w:customStyle="1" w:styleId="1b">
    <w:name w:val="Подзаголовок Знак1"/>
    <w:basedOn w:val="a0"/>
    <w:uiPriority w:val="11"/>
    <w:rsid w:val="008F494E"/>
    <w:rPr>
      <w:rFonts w:asciiTheme="majorHAnsi" w:eastAsiaTheme="majorEastAsia" w:hAnsiTheme="majorHAnsi" w:cstheme="majorBidi"/>
      <w:i/>
      <w:iCs/>
      <w:color w:val="4F81BD" w:themeColor="accent1"/>
      <w:spacing w:val="15"/>
      <w:sz w:val="24"/>
      <w:szCs w:val="24"/>
      <w:lang w:eastAsia="ru-RU"/>
    </w:rPr>
  </w:style>
  <w:style w:type="character" w:styleId="affa">
    <w:name w:val="Emphasis"/>
    <w:basedOn w:val="a0"/>
    <w:uiPriority w:val="20"/>
    <w:qFormat/>
    <w:rsid w:val="008F494E"/>
    <w:rPr>
      <w:i/>
      <w:iCs/>
    </w:rPr>
  </w:style>
  <w:style w:type="character" w:styleId="affb">
    <w:name w:val="Subtle Emphasis"/>
    <w:basedOn w:val="a0"/>
    <w:uiPriority w:val="19"/>
    <w:qFormat/>
    <w:rsid w:val="008F494E"/>
    <w:rPr>
      <w:i/>
      <w:iCs/>
      <w:color w:val="808080" w:themeColor="text1" w:themeTint="7F"/>
    </w:rPr>
  </w:style>
  <w:style w:type="character" w:styleId="affc">
    <w:name w:val="Book Title"/>
    <w:basedOn w:val="a0"/>
    <w:uiPriority w:val="33"/>
    <w:qFormat/>
    <w:rsid w:val="008F494E"/>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503E"/>
    <w:pPr>
      <w:spacing w:line="240" w:lineRule="auto"/>
      <w:ind w:firstLine="0"/>
      <w:jc w:val="left"/>
    </w:pPr>
    <w:rPr>
      <w:rFonts w:ascii="Times New Roman" w:eastAsia="Times New Roman" w:hAnsi="Times New Roman" w:cs="Times New Roman"/>
      <w:sz w:val="28"/>
      <w:szCs w:val="24"/>
      <w:lang w:eastAsia="ru-RU"/>
    </w:rPr>
  </w:style>
  <w:style w:type="paragraph" w:styleId="1">
    <w:name w:val="heading 1"/>
    <w:basedOn w:val="a"/>
    <w:next w:val="a"/>
    <w:link w:val="10"/>
    <w:uiPriority w:val="9"/>
    <w:qFormat/>
    <w:rsid w:val="00EC3535"/>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rsid w:val="00EC35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EC3535"/>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C3535"/>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8F494E"/>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8F494E"/>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8F494E"/>
    <w:pPr>
      <w:spacing w:before="240" w:after="60"/>
      <w:outlineLvl w:val="6"/>
    </w:pPr>
    <w:rPr>
      <w:rFonts w:ascii="Calibri" w:hAnsi="Calibri"/>
      <w:sz w:val="24"/>
    </w:rPr>
  </w:style>
  <w:style w:type="paragraph" w:styleId="8">
    <w:name w:val="heading 8"/>
    <w:basedOn w:val="a"/>
    <w:next w:val="a"/>
    <w:link w:val="80"/>
    <w:uiPriority w:val="9"/>
    <w:semiHidden/>
    <w:unhideWhenUsed/>
    <w:qFormat/>
    <w:rsid w:val="008F494E"/>
    <w:pPr>
      <w:spacing w:before="240" w:after="60"/>
      <w:outlineLvl w:val="7"/>
    </w:pPr>
    <w:rPr>
      <w:rFonts w:ascii="Calibri" w:hAnsi="Calibri"/>
      <w:i/>
      <w:iCs/>
      <w:sz w:val="24"/>
    </w:rPr>
  </w:style>
  <w:style w:type="paragraph" w:styleId="9">
    <w:name w:val="heading 9"/>
    <w:basedOn w:val="a"/>
    <w:next w:val="a"/>
    <w:link w:val="90"/>
    <w:uiPriority w:val="9"/>
    <w:semiHidden/>
    <w:unhideWhenUsed/>
    <w:qFormat/>
    <w:rsid w:val="008F494E"/>
    <w:pPr>
      <w:keepNext/>
      <w:keepLines/>
      <w:spacing w:before="200"/>
      <w:outlineLvl w:val="8"/>
    </w:pPr>
    <w:rPr>
      <w:rFonts w:ascii="Cambria" w:hAnsi="Cambria"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503E"/>
    <w:pPr>
      <w:spacing w:line="240" w:lineRule="auto"/>
      <w:ind w:firstLine="0"/>
      <w:jc w:val="left"/>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C8503E"/>
    <w:pPr>
      <w:overflowPunct w:val="0"/>
      <w:autoSpaceDE w:val="0"/>
      <w:autoSpaceDN w:val="0"/>
      <w:adjustRightInd w:val="0"/>
      <w:textAlignment w:val="baseline"/>
    </w:pPr>
    <w:rPr>
      <w:rFonts w:ascii="Arial" w:hAnsi="Arial"/>
      <w:b/>
      <w:sz w:val="24"/>
      <w:szCs w:val="20"/>
    </w:rPr>
  </w:style>
  <w:style w:type="character" w:customStyle="1" w:styleId="a5">
    <w:name w:val="Основной текст Знак"/>
    <w:basedOn w:val="a0"/>
    <w:link w:val="a4"/>
    <w:rsid w:val="00C8503E"/>
    <w:rPr>
      <w:rFonts w:ascii="Arial" w:eastAsia="Times New Roman" w:hAnsi="Arial" w:cs="Times New Roman"/>
      <w:b/>
      <w:sz w:val="24"/>
      <w:szCs w:val="20"/>
      <w:lang w:eastAsia="ru-RU"/>
    </w:rPr>
  </w:style>
  <w:style w:type="character" w:styleId="a6">
    <w:name w:val="Hyperlink"/>
    <w:basedOn w:val="a0"/>
    <w:uiPriority w:val="99"/>
    <w:rsid w:val="00C8503E"/>
    <w:rPr>
      <w:color w:val="0000FF"/>
      <w:u w:val="single"/>
    </w:rPr>
  </w:style>
  <w:style w:type="paragraph" w:styleId="a7">
    <w:name w:val="No Spacing"/>
    <w:uiPriority w:val="1"/>
    <w:qFormat/>
    <w:rsid w:val="00EC3535"/>
    <w:pPr>
      <w:spacing w:line="240" w:lineRule="auto"/>
      <w:ind w:firstLine="0"/>
      <w:jc w:val="left"/>
    </w:pPr>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C3535"/>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EC3535"/>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EC3535"/>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rsid w:val="00EC3535"/>
    <w:rPr>
      <w:rFonts w:asciiTheme="majorHAnsi" w:eastAsiaTheme="majorEastAsia" w:hAnsiTheme="majorHAnsi" w:cstheme="majorBidi"/>
      <w:b/>
      <w:bCs/>
      <w:i/>
      <w:iCs/>
      <w:color w:val="4F81BD" w:themeColor="accent1"/>
      <w:sz w:val="28"/>
      <w:szCs w:val="24"/>
      <w:lang w:eastAsia="ru-RU"/>
    </w:rPr>
  </w:style>
  <w:style w:type="paragraph" w:styleId="a8">
    <w:name w:val="List Paragraph"/>
    <w:basedOn w:val="a"/>
    <w:uiPriority w:val="34"/>
    <w:qFormat/>
    <w:rsid w:val="001B3C61"/>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rsid w:val="001B3C61"/>
    <w:pPr>
      <w:spacing w:before="100" w:beforeAutospacing="1" w:after="100" w:afterAutospacing="1"/>
    </w:pPr>
    <w:rPr>
      <w:sz w:val="24"/>
    </w:rPr>
  </w:style>
  <w:style w:type="character" w:customStyle="1" w:styleId="50">
    <w:name w:val="Заголовок 5 Знак"/>
    <w:basedOn w:val="a0"/>
    <w:link w:val="5"/>
    <w:uiPriority w:val="9"/>
    <w:semiHidden/>
    <w:rsid w:val="008F494E"/>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semiHidden/>
    <w:rsid w:val="008F494E"/>
    <w:rPr>
      <w:rFonts w:ascii="Calibri" w:eastAsia="Times New Roman" w:hAnsi="Calibri" w:cs="Times New Roman"/>
      <w:b/>
      <w:bCs/>
      <w:lang w:eastAsia="ru-RU"/>
    </w:rPr>
  </w:style>
  <w:style w:type="character" w:customStyle="1" w:styleId="70">
    <w:name w:val="Заголовок 7 Знак"/>
    <w:basedOn w:val="a0"/>
    <w:link w:val="7"/>
    <w:uiPriority w:val="9"/>
    <w:semiHidden/>
    <w:rsid w:val="008F494E"/>
    <w:rPr>
      <w:rFonts w:ascii="Calibri" w:eastAsia="Times New Roman" w:hAnsi="Calibri" w:cs="Times New Roman"/>
      <w:sz w:val="24"/>
      <w:szCs w:val="24"/>
      <w:lang w:eastAsia="ru-RU"/>
    </w:rPr>
  </w:style>
  <w:style w:type="character" w:customStyle="1" w:styleId="80">
    <w:name w:val="Заголовок 8 Знак"/>
    <w:basedOn w:val="a0"/>
    <w:link w:val="8"/>
    <w:uiPriority w:val="9"/>
    <w:semiHidden/>
    <w:rsid w:val="008F494E"/>
    <w:rPr>
      <w:rFonts w:ascii="Calibri" w:eastAsia="Times New Roman" w:hAnsi="Calibri" w:cs="Times New Roman"/>
      <w:i/>
      <w:iCs/>
      <w:sz w:val="24"/>
      <w:szCs w:val="24"/>
      <w:lang w:eastAsia="ru-RU"/>
    </w:rPr>
  </w:style>
  <w:style w:type="paragraph" w:customStyle="1" w:styleId="91">
    <w:name w:val="Заголовок 91"/>
    <w:basedOn w:val="a"/>
    <w:next w:val="a"/>
    <w:uiPriority w:val="9"/>
    <w:semiHidden/>
    <w:unhideWhenUsed/>
    <w:qFormat/>
    <w:locked/>
    <w:rsid w:val="008F494E"/>
    <w:pPr>
      <w:spacing w:before="240" w:after="60"/>
      <w:outlineLvl w:val="8"/>
    </w:pPr>
    <w:rPr>
      <w:rFonts w:ascii="Cambria" w:hAnsi="Cambria"/>
      <w:sz w:val="22"/>
      <w:szCs w:val="22"/>
    </w:rPr>
  </w:style>
  <w:style w:type="numbering" w:customStyle="1" w:styleId="11">
    <w:name w:val="Нет списка1"/>
    <w:next w:val="a2"/>
    <w:uiPriority w:val="99"/>
    <w:semiHidden/>
    <w:unhideWhenUsed/>
    <w:rsid w:val="008F494E"/>
  </w:style>
  <w:style w:type="character" w:customStyle="1" w:styleId="Heading1Char">
    <w:name w:val="Heading 1 Char"/>
    <w:basedOn w:val="a0"/>
    <w:uiPriority w:val="99"/>
    <w:locked/>
    <w:rsid w:val="008F494E"/>
    <w:rPr>
      <w:rFonts w:ascii="Cambria" w:hAnsi="Cambria" w:cs="Times New Roman"/>
      <w:b/>
      <w:bCs/>
      <w:kern w:val="32"/>
      <w:sz w:val="32"/>
      <w:szCs w:val="32"/>
      <w:lang w:val="ru-RU" w:eastAsia="ru-RU"/>
    </w:rPr>
  </w:style>
  <w:style w:type="paragraph" w:styleId="a9">
    <w:name w:val="header"/>
    <w:basedOn w:val="a"/>
    <w:link w:val="aa"/>
    <w:uiPriority w:val="99"/>
    <w:rsid w:val="008F494E"/>
    <w:pPr>
      <w:tabs>
        <w:tab w:val="center" w:pos="4677"/>
        <w:tab w:val="right" w:pos="9355"/>
      </w:tabs>
    </w:pPr>
    <w:rPr>
      <w:sz w:val="24"/>
    </w:rPr>
  </w:style>
  <w:style w:type="character" w:customStyle="1" w:styleId="aa">
    <w:name w:val="Верхний колонтитул Знак"/>
    <w:basedOn w:val="a0"/>
    <w:link w:val="a9"/>
    <w:uiPriority w:val="99"/>
    <w:rsid w:val="008F494E"/>
    <w:rPr>
      <w:rFonts w:ascii="Times New Roman" w:eastAsia="Times New Roman" w:hAnsi="Times New Roman" w:cs="Times New Roman"/>
      <w:sz w:val="24"/>
      <w:szCs w:val="24"/>
      <w:lang w:eastAsia="ru-RU"/>
    </w:rPr>
  </w:style>
  <w:style w:type="character" w:styleId="ab">
    <w:name w:val="page number"/>
    <w:basedOn w:val="a0"/>
    <w:uiPriority w:val="99"/>
    <w:rsid w:val="008F494E"/>
    <w:rPr>
      <w:rFonts w:cs="Times New Roman"/>
    </w:rPr>
  </w:style>
  <w:style w:type="paragraph" w:styleId="ac">
    <w:name w:val="footnote text"/>
    <w:basedOn w:val="a"/>
    <w:link w:val="ad"/>
    <w:semiHidden/>
    <w:rsid w:val="008F494E"/>
    <w:rPr>
      <w:sz w:val="20"/>
      <w:szCs w:val="20"/>
    </w:rPr>
  </w:style>
  <w:style w:type="character" w:customStyle="1" w:styleId="ad">
    <w:name w:val="Текст сноски Знак"/>
    <w:basedOn w:val="a0"/>
    <w:link w:val="ac"/>
    <w:semiHidden/>
    <w:rsid w:val="008F494E"/>
    <w:rPr>
      <w:rFonts w:ascii="Times New Roman" w:eastAsia="Times New Roman" w:hAnsi="Times New Roman" w:cs="Times New Roman"/>
      <w:sz w:val="20"/>
      <w:szCs w:val="20"/>
      <w:lang w:eastAsia="ru-RU"/>
    </w:rPr>
  </w:style>
  <w:style w:type="character" w:styleId="ae">
    <w:name w:val="footnote reference"/>
    <w:basedOn w:val="a0"/>
    <w:uiPriority w:val="99"/>
    <w:semiHidden/>
    <w:rsid w:val="008F494E"/>
    <w:rPr>
      <w:rFonts w:cs="Times New Roman"/>
      <w:vertAlign w:val="superscript"/>
    </w:rPr>
  </w:style>
  <w:style w:type="paragraph" w:styleId="af">
    <w:name w:val="Normal (Web)"/>
    <w:basedOn w:val="a"/>
    <w:uiPriority w:val="99"/>
    <w:rsid w:val="008F494E"/>
    <w:pPr>
      <w:spacing w:before="100" w:beforeAutospacing="1" w:after="100" w:afterAutospacing="1"/>
    </w:pPr>
    <w:rPr>
      <w:sz w:val="24"/>
    </w:rPr>
  </w:style>
  <w:style w:type="paragraph" w:customStyle="1" w:styleId="ConsPlusNormal">
    <w:name w:val="ConsPlusNormal"/>
    <w:rsid w:val="008F494E"/>
    <w:pPr>
      <w:widowControl w:val="0"/>
      <w:autoSpaceDE w:val="0"/>
      <w:autoSpaceDN w:val="0"/>
      <w:adjustRightInd w:val="0"/>
      <w:spacing w:line="240" w:lineRule="auto"/>
      <w:ind w:firstLine="720"/>
      <w:jc w:val="left"/>
    </w:pPr>
    <w:rPr>
      <w:rFonts w:ascii="Arial" w:eastAsia="Times New Roman" w:hAnsi="Arial" w:cs="Arial"/>
      <w:sz w:val="20"/>
      <w:szCs w:val="20"/>
      <w:lang w:eastAsia="ru-RU"/>
    </w:rPr>
  </w:style>
  <w:style w:type="paragraph" w:customStyle="1" w:styleId="ConsPlusNonformat">
    <w:name w:val="ConsPlusNonformat"/>
    <w:uiPriority w:val="99"/>
    <w:rsid w:val="008F494E"/>
    <w:pPr>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styleId="af0">
    <w:name w:val="footer"/>
    <w:basedOn w:val="a"/>
    <w:link w:val="af1"/>
    <w:uiPriority w:val="99"/>
    <w:semiHidden/>
    <w:rsid w:val="008F494E"/>
    <w:pPr>
      <w:tabs>
        <w:tab w:val="center" w:pos="4677"/>
        <w:tab w:val="right" w:pos="9355"/>
      </w:tabs>
    </w:pPr>
    <w:rPr>
      <w:rFonts w:ascii="Calibri" w:hAnsi="Calibri"/>
      <w:sz w:val="24"/>
    </w:rPr>
  </w:style>
  <w:style w:type="character" w:customStyle="1" w:styleId="af1">
    <w:name w:val="Нижний колонтитул Знак"/>
    <w:basedOn w:val="a0"/>
    <w:link w:val="af0"/>
    <w:uiPriority w:val="99"/>
    <w:semiHidden/>
    <w:rsid w:val="008F494E"/>
    <w:rPr>
      <w:rFonts w:ascii="Calibri" w:eastAsia="Times New Roman" w:hAnsi="Calibri" w:cs="Times New Roman"/>
      <w:sz w:val="24"/>
      <w:szCs w:val="24"/>
      <w:lang w:eastAsia="ru-RU"/>
    </w:rPr>
  </w:style>
  <w:style w:type="paragraph" w:styleId="21">
    <w:name w:val="Body Text Indent 2"/>
    <w:basedOn w:val="a"/>
    <w:link w:val="22"/>
    <w:uiPriority w:val="99"/>
    <w:rsid w:val="008F494E"/>
    <w:pPr>
      <w:spacing w:after="120" w:line="480" w:lineRule="auto"/>
      <w:ind w:left="283"/>
    </w:pPr>
    <w:rPr>
      <w:sz w:val="24"/>
    </w:rPr>
  </w:style>
  <w:style w:type="character" w:customStyle="1" w:styleId="22">
    <w:name w:val="Основной текст с отступом 2 Знак"/>
    <w:basedOn w:val="a0"/>
    <w:link w:val="21"/>
    <w:uiPriority w:val="99"/>
    <w:rsid w:val="008F494E"/>
    <w:rPr>
      <w:rFonts w:ascii="Times New Roman" w:eastAsia="Times New Roman" w:hAnsi="Times New Roman" w:cs="Times New Roman"/>
      <w:sz w:val="24"/>
      <w:szCs w:val="24"/>
      <w:lang w:eastAsia="ru-RU"/>
    </w:rPr>
  </w:style>
  <w:style w:type="paragraph" w:styleId="af2">
    <w:name w:val="Balloon Text"/>
    <w:basedOn w:val="a"/>
    <w:link w:val="af3"/>
    <w:uiPriority w:val="99"/>
    <w:semiHidden/>
    <w:rsid w:val="008F494E"/>
    <w:rPr>
      <w:rFonts w:ascii="Tahoma" w:hAnsi="Tahoma" w:cs="Tahoma"/>
      <w:sz w:val="16"/>
      <w:szCs w:val="16"/>
    </w:rPr>
  </w:style>
  <w:style w:type="character" w:customStyle="1" w:styleId="af3">
    <w:name w:val="Текст выноски Знак"/>
    <w:basedOn w:val="a0"/>
    <w:link w:val="af2"/>
    <w:uiPriority w:val="99"/>
    <w:semiHidden/>
    <w:rsid w:val="008F494E"/>
    <w:rPr>
      <w:rFonts w:ascii="Tahoma" w:eastAsia="Times New Roman" w:hAnsi="Tahoma" w:cs="Tahoma"/>
      <w:sz w:val="16"/>
      <w:szCs w:val="16"/>
      <w:lang w:eastAsia="ru-RU"/>
    </w:rPr>
  </w:style>
  <w:style w:type="paragraph" w:customStyle="1" w:styleId="ConsPlusTitle">
    <w:name w:val="ConsPlusTitle"/>
    <w:rsid w:val="008F494E"/>
    <w:pPr>
      <w:autoSpaceDE w:val="0"/>
      <w:autoSpaceDN w:val="0"/>
      <w:adjustRightInd w:val="0"/>
      <w:spacing w:line="240" w:lineRule="auto"/>
      <w:ind w:firstLine="0"/>
      <w:jc w:val="left"/>
    </w:pPr>
    <w:rPr>
      <w:rFonts w:ascii="Arial" w:eastAsia="SimSun" w:hAnsi="Arial" w:cs="Arial"/>
      <w:b/>
      <w:bCs/>
      <w:sz w:val="20"/>
      <w:szCs w:val="20"/>
      <w:lang w:eastAsia="zh-CN"/>
    </w:rPr>
  </w:style>
  <w:style w:type="paragraph" w:customStyle="1" w:styleId="12">
    <w:name w:val="марк список 1"/>
    <w:basedOn w:val="a"/>
    <w:uiPriority w:val="99"/>
    <w:rsid w:val="008F494E"/>
    <w:pPr>
      <w:tabs>
        <w:tab w:val="left" w:pos="360"/>
      </w:tabs>
      <w:suppressAutoHyphens/>
      <w:spacing w:before="120" w:after="120" w:line="360" w:lineRule="atLeast"/>
      <w:jc w:val="both"/>
    </w:pPr>
    <w:rPr>
      <w:sz w:val="24"/>
      <w:lang w:eastAsia="ar-SA"/>
    </w:rPr>
  </w:style>
  <w:style w:type="paragraph" w:customStyle="1" w:styleId="41">
    <w:name w:val="Знак Знак4"/>
    <w:basedOn w:val="a"/>
    <w:rsid w:val="008F494E"/>
    <w:pPr>
      <w:spacing w:before="100" w:beforeAutospacing="1" w:after="100" w:afterAutospacing="1"/>
    </w:pPr>
    <w:rPr>
      <w:rFonts w:ascii="Tahoma" w:hAnsi="Tahoma"/>
      <w:sz w:val="20"/>
      <w:szCs w:val="20"/>
      <w:lang w:val="en-US" w:eastAsia="en-US"/>
    </w:rPr>
  </w:style>
  <w:style w:type="table" w:customStyle="1" w:styleId="13">
    <w:name w:val="Сетка таблицы1"/>
    <w:basedOn w:val="a1"/>
    <w:next w:val="a3"/>
    <w:locked/>
    <w:rsid w:val="008F494E"/>
    <w:pPr>
      <w:spacing w:line="240" w:lineRule="auto"/>
      <w:ind w:firstLine="0"/>
      <w:jc w:val="left"/>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8F494E"/>
    <w:pPr>
      <w:spacing w:before="100" w:beforeAutospacing="1" w:after="100" w:afterAutospacing="1"/>
    </w:pPr>
    <w:rPr>
      <w:rFonts w:ascii="Tahoma" w:hAnsi="Tahoma"/>
      <w:sz w:val="20"/>
      <w:szCs w:val="20"/>
      <w:lang w:val="en-US" w:eastAsia="en-US"/>
    </w:rPr>
  </w:style>
  <w:style w:type="character" w:customStyle="1" w:styleId="af4">
    <w:name w:val="Цветовое выделение"/>
    <w:uiPriority w:val="99"/>
    <w:rsid w:val="008F494E"/>
    <w:rPr>
      <w:b/>
      <w:bCs/>
      <w:color w:val="26282F"/>
    </w:rPr>
  </w:style>
  <w:style w:type="character" w:customStyle="1" w:styleId="af5">
    <w:name w:val="Гипертекстовая ссылка"/>
    <w:basedOn w:val="af4"/>
    <w:uiPriority w:val="99"/>
    <w:rsid w:val="008F494E"/>
    <w:rPr>
      <w:b/>
      <w:bCs/>
      <w:color w:val="106BBE"/>
    </w:rPr>
  </w:style>
  <w:style w:type="paragraph" w:customStyle="1" w:styleId="af6">
    <w:name w:val="Текст (справка)"/>
    <w:basedOn w:val="a"/>
    <w:next w:val="a"/>
    <w:uiPriority w:val="99"/>
    <w:rsid w:val="008F494E"/>
    <w:pPr>
      <w:widowControl w:val="0"/>
      <w:autoSpaceDE w:val="0"/>
      <w:autoSpaceDN w:val="0"/>
      <w:adjustRightInd w:val="0"/>
      <w:ind w:left="170" w:right="170"/>
    </w:pPr>
    <w:rPr>
      <w:rFonts w:ascii="Times New Roman CYR" w:hAnsi="Times New Roman CYR" w:cs="Times New Roman CYR"/>
      <w:sz w:val="24"/>
    </w:rPr>
  </w:style>
  <w:style w:type="paragraph" w:customStyle="1" w:styleId="af7">
    <w:name w:val="Комментарий"/>
    <w:basedOn w:val="af6"/>
    <w:next w:val="a"/>
    <w:uiPriority w:val="99"/>
    <w:rsid w:val="008F494E"/>
    <w:pPr>
      <w:spacing w:before="75"/>
      <w:ind w:right="0"/>
      <w:jc w:val="both"/>
    </w:pPr>
    <w:rPr>
      <w:color w:val="353842"/>
    </w:rPr>
  </w:style>
  <w:style w:type="paragraph" w:customStyle="1" w:styleId="af8">
    <w:name w:val="Информация о версии"/>
    <w:basedOn w:val="af7"/>
    <w:next w:val="a"/>
    <w:uiPriority w:val="99"/>
    <w:rsid w:val="008F494E"/>
    <w:rPr>
      <w:i/>
      <w:iCs/>
    </w:rPr>
  </w:style>
  <w:style w:type="paragraph" w:customStyle="1" w:styleId="af9">
    <w:name w:val="Текст информации об изменениях"/>
    <w:basedOn w:val="a"/>
    <w:next w:val="a"/>
    <w:uiPriority w:val="99"/>
    <w:rsid w:val="008F494E"/>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a">
    <w:name w:val="Информация об изменениях"/>
    <w:basedOn w:val="af9"/>
    <w:next w:val="a"/>
    <w:uiPriority w:val="99"/>
    <w:rsid w:val="008F494E"/>
    <w:pPr>
      <w:spacing w:before="180"/>
      <w:ind w:left="360" w:right="360" w:firstLine="0"/>
    </w:pPr>
  </w:style>
  <w:style w:type="paragraph" w:customStyle="1" w:styleId="afb">
    <w:name w:val="Нормальный (таблица)"/>
    <w:basedOn w:val="a"/>
    <w:next w:val="a"/>
    <w:uiPriority w:val="99"/>
    <w:rsid w:val="008F494E"/>
    <w:pPr>
      <w:widowControl w:val="0"/>
      <w:autoSpaceDE w:val="0"/>
      <w:autoSpaceDN w:val="0"/>
      <w:adjustRightInd w:val="0"/>
      <w:jc w:val="both"/>
    </w:pPr>
    <w:rPr>
      <w:rFonts w:ascii="Times New Roman CYR" w:hAnsi="Times New Roman CYR" w:cs="Times New Roman CYR"/>
      <w:sz w:val="24"/>
    </w:rPr>
  </w:style>
  <w:style w:type="paragraph" w:customStyle="1" w:styleId="afc">
    <w:name w:val="Подзаголовок для информации об изменениях"/>
    <w:basedOn w:val="af9"/>
    <w:next w:val="a"/>
    <w:uiPriority w:val="99"/>
    <w:rsid w:val="008F494E"/>
    <w:rPr>
      <w:b/>
      <w:bCs/>
    </w:rPr>
  </w:style>
  <w:style w:type="paragraph" w:customStyle="1" w:styleId="afd">
    <w:name w:val="Прижатый влево"/>
    <w:basedOn w:val="a"/>
    <w:next w:val="a"/>
    <w:uiPriority w:val="99"/>
    <w:rsid w:val="008F494E"/>
    <w:pPr>
      <w:widowControl w:val="0"/>
      <w:autoSpaceDE w:val="0"/>
      <w:autoSpaceDN w:val="0"/>
      <w:adjustRightInd w:val="0"/>
    </w:pPr>
    <w:rPr>
      <w:rFonts w:ascii="Times New Roman CYR" w:hAnsi="Times New Roman CYR" w:cs="Times New Roman CYR"/>
      <w:sz w:val="24"/>
    </w:rPr>
  </w:style>
  <w:style w:type="character" w:customStyle="1" w:styleId="afe">
    <w:name w:val="Цветовое выделение для Текст"/>
    <w:uiPriority w:val="99"/>
    <w:rsid w:val="008F494E"/>
    <w:rPr>
      <w:rFonts w:ascii="Times New Roman CYR" w:hAnsi="Times New Roman CYR" w:cs="Times New Roman CYR"/>
    </w:rPr>
  </w:style>
  <w:style w:type="numbering" w:customStyle="1" w:styleId="Style1">
    <w:name w:val="Style1"/>
    <w:uiPriority w:val="99"/>
    <w:rsid w:val="008F494E"/>
    <w:pPr>
      <w:numPr>
        <w:numId w:val="4"/>
      </w:numPr>
    </w:pPr>
  </w:style>
  <w:style w:type="paragraph" w:customStyle="1" w:styleId="ConsPlusCell">
    <w:name w:val="ConsPlusCell"/>
    <w:rsid w:val="008F494E"/>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8F494E"/>
    <w:pPr>
      <w:widowControl w:val="0"/>
      <w:autoSpaceDE w:val="0"/>
      <w:autoSpaceDN w:val="0"/>
      <w:spacing w:line="240" w:lineRule="auto"/>
      <w:ind w:firstLine="0"/>
      <w:jc w:val="left"/>
    </w:pPr>
    <w:rPr>
      <w:rFonts w:eastAsia="Times New Roman" w:cs="Calibri"/>
      <w:szCs w:val="20"/>
      <w:lang w:eastAsia="ru-RU"/>
    </w:rPr>
  </w:style>
  <w:style w:type="paragraph" w:customStyle="1" w:styleId="ConsPlusTitlePage">
    <w:name w:val="ConsPlusTitlePage"/>
    <w:rsid w:val="008F494E"/>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8F494E"/>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8F494E"/>
    <w:pPr>
      <w:widowControl w:val="0"/>
      <w:autoSpaceDE w:val="0"/>
      <w:autoSpaceDN w:val="0"/>
      <w:spacing w:line="240" w:lineRule="auto"/>
      <w:ind w:firstLine="0"/>
      <w:jc w:val="left"/>
    </w:pPr>
    <w:rPr>
      <w:rFonts w:ascii="Arial" w:eastAsia="Times New Roman" w:hAnsi="Arial" w:cs="Arial"/>
      <w:sz w:val="20"/>
      <w:szCs w:val="20"/>
      <w:lang w:eastAsia="ru-RU"/>
    </w:rPr>
  </w:style>
  <w:style w:type="paragraph" w:customStyle="1" w:styleId="Default">
    <w:name w:val="Default"/>
    <w:rsid w:val="008F494E"/>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eastAsia="ru-RU"/>
    </w:rPr>
  </w:style>
  <w:style w:type="character" w:customStyle="1" w:styleId="14">
    <w:name w:val="Неразрешенное упоминание1"/>
    <w:basedOn w:val="a0"/>
    <w:uiPriority w:val="99"/>
    <w:semiHidden/>
    <w:unhideWhenUsed/>
    <w:rsid w:val="008F494E"/>
    <w:rPr>
      <w:color w:val="605E5C"/>
      <w:shd w:val="clear" w:color="auto" w:fill="E1DFDD"/>
    </w:rPr>
  </w:style>
  <w:style w:type="character" w:customStyle="1" w:styleId="90">
    <w:name w:val="Заголовок 9 Знак"/>
    <w:basedOn w:val="a0"/>
    <w:link w:val="9"/>
    <w:uiPriority w:val="9"/>
    <w:semiHidden/>
    <w:rsid w:val="008F494E"/>
    <w:rPr>
      <w:rFonts w:ascii="Cambria" w:eastAsia="Times New Roman" w:hAnsi="Cambria"/>
    </w:rPr>
  </w:style>
  <w:style w:type="paragraph" w:customStyle="1" w:styleId="15">
    <w:name w:val="Название1"/>
    <w:basedOn w:val="a"/>
    <w:next w:val="a"/>
    <w:uiPriority w:val="10"/>
    <w:qFormat/>
    <w:locked/>
    <w:rsid w:val="008F494E"/>
    <w:pPr>
      <w:spacing w:before="240" w:after="60"/>
      <w:jc w:val="center"/>
      <w:outlineLvl w:val="0"/>
    </w:pPr>
    <w:rPr>
      <w:rFonts w:ascii="Cambria" w:hAnsi="Cambria"/>
      <w:b/>
      <w:bCs/>
      <w:kern w:val="28"/>
      <w:sz w:val="32"/>
      <w:szCs w:val="32"/>
    </w:rPr>
  </w:style>
  <w:style w:type="character" w:customStyle="1" w:styleId="aff">
    <w:name w:val="Название Знак"/>
    <w:basedOn w:val="a0"/>
    <w:link w:val="aff0"/>
    <w:uiPriority w:val="10"/>
    <w:rsid w:val="008F494E"/>
    <w:rPr>
      <w:rFonts w:ascii="Cambria" w:eastAsia="Times New Roman" w:hAnsi="Cambria"/>
      <w:b/>
      <w:bCs/>
      <w:kern w:val="28"/>
      <w:sz w:val="32"/>
      <w:szCs w:val="32"/>
    </w:rPr>
  </w:style>
  <w:style w:type="paragraph" w:customStyle="1" w:styleId="16">
    <w:name w:val="Подзаголовок1"/>
    <w:basedOn w:val="a"/>
    <w:next w:val="a"/>
    <w:uiPriority w:val="11"/>
    <w:qFormat/>
    <w:locked/>
    <w:rsid w:val="008F494E"/>
    <w:pPr>
      <w:spacing w:after="60"/>
      <w:jc w:val="center"/>
      <w:outlineLvl w:val="1"/>
    </w:pPr>
    <w:rPr>
      <w:rFonts w:ascii="Cambria" w:hAnsi="Cambria"/>
      <w:sz w:val="24"/>
    </w:rPr>
  </w:style>
  <w:style w:type="character" w:customStyle="1" w:styleId="aff1">
    <w:name w:val="Подзаголовок Знак"/>
    <w:basedOn w:val="a0"/>
    <w:link w:val="aff2"/>
    <w:uiPriority w:val="11"/>
    <w:rsid w:val="008F494E"/>
    <w:rPr>
      <w:rFonts w:ascii="Cambria" w:eastAsia="Times New Roman" w:hAnsi="Cambria"/>
      <w:sz w:val="24"/>
      <w:szCs w:val="24"/>
    </w:rPr>
  </w:style>
  <w:style w:type="character" w:styleId="aff3">
    <w:name w:val="Strong"/>
    <w:basedOn w:val="a0"/>
    <w:uiPriority w:val="22"/>
    <w:qFormat/>
    <w:rsid w:val="008F494E"/>
    <w:rPr>
      <w:b/>
      <w:bCs/>
    </w:rPr>
  </w:style>
  <w:style w:type="character" w:customStyle="1" w:styleId="17">
    <w:name w:val="Выделение1"/>
    <w:basedOn w:val="a0"/>
    <w:uiPriority w:val="20"/>
    <w:qFormat/>
    <w:locked/>
    <w:rsid w:val="008F494E"/>
    <w:rPr>
      <w:rFonts w:ascii="Calibri" w:hAnsi="Calibri"/>
      <w:b/>
      <w:i/>
      <w:iCs/>
    </w:rPr>
  </w:style>
  <w:style w:type="paragraph" w:styleId="23">
    <w:name w:val="Quote"/>
    <w:basedOn w:val="a"/>
    <w:next w:val="a"/>
    <w:link w:val="24"/>
    <w:uiPriority w:val="29"/>
    <w:qFormat/>
    <w:rsid w:val="008F494E"/>
    <w:rPr>
      <w:rFonts w:ascii="Calibri" w:hAnsi="Calibri"/>
      <w:i/>
      <w:sz w:val="24"/>
    </w:rPr>
  </w:style>
  <w:style w:type="character" w:customStyle="1" w:styleId="24">
    <w:name w:val="Цитата 2 Знак"/>
    <w:basedOn w:val="a0"/>
    <w:link w:val="23"/>
    <w:uiPriority w:val="29"/>
    <w:rsid w:val="008F494E"/>
    <w:rPr>
      <w:rFonts w:ascii="Calibri" w:eastAsia="Times New Roman" w:hAnsi="Calibri" w:cs="Times New Roman"/>
      <w:i/>
      <w:sz w:val="24"/>
      <w:szCs w:val="24"/>
      <w:lang w:eastAsia="ru-RU"/>
    </w:rPr>
  </w:style>
  <w:style w:type="paragraph" w:styleId="aff4">
    <w:name w:val="Intense Quote"/>
    <w:basedOn w:val="a"/>
    <w:next w:val="a"/>
    <w:link w:val="aff5"/>
    <w:uiPriority w:val="30"/>
    <w:qFormat/>
    <w:rsid w:val="008F494E"/>
    <w:pPr>
      <w:ind w:left="720" w:right="720"/>
    </w:pPr>
    <w:rPr>
      <w:rFonts w:ascii="Calibri" w:hAnsi="Calibri"/>
      <w:b/>
      <w:i/>
      <w:sz w:val="24"/>
      <w:szCs w:val="22"/>
    </w:rPr>
  </w:style>
  <w:style w:type="character" w:customStyle="1" w:styleId="aff5">
    <w:name w:val="Выделенная цитата Знак"/>
    <w:basedOn w:val="a0"/>
    <w:link w:val="aff4"/>
    <w:uiPriority w:val="30"/>
    <w:rsid w:val="008F494E"/>
    <w:rPr>
      <w:rFonts w:ascii="Calibri" w:eastAsia="Times New Roman" w:hAnsi="Calibri" w:cs="Times New Roman"/>
      <w:b/>
      <w:i/>
      <w:sz w:val="24"/>
      <w:lang w:eastAsia="ru-RU"/>
    </w:rPr>
  </w:style>
  <w:style w:type="character" w:customStyle="1" w:styleId="18">
    <w:name w:val="Слабое выделение1"/>
    <w:uiPriority w:val="19"/>
    <w:qFormat/>
    <w:rsid w:val="008F494E"/>
    <w:rPr>
      <w:i/>
      <w:color w:val="5A5A5A"/>
    </w:rPr>
  </w:style>
  <w:style w:type="character" w:styleId="aff6">
    <w:name w:val="Intense Emphasis"/>
    <w:basedOn w:val="a0"/>
    <w:uiPriority w:val="21"/>
    <w:qFormat/>
    <w:rsid w:val="008F494E"/>
    <w:rPr>
      <w:b/>
      <w:i/>
      <w:sz w:val="24"/>
      <w:szCs w:val="24"/>
      <w:u w:val="single"/>
    </w:rPr>
  </w:style>
  <w:style w:type="character" w:styleId="aff7">
    <w:name w:val="Subtle Reference"/>
    <w:basedOn w:val="a0"/>
    <w:uiPriority w:val="31"/>
    <w:qFormat/>
    <w:rsid w:val="008F494E"/>
    <w:rPr>
      <w:sz w:val="24"/>
      <w:szCs w:val="24"/>
      <w:u w:val="single"/>
    </w:rPr>
  </w:style>
  <w:style w:type="character" w:styleId="aff8">
    <w:name w:val="Intense Reference"/>
    <w:basedOn w:val="a0"/>
    <w:uiPriority w:val="32"/>
    <w:qFormat/>
    <w:rsid w:val="008F494E"/>
    <w:rPr>
      <w:b/>
      <w:sz w:val="24"/>
      <w:u w:val="single"/>
    </w:rPr>
  </w:style>
  <w:style w:type="character" w:customStyle="1" w:styleId="19">
    <w:name w:val="Название книги1"/>
    <w:basedOn w:val="a0"/>
    <w:uiPriority w:val="33"/>
    <w:qFormat/>
    <w:rsid w:val="008F494E"/>
    <w:rPr>
      <w:rFonts w:ascii="Cambria" w:eastAsia="Times New Roman" w:hAnsi="Cambria"/>
      <w:b/>
      <w:i/>
      <w:sz w:val="24"/>
      <w:szCs w:val="24"/>
    </w:rPr>
  </w:style>
  <w:style w:type="paragraph" w:styleId="aff9">
    <w:name w:val="TOC Heading"/>
    <w:basedOn w:val="1"/>
    <w:next w:val="a"/>
    <w:uiPriority w:val="39"/>
    <w:semiHidden/>
    <w:unhideWhenUsed/>
    <w:qFormat/>
    <w:rsid w:val="008F494E"/>
    <w:pPr>
      <w:keepLines w:val="0"/>
      <w:spacing w:before="240" w:after="60"/>
      <w:outlineLvl w:val="9"/>
    </w:pPr>
    <w:rPr>
      <w:rFonts w:cs="Times New Roman"/>
      <w:color w:val="auto"/>
      <w:kern w:val="32"/>
      <w:sz w:val="32"/>
      <w:szCs w:val="32"/>
    </w:rPr>
  </w:style>
  <w:style w:type="character" w:customStyle="1" w:styleId="910">
    <w:name w:val="Заголовок 9 Знак1"/>
    <w:basedOn w:val="a0"/>
    <w:uiPriority w:val="9"/>
    <w:semiHidden/>
    <w:rsid w:val="008F494E"/>
    <w:rPr>
      <w:rFonts w:asciiTheme="majorHAnsi" w:eastAsiaTheme="majorEastAsia" w:hAnsiTheme="majorHAnsi" w:cstheme="majorBidi"/>
      <w:i/>
      <w:iCs/>
      <w:color w:val="404040" w:themeColor="text1" w:themeTint="BF"/>
      <w:sz w:val="20"/>
      <w:szCs w:val="20"/>
      <w:lang w:eastAsia="ru-RU"/>
    </w:rPr>
  </w:style>
  <w:style w:type="paragraph" w:styleId="aff0">
    <w:name w:val="Title"/>
    <w:basedOn w:val="a"/>
    <w:next w:val="a"/>
    <w:link w:val="aff"/>
    <w:uiPriority w:val="10"/>
    <w:qFormat/>
    <w:rsid w:val="008F494E"/>
    <w:pPr>
      <w:pBdr>
        <w:bottom w:val="single" w:sz="8" w:space="4" w:color="4F81BD" w:themeColor="accent1"/>
      </w:pBdr>
      <w:spacing w:after="300"/>
      <w:contextualSpacing/>
    </w:pPr>
    <w:rPr>
      <w:rFonts w:ascii="Cambria" w:hAnsi="Cambria" w:cstheme="minorBidi"/>
      <w:b/>
      <w:bCs/>
      <w:kern w:val="28"/>
      <w:sz w:val="32"/>
      <w:szCs w:val="32"/>
      <w:lang w:eastAsia="en-US"/>
    </w:rPr>
  </w:style>
  <w:style w:type="character" w:customStyle="1" w:styleId="1a">
    <w:name w:val="Название Знак1"/>
    <w:basedOn w:val="a0"/>
    <w:uiPriority w:val="10"/>
    <w:rsid w:val="008F494E"/>
    <w:rPr>
      <w:rFonts w:asciiTheme="majorHAnsi" w:eastAsiaTheme="majorEastAsia" w:hAnsiTheme="majorHAnsi" w:cstheme="majorBidi"/>
      <w:color w:val="17365D" w:themeColor="text2" w:themeShade="BF"/>
      <w:spacing w:val="5"/>
      <w:kern w:val="28"/>
      <w:sz w:val="52"/>
      <w:szCs w:val="52"/>
      <w:lang w:eastAsia="ru-RU"/>
    </w:rPr>
  </w:style>
  <w:style w:type="paragraph" w:styleId="aff2">
    <w:name w:val="Subtitle"/>
    <w:basedOn w:val="a"/>
    <w:next w:val="a"/>
    <w:link w:val="aff1"/>
    <w:uiPriority w:val="11"/>
    <w:qFormat/>
    <w:rsid w:val="008F494E"/>
    <w:pPr>
      <w:numPr>
        <w:ilvl w:val="1"/>
      </w:numPr>
    </w:pPr>
    <w:rPr>
      <w:rFonts w:ascii="Cambria" w:hAnsi="Cambria" w:cstheme="minorBidi"/>
      <w:sz w:val="24"/>
      <w:lang w:eastAsia="en-US"/>
    </w:rPr>
  </w:style>
  <w:style w:type="character" w:customStyle="1" w:styleId="1b">
    <w:name w:val="Подзаголовок Знак1"/>
    <w:basedOn w:val="a0"/>
    <w:uiPriority w:val="11"/>
    <w:rsid w:val="008F494E"/>
    <w:rPr>
      <w:rFonts w:asciiTheme="majorHAnsi" w:eastAsiaTheme="majorEastAsia" w:hAnsiTheme="majorHAnsi" w:cstheme="majorBidi"/>
      <w:i/>
      <w:iCs/>
      <w:color w:val="4F81BD" w:themeColor="accent1"/>
      <w:spacing w:val="15"/>
      <w:sz w:val="24"/>
      <w:szCs w:val="24"/>
      <w:lang w:eastAsia="ru-RU"/>
    </w:rPr>
  </w:style>
  <w:style w:type="character" w:styleId="affa">
    <w:name w:val="Emphasis"/>
    <w:basedOn w:val="a0"/>
    <w:uiPriority w:val="20"/>
    <w:qFormat/>
    <w:rsid w:val="008F494E"/>
    <w:rPr>
      <w:i/>
      <w:iCs/>
    </w:rPr>
  </w:style>
  <w:style w:type="character" w:styleId="affb">
    <w:name w:val="Subtle Emphasis"/>
    <w:basedOn w:val="a0"/>
    <w:uiPriority w:val="19"/>
    <w:qFormat/>
    <w:rsid w:val="008F494E"/>
    <w:rPr>
      <w:i/>
      <w:iCs/>
      <w:color w:val="808080" w:themeColor="text1" w:themeTint="7F"/>
    </w:rPr>
  </w:style>
  <w:style w:type="character" w:styleId="affc">
    <w:name w:val="Book Title"/>
    <w:basedOn w:val="a0"/>
    <w:uiPriority w:val="33"/>
    <w:qFormat/>
    <w:rsid w:val="008F494E"/>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F6B26D029CAC87AF9377864DF6004BEC6380F298A29A5CF8A31198BC15F6A6EE879F73A7267Y0d5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0B2DF59B42F212FDCEA719B46DD77FC12F47BAFBFBD614CA3267E6553044119B2088E3839FFvEeD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F6B26D029CAC87AF9376669C90C59B1CC32532C8126AD9CD46E42D696566039AF36AE78346200B39DBBE0YDdAH" TargetMode="External"/><Relationship Id="rId5" Type="http://schemas.openxmlformats.org/officeDocument/2006/relationships/settings" Target="settings.xml"/><Relationship Id="rId15" Type="http://schemas.openxmlformats.org/officeDocument/2006/relationships/hyperlink" Target="consultantplus://offline/ref=30B2DF59B42F212FDCEA719B46DD77FC12F47BAFBFBD614CA3267E6553044119B2088E3839FFvEeDH" TargetMode="External"/><Relationship Id="rId10" Type="http://schemas.openxmlformats.org/officeDocument/2006/relationships/hyperlink" Target="consultantplus://offline/ref=8F6B26D029CAC87AF9377864DF6004BEC6380F298A29A5CF8A31198BC15F6A6EE879F73A7267Y0d5H"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30651-10B4-4A7E-9DD9-06EEF808A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15813</Words>
  <Characters>90138</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Приемная</cp:lastModifiedBy>
  <cp:revision>2</cp:revision>
  <cp:lastPrinted>2021-12-22T12:57:00Z</cp:lastPrinted>
  <dcterms:created xsi:type="dcterms:W3CDTF">2022-01-10T05:28:00Z</dcterms:created>
  <dcterms:modified xsi:type="dcterms:W3CDTF">2022-01-10T05:28:00Z</dcterms:modified>
</cp:coreProperties>
</file>