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96" w:rsidRPr="00FB279D" w:rsidRDefault="007B0696" w:rsidP="000C1FA8">
      <w:pPr>
        <w:jc w:val="center"/>
        <w:rPr>
          <w:sz w:val="28"/>
          <w:szCs w:val="28"/>
        </w:rPr>
      </w:pPr>
      <w:r w:rsidRPr="00FB279D">
        <w:rPr>
          <w:sz w:val="28"/>
          <w:szCs w:val="28"/>
        </w:rPr>
        <w:t xml:space="preserve">К А </w:t>
      </w:r>
      <w:proofErr w:type="gramStart"/>
      <w:r w:rsidRPr="00FB279D">
        <w:rPr>
          <w:sz w:val="28"/>
          <w:szCs w:val="28"/>
        </w:rPr>
        <w:t>Р</w:t>
      </w:r>
      <w:proofErr w:type="gramEnd"/>
      <w:r w:rsidRPr="00FB279D">
        <w:rPr>
          <w:sz w:val="28"/>
          <w:szCs w:val="28"/>
        </w:rPr>
        <w:t xml:space="preserve"> А Р</w:t>
      </w:r>
    </w:p>
    <w:p w:rsidR="007B0696" w:rsidRPr="00FB279D" w:rsidRDefault="007B0696" w:rsidP="000C1FA8">
      <w:pPr>
        <w:jc w:val="center"/>
        <w:rPr>
          <w:sz w:val="28"/>
          <w:szCs w:val="28"/>
        </w:rPr>
      </w:pPr>
    </w:p>
    <w:p w:rsidR="007B0696" w:rsidRPr="00FB279D" w:rsidRDefault="007B0696" w:rsidP="000C1FA8">
      <w:pPr>
        <w:jc w:val="center"/>
        <w:rPr>
          <w:sz w:val="28"/>
          <w:szCs w:val="28"/>
        </w:rPr>
      </w:pPr>
      <w:proofErr w:type="gramStart"/>
      <w:r w:rsidRPr="00FB279D">
        <w:rPr>
          <w:sz w:val="28"/>
          <w:szCs w:val="28"/>
        </w:rPr>
        <w:t>П</w:t>
      </w:r>
      <w:proofErr w:type="gramEnd"/>
      <w:r w:rsidRPr="00FB279D">
        <w:rPr>
          <w:sz w:val="28"/>
          <w:szCs w:val="28"/>
        </w:rPr>
        <w:t xml:space="preserve"> О С Т А Н О В Л Е Н И Е          №</w:t>
      </w:r>
      <w:r w:rsidR="006C1B74">
        <w:rPr>
          <w:sz w:val="28"/>
          <w:szCs w:val="28"/>
        </w:rPr>
        <w:t>79</w:t>
      </w:r>
    </w:p>
    <w:p w:rsidR="007B0696" w:rsidRPr="00FB279D" w:rsidRDefault="007B0696" w:rsidP="000C1FA8">
      <w:pPr>
        <w:rPr>
          <w:sz w:val="28"/>
          <w:szCs w:val="28"/>
        </w:rPr>
      </w:pPr>
    </w:p>
    <w:p w:rsidR="007B0696" w:rsidRPr="00FB279D" w:rsidRDefault="006C1B74" w:rsidP="000C1FA8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от «19</w:t>
      </w:r>
      <w:r w:rsidR="007B0696" w:rsidRPr="00FB279D">
        <w:rPr>
          <w:sz w:val="28"/>
          <w:szCs w:val="28"/>
        </w:rPr>
        <w:t>»</w:t>
      </w:r>
      <w:r>
        <w:rPr>
          <w:sz w:val="28"/>
          <w:szCs w:val="28"/>
        </w:rPr>
        <w:t xml:space="preserve"> марта </w:t>
      </w:r>
      <w:r w:rsidR="007B0696" w:rsidRPr="00FB279D">
        <w:rPr>
          <w:sz w:val="28"/>
          <w:szCs w:val="28"/>
        </w:rPr>
        <w:t>2015</w:t>
      </w:r>
      <w:r>
        <w:rPr>
          <w:sz w:val="28"/>
          <w:szCs w:val="28"/>
        </w:rPr>
        <w:t xml:space="preserve"> г.</w:t>
      </w:r>
    </w:p>
    <w:p w:rsidR="007B0696" w:rsidRPr="00FB279D" w:rsidRDefault="007B0696" w:rsidP="000C1FA8">
      <w:pPr>
        <w:ind w:firstLine="5103"/>
        <w:rPr>
          <w:sz w:val="28"/>
          <w:szCs w:val="28"/>
        </w:rPr>
      </w:pPr>
    </w:p>
    <w:p w:rsidR="007B0696" w:rsidRPr="00FB279D" w:rsidRDefault="007B0696" w:rsidP="000C1FA8">
      <w:pPr>
        <w:ind w:firstLine="5103"/>
        <w:rPr>
          <w:sz w:val="28"/>
          <w:szCs w:val="28"/>
        </w:rPr>
      </w:pPr>
    </w:p>
    <w:p w:rsidR="007B0696" w:rsidRDefault="007B0696" w:rsidP="000C1FA8">
      <w:pPr>
        <w:ind w:firstLine="5103"/>
        <w:rPr>
          <w:sz w:val="28"/>
          <w:szCs w:val="28"/>
        </w:rPr>
      </w:pPr>
    </w:p>
    <w:p w:rsidR="007B0696" w:rsidRDefault="007B0696" w:rsidP="000C1FA8">
      <w:pPr>
        <w:ind w:firstLine="5103"/>
        <w:rPr>
          <w:sz w:val="28"/>
          <w:szCs w:val="28"/>
        </w:rPr>
      </w:pPr>
    </w:p>
    <w:p w:rsidR="007B0696" w:rsidRDefault="007B0696" w:rsidP="000C1FA8">
      <w:pPr>
        <w:ind w:firstLine="5103"/>
        <w:rPr>
          <w:sz w:val="28"/>
          <w:szCs w:val="28"/>
        </w:rPr>
      </w:pPr>
    </w:p>
    <w:p w:rsidR="007B0696" w:rsidRDefault="007B0696" w:rsidP="000C1FA8">
      <w:pPr>
        <w:ind w:firstLine="5103"/>
        <w:rPr>
          <w:sz w:val="28"/>
          <w:szCs w:val="28"/>
        </w:rPr>
      </w:pPr>
    </w:p>
    <w:p w:rsidR="007B0696" w:rsidRDefault="007B0696" w:rsidP="000C1FA8">
      <w:pPr>
        <w:ind w:firstLine="5103"/>
        <w:rPr>
          <w:sz w:val="28"/>
          <w:szCs w:val="28"/>
        </w:rPr>
      </w:pPr>
    </w:p>
    <w:p w:rsidR="00083D59" w:rsidRDefault="00083D59" w:rsidP="000C1FA8">
      <w:pPr>
        <w:ind w:firstLine="5103"/>
        <w:rPr>
          <w:sz w:val="28"/>
          <w:szCs w:val="28"/>
        </w:rPr>
      </w:pPr>
    </w:p>
    <w:p w:rsidR="007B0696" w:rsidRDefault="007B0696" w:rsidP="000C1FA8">
      <w:pPr>
        <w:ind w:firstLine="5103"/>
        <w:rPr>
          <w:sz w:val="28"/>
          <w:szCs w:val="28"/>
        </w:rPr>
      </w:pPr>
    </w:p>
    <w:p w:rsidR="009622FC" w:rsidRPr="007B0696" w:rsidRDefault="00F82174" w:rsidP="007B0696">
      <w:pPr>
        <w:pStyle w:val="Style3"/>
        <w:widowControl/>
        <w:tabs>
          <w:tab w:val="left" w:pos="2885"/>
          <w:tab w:val="left" w:pos="5256"/>
        </w:tabs>
        <w:spacing w:before="192" w:line="322" w:lineRule="exact"/>
        <w:ind w:right="2978"/>
        <w:jc w:val="both"/>
        <w:rPr>
          <w:rStyle w:val="FontStyle13"/>
          <w:sz w:val="28"/>
          <w:szCs w:val="28"/>
        </w:rPr>
      </w:pPr>
      <w:r w:rsidRPr="007B0696">
        <w:rPr>
          <w:rStyle w:val="FontStyle13"/>
          <w:sz w:val="28"/>
          <w:szCs w:val="28"/>
        </w:rPr>
        <w:t xml:space="preserve">Об </w:t>
      </w:r>
      <w:proofErr w:type="gramStart"/>
      <w:r w:rsidRPr="007B0696">
        <w:rPr>
          <w:rStyle w:val="FontStyle13"/>
          <w:sz w:val="28"/>
          <w:szCs w:val="28"/>
        </w:rPr>
        <w:t>определении</w:t>
      </w:r>
      <w:proofErr w:type="gramEnd"/>
      <w:r w:rsidRPr="007B0696">
        <w:rPr>
          <w:rStyle w:val="FontStyle13"/>
          <w:sz w:val="28"/>
          <w:szCs w:val="28"/>
        </w:rPr>
        <w:t xml:space="preserve"> гарантирующих организаций</w:t>
      </w:r>
      <w:r w:rsidRPr="007B0696">
        <w:rPr>
          <w:rStyle w:val="FontStyle13"/>
          <w:sz w:val="28"/>
          <w:szCs w:val="28"/>
        </w:rPr>
        <w:br/>
        <w:t>в сфере водоснабжения и водоотведения, горячего</w:t>
      </w:r>
      <w:r w:rsidR="007B0696">
        <w:rPr>
          <w:rStyle w:val="FontStyle13"/>
          <w:sz w:val="28"/>
          <w:szCs w:val="28"/>
          <w:lang w:val="tt-RU"/>
        </w:rPr>
        <w:t xml:space="preserve"> </w:t>
      </w:r>
      <w:r w:rsidRPr="007B0696">
        <w:rPr>
          <w:rStyle w:val="FontStyle13"/>
          <w:sz w:val="28"/>
          <w:szCs w:val="28"/>
        </w:rPr>
        <w:t xml:space="preserve">водоснабжения и </w:t>
      </w:r>
      <w:r w:rsidR="00551FCD">
        <w:rPr>
          <w:rStyle w:val="FontStyle13"/>
          <w:sz w:val="28"/>
          <w:szCs w:val="28"/>
        </w:rPr>
        <w:t>теплоснабжения</w:t>
      </w:r>
      <w:r w:rsidR="007B0696">
        <w:rPr>
          <w:rStyle w:val="FontStyle13"/>
          <w:sz w:val="28"/>
          <w:szCs w:val="28"/>
        </w:rPr>
        <w:t xml:space="preserve"> на территории муниципального образования город Лениногорск</w:t>
      </w:r>
    </w:p>
    <w:p w:rsidR="009622FC" w:rsidRDefault="009622FC">
      <w:pPr>
        <w:pStyle w:val="Style5"/>
        <w:widowControl/>
        <w:spacing w:line="240" w:lineRule="exact"/>
        <w:rPr>
          <w:sz w:val="20"/>
          <w:szCs w:val="20"/>
        </w:rPr>
      </w:pPr>
    </w:p>
    <w:p w:rsidR="009622FC" w:rsidRPr="00337D78" w:rsidRDefault="00337D78">
      <w:pPr>
        <w:pStyle w:val="Style5"/>
        <w:widowControl/>
        <w:spacing w:before="77"/>
        <w:rPr>
          <w:rStyle w:val="FontStyle13"/>
          <w:sz w:val="28"/>
          <w:szCs w:val="28"/>
        </w:rPr>
      </w:pPr>
      <w:proofErr w:type="gramStart"/>
      <w:r>
        <w:rPr>
          <w:rStyle w:val="FontStyle13"/>
          <w:sz w:val="28"/>
          <w:szCs w:val="28"/>
        </w:rPr>
        <w:t>В соответствии с п. 2 ч.1</w:t>
      </w:r>
      <w:r w:rsidR="00F82174" w:rsidRPr="00337D78">
        <w:rPr>
          <w:rStyle w:val="FontStyle13"/>
          <w:sz w:val="28"/>
          <w:szCs w:val="28"/>
        </w:rPr>
        <w:t xml:space="preserve"> ст. 6, ч. 2 ст. 42 Федерального закона от 07.12.2011 №416-ФЗ «О водоснабжении и водоотведении», с п</w:t>
      </w:r>
      <w:r w:rsidR="00551FCD">
        <w:rPr>
          <w:rStyle w:val="FontStyle13"/>
          <w:sz w:val="28"/>
          <w:szCs w:val="28"/>
        </w:rPr>
        <w:t>.</w:t>
      </w:r>
      <w:r w:rsidR="00F82174" w:rsidRPr="00337D78">
        <w:rPr>
          <w:rStyle w:val="FontStyle13"/>
          <w:sz w:val="28"/>
          <w:szCs w:val="28"/>
        </w:rPr>
        <w:t xml:space="preserve"> 6 ч</w:t>
      </w:r>
      <w:r w:rsidR="00551FCD">
        <w:rPr>
          <w:rStyle w:val="FontStyle13"/>
          <w:sz w:val="28"/>
          <w:szCs w:val="28"/>
        </w:rPr>
        <w:t>.</w:t>
      </w:r>
      <w:r w:rsidR="00F82174" w:rsidRPr="00337D78">
        <w:rPr>
          <w:rStyle w:val="FontStyle13"/>
          <w:sz w:val="28"/>
          <w:szCs w:val="28"/>
        </w:rPr>
        <w:t>1 ст</w:t>
      </w:r>
      <w:r w:rsidR="00551FCD">
        <w:rPr>
          <w:rStyle w:val="FontStyle13"/>
          <w:sz w:val="28"/>
          <w:szCs w:val="28"/>
        </w:rPr>
        <w:t>.</w:t>
      </w:r>
      <w:r w:rsidR="00F82174" w:rsidRPr="00337D78">
        <w:rPr>
          <w:rStyle w:val="FontStyle13"/>
          <w:sz w:val="28"/>
          <w:szCs w:val="28"/>
        </w:rPr>
        <w:t xml:space="preserve"> 6 и ст</w:t>
      </w:r>
      <w:r w:rsidR="00551FCD">
        <w:rPr>
          <w:rStyle w:val="FontStyle13"/>
          <w:sz w:val="28"/>
          <w:szCs w:val="28"/>
        </w:rPr>
        <w:t xml:space="preserve">.ст. </w:t>
      </w:r>
      <w:r w:rsidR="00F82174" w:rsidRPr="00337D78">
        <w:rPr>
          <w:rStyle w:val="FontStyle13"/>
          <w:sz w:val="28"/>
          <w:szCs w:val="28"/>
        </w:rPr>
        <w:t>13 и 17 Федерального закона от 27.07.2010 № 190-ФЗ «О теплоснабжении», ст. 14 Федерального закона от 06.10.2003 №131-ФЗ «Об общих принципах организации местного самоуправления в Российской</w:t>
      </w:r>
      <w:proofErr w:type="gramEnd"/>
      <w:r w:rsidR="00F82174" w:rsidRPr="00337D78">
        <w:rPr>
          <w:rStyle w:val="FontStyle13"/>
          <w:sz w:val="28"/>
          <w:szCs w:val="28"/>
        </w:rPr>
        <w:t xml:space="preserve"> Федерации», с целью организации централизованного, надлежащего и бесперебойного водоснабжения и водоотведения на территор</w:t>
      </w:r>
      <w:r w:rsidR="00551FCD">
        <w:rPr>
          <w:rStyle w:val="FontStyle13"/>
          <w:sz w:val="28"/>
          <w:szCs w:val="28"/>
        </w:rPr>
        <w:t xml:space="preserve">ии муниципального образования </w:t>
      </w:r>
      <w:r w:rsidR="00F82174" w:rsidRPr="00337D78">
        <w:rPr>
          <w:rStyle w:val="FontStyle13"/>
          <w:sz w:val="28"/>
          <w:szCs w:val="28"/>
        </w:rPr>
        <w:t>город Лениногорск</w:t>
      </w:r>
      <w:r>
        <w:rPr>
          <w:rStyle w:val="FontStyle13"/>
          <w:sz w:val="28"/>
          <w:szCs w:val="28"/>
        </w:rPr>
        <w:t>,</w:t>
      </w:r>
      <w:r w:rsidR="00F82174" w:rsidRPr="00337D78">
        <w:rPr>
          <w:rStyle w:val="FontStyle13"/>
          <w:sz w:val="28"/>
          <w:szCs w:val="28"/>
        </w:rPr>
        <w:t xml:space="preserve"> ПОСТАНОВЛЯЮ:</w:t>
      </w:r>
    </w:p>
    <w:p w:rsidR="009622FC" w:rsidRPr="00337D78" w:rsidRDefault="007B0696" w:rsidP="007B0696">
      <w:pPr>
        <w:pStyle w:val="Style4"/>
        <w:widowControl/>
        <w:tabs>
          <w:tab w:val="left" w:pos="1306"/>
        </w:tabs>
        <w:spacing w:line="322" w:lineRule="exact"/>
        <w:ind w:firstLine="709"/>
        <w:rPr>
          <w:rStyle w:val="FontStyle13"/>
          <w:sz w:val="28"/>
          <w:szCs w:val="28"/>
        </w:rPr>
      </w:pPr>
      <w:r w:rsidRPr="00337D78">
        <w:rPr>
          <w:rStyle w:val="FontStyle13"/>
          <w:sz w:val="28"/>
          <w:szCs w:val="28"/>
        </w:rPr>
        <w:t>1.</w:t>
      </w:r>
      <w:r w:rsidR="00F82174" w:rsidRPr="00337D78">
        <w:rPr>
          <w:rStyle w:val="FontStyle13"/>
          <w:sz w:val="28"/>
          <w:szCs w:val="28"/>
        </w:rPr>
        <w:t>Наделить статусом гарантирующей организации в сфере централизованной системы холодного водоснабжения и водоотведе</w:t>
      </w:r>
      <w:r w:rsidR="00551FCD">
        <w:rPr>
          <w:rStyle w:val="FontStyle13"/>
          <w:sz w:val="28"/>
          <w:szCs w:val="28"/>
        </w:rPr>
        <w:t xml:space="preserve">ния </w:t>
      </w:r>
      <w:r w:rsidR="00DB5555">
        <w:rPr>
          <w:rStyle w:val="FontStyle13"/>
          <w:sz w:val="28"/>
          <w:szCs w:val="28"/>
        </w:rPr>
        <w:t>по городу Лениногорску, населенным пунктам: с.Сугушла, д.Юлтимирово, с</w:t>
      </w:r>
      <w:proofErr w:type="gramStart"/>
      <w:r w:rsidR="00DB5555">
        <w:rPr>
          <w:rStyle w:val="FontStyle13"/>
          <w:sz w:val="28"/>
          <w:szCs w:val="28"/>
        </w:rPr>
        <w:t>.С</w:t>
      </w:r>
      <w:proofErr w:type="gramEnd"/>
      <w:r w:rsidR="00DB5555">
        <w:rPr>
          <w:rStyle w:val="FontStyle13"/>
          <w:sz w:val="28"/>
          <w:szCs w:val="28"/>
        </w:rPr>
        <w:t>тарая Письмянка, с.Тимяшево</w:t>
      </w:r>
      <w:r w:rsidR="000C1FA8">
        <w:rPr>
          <w:rStyle w:val="FontStyle13"/>
          <w:sz w:val="28"/>
          <w:szCs w:val="28"/>
        </w:rPr>
        <w:t xml:space="preserve"> </w:t>
      </w:r>
      <w:r w:rsidR="00F82174" w:rsidRPr="00337D78">
        <w:rPr>
          <w:rStyle w:val="FontStyle13"/>
          <w:sz w:val="28"/>
          <w:szCs w:val="28"/>
        </w:rPr>
        <w:t xml:space="preserve"> ООО «Водоканал».</w:t>
      </w:r>
    </w:p>
    <w:p w:rsidR="009622FC" w:rsidRPr="00337D78" w:rsidRDefault="007B0696" w:rsidP="007B0696">
      <w:pPr>
        <w:pStyle w:val="Style4"/>
        <w:widowControl/>
        <w:tabs>
          <w:tab w:val="left" w:pos="1306"/>
        </w:tabs>
        <w:spacing w:line="322" w:lineRule="exact"/>
        <w:ind w:firstLine="709"/>
        <w:rPr>
          <w:rStyle w:val="FontStyle13"/>
          <w:sz w:val="28"/>
          <w:szCs w:val="28"/>
        </w:rPr>
      </w:pPr>
      <w:r w:rsidRPr="00337D78">
        <w:rPr>
          <w:rStyle w:val="FontStyle13"/>
          <w:sz w:val="28"/>
          <w:szCs w:val="28"/>
        </w:rPr>
        <w:t>2.</w:t>
      </w:r>
      <w:r w:rsidR="00F82174" w:rsidRPr="00337D78">
        <w:rPr>
          <w:rStyle w:val="FontStyle13"/>
          <w:sz w:val="28"/>
          <w:szCs w:val="28"/>
        </w:rPr>
        <w:t>Наделить статусом гарантирующей организации в сфере централизованной системы горячего водоснабжения и теплоснабже</w:t>
      </w:r>
      <w:r w:rsidR="00551FCD">
        <w:rPr>
          <w:rStyle w:val="FontStyle13"/>
          <w:sz w:val="28"/>
          <w:szCs w:val="28"/>
        </w:rPr>
        <w:t xml:space="preserve">ния муниципального образования </w:t>
      </w:r>
      <w:r w:rsidR="00F82174" w:rsidRPr="00337D78">
        <w:rPr>
          <w:rStyle w:val="FontStyle13"/>
          <w:sz w:val="28"/>
          <w:szCs w:val="28"/>
        </w:rPr>
        <w:t>город Лениногорск ОАО «Лениногорские тепловые сети».</w:t>
      </w:r>
    </w:p>
    <w:p w:rsidR="009622FC" w:rsidRPr="00337D78" w:rsidRDefault="007B0696" w:rsidP="007B0696">
      <w:pPr>
        <w:pStyle w:val="Style4"/>
        <w:widowControl/>
        <w:tabs>
          <w:tab w:val="left" w:pos="1253"/>
        </w:tabs>
        <w:spacing w:before="14" w:line="322" w:lineRule="exact"/>
        <w:ind w:firstLine="709"/>
        <w:rPr>
          <w:rStyle w:val="FontStyle13"/>
          <w:sz w:val="28"/>
          <w:szCs w:val="28"/>
        </w:rPr>
      </w:pPr>
      <w:r w:rsidRPr="00337D78">
        <w:rPr>
          <w:rStyle w:val="FontStyle13"/>
          <w:sz w:val="28"/>
          <w:szCs w:val="28"/>
        </w:rPr>
        <w:t>3.</w:t>
      </w:r>
      <w:r w:rsidR="00F82174" w:rsidRPr="00337D78">
        <w:rPr>
          <w:rStyle w:val="FontStyle13"/>
          <w:sz w:val="28"/>
          <w:szCs w:val="28"/>
        </w:rPr>
        <w:t>Определить зоной деятельности гарантирующих организаций террито</w:t>
      </w:r>
      <w:r w:rsidR="00551FCD">
        <w:rPr>
          <w:rStyle w:val="FontStyle13"/>
          <w:sz w:val="28"/>
          <w:szCs w:val="28"/>
        </w:rPr>
        <w:t xml:space="preserve">рию муниципального образования </w:t>
      </w:r>
      <w:r w:rsidR="00F82174" w:rsidRPr="00337D78">
        <w:rPr>
          <w:rStyle w:val="FontStyle13"/>
          <w:sz w:val="28"/>
          <w:szCs w:val="28"/>
        </w:rPr>
        <w:t>город Лениногорск.</w:t>
      </w:r>
    </w:p>
    <w:p w:rsidR="009622FC" w:rsidRPr="00337D78" w:rsidRDefault="007B0696" w:rsidP="007B0696">
      <w:pPr>
        <w:pStyle w:val="Style4"/>
        <w:widowControl/>
        <w:tabs>
          <w:tab w:val="left" w:pos="1253"/>
        </w:tabs>
        <w:spacing w:line="322" w:lineRule="exact"/>
        <w:ind w:firstLine="709"/>
        <w:rPr>
          <w:rStyle w:val="FontStyle13"/>
          <w:sz w:val="28"/>
          <w:szCs w:val="28"/>
        </w:rPr>
      </w:pPr>
      <w:r w:rsidRPr="00337D78">
        <w:rPr>
          <w:rStyle w:val="FontStyle13"/>
          <w:sz w:val="28"/>
          <w:szCs w:val="28"/>
        </w:rPr>
        <w:t>4.</w:t>
      </w:r>
      <w:r w:rsidR="00F82174" w:rsidRPr="00337D78">
        <w:rPr>
          <w:rStyle w:val="FontStyle13"/>
          <w:sz w:val="28"/>
          <w:szCs w:val="28"/>
        </w:rPr>
        <w:t>Гарантирующим</w:t>
      </w:r>
      <w:r w:rsidR="00337D78">
        <w:rPr>
          <w:rStyle w:val="FontStyle13"/>
          <w:sz w:val="28"/>
          <w:szCs w:val="28"/>
        </w:rPr>
        <w:t xml:space="preserve"> </w:t>
      </w:r>
      <w:r w:rsidR="00F82174" w:rsidRPr="00337D78">
        <w:rPr>
          <w:rStyle w:val="FontStyle13"/>
          <w:sz w:val="28"/>
          <w:szCs w:val="28"/>
        </w:rPr>
        <w:t>организациям ООО «Водоканал» и ОАО «Лениногорские тепловые сети» обеспечить:</w:t>
      </w:r>
    </w:p>
    <w:p w:rsidR="009622FC" w:rsidRPr="00337D78" w:rsidRDefault="00551FCD" w:rsidP="007B0696">
      <w:pPr>
        <w:pStyle w:val="Style5"/>
        <w:widowControl/>
        <w:spacing w:before="5"/>
        <w:ind w:firstLine="709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э</w:t>
      </w:r>
      <w:r w:rsidR="00F82174" w:rsidRPr="00337D78">
        <w:rPr>
          <w:rStyle w:val="FontStyle13"/>
          <w:sz w:val="28"/>
          <w:szCs w:val="28"/>
        </w:rPr>
        <w:t xml:space="preserve">ксплуатацию централизованной системы холодного водоснабжения и водоотведения, горячего водоснабжения и теплоснабжения на территории </w:t>
      </w:r>
      <w:r w:rsidR="00DB5555">
        <w:rPr>
          <w:rStyle w:val="FontStyle13"/>
          <w:sz w:val="28"/>
          <w:szCs w:val="28"/>
        </w:rPr>
        <w:t>муниципального образования город Лениногорск</w:t>
      </w:r>
      <w:r w:rsidR="00F82174" w:rsidRPr="00337D78">
        <w:rPr>
          <w:rStyle w:val="FontStyle13"/>
          <w:sz w:val="28"/>
          <w:szCs w:val="28"/>
        </w:rPr>
        <w:t xml:space="preserve"> в соответствии с нормативными правов</w:t>
      </w:r>
      <w:r>
        <w:rPr>
          <w:rStyle w:val="FontStyle13"/>
          <w:sz w:val="28"/>
          <w:szCs w:val="28"/>
        </w:rPr>
        <w:t>ыми актами Российской Федерации;</w:t>
      </w:r>
    </w:p>
    <w:p w:rsidR="009622FC" w:rsidRPr="00337D78" w:rsidRDefault="00551FCD">
      <w:pPr>
        <w:pStyle w:val="Style5"/>
        <w:widowControl/>
        <w:ind w:firstLine="701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х</w:t>
      </w:r>
      <w:r w:rsidR="00F82174" w:rsidRPr="00337D78">
        <w:rPr>
          <w:rStyle w:val="FontStyle13"/>
          <w:sz w:val="28"/>
          <w:szCs w:val="28"/>
        </w:rPr>
        <w:t>олодное водоснабжение и водоотведение, так же горячее водоснабжение и теплоснабжение в случае, если объекты капитального строительства абонентов присоединены в установленном порядке к централизованной системе холодного водоснабжения и (или) водоотведения, горячего водоснабжения и теплоснабжения в пределах зоны деятельности гарантирующей организации</w:t>
      </w:r>
      <w:r>
        <w:rPr>
          <w:rStyle w:val="FontStyle13"/>
          <w:sz w:val="28"/>
          <w:szCs w:val="28"/>
        </w:rPr>
        <w:t>;</w:t>
      </w:r>
    </w:p>
    <w:p w:rsidR="00337D78" w:rsidRPr="00337D78" w:rsidRDefault="00551FCD" w:rsidP="00337D78">
      <w:pPr>
        <w:pStyle w:val="Style5"/>
        <w:widowControl/>
        <w:spacing w:before="10"/>
        <w:ind w:firstLine="701"/>
        <w:rPr>
          <w:rStyle w:val="FontStyle11"/>
          <w:b w:val="0"/>
          <w:sz w:val="28"/>
          <w:szCs w:val="28"/>
        </w:rPr>
      </w:pPr>
      <w:r>
        <w:rPr>
          <w:rStyle w:val="FontStyle13"/>
          <w:sz w:val="28"/>
          <w:szCs w:val="28"/>
        </w:rPr>
        <w:t>з</w:t>
      </w:r>
      <w:r w:rsidR="00F82174" w:rsidRPr="00337D78">
        <w:rPr>
          <w:rStyle w:val="FontStyle13"/>
          <w:sz w:val="28"/>
          <w:szCs w:val="28"/>
        </w:rPr>
        <w:t>аключение с организациями, осуществляющими эксплуатацию объектов централизованной системы холодного водоснабжения и водоотведения, горячего водоснабжения и теплоснабжения договоры, необходимые   для   обеспечения   надежного   и   бесперебойного   холодного</w:t>
      </w:r>
      <w:r w:rsidR="00337D78" w:rsidRPr="00337D78">
        <w:rPr>
          <w:rStyle w:val="FontStyle13"/>
          <w:sz w:val="28"/>
          <w:szCs w:val="28"/>
        </w:rPr>
        <w:t xml:space="preserve"> </w:t>
      </w:r>
      <w:r w:rsidR="00337D78" w:rsidRPr="00337D78">
        <w:rPr>
          <w:rStyle w:val="FontStyle11"/>
          <w:b w:val="0"/>
          <w:sz w:val="28"/>
          <w:szCs w:val="28"/>
        </w:rPr>
        <w:t>водоснабжения и водоотведения, горячего водоснабжения и теплоснабжения в соответствии с требованиями законодательства Российской Федерации.</w:t>
      </w:r>
    </w:p>
    <w:p w:rsidR="00337D78" w:rsidRPr="00337D78" w:rsidRDefault="00337D78" w:rsidP="00337D78">
      <w:pPr>
        <w:pStyle w:val="Style3"/>
        <w:widowControl/>
        <w:numPr>
          <w:ilvl w:val="0"/>
          <w:numId w:val="3"/>
        </w:numPr>
        <w:tabs>
          <w:tab w:val="left" w:pos="1046"/>
        </w:tabs>
        <w:spacing w:line="317" w:lineRule="exact"/>
        <w:ind w:firstLine="709"/>
        <w:jc w:val="both"/>
        <w:rPr>
          <w:rStyle w:val="FontStyle11"/>
          <w:b w:val="0"/>
          <w:sz w:val="28"/>
          <w:szCs w:val="28"/>
        </w:rPr>
      </w:pPr>
      <w:r w:rsidRPr="00337D78">
        <w:rPr>
          <w:rStyle w:val="FontStyle11"/>
          <w:b w:val="0"/>
          <w:sz w:val="28"/>
          <w:szCs w:val="28"/>
        </w:rPr>
        <w:t>В течение трех дней со дня официального опубликования направить настоящее постановление гарантирующим организациям ООО «Водоканал» и ОАО «Лениногорские тепловые сети».</w:t>
      </w:r>
    </w:p>
    <w:p w:rsidR="00337D78" w:rsidRPr="00337D78" w:rsidRDefault="00337D78" w:rsidP="00337D78">
      <w:pPr>
        <w:pStyle w:val="Style3"/>
        <w:widowControl/>
        <w:numPr>
          <w:ilvl w:val="0"/>
          <w:numId w:val="3"/>
        </w:numPr>
        <w:tabs>
          <w:tab w:val="left" w:pos="1046"/>
        </w:tabs>
        <w:spacing w:before="5" w:line="317" w:lineRule="exact"/>
        <w:ind w:firstLine="709"/>
        <w:jc w:val="both"/>
        <w:rPr>
          <w:rStyle w:val="FontStyle11"/>
          <w:b w:val="0"/>
          <w:sz w:val="28"/>
          <w:szCs w:val="28"/>
        </w:rPr>
      </w:pPr>
      <w:r w:rsidRPr="00337D78">
        <w:rPr>
          <w:rStyle w:val="FontStyle11"/>
          <w:b w:val="0"/>
          <w:sz w:val="28"/>
          <w:szCs w:val="28"/>
        </w:rPr>
        <w:t xml:space="preserve">Настоящее постановление </w:t>
      </w:r>
      <w:r>
        <w:rPr>
          <w:rStyle w:val="FontStyle11"/>
          <w:b w:val="0"/>
          <w:sz w:val="28"/>
          <w:szCs w:val="28"/>
        </w:rPr>
        <w:t xml:space="preserve">опубликовать  в официальном публикаторе-газете «Лениногорские вести» и разместить </w:t>
      </w:r>
      <w:r w:rsidRPr="00337D78">
        <w:rPr>
          <w:rStyle w:val="FontStyle11"/>
          <w:b w:val="0"/>
          <w:sz w:val="28"/>
          <w:szCs w:val="28"/>
        </w:rPr>
        <w:t>на официальном сайте Лениногорского муниципального района</w:t>
      </w:r>
      <w:r>
        <w:rPr>
          <w:rStyle w:val="FontStyle11"/>
          <w:b w:val="0"/>
          <w:sz w:val="28"/>
          <w:szCs w:val="28"/>
        </w:rPr>
        <w:t xml:space="preserve"> в сети интернет</w:t>
      </w:r>
      <w:r w:rsidRPr="00337D78">
        <w:rPr>
          <w:rStyle w:val="FontStyle11"/>
          <w:b w:val="0"/>
          <w:sz w:val="28"/>
          <w:szCs w:val="28"/>
        </w:rPr>
        <w:t>.</w:t>
      </w:r>
    </w:p>
    <w:p w:rsidR="00337D78" w:rsidRPr="00337D78" w:rsidRDefault="00337D78" w:rsidP="00337D78">
      <w:pPr>
        <w:pStyle w:val="Style3"/>
        <w:widowControl/>
        <w:numPr>
          <w:ilvl w:val="0"/>
          <w:numId w:val="3"/>
        </w:numPr>
        <w:tabs>
          <w:tab w:val="left" w:pos="1046"/>
        </w:tabs>
        <w:spacing w:before="10" w:line="317" w:lineRule="exact"/>
        <w:ind w:firstLine="709"/>
        <w:jc w:val="both"/>
        <w:rPr>
          <w:rStyle w:val="FontStyle11"/>
          <w:b w:val="0"/>
          <w:sz w:val="28"/>
          <w:szCs w:val="28"/>
        </w:rPr>
      </w:pPr>
      <w:r w:rsidRPr="00337D78">
        <w:rPr>
          <w:rStyle w:val="FontStyle11"/>
          <w:b w:val="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37D78" w:rsidRDefault="00337D78" w:rsidP="00337D78">
      <w:pPr>
        <w:pStyle w:val="Style3"/>
        <w:widowControl/>
        <w:numPr>
          <w:ilvl w:val="0"/>
          <w:numId w:val="3"/>
        </w:numPr>
        <w:tabs>
          <w:tab w:val="left" w:pos="1046"/>
        </w:tabs>
        <w:spacing w:before="14" w:line="317" w:lineRule="exact"/>
        <w:ind w:firstLine="709"/>
        <w:jc w:val="both"/>
        <w:rPr>
          <w:rStyle w:val="FontStyle11"/>
          <w:b w:val="0"/>
          <w:sz w:val="28"/>
          <w:szCs w:val="28"/>
        </w:rPr>
      </w:pPr>
      <w:proofErr w:type="gramStart"/>
      <w:r w:rsidRPr="00337D78">
        <w:rPr>
          <w:rStyle w:val="FontStyle11"/>
          <w:b w:val="0"/>
          <w:sz w:val="28"/>
          <w:szCs w:val="28"/>
        </w:rPr>
        <w:t>Контроль за</w:t>
      </w:r>
      <w:proofErr w:type="gramEnd"/>
      <w:r w:rsidRPr="00337D78">
        <w:rPr>
          <w:rStyle w:val="FontStyle11"/>
          <w:b w:val="0"/>
          <w:sz w:val="28"/>
          <w:szCs w:val="28"/>
        </w:rPr>
        <w:t xml:space="preserve"> исполнением настоящего постановления возложить на руководителя Исполнительного комит</w:t>
      </w:r>
      <w:r>
        <w:rPr>
          <w:rStyle w:val="FontStyle11"/>
          <w:b w:val="0"/>
          <w:sz w:val="28"/>
          <w:szCs w:val="28"/>
        </w:rPr>
        <w:t>ета муниципального образования город Лениногорск</w:t>
      </w:r>
      <w:r w:rsidRPr="00337D78">
        <w:rPr>
          <w:rStyle w:val="FontStyle11"/>
          <w:b w:val="0"/>
          <w:sz w:val="28"/>
          <w:szCs w:val="28"/>
        </w:rPr>
        <w:t xml:space="preserve"> Н.Н.Ибраева.</w:t>
      </w:r>
    </w:p>
    <w:p w:rsidR="00FB279D" w:rsidRDefault="00FB279D" w:rsidP="00FB279D">
      <w:pPr>
        <w:pStyle w:val="Style3"/>
        <w:widowControl/>
        <w:tabs>
          <w:tab w:val="left" w:pos="1046"/>
        </w:tabs>
        <w:spacing w:before="14" w:line="317" w:lineRule="exact"/>
        <w:jc w:val="both"/>
        <w:rPr>
          <w:rStyle w:val="FontStyle11"/>
          <w:b w:val="0"/>
          <w:sz w:val="28"/>
          <w:szCs w:val="28"/>
        </w:rPr>
      </w:pPr>
    </w:p>
    <w:p w:rsidR="00FB279D" w:rsidRDefault="00FB279D" w:rsidP="00FB279D">
      <w:pPr>
        <w:pStyle w:val="Style3"/>
        <w:widowControl/>
        <w:tabs>
          <w:tab w:val="left" w:pos="1046"/>
        </w:tabs>
        <w:spacing w:before="14" w:line="317" w:lineRule="exact"/>
        <w:jc w:val="both"/>
        <w:rPr>
          <w:rStyle w:val="FontStyle11"/>
          <w:b w:val="0"/>
          <w:sz w:val="28"/>
          <w:szCs w:val="28"/>
        </w:rPr>
      </w:pPr>
    </w:p>
    <w:p w:rsidR="00551FCD" w:rsidRPr="00FB279D" w:rsidRDefault="00551FCD" w:rsidP="000C1FA8">
      <w:pPr>
        <w:rPr>
          <w:sz w:val="28"/>
          <w:szCs w:val="28"/>
        </w:rPr>
      </w:pPr>
      <w:r w:rsidRPr="00FB279D">
        <w:rPr>
          <w:sz w:val="28"/>
          <w:szCs w:val="28"/>
        </w:rPr>
        <w:t>Глава муниципального образования</w:t>
      </w:r>
    </w:p>
    <w:p w:rsidR="00551FCD" w:rsidRPr="00FB279D" w:rsidRDefault="00551FCD" w:rsidP="000C1FA8">
      <w:pPr>
        <w:rPr>
          <w:sz w:val="28"/>
          <w:szCs w:val="28"/>
        </w:rPr>
      </w:pPr>
      <w:r w:rsidRPr="00FB279D">
        <w:rPr>
          <w:sz w:val="28"/>
          <w:szCs w:val="28"/>
        </w:rPr>
        <w:t>«Лениногорский муниципальный район»,</w:t>
      </w:r>
    </w:p>
    <w:p w:rsidR="00551FCD" w:rsidRPr="00FB279D" w:rsidRDefault="00551FCD" w:rsidP="000C1FA8">
      <w:pPr>
        <w:rPr>
          <w:sz w:val="28"/>
          <w:szCs w:val="28"/>
        </w:rPr>
      </w:pPr>
      <w:r w:rsidRPr="00FB279D">
        <w:rPr>
          <w:sz w:val="28"/>
          <w:szCs w:val="28"/>
        </w:rPr>
        <w:t>мэр города Лениногорска                                                                      Р.Г.Хусаинов</w:t>
      </w:r>
    </w:p>
    <w:p w:rsidR="00551FCD" w:rsidRPr="00FB279D" w:rsidRDefault="00551FCD" w:rsidP="00551FCD">
      <w:pPr>
        <w:pStyle w:val="Style3"/>
        <w:widowControl/>
        <w:tabs>
          <w:tab w:val="left" w:pos="1046"/>
        </w:tabs>
        <w:spacing w:before="14" w:line="317" w:lineRule="exact"/>
        <w:rPr>
          <w:rStyle w:val="FontStyle11"/>
          <w:b w:val="0"/>
          <w:sz w:val="28"/>
          <w:szCs w:val="28"/>
        </w:rPr>
      </w:pPr>
    </w:p>
    <w:p w:rsidR="00551FCD" w:rsidRPr="00FB279D" w:rsidRDefault="00551FCD" w:rsidP="000C1FA8">
      <w:pPr>
        <w:jc w:val="both"/>
      </w:pPr>
      <w:r w:rsidRPr="00FB279D">
        <w:t>М.А.Вотякова</w:t>
      </w:r>
    </w:p>
    <w:p w:rsidR="00551FCD" w:rsidRPr="00FB279D" w:rsidRDefault="00551FCD" w:rsidP="000C1FA8">
      <w:pPr>
        <w:jc w:val="both"/>
      </w:pPr>
      <w:r w:rsidRPr="00FB279D">
        <w:t>5-19-26</w:t>
      </w:r>
    </w:p>
    <w:p w:rsidR="00551FCD" w:rsidRPr="00FB279D" w:rsidRDefault="00551FCD" w:rsidP="00551FCD">
      <w:pPr>
        <w:pStyle w:val="Style3"/>
        <w:widowControl/>
        <w:tabs>
          <w:tab w:val="left" w:pos="1046"/>
        </w:tabs>
        <w:spacing w:before="14" w:line="317" w:lineRule="exact"/>
        <w:rPr>
          <w:rStyle w:val="FontStyle11"/>
          <w:b w:val="0"/>
          <w:sz w:val="28"/>
          <w:szCs w:val="28"/>
        </w:rPr>
      </w:pPr>
    </w:p>
    <w:p w:rsidR="00337D78" w:rsidRDefault="00337D78">
      <w:pPr>
        <w:pStyle w:val="Style5"/>
        <w:widowControl/>
        <w:spacing w:before="10"/>
        <w:ind w:firstLine="701"/>
        <w:rPr>
          <w:rStyle w:val="FontStyle13"/>
        </w:rPr>
      </w:pPr>
    </w:p>
    <w:sectPr w:rsidR="00337D78" w:rsidSect="007B0696">
      <w:type w:val="continuous"/>
      <w:pgSz w:w="11909" w:h="16834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5C0" w:rsidRDefault="00EC05C0">
      <w:r>
        <w:separator/>
      </w:r>
    </w:p>
  </w:endnote>
  <w:endnote w:type="continuationSeparator" w:id="0">
    <w:p w:rsidR="00EC05C0" w:rsidRDefault="00EC05C0" w:rsidP="000C1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5C0" w:rsidRDefault="00EC05C0">
      <w:r>
        <w:separator/>
      </w:r>
    </w:p>
  </w:footnote>
  <w:footnote w:type="continuationSeparator" w:id="0">
    <w:p w:rsidR="00EC05C0" w:rsidRDefault="00EC05C0" w:rsidP="000C1F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B6BED"/>
    <w:multiLevelType w:val="singleLevel"/>
    <w:tmpl w:val="41CCAB38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>
    <w:nsid w:val="54101E88"/>
    <w:multiLevelType w:val="singleLevel"/>
    <w:tmpl w:val="167E339A"/>
    <w:lvl w:ilvl="0">
      <w:start w:val="2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">
    <w:nsid w:val="60415A3C"/>
    <w:multiLevelType w:val="singleLevel"/>
    <w:tmpl w:val="E53CC464"/>
    <w:lvl w:ilvl="0">
      <w:start w:val="1"/>
      <w:numFmt w:val="decimal"/>
      <w:lvlText w:val="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696"/>
    <w:rsid w:val="00083D59"/>
    <w:rsid w:val="000C1FA8"/>
    <w:rsid w:val="000F7D3C"/>
    <w:rsid w:val="00142241"/>
    <w:rsid w:val="001B051D"/>
    <w:rsid w:val="001F431A"/>
    <w:rsid w:val="002C4E7D"/>
    <w:rsid w:val="002E0719"/>
    <w:rsid w:val="00337D78"/>
    <w:rsid w:val="00390D5B"/>
    <w:rsid w:val="00477A64"/>
    <w:rsid w:val="004955C9"/>
    <w:rsid w:val="00551FCD"/>
    <w:rsid w:val="00602092"/>
    <w:rsid w:val="006C1B74"/>
    <w:rsid w:val="007B0696"/>
    <w:rsid w:val="007B22E9"/>
    <w:rsid w:val="008A0DB6"/>
    <w:rsid w:val="008B104D"/>
    <w:rsid w:val="009622FC"/>
    <w:rsid w:val="00B171B5"/>
    <w:rsid w:val="00DB127C"/>
    <w:rsid w:val="00DB5555"/>
    <w:rsid w:val="00E80A90"/>
    <w:rsid w:val="00EC05C0"/>
    <w:rsid w:val="00F82174"/>
    <w:rsid w:val="00FB2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2FC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622FC"/>
  </w:style>
  <w:style w:type="paragraph" w:customStyle="1" w:styleId="Style2">
    <w:name w:val="Style2"/>
    <w:basedOn w:val="a"/>
    <w:uiPriority w:val="99"/>
    <w:rsid w:val="009622FC"/>
  </w:style>
  <w:style w:type="paragraph" w:customStyle="1" w:styleId="Style3">
    <w:name w:val="Style3"/>
    <w:basedOn w:val="a"/>
    <w:uiPriority w:val="99"/>
    <w:rsid w:val="009622FC"/>
    <w:pPr>
      <w:spacing w:line="323" w:lineRule="exact"/>
    </w:pPr>
  </w:style>
  <w:style w:type="paragraph" w:customStyle="1" w:styleId="Style4">
    <w:name w:val="Style4"/>
    <w:basedOn w:val="a"/>
    <w:uiPriority w:val="99"/>
    <w:rsid w:val="009622FC"/>
    <w:pPr>
      <w:spacing w:line="324" w:lineRule="exact"/>
      <w:ind w:firstLine="710"/>
      <w:jc w:val="both"/>
    </w:pPr>
  </w:style>
  <w:style w:type="paragraph" w:customStyle="1" w:styleId="Style5">
    <w:name w:val="Style5"/>
    <w:basedOn w:val="a"/>
    <w:uiPriority w:val="99"/>
    <w:rsid w:val="009622FC"/>
    <w:pPr>
      <w:spacing w:line="322" w:lineRule="exact"/>
      <w:ind w:firstLine="691"/>
      <w:jc w:val="both"/>
    </w:pPr>
  </w:style>
  <w:style w:type="character" w:customStyle="1" w:styleId="FontStyle11">
    <w:name w:val="Font Style11"/>
    <w:basedOn w:val="a0"/>
    <w:uiPriority w:val="99"/>
    <w:rsid w:val="009622F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9622FC"/>
    <w:rPr>
      <w:rFonts w:ascii="Times New Roman" w:hAnsi="Times New Roman" w:cs="Times New Roman"/>
      <w:w w:val="40"/>
      <w:sz w:val="44"/>
      <w:szCs w:val="44"/>
    </w:rPr>
  </w:style>
  <w:style w:type="character" w:customStyle="1" w:styleId="FontStyle13">
    <w:name w:val="Font Style13"/>
    <w:basedOn w:val="a0"/>
    <w:uiPriority w:val="99"/>
    <w:rsid w:val="009622F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Машбюро</dc:creator>
  <cp:keywords/>
  <dc:description/>
  <cp:lastModifiedBy>Машбюро</cp:lastModifiedBy>
  <cp:revision>3</cp:revision>
  <cp:lastPrinted>2015-03-24T10:13:00Z</cp:lastPrinted>
  <dcterms:created xsi:type="dcterms:W3CDTF">2015-03-24T10:49:00Z</dcterms:created>
  <dcterms:modified xsi:type="dcterms:W3CDTF">2015-03-25T10:57:00Z</dcterms:modified>
</cp:coreProperties>
</file>