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E3A" w:rsidRDefault="00AE3E3A" w:rsidP="00AE3E3A">
      <w:pPr>
        <w:spacing w:after="0" w:line="240" w:lineRule="auto"/>
        <w:ind w:firstLine="4395"/>
        <w:jc w:val="center"/>
        <w:rPr>
          <w:sz w:val="24"/>
          <w:szCs w:val="24"/>
        </w:rPr>
      </w:pPr>
    </w:p>
    <w:p w:rsidR="00AE3E3A" w:rsidRPr="00D3756F" w:rsidRDefault="00AE3E3A" w:rsidP="00AE3E3A">
      <w:pPr>
        <w:spacing w:after="0" w:line="240" w:lineRule="auto"/>
        <w:ind w:firstLine="4395"/>
        <w:jc w:val="center"/>
        <w:rPr>
          <w:sz w:val="24"/>
          <w:szCs w:val="24"/>
        </w:rPr>
      </w:pPr>
      <w:r w:rsidRPr="00D3756F">
        <w:rPr>
          <w:sz w:val="24"/>
          <w:szCs w:val="24"/>
        </w:rPr>
        <w:t>Приложение</w:t>
      </w:r>
    </w:p>
    <w:p w:rsidR="00AE3E3A" w:rsidRDefault="00AE3E3A" w:rsidP="00AE3E3A">
      <w:pPr>
        <w:spacing w:after="0" w:line="240" w:lineRule="auto"/>
        <w:ind w:left="4395"/>
        <w:jc w:val="both"/>
        <w:rPr>
          <w:sz w:val="24"/>
          <w:szCs w:val="24"/>
        </w:rPr>
      </w:pPr>
    </w:p>
    <w:p w:rsidR="00AE3E3A" w:rsidRDefault="00AE3E3A" w:rsidP="00AE3E3A">
      <w:pPr>
        <w:shd w:val="clear" w:color="auto" w:fill="FFFFFF"/>
        <w:spacing w:after="0" w:line="240" w:lineRule="auto"/>
        <w:ind w:left="4820"/>
        <w:jc w:val="both"/>
        <w:rPr>
          <w:rFonts w:eastAsia="Times New Roman"/>
          <w:sz w:val="24"/>
          <w:szCs w:val="24"/>
          <w:lang w:eastAsia="ru-RU"/>
        </w:rPr>
      </w:pPr>
      <w:r w:rsidRPr="00D600EA">
        <w:rPr>
          <w:rFonts w:eastAsia="Times New Roman"/>
          <w:sz w:val="24"/>
          <w:szCs w:val="24"/>
          <w:lang w:eastAsia="ru-RU"/>
        </w:rPr>
        <w:t xml:space="preserve">к Порядку осуществления внутреннего муниципального финансового контроля </w:t>
      </w:r>
      <w:proofErr w:type="gramStart"/>
      <w:r w:rsidRPr="00D600EA">
        <w:rPr>
          <w:rFonts w:eastAsia="Times New Roman"/>
          <w:sz w:val="24"/>
          <w:szCs w:val="24"/>
          <w:lang w:eastAsia="ru-RU"/>
        </w:rPr>
        <w:t>в</w:t>
      </w:r>
      <w:proofErr w:type="gramEnd"/>
      <w:r w:rsidRPr="00D600EA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D600EA">
        <w:rPr>
          <w:rFonts w:eastAsia="Times New Roman"/>
          <w:sz w:val="24"/>
          <w:szCs w:val="24"/>
          <w:lang w:eastAsia="ru-RU"/>
        </w:rPr>
        <w:t>Лениногорском</w:t>
      </w:r>
      <w:proofErr w:type="gramEnd"/>
      <w:r w:rsidRPr="00D600EA">
        <w:rPr>
          <w:rFonts w:eastAsia="Times New Roman"/>
          <w:sz w:val="24"/>
          <w:szCs w:val="24"/>
          <w:lang w:eastAsia="ru-RU"/>
        </w:rPr>
        <w:t xml:space="preserve"> муниципальном районе</w:t>
      </w:r>
    </w:p>
    <w:p w:rsidR="00AE3E3A" w:rsidRDefault="00AE3E3A" w:rsidP="00AE3E3A">
      <w:pPr>
        <w:shd w:val="clear" w:color="auto" w:fill="FFFFFF"/>
        <w:spacing w:after="0" w:line="240" w:lineRule="auto"/>
        <w:ind w:left="4820"/>
        <w:jc w:val="both"/>
        <w:rPr>
          <w:rFonts w:eastAsia="Times New Roman"/>
          <w:sz w:val="24"/>
          <w:szCs w:val="24"/>
          <w:lang w:eastAsia="ru-RU"/>
        </w:rPr>
      </w:pPr>
    </w:p>
    <w:p w:rsidR="00AE3E3A" w:rsidRDefault="00AE3E3A" w:rsidP="00AE3E3A">
      <w:pPr>
        <w:shd w:val="clear" w:color="auto" w:fill="FFFFFF"/>
        <w:spacing w:after="0" w:line="240" w:lineRule="auto"/>
        <w:ind w:left="4820"/>
        <w:jc w:val="both"/>
        <w:rPr>
          <w:rFonts w:eastAsia="Times New Roman"/>
          <w:sz w:val="24"/>
          <w:szCs w:val="24"/>
          <w:lang w:eastAsia="ru-RU"/>
        </w:rPr>
      </w:pPr>
    </w:p>
    <w:p w:rsidR="00AE3E3A" w:rsidRPr="00D600EA" w:rsidRDefault="00AE3E3A" w:rsidP="00AE3E3A">
      <w:pPr>
        <w:shd w:val="clear" w:color="auto" w:fill="FFFFFF"/>
        <w:spacing w:after="0" w:line="240" w:lineRule="auto"/>
        <w:ind w:left="4820"/>
        <w:jc w:val="both"/>
        <w:rPr>
          <w:rFonts w:eastAsia="Times New Roman"/>
          <w:sz w:val="24"/>
          <w:szCs w:val="24"/>
          <w:lang w:eastAsia="ru-RU"/>
        </w:rPr>
      </w:pPr>
    </w:p>
    <w:p w:rsidR="00AE3E3A" w:rsidRDefault="00AE3E3A" w:rsidP="00AE3E3A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E3E3A" w:rsidRPr="00BA3F4E" w:rsidRDefault="00AE3E3A" w:rsidP="00AE3E3A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BA3F4E">
        <w:rPr>
          <w:rFonts w:eastAsia="Times New Roman"/>
          <w:szCs w:val="28"/>
          <w:lang w:eastAsia="ru-RU"/>
        </w:rPr>
        <w:t>_____________________________________________</w:t>
      </w:r>
      <w:r>
        <w:rPr>
          <w:rFonts w:eastAsia="Times New Roman"/>
          <w:szCs w:val="28"/>
          <w:lang w:eastAsia="ru-RU"/>
        </w:rPr>
        <w:t>___________________</w:t>
      </w:r>
    </w:p>
    <w:p w:rsidR="00AE3E3A" w:rsidRPr="00D600EA" w:rsidRDefault="00AE3E3A" w:rsidP="00AE3E3A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D600EA">
        <w:rPr>
          <w:rFonts w:eastAsia="Times New Roman"/>
          <w:sz w:val="24"/>
          <w:szCs w:val="24"/>
          <w:lang w:eastAsia="ru-RU"/>
        </w:rPr>
        <w:t>(Наименование органа исполнительной власти Лениногорского муниципального района, осуществляющего финансовый контроль)</w:t>
      </w:r>
    </w:p>
    <w:p w:rsidR="00AE3E3A" w:rsidRPr="00BA3F4E" w:rsidRDefault="00AE3E3A" w:rsidP="00AE3E3A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____</w:t>
      </w:r>
      <w:r w:rsidRPr="00BA3F4E">
        <w:rPr>
          <w:rFonts w:eastAsia="Times New Roman"/>
          <w:szCs w:val="28"/>
          <w:lang w:eastAsia="ru-RU"/>
        </w:rPr>
        <w:t>_________________</w:t>
      </w:r>
    </w:p>
    <w:p w:rsidR="00AE3E3A" w:rsidRPr="00D600EA" w:rsidRDefault="00AE3E3A" w:rsidP="00AE3E3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Pr="00D600EA">
        <w:rPr>
          <w:rFonts w:eastAsia="Times New Roman"/>
          <w:sz w:val="24"/>
          <w:szCs w:val="24"/>
          <w:lang w:eastAsia="ru-RU"/>
        </w:rPr>
        <w:t>(дата выдачи)</w:t>
      </w:r>
    </w:p>
    <w:p w:rsidR="00AE3E3A" w:rsidRDefault="00AE3E3A" w:rsidP="00AE3E3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E3E3A" w:rsidRPr="00BA3F4E" w:rsidRDefault="00AE3E3A" w:rsidP="00AE3E3A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BA3F4E">
        <w:rPr>
          <w:rFonts w:eastAsia="Times New Roman"/>
          <w:szCs w:val="28"/>
          <w:lang w:eastAsia="ru-RU"/>
        </w:rPr>
        <w:t>УДОСТОВЕРЕНИЕ</w:t>
      </w:r>
    </w:p>
    <w:p w:rsidR="00AE3E3A" w:rsidRPr="00BA3F4E" w:rsidRDefault="00AE3E3A" w:rsidP="00AE3E3A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BA3F4E">
        <w:rPr>
          <w:rFonts w:eastAsia="Times New Roman"/>
          <w:szCs w:val="28"/>
          <w:lang w:eastAsia="ru-RU"/>
        </w:rPr>
        <w:t>Выдано:____________________________________</w:t>
      </w:r>
      <w:r>
        <w:rPr>
          <w:rFonts w:eastAsia="Times New Roman"/>
          <w:szCs w:val="28"/>
          <w:lang w:eastAsia="ru-RU"/>
        </w:rPr>
        <w:t>_____________________</w:t>
      </w:r>
    </w:p>
    <w:p w:rsidR="00AE3E3A" w:rsidRPr="00D600EA" w:rsidRDefault="00AE3E3A" w:rsidP="00AE3E3A">
      <w:pPr>
        <w:shd w:val="clear" w:color="auto" w:fill="FFFFFF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D600EA">
        <w:rPr>
          <w:rFonts w:eastAsia="Times New Roman"/>
          <w:sz w:val="24"/>
          <w:szCs w:val="24"/>
          <w:lang w:eastAsia="ru-RU"/>
        </w:rPr>
        <w:t>(наименование должности, отдела, Ф.И.О)</w:t>
      </w:r>
    </w:p>
    <w:p w:rsidR="00AE3E3A" w:rsidRPr="00BA3F4E" w:rsidRDefault="00AE3E3A" w:rsidP="00AE3E3A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BA3F4E">
        <w:rPr>
          <w:rFonts w:eastAsia="Times New Roman"/>
          <w:szCs w:val="28"/>
          <w:lang w:eastAsia="ru-RU"/>
        </w:rPr>
        <w:t>Которому поручается с ____________________________</w:t>
      </w:r>
      <w:r>
        <w:rPr>
          <w:rFonts w:eastAsia="Times New Roman"/>
          <w:szCs w:val="28"/>
          <w:lang w:eastAsia="ru-RU"/>
        </w:rPr>
        <w:t>________________</w:t>
      </w:r>
    </w:p>
    <w:p w:rsidR="00AE3E3A" w:rsidRDefault="00AE3E3A" w:rsidP="00AE3E3A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E3E3A" w:rsidRPr="00BA3F4E" w:rsidRDefault="00AE3E3A" w:rsidP="00AE3E3A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BA3F4E">
        <w:rPr>
          <w:rFonts w:eastAsia="Times New Roman"/>
          <w:szCs w:val="28"/>
          <w:lang w:eastAsia="ru-RU"/>
        </w:rPr>
        <w:t>Приступить к контрольному мероприятию</w:t>
      </w:r>
      <w:r>
        <w:rPr>
          <w:rFonts w:eastAsia="Times New Roman"/>
          <w:szCs w:val="28"/>
          <w:lang w:eastAsia="ru-RU"/>
        </w:rPr>
        <w:t>____________________________</w:t>
      </w:r>
    </w:p>
    <w:p w:rsidR="00AE3E3A" w:rsidRPr="00BA3F4E" w:rsidRDefault="00AE3E3A" w:rsidP="00AE3E3A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BA3F4E">
        <w:rPr>
          <w:rFonts w:eastAsia="Times New Roman"/>
          <w:szCs w:val="28"/>
          <w:lang w:eastAsia="ru-RU"/>
        </w:rPr>
        <w:t>____________________________________________</w:t>
      </w:r>
      <w:r>
        <w:rPr>
          <w:rFonts w:eastAsia="Times New Roman"/>
          <w:szCs w:val="28"/>
          <w:lang w:eastAsia="ru-RU"/>
        </w:rPr>
        <w:t>____________________</w:t>
      </w:r>
    </w:p>
    <w:p w:rsidR="00AE3E3A" w:rsidRPr="00D600EA" w:rsidRDefault="00AE3E3A" w:rsidP="00AE3E3A">
      <w:pPr>
        <w:shd w:val="clear" w:color="auto" w:fill="FFFFFF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D600EA">
        <w:rPr>
          <w:rFonts w:eastAsia="Times New Roman"/>
          <w:sz w:val="24"/>
          <w:szCs w:val="24"/>
          <w:lang w:eastAsia="ru-RU"/>
        </w:rPr>
        <w:t>(наименование ревизуемой организации)</w:t>
      </w:r>
    </w:p>
    <w:p w:rsidR="00AE3E3A" w:rsidRDefault="00AE3E3A" w:rsidP="00AE3E3A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E3E3A" w:rsidRPr="00BA3F4E" w:rsidRDefault="00AE3E3A" w:rsidP="00AE3E3A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BA3F4E">
        <w:rPr>
          <w:rFonts w:eastAsia="Times New Roman"/>
          <w:szCs w:val="28"/>
          <w:lang w:eastAsia="ru-RU"/>
        </w:rPr>
        <w:t>Тема кон</w:t>
      </w:r>
      <w:r>
        <w:rPr>
          <w:rFonts w:eastAsia="Times New Roman"/>
          <w:szCs w:val="28"/>
          <w:lang w:eastAsia="ru-RU"/>
        </w:rPr>
        <w:t>трольного мероприятия</w:t>
      </w:r>
      <w:r w:rsidRPr="00BA3F4E">
        <w:rPr>
          <w:rFonts w:eastAsia="Times New Roman"/>
          <w:szCs w:val="28"/>
          <w:lang w:eastAsia="ru-RU"/>
        </w:rPr>
        <w:t>_</w:t>
      </w:r>
      <w:r>
        <w:rPr>
          <w:rFonts w:eastAsia="Times New Roman"/>
          <w:szCs w:val="28"/>
          <w:lang w:eastAsia="ru-RU"/>
        </w:rPr>
        <w:t>_____________________________</w:t>
      </w:r>
      <w:r w:rsidRPr="00BA3F4E">
        <w:rPr>
          <w:rFonts w:eastAsia="Times New Roman"/>
          <w:szCs w:val="28"/>
          <w:lang w:eastAsia="ru-RU"/>
        </w:rPr>
        <w:t>___</w:t>
      </w:r>
      <w:r>
        <w:rPr>
          <w:rFonts w:eastAsia="Times New Roman"/>
          <w:szCs w:val="28"/>
          <w:lang w:eastAsia="ru-RU"/>
        </w:rPr>
        <w:t>___</w:t>
      </w:r>
    </w:p>
    <w:p w:rsidR="00AE3E3A" w:rsidRDefault="00AE3E3A" w:rsidP="00AE3E3A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E3E3A" w:rsidRPr="00BA3F4E" w:rsidRDefault="00AE3E3A" w:rsidP="00AE3E3A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BA3F4E">
        <w:rPr>
          <w:rFonts w:eastAsia="Times New Roman"/>
          <w:szCs w:val="28"/>
          <w:lang w:eastAsia="ru-RU"/>
        </w:rPr>
        <w:t>За период: ___________________________</w:t>
      </w:r>
      <w:r>
        <w:rPr>
          <w:rFonts w:eastAsia="Times New Roman"/>
          <w:szCs w:val="28"/>
          <w:lang w:eastAsia="ru-RU"/>
        </w:rPr>
        <w:t>____________________________</w:t>
      </w:r>
    </w:p>
    <w:p w:rsidR="00AE3E3A" w:rsidRDefault="00AE3E3A" w:rsidP="00AE3E3A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E3E3A" w:rsidRPr="00BA3F4E" w:rsidRDefault="00AE3E3A" w:rsidP="00AE3E3A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BA3F4E">
        <w:rPr>
          <w:rFonts w:eastAsia="Times New Roman"/>
          <w:szCs w:val="28"/>
          <w:lang w:eastAsia="ru-RU"/>
        </w:rPr>
        <w:t xml:space="preserve">Срок окончания </w:t>
      </w:r>
      <w:r>
        <w:rPr>
          <w:rFonts w:eastAsia="Times New Roman"/>
          <w:szCs w:val="28"/>
          <w:lang w:eastAsia="ru-RU"/>
        </w:rPr>
        <w:t>контрольного мероприятия:___________</w:t>
      </w:r>
      <w:r w:rsidRPr="00BA3F4E">
        <w:rPr>
          <w:rFonts w:eastAsia="Times New Roman"/>
          <w:szCs w:val="28"/>
          <w:lang w:eastAsia="ru-RU"/>
        </w:rPr>
        <w:t>____________</w:t>
      </w:r>
      <w:r>
        <w:rPr>
          <w:rFonts w:eastAsia="Times New Roman"/>
          <w:szCs w:val="28"/>
          <w:lang w:eastAsia="ru-RU"/>
        </w:rPr>
        <w:t>_____</w:t>
      </w:r>
    </w:p>
    <w:p w:rsidR="00AE3E3A" w:rsidRDefault="00AE3E3A" w:rsidP="00AE3E3A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E3E3A" w:rsidRPr="00BA3F4E" w:rsidRDefault="00AE3E3A" w:rsidP="00AE3E3A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BA3F4E">
        <w:rPr>
          <w:rFonts w:eastAsia="Times New Roman"/>
          <w:szCs w:val="28"/>
          <w:lang w:eastAsia="ru-RU"/>
        </w:rPr>
        <w:t>Основание:</w:t>
      </w:r>
    </w:p>
    <w:p w:rsidR="00AE3E3A" w:rsidRDefault="00AE3E3A" w:rsidP="00AE3E3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E3E3A" w:rsidRDefault="00AE3E3A" w:rsidP="00AE3E3A">
      <w:pPr>
        <w:shd w:val="clear" w:color="auto" w:fill="FFFFFF"/>
        <w:spacing w:after="0" w:line="240" w:lineRule="auto"/>
        <w:ind w:right="6236"/>
        <w:jc w:val="both"/>
        <w:rPr>
          <w:rFonts w:eastAsia="Times New Roman"/>
          <w:szCs w:val="28"/>
          <w:lang w:eastAsia="ru-RU"/>
        </w:rPr>
      </w:pPr>
      <w:r w:rsidRPr="00BA3F4E">
        <w:rPr>
          <w:rFonts w:eastAsia="Times New Roman"/>
          <w:szCs w:val="28"/>
          <w:lang w:eastAsia="ru-RU"/>
        </w:rPr>
        <w:t>Руководитель органа</w:t>
      </w:r>
      <w:r>
        <w:rPr>
          <w:rFonts w:eastAsia="Times New Roman"/>
          <w:szCs w:val="28"/>
          <w:lang w:eastAsia="ru-RU"/>
        </w:rPr>
        <w:t xml:space="preserve"> </w:t>
      </w:r>
    </w:p>
    <w:p w:rsidR="00AE3E3A" w:rsidRPr="00BA3F4E" w:rsidRDefault="00AE3E3A" w:rsidP="00AE3E3A">
      <w:pPr>
        <w:shd w:val="clear" w:color="auto" w:fill="FFFFFF"/>
        <w:spacing w:after="0" w:line="240" w:lineRule="auto"/>
        <w:ind w:right="6236"/>
        <w:jc w:val="both"/>
        <w:rPr>
          <w:rFonts w:eastAsia="Times New Roman"/>
          <w:szCs w:val="28"/>
          <w:lang w:eastAsia="ru-RU"/>
        </w:rPr>
      </w:pPr>
      <w:r w:rsidRPr="00BA3F4E">
        <w:rPr>
          <w:rFonts w:eastAsia="Times New Roman"/>
          <w:szCs w:val="28"/>
          <w:lang w:eastAsia="ru-RU"/>
        </w:rPr>
        <w:t>внутреннего финансового</w:t>
      </w:r>
      <w:r>
        <w:rPr>
          <w:rFonts w:eastAsia="Times New Roman"/>
          <w:szCs w:val="28"/>
          <w:lang w:eastAsia="ru-RU"/>
        </w:rPr>
        <w:t xml:space="preserve"> </w:t>
      </w:r>
      <w:r w:rsidRPr="00BA3F4E">
        <w:rPr>
          <w:rFonts w:eastAsia="Times New Roman"/>
          <w:szCs w:val="28"/>
          <w:lang w:eastAsia="ru-RU"/>
        </w:rPr>
        <w:t>контроля</w:t>
      </w:r>
    </w:p>
    <w:p w:rsidR="00AE3E3A" w:rsidRDefault="00AE3E3A" w:rsidP="00AE3E3A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E3E3A" w:rsidRPr="00BA3F4E" w:rsidRDefault="00AE3E3A" w:rsidP="00AE3E3A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BA3F4E">
        <w:rPr>
          <w:rFonts w:eastAsia="Times New Roman"/>
          <w:szCs w:val="28"/>
          <w:lang w:eastAsia="ru-RU"/>
        </w:rPr>
        <w:t>подпись</w:t>
      </w:r>
    </w:p>
    <w:p w:rsidR="00AE3E3A" w:rsidRPr="00BA3F4E" w:rsidRDefault="00AE3E3A" w:rsidP="00AE3E3A">
      <w:pPr>
        <w:ind w:firstLine="709"/>
        <w:jc w:val="both"/>
        <w:rPr>
          <w:szCs w:val="28"/>
        </w:rPr>
      </w:pPr>
    </w:p>
    <w:p w:rsidR="00CF5DFF" w:rsidRDefault="00CF5DFF"/>
    <w:sectPr w:rsidR="00CF5DFF" w:rsidSect="00B92F5B">
      <w:headerReference w:type="default" r:id="rId4"/>
      <w:pgSz w:w="11906" w:h="16838"/>
      <w:pgMar w:top="1134" w:right="1134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DA4" w:rsidRDefault="00AE3E3A" w:rsidP="00994DA4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E3E3A"/>
    <w:rsid w:val="0000267F"/>
    <w:rsid w:val="000263A1"/>
    <w:rsid w:val="0005745D"/>
    <w:rsid w:val="00075C16"/>
    <w:rsid w:val="000D341A"/>
    <w:rsid w:val="00123846"/>
    <w:rsid w:val="00123EDD"/>
    <w:rsid w:val="001420EA"/>
    <w:rsid w:val="00142682"/>
    <w:rsid w:val="0014689A"/>
    <w:rsid w:val="00161C5B"/>
    <w:rsid w:val="00163BF8"/>
    <w:rsid w:val="00170FAC"/>
    <w:rsid w:val="00180979"/>
    <w:rsid w:val="0018336C"/>
    <w:rsid w:val="00186E1F"/>
    <w:rsid w:val="0019771F"/>
    <w:rsid w:val="001A3411"/>
    <w:rsid w:val="001A3B4A"/>
    <w:rsid w:val="001B5D74"/>
    <w:rsid w:val="001B7F93"/>
    <w:rsid w:val="001C2F40"/>
    <w:rsid w:val="001E0EE6"/>
    <w:rsid w:val="001E73B4"/>
    <w:rsid w:val="00251325"/>
    <w:rsid w:val="0025664F"/>
    <w:rsid w:val="00257B5A"/>
    <w:rsid w:val="0027471C"/>
    <w:rsid w:val="002C6803"/>
    <w:rsid w:val="003026E3"/>
    <w:rsid w:val="003107E2"/>
    <w:rsid w:val="0036155C"/>
    <w:rsid w:val="0036628C"/>
    <w:rsid w:val="003739A2"/>
    <w:rsid w:val="003774CE"/>
    <w:rsid w:val="003A6805"/>
    <w:rsid w:val="003C1ECA"/>
    <w:rsid w:val="003F04E9"/>
    <w:rsid w:val="003F5C6C"/>
    <w:rsid w:val="00411FC5"/>
    <w:rsid w:val="004173A4"/>
    <w:rsid w:val="0042399F"/>
    <w:rsid w:val="00474836"/>
    <w:rsid w:val="00495BA9"/>
    <w:rsid w:val="004A138B"/>
    <w:rsid w:val="004A77B9"/>
    <w:rsid w:val="004B78DC"/>
    <w:rsid w:val="004C4EF7"/>
    <w:rsid w:val="004C7EC3"/>
    <w:rsid w:val="004E0B78"/>
    <w:rsid w:val="00507EA7"/>
    <w:rsid w:val="00526340"/>
    <w:rsid w:val="005629E4"/>
    <w:rsid w:val="005677FA"/>
    <w:rsid w:val="005713ED"/>
    <w:rsid w:val="00590389"/>
    <w:rsid w:val="005B0DC1"/>
    <w:rsid w:val="005B4704"/>
    <w:rsid w:val="005D1631"/>
    <w:rsid w:val="005F1F02"/>
    <w:rsid w:val="005F4CE6"/>
    <w:rsid w:val="006101E8"/>
    <w:rsid w:val="006448BC"/>
    <w:rsid w:val="0065248B"/>
    <w:rsid w:val="006761FC"/>
    <w:rsid w:val="006802A7"/>
    <w:rsid w:val="006864D4"/>
    <w:rsid w:val="00696583"/>
    <w:rsid w:val="006A3C90"/>
    <w:rsid w:val="006C35AA"/>
    <w:rsid w:val="006E29B0"/>
    <w:rsid w:val="006F71B6"/>
    <w:rsid w:val="007023CF"/>
    <w:rsid w:val="00711159"/>
    <w:rsid w:val="007153A3"/>
    <w:rsid w:val="00730939"/>
    <w:rsid w:val="007422B3"/>
    <w:rsid w:val="00743993"/>
    <w:rsid w:val="00751C7F"/>
    <w:rsid w:val="0076212A"/>
    <w:rsid w:val="0076403C"/>
    <w:rsid w:val="007751F4"/>
    <w:rsid w:val="00787BE1"/>
    <w:rsid w:val="007A6796"/>
    <w:rsid w:val="007B40A2"/>
    <w:rsid w:val="008016F4"/>
    <w:rsid w:val="008142BE"/>
    <w:rsid w:val="008246DA"/>
    <w:rsid w:val="0086035D"/>
    <w:rsid w:val="008741B7"/>
    <w:rsid w:val="008A398A"/>
    <w:rsid w:val="008C27EC"/>
    <w:rsid w:val="008D1CB1"/>
    <w:rsid w:val="009251FD"/>
    <w:rsid w:val="00947A08"/>
    <w:rsid w:val="00967ABD"/>
    <w:rsid w:val="00977FBF"/>
    <w:rsid w:val="009920C3"/>
    <w:rsid w:val="009C0611"/>
    <w:rsid w:val="009F222F"/>
    <w:rsid w:val="00A01AF8"/>
    <w:rsid w:val="00A259BB"/>
    <w:rsid w:val="00A4490B"/>
    <w:rsid w:val="00A53862"/>
    <w:rsid w:val="00A626A0"/>
    <w:rsid w:val="00A92A14"/>
    <w:rsid w:val="00A936B3"/>
    <w:rsid w:val="00A96F14"/>
    <w:rsid w:val="00AB68CF"/>
    <w:rsid w:val="00AC1FD2"/>
    <w:rsid w:val="00AC2E2A"/>
    <w:rsid w:val="00AC7CAF"/>
    <w:rsid w:val="00AE3E3A"/>
    <w:rsid w:val="00AE7648"/>
    <w:rsid w:val="00AF0291"/>
    <w:rsid w:val="00AF2947"/>
    <w:rsid w:val="00B2510A"/>
    <w:rsid w:val="00B26F23"/>
    <w:rsid w:val="00B27E5D"/>
    <w:rsid w:val="00B50BE1"/>
    <w:rsid w:val="00B57C1F"/>
    <w:rsid w:val="00B618C2"/>
    <w:rsid w:val="00B627B3"/>
    <w:rsid w:val="00B728A3"/>
    <w:rsid w:val="00B979DD"/>
    <w:rsid w:val="00BB07BE"/>
    <w:rsid w:val="00BC04D0"/>
    <w:rsid w:val="00BD4060"/>
    <w:rsid w:val="00BD526E"/>
    <w:rsid w:val="00BD7F28"/>
    <w:rsid w:val="00BF1131"/>
    <w:rsid w:val="00C064AD"/>
    <w:rsid w:val="00C25DC1"/>
    <w:rsid w:val="00C3550D"/>
    <w:rsid w:val="00C379EF"/>
    <w:rsid w:val="00C417FF"/>
    <w:rsid w:val="00C41C2E"/>
    <w:rsid w:val="00C446D4"/>
    <w:rsid w:val="00C50E3F"/>
    <w:rsid w:val="00C512CA"/>
    <w:rsid w:val="00C748CB"/>
    <w:rsid w:val="00C8330B"/>
    <w:rsid w:val="00CC11DC"/>
    <w:rsid w:val="00CD15D6"/>
    <w:rsid w:val="00CE74D5"/>
    <w:rsid w:val="00CF3BFE"/>
    <w:rsid w:val="00CF5DFF"/>
    <w:rsid w:val="00D05B50"/>
    <w:rsid w:val="00D17A47"/>
    <w:rsid w:val="00D20232"/>
    <w:rsid w:val="00D2116B"/>
    <w:rsid w:val="00D31AA1"/>
    <w:rsid w:val="00D50DA6"/>
    <w:rsid w:val="00DF0D0D"/>
    <w:rsid w:val="00E31025"/>
    <w:rsid w:val="00E35097"/>
    <w:rsid w:val="00E5089B"/>
    <w:rsid w:val="00E65B8C"/>
    <w:rsid w:val="00E669F7"/>
    <w:rsid w:val="00E70F68"/>
    <w:rsid w:val="00EB087B"/>
    <w:rsid w:val="00EC471D"/>
    <w:rsid w:val="00EC5870"/>
    <w:rsid w:val="00EE029F"/>
    <w:rsid w:val="00EE1F8C"/>
    <w:rsid w:val="00EE6105"/>
    <w:rsid w:val="00F01B21"/>
    <w:rsid w:val="00F2297A"/>
    <w:rsid w:val="00F25E7C"/>
    <w:rsid w:val="00F752B9"/>
    <w:rsid w:val="00F851E9"/>
    <w:rsid w:val="00F922ED"/>
    <w:rsid w:val="00F92E04"/>
    <w:rsid w:val="00F94D3A"/>
    <w:rsid w:val="00F95125"/>
    <w:rsid w:val="00FB45EC"/>
    <w:rsid w:val="00FB66C7"/>
    <w:rsid w:val="00FC725D"/>
    <w:rsid w:val="00FE1370"/>
    <w:rsid w:val="00FF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3A"/>
    <w:pPr>
      <w:spacing w:after="200" w:line="276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E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3E3A"/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>Совет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1</cp:revision>
  <dcterms:created xsi:type="dcterms:W3CDTF">2015-03-10T11:25:00Z</dcterms:created>
  <dcterms:modified xsi:type="dcterms:W3CDTF">2015-03-10T11:27:00Z</dcterms:modified>
</cp:coreProperties>
</file>