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94" w:rsidRDefault="00A91894"/>
    <w:p w:rsidR="00A91894" w:rsidRDefault="00A91894">
      <w:bookmarkStart w:id="0" w:name="_GoBack"/>
      <w:bookmarkEnd w:id="0"/>
    </w:p>
    <w:tbl>
      <w:tblPr>
        <w:tblW w:w="988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854"/>
        <w:gridCol w:w="4375"/>
      </w:tblGrid>
      <w:tr w:rsidR="00543743" w:rsidTr="00543743">
        <w:trPr>
          <w:trHeight w:val="2127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3743" w:rsidRDefault="00543743">
            <w:pPr>
              <w:pStyle w:val="3"/>
              <w:spacing w:line="252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ГЛАВА</w:t>
            </w:r>
          </w:p>
          <w:p w:rsidR="00543743" w:rsidRDefault="00543743">
            <w:pPr>
              <w:spacing w:line="252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МУНИЦИПАЛЬНОГО</w:t>
            </w:r>
          </w:p>
          <w:p w:rsidR="00543743" w:rsidRDefault="00543743">
            <w:pPr>
              <w:spacing w:line="252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ОБРАЗОВАНИЯ</w:t>
            </w:r>
          </w:p>
          <w:p w:rsidR="00543743" w:rsidRDefault="00543743">
            <w:pPr>
              <w:spacing w:line="252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«НОВОИШТЕРЯКСКОЕ</w:t>
            </w:r>
            <w:r>
              <w:rPr>
                <w:rFonts w:ascii="Arial" w:hAnsi="Arial" w:cs="Arial"/>
                <w:bCs/>
                <w:lang w:eastAsia="en-US"/>
              </w:rPr>
              <w:br/>
              <w:t>СЕЛЬСКОЕ ПОСЕЛЕНИЕ» ЛЕНИНОГОРСКОГО МУНИЦИПАЛЬНОГО РАЙОНА РЕСПУБЛИКИ ТАТАРСТАН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743" w:rsidRDefault="00543743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743" w:rsidRDefault="00543743">
            <w:pPr>
              <w:spacing w:line="252" w:lineRule="auto"/>
              <w:ind w:left="742" w:hanging="742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543743" w:rsidRDefault="00543743">
            <w:pPr>
              <w:spacing w:line="252" w:lineRule="auto"/>
              <w:ind w:left="742" w:hanging="742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ТАТАРСТАН РЕСПУБЛИКАСЫ</w:t>
            </w:r>
          </w:p>
          <w:p w:rsidR="00543743" w:rsidRDefault="00543743">
            <w:pPr>
              <w:spacing w:line="252" w:lineRule="auto"/>
              <w:ind w:left="742" w:hanging="742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ЛЕНИНОГОРСК</w:t>
            </w:r>
            <w:r>
              <w:rPr>
                <w:rFonts w:ascii="Arial" w:hAnsi="Arial" w:cs="Arial"/>
                <w:bCs/>
                <w:lang w:eastAsia="en-US"/>
              </w:rPr>
              <w:br/>
              <w:t>МУНИЦИПАЛЬ РАЙОНЫ</w:t>
            </w:r>
          </w:p>
          <w:p w:rsidR="00543743" w:rsidRDefault="00543743">
            <w:pPr>
              <w:spacing w:line="252" w:lineRule="auto"/>
              <w:ind w:left="742" w:hanging="742"/>
              <w:jc w:val="center"/>
              <w:rPr>
                <w:rFonts w:ascii="Arial" w:hAnsi="Arial" w:cs="Arial"/>
                <w:bCs/>
                <w:lang w:val="tt-RU"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«</w:t>
            </w:r>
            <w:r>
              <w:rPr>
                <w:rFonts w:ascii="Arial" w:hAnsi="Arial" w:cs="Arial"/>
                <w:bCs/>
                <w:lang w:val="tt-RU" w:eastAsia="en-US"/>
              </w:rPr>
              <w:t>ЯҢА ИШТИРӘК</w:t>
            </w:r>
          </w:p>
          <w:p w:rsidR="00543743" w:rsidRDefault="00543743">
            <w:pPr>
              <w:spacing w:line="252" w:lineRule="auto"/>
              <w:ind w:left="742" w:hanging="742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АВЫЛ ҖИРЛЕГЕ»</w:t>
            </w:r>
          </w:p>
          <w:p w:rsidR="00543743" w:rsidRDefault="00543743">
            <w:pPr>
              <w:spacing w:line="252" w:lineRule="auto"/>
              <w:ind w:left="742" w:hanging="742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МУНИЦИПАЛЬ</w:t>
            </w:r>
          </w:p>
          <w:p w:rsidR="00543743" w:rsidRDefault="00543743">
            <w:pPr>
              <w:spacing w:line="252" w:lineRule="auto"/>
              <w:ind w:left="742" w:hanging="742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БЕРӘМЛЕГЕ</w:t>
            </w:r>
          </w:p>
          <w:p w:rsidR="00543743" w:rsidRDefault="00543743">
            <w:pPr>
              <w:spacing w:line="252" w:lineRule="auto"/>
              <w:ind w:left="742" w:hanging="7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БАШЛЫГЫ</w:t>
            </w:r>
          </w:p>
        </w:tc>
      </w:tr>
    </w:tbl>
    <w:p w:rsidR="00543743" w:rsidRDefault="00543743" w:rsidP="00543743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П О С Т А Н О В Л Е Н И Е                                                      КАРАР</w:t>
      </w:r>
    </w:p>
    <w:p w:rsidR="00543743" w:rsidRDefault="00543743" w:rsidP="00543743">
      <w:pPr>
        <w:jc w:val="center"/>
        <w:rPr>
          <w:rFonts w:ascii="Arial" w:hAnsi="Arial" w:cs="Arial"/>
        </w:rPr>
      </w:pPr>
    </w:p>
    <w:p w:rsidR="00543743" w:rsidRDefault="00CE4659" w:rsidP="005437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от </w:t>
      </w:r>
      <w:r w:rsidR="00543743">
        <w:rPr>
          <w:rFonts w:ascii="Arial" w:hAnsi="Arial" w:cs="Arial"/>
        </w:rPr>
        <w:t>13.12.2021 г.                                                                      №</w:t>
      </w:r>
      <w:r w:rsidR="00543743">
        <w:rPr>
          <w:rFonts w:ascii="Arial" w:hAnsi="Arial" w:cs="Arial"/>
          <w:lang w:val="tt-RU"/>
        </w:rPr>
        <w:t xml:space="preserve"> </w:t>
      </w:r>
      <w:r w:rsidR="00543743">
        <w:rPr>
          <w:rFonts w:ascii="Arial" w:hAnsi="Arial" w:cs="Arial"/>
        </w:rPr>
        <w:t>7</w:t>
      </w:r>
    </w:p>
    <w:p w:rsidR="001764D9" w:rsidRDefault="001764D9"/>
    <w:p w:rsidR="00543743" w:rsidRDefault="00543743"/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543743" w:rsidRPr="00543743" w:rsidTr="00B71FA4">
        <w:tc>
          <w:tcPr>
            <w:tcW w:w="4077" w:type="dxa"/>
          </w:tcPr>
          <w:p w:rsidR="00543743" w:rsidRPr="00543743" w:rsidRDefault="00543743" w:rsidP="00B71FA4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  <w:bCs/>
              </w:rPr>
              <w:t>Об утверждении перечня главных администраторов доходов бюджета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43743">
              <w:rPr>
                <w:rFonts w:ascii="Arial" w:hAnsi="Arial" w:cs="Arial"/>
                <w:bCs/>
              </w:rPr>
              <w:t>муниципального образования «Новоиштерякское сельское поселение» Лениногорского муниципального района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43743">
              <w:rPr>
                <w:rFonts w:ascii="Arial" w:hAnsi="Arial" w:cs="Arial"/>
                <w:bCs/>
              </w:rPr>
              <w:t xml:space="preserve">Республики Татарстан на 2022 год и на плановый период 2023 и 2024 годов </w:t>
            </w:r>
          </w:p>
        </w:tc>
      </w:tr>
      <w:tr w:rsidR="00543743" w:rsidRPr="00543743" w:rsidTr="00B71FA4">
        <w:tc>
          <w:tcPr>
            <w:tcW w:w="4077" w:type="dxa"/>
          </w:tcPr>
          <w:p w:rsidR="00543743" w:rsidRPr="00543743" w:rsidRDefault="00543743" w:rsidP="00B71FA4">
            <w:pPr>
              <w:spacing w:before="480"/>
              <w:jc w:val="both"/>
              <w:rPr>
                <w:rFonts w:ascii="Arial" w:hAnsi="Arial" w:cs="Arial"/>
              </w:rPr>
            </w:pPr>
          </w:p>
        </w:tc>
      </w:tr>
    </w:tbl>
    <w:p w:rsidR="00543743" w:rsidRPr="00543743" w:rsidRDefault="0036115C" w:rsidP="00543743">
      <w:pPr>
        <w:autoSpaceDE w:val="0"/>
        <w:autoSpaceDN w:val="0"/>
        <w:adjustRightInd w:val="0"/>
        <w:spacing w:before="20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абзацем третьего</w:t>
      </w:r>
      <w:r w:rsidR="00543743" w:rsidRPr="00543743">
        <w:rPr>
          <w:rFonts w:ascii="Arial" w:hAnsi="Arial" w:cs="Arial"/>
        </w:rPr>
        <w:t xml:space="preserve"> пункта 3</w:t>
      </w:r>
      <w:r w:rsidR="00543743" w:rsidRPr="00543743">
        <w:rPr>
          <w:rFonts w:ascii="Arial" w:hAnsi="Arial" w:cs="Arial"/>
          <w:vertAlign w:val="superscript"/>
        </w:rPr>
        <w:t>2</w:t>
      </w:r>
      <w:r w:rsidR="00543743" w:rsidRPr="00543743">
        <w:rPr>
          <w:rFonts w:ascii="Arial" w:hAnsi="Arial" w:cs="Arial"/>
        </w:rPr>
        <w:t xml:space="preserve"> статьи 160</w:t>
      </w:r>
      <w:r w:rsidR="00543743" w:rsidRPr="00543743">
        <w:rPr>
          <w:rFonts w:ascii="Arial" w:hAnsi="Arial" w:cs="Arial"/>
          <w:vertAlign w:val="superscript"/>
        </w:rPr>
        <w:t>1</w:t>
      </w:r>
      <w:r w:rsidR="00543743" w:rsidRPr="00543743">
        <w:rPr>
          <w:rFonts w:ascii="Arial" w:hAnsi="Arial" w:cs="Arial"/>
        </w:rPr>
        <w:t xml:space="preserve"> Бюджетного кодекса Российской Федерации</w:t>
      </w:r>
      <w:r w:rsidR="00543743">
        <w:rPr>
          <w:rFonts w:ascii="Arial" w:hAnsi="Arial" w:cs="Arial"/>
        </w:rPr>
        <w:t xml:space="preserve"> </w:t>
      </w:r>
      <w:r w:rsidR="00543743" w:rsidRPr="00543743">
        <w:rPr>
          <w:rFonts w:ascii="Arial" w:hAnsi="Arial" w:cs="Arial"/>
        </w:rPr>
        <w:t>ПОСТАНОВЛЯЮ:</w:t>
      </w:r>
    </w:p>
    <w:p w:rsidR="00543743" w:rsidRPr="00543743" w:rsidRDefault="00543743" w:rsidP="00543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43743">
        <w:rPr>
          <w:rFonts w:ascii="Arial" w:hAnsi="Arial" w:cs="Arial"/>
        </w:rPr>
        <w:t>1.Утвердить прилагаемый перечень главных администраторов доходов бюджета муниципального образования «Новоиштерякское сельское поселение»</w:t>
      </w:r>
      <w:r>
        <w:rPr>
          <w:rFonts w:ascii="Arial" w:hAnsi="Arial" w:cs="Arial"/>
        </w:rPr>
        <w:t xml:space="preserve"> </w:t>
      </w:r>
      <w:r w:rsidRPr="00543743">
        <w:rPr>
          <w:rFonts w:ascii="Arial" w:hAnsi="Arial" w:cs="Arial"/>
        </w:rPr>
        <w:t>Лениногорского муниципального района Республики Татарстан.</w:t>
      </w:r>
    </w:p>
    <w:p w:rsidR="00543743" w:rsidRPr="00543743" w:rsidRDefault="00543743" w:rsidP="00543743">
      <w:pPr>
        <w:ind w:firstLine="709"/>
        <w:jc w:val="both"/>
        <w:rPr>
          <w:rFonts w:ascii="Arial" w:hAnsi="Arial" w:cs="Arial"/>
        </w:rPr>
      </w:pPr>
      <w:r w:rsidRPr="00543743">
        <w:rPr>
          <w:rFonts w:ascii="Arial" w:hAnsi="Arial" w:cs="Arial"/>
        </w:rPr>
        <w:t>2.Обнародовать настоящее постановление на информационных стендах, расположенных по адресу: Республика Татарстан, Лениногорский район, с.Новый Иштеряк, ул.Центральная, д.7</w:t>
      </w:r>
      <w:r w:rsidRPr="00543743">
        <w:rPr>
          <w:rFonts w:ascii="Arial" w:hAnsi="Arial" w:cs="Arial"/>
          <w:lang w:val="tt-RU"/>
        </w:rPr>
        <w:t>,</w:t>
      </w:r>
      <w:r w:rsidRPr="00543743">
        <w:rPr>
          <w:rFonts w:ascii="Arial" w:eastAsia="Arial Unicode MS" w:hAnsi="Arial" w:cs="Arial"/>
          <w:lang w:eastAsia="zh-CN" w:bidi="hi-IN"/>
        </w:rPr>
        <w:t xml:space="preserve"> опубликовать на официальном сайте Лениногорского муниципального района (</w:t>
      </w:r>
      <w:r w:rsidRPr="00543743">
        <w:rPr>
          <w:rFonts w:ascii="Arial" w:eastAsia="Arial Unicode MS" w:hAnsi="Arial" w:cs="Arial"/>
          <w:lang w:val="en-US" w:eastAsia="zh-CN" w:bidi="hi-IN"/>
        </w:rPr>
        <w:t>http</w:t>
      </w:r>
      <w:r w:rsidRPr="00543743">
        <w:rPr>
          <w:rFonts w:ascii="Arial" w:eastAsia="Arial Unicode MS" w:hAnsi="Arial" w:cs="Arial"/>
          <w:lang w:eastAsia="zh-CN" w:bidi="hi-IN"/>
        </w:rPr>
        <w:t>://</w:t>
      </w:r>
      <w:r w:rsidRPr="00543743">
        <w:rPr>
          <w:rFonts w:ascii="Arial" w:eastAsia="Arial Unicode MS" w:hAnsi="Arial" w:cs="Arial"/>
          <w:lang w:val="en-US" w:eastAsia="zh-CN" w:bidi="hi-IN"/>
        </w:rPr>
        <w:t>leninogorsk</w:t>
      </w:r>
      <w:r w:rsidRPr="00543743">
        <w:rPr>
          <w:rFonts w:ascii="Arial" w:eastAsia="Arial Unicode MS" w:hAnsi="Arial" w:cs="Arial"/>
          <w:lang w:eastAsia="zh-CN" w:bidi="hi-IN"/>
        </w:rPr>
        <w:t>.</w:t>
      </w:r>
      <w:r w:rsidRPr="00543743">
        <w:rPr>
          <w:rFonts w:ascii="Arial" w:eastAsia="Arial Unicode MS" w:hAnsi="Arial" w:cs="Arial"/>
          <w:lang w:val="en-US" w:eastAsia="zh-CN" w:bidi="hi-IN"/>
        </w:rPr>
        <w:t>tatarstan</w:t>
      </w:r>
      <w:r w:rsidRPr="00543743">
        <w:rPr>
          <w:rFonts w:ascii="Arial" w:eastAsia="Arial Unicode MS" w:hAnsi="Arial" w:cs="Arial"/>
          <w:lang w:eastAsia="zh-CN" w:bidi="hi-IN"/>
        </w:rPr>
        <w:t>.</w:t>
      </w:r>
      <w:r w:rsidRPr="00543743">
        <w:rPr>
          <w:rFonts w:ascii="Arial" w:eastAsia="Arial Unicode MS" w:hAnsi="Arial" w:cs="Arial"/>
          <w:lang w:val="en-US" w:eastAsia="zh-CN" w:bidi="hi-IN"/>
        </w:rPr>
        <w:t>ru</w:t>
      </w:r>
      <w:r w:rsidRPr="00543743">
        <w:rPr>
          <w:rFonts w:ascii="Arial" w:eastAsia="Arial Unicode MS" w:hAnsi="Arial" w:cs="Arial"/>
          <w:lang w:eastAsia="zh-CN" w:bidi="hi-IN"/>
        </w:rPr>
        <w:t>) в разделе «Сельские поселения» и на официальном портале правовой информации Республики Татарстан (</w:t>
      </w:r>
      <w:r w:rsidRPr="00543743">
        <w:rPr>
          <w:rFonts w:ascii="Arial" w:eastAsia="Arial Unicode MS" w:hAnsi="Arial" w:cs="Arial"/>
          <w:lang w:val="en-US" w:eastAsia="zh-CN" w:bidi="hi-IN"/>
        </w:rPr>
        <w:t>pravo</w:t>
      </w:r>
      <w:r w:rsidRPr="00543743">
        <w:rPr>
          <w:rFonts w:ascii="Arial" w:eastAsia="Arial Unicode MS" w:hAnsi="Arial" w:cs="Arial"/>
          <w:lang w:eastAsia="zh-CN" w:bidi="hi-IN"/>
        </w:rPr>
        <w:t>.</w:t>
      </w:r>
      <w:r w:rsidRPr="00543743">
        <w:rPr>
          <w:rFonts w:ascii="Arial" w:eastAsia="Arial Unicode MS" w:hAnsi="Arial" w:cs="Arial"/>
          <w:lang w:val="en-US" w:eastAsia="zh-CN" w:bidi="hi-IN"/>
        </w:rPr>
        <w:t>tatarstan</w:t>
      </w:r>
      <w:r w:rsidRPr="00543743">
        <w:rPr>
          <w:rFonts w:ascii="Arial" w:eastAsia="Arial Unicode MS" w:hAnsi="Arial" w:cs="Arial"/>
          <w:lang w:eastAsia="zh-CN" w:bidi="hi-IN"/>
        </w:rPr>
        <w:t>.</w:t>
      </w:r>
      <w:r w:rsidRPr="00543743">
        <w:rPr>
          <w:rFonts w:ascii="Arial" w:eastAsia="Arial Unicode MS" w:hAnsi="Arial" w:cs="Arial"/>
          <w:lang w:val="en-US" w:eastAsia="zh-CN" w:bidi="hi-IN"/>
        </w:rPr>
        <w:t>ru</w:t>
      </w:r>
      <w:r w:rsidRPr="00543743">
        <w:rPr>
          <w:rFonts w:ascii="Arial" w:eastAsia="Arial Unicode MS" w:hAnsi="Arial" w:cs="Arial"/>
          <w:lang w:eastAsia="zh-CN" w:bidi="hi-IN"/>
        </w:rPr>
        <w:t>).</w:t>
      </w:r>
    </w:p>
    <w:p w:rsidR="00543743" w:rsidRPr="00543743" w:rsidRDefault="00543743" w:rsidP="00543743">
      <w:pPr>
        <w:tabs>
          <w:tab w:val="left" w:pos="8041"/>
        </w:tabs>
        <w:ind w:firstLine="709"/>
        <w:jc w:val="both"/>
        <w:rPr>
          <w:rFonts w:ascii="Arial" w:hAnsi="Arial" w:cs="Arial"/>
        </w:rPr>
      </w:pPr>
      <w:r w:rsidRPr="00543743">
        <w:rPr>
          <w:rFonts w:ascii="Arial" w:hAnsi="Arial" w:cs="Arial"/>
        </w:rPr>
        <w:t>3.Контроль за исполнением настоящего постановления оставляю за собой.</w:t>
      </w:r>
    </w:p>
    <w:p w:rsidR="00543743" w:rsidRDefault="00543743" w:rsidP="00543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43743" w:rsidRDefault="00543743" w:rsidP="00543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43743" w:rsidRDefault="00543743" w:rsidP="00543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43743" w:rsidRPr="00543743" w:rsidRDefault="00543743" w:rsidP="00543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43743" w:rsidRPr="00543743" w:rsidRDefault="00543743" w:rsidP="00543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43743" w:rsidRDefault="00543743" w:rsidP="00CE4659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6870"/>
          <w:tab w:val="left" w:pos="7050"/>
        </w:tabs>
        <w:autoSpaceDE w:val="0"/>
        <w:autoSpaceDN w:val="0"/>
        <w:adjustRightInd w:val="0"/>
        <w:rPr>
          <w:rFonts w:ascii="Arial" w:hAnsi="Arial" w:cs="Arial"/>
        </w:rPr>
      </w:pPr>
      <w:r w:rsidRPr="00543743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муниципального образования</w:t>
      </w:r>
    </w:p>
    <w:p w:rsidR="00543743" w:rsidRPr="00543743" w:rsidRDefault="00543743" w:rsidP="00CE4659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6870"/>
          <w:tab w:val="left" w:pos="705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«Новоиштерякское сельское поселение»:                                      </w:t>
      </w:r>
      <w:r w:rsidRPr="00543743">
        <w:rPr>
          <w:rFonts w:ascii="Arial" w:hAnsi="Arial" w:cs="Arial"/>
        </w:rPr>
        <w:tab/>
        <w:t>Г.Р.Мавлютова</w:t>
      </w:r>
      <w:r w:rsidRPr="00543743">
        <w:rPr>
          <w:rFonts w:ascii="Arial" w:hAnsi="Arial" w:cs="Arial"/>
        </w:rPr>
        <w:tab/>
      </w:r>
    </w:p>
    <w:p w:rsidR="00543743" w:rsidRPr="00543743" w:rsidRDefault="00543743" w:rsidP="00543743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7050"/>
        </w:tabs>
        <w:autoSpaceDE w:val="0"/>
        <w:autoSpaceDN w:val="0"/>
        <w:adjustRightInd w:val="0"/>
        <w:rPr>
          <w:rFonts w:ascii="Arial" w:hAnsi="Arial" w:cs="Arial"/>
        </w:rPr>
        <w:sectPr w:rsidR="00543743" w:rsidRPr="00543743" w:rsidSect="00C545B3">
          <w:pgSz w:w="11906" w:h="16838"/>
          <w:pgMar w:top="568" w:right="567" w:bottom="1134" w:left="1134" w:header="0" w:footer="0" w:gutter="0"/>
          <w:cols w:space="720"/>
          <w:docGrid w:linePitch="360"/>
        </w:sectPr>
      </w:pPr>
      <w:r w:rsidRPr="00543743">
        <w:rPr>
          <w:rFonts w:ascii="Arial" w:hAnsi="Arial" w:cs="Arial"/>
        </w:rPr>
        <w:tab/>
      </w:r>
    </w:p>
    <w:p w:rsidR="00543743" w:rsidRPr="00543743" w:rsidRDefault="00543743" w:rsidP="00543743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43743">
        <w:rPr>
          <w:rFonts w:ascii="Arial" w:hAnsi="Arial" w:cs="Arial"/>
        </w:rPr>
        <w:lastRenderedPageBreak/>
        <w:t>Утвержден</w:t>
      </w:r>
    </w:p>
    <w:p w:rsidR="00D1037B" w:rsidRDefault="00543743" w:rsidP="00543743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43743">
        <w:rPr>
          <w:rFonts w:ascii="Arial" w:hAnsi="Arial" w:cs="Arial"/>
        </w:rPr>
        <w:t xml:space="preserve"> постановлением главы</w:t>
      </w:r>
    </w:p>
    <w:p w:rsidR="00543743" w:rsidRPr="00543743" w:rsidRDefault="00D1037B" w:rsidP="00543743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«Новоиштерякского сельского поселения»</w:t>
      </w:r>
      <w:r>
        <w:rPr>
          <w:rFonts w:ascii="Arial" w:hAnsi="Arial" w:cs="Arial"/>
        </w:rPr>
        <w:br/>
        <w:t>ЛМР РТ</w:t>
      </w:r>
      <w:r w:rsidR="00543743" w:rsidRPr="00543743">
        <w:rPr>
          <w:rFonts w:ascii="Arial" w:hAnsi="Arial" w:cs="Arial"/>
        </w:rPr>
        <w:t xml:space="preserve"> </w:t>
      </w:r>
    </w:p>
    <w:p w:rsidR="00543743" w:rsidRPr="00543743" w:rsidRDefault="00543743" w:rsidP="00543743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4374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13.12.</w:t>
      </w:r>
      <w:r w:rsidRPr="00543743">
        <w:rPr>
          <w:rFonts w:ascii="Arial" w:hAnsi="Arial" w:cs="Arial"/>
        </w:rPr>
        <w:t>2021 г №</w:t>
      </w:r>
      <w:r>
        <w:rPr>
          <w:rFonts w:ascii="Arial" w:hAnsi="Arial" w:cs="Arial"/>
        </w:rPr>
        <w:t>7</w:t>
      </w:r>
    </w:p>
    <w:p w:rsidR="00543743" w:rsidRPr="00543743" w:rsidRDefault="00543743" w:rsidP="00543743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43743" w:rsidRPr="00543743" w:rsidRDefault="00543743" w:rsidP="00543743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43743" w:rsidRPr="00543743" w:rsidRDefault="00543743" w:rsidP="00543743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43743">
        <w:rPr>
          <w:rFonts w:ascii="Arial" w:hAnsi="Arial" w:cs="Arial"/>
        </w:rPr>
        <w:t>Перечень главных администраторов доходов бюджета муниципального образования «Новоиштерякское сельское поселение»</w:t>
      </w:r>
      <w:r>
        <w:rPr>
          <w:rFonts w:ascii="Arial" w:hAnsi="Arial" w:cs="Arial"/>
        </w:rPr>
        <w:t xml:space="preserve"> </w:t>
      </w:r>
      <w:r w:rsidRPr="00543743">
        <w:rPr>
          <w:rFonts w:ascii="Arial" w:hAnsi="Arial" w:cs="Arial"/>
        </w:rPr>
        <w:t>Лениногорского муниципального района Республики Татарстан</w:t>
      </w:r>
    </w:p>
    <w:p w:rsidR="00543743" w:rsidRPr="00543743" w:rsidRDefault="00543743" w:rsidP="00543743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063"/>
        <w:gridCol w:w="3438"/>
        <w:gridCol w:w="9491"/>
      </w:tblGrid>
      <w:tr w:rsidR="00543743" w:rsidRPr="00543743" w:rsidTr="00543743">
        <w:tc>
          <w:tcPr>
            <w:tcW w:w="5501" w:type="dxa"/>
            <w:gridSpan w:val="2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9491" w:type="dxa"/>
            <w:vMerge w:val="restart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Наименование главного администратора доходов бюджета</w:t>
            </w:r>
            <w:r>
              <w:rPr>
                <w:rFonts w:ascii="Arial" w:hAnsi="Arial" w:cs="Arial"/>
              </w:rPr>
              <w:t xml:space="preserve"> </w:t>
            </w:r>
            <w:r w:rsidRPr="00543743">
              <w:rPr>
                <w:rFonts w:ascii="Arial" w:hAnsi="Arial" w:cs="Arial"/>
              </w:rPr>
              <w:t>муниципального образования «Новоиштерякское сельское поселение» Лениногорского муниципального района /наименование кода вида (подвида) доходов бюджета муниципального образования «Новоиштерякское сельское поселение» Лениногорского муниципального района Республики Татарстан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главного администратора доходов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вида (подвида) доходов</w:t>
            </w:r>
            <w:r>
              <w:rPr>
                <w:rFonts w:ascii="Arial" w:hAnsi="Arial" w:cs="Arial"/>
              </w:rPr>
              <w:t xml:space="preserve"> </w:t>
            </w:r>
            <w:r w:rsidRPr="00543743">
              <w:rPr>
                <w:rFonts w:ascii="Arial" w:hAnsi="Arial" w:cs="Arial"/>
              </w:rPr>
              <w:t>бюджета муниципального образования «Новоиштерякское сельское поселение» Лениногорского муниципального района Республики Татарстан</w:t>
            </w:r>
          </w:p>
        </w:tc>
        <w:tc>
          <w:tcPr>
            <w:tcW w:w="9491" w:type="dxa"/>
            <w:vMerge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182</w:t>
            </w:r>
          </w:p>
        </w:tc>
        <w:tc>
          <w:tcPr>
            <w:tcW w:w="12929" w:type="dxa"/>
            <w:gridSpan w:val="2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90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ab/>
            </w:r>
            <w:r w:rsidRPr="00543743">
              <w:rPr>
                <w:rFonts w:ascii="Arial" w:hAnsi="Arial" w:cs="Arial"/>
              </w:rPr>
              <w:tab/>
            </w:r>
            <w:r w:rsidRPr="00543743">
              <w:rPr>
                <w:rFonts w:ascii="Arial" w:hAnsi="Arial" w:cs="Arial"/>
              </w:rPr>
              <w:tab/>
            </w:r>
            <w:r w:rsidRPr="00543743">
              <w:rPr>
                <w:rFonts w:ascii="Arial" w:hAnsi="Arial" w:cs="Arial"/>
              </w:rPr>
              <w:tab/>
            </w:r>
            <w:r w:rsidRPr="00543743">
              <w:rPr>
                <w:rFonts w:ascii="Arial" w:hAnsi="Arial" w:cs="Arial"/>
              </w:rPr>
              <w:tab/>
            </w:r>
            <w:r w:rsidRPr="00543743">
              <w:rPr>
                <w:rFonts w:ascii="Arial" w:hAnsi="Arial" w:cs="Arial"/>
              </w:rPr>
              <w:tab/>
            </w:r>
            <w:r w:rsidRPr="00543743">
              <w:rPr>
                <w:rFonts w:ascii="Arial" w:hAnsi="Arial" w:cs="Arial"/>
              </w:rPr>
              <w:tab/>
              <w:t>Управление Федеральной налоговой службы по Республике Татарстан</w:t>
            </w:r>
            <w:r w:rsidRPr="00543743">
              <w:rPr>
                <w:rFonts w:ascii="Arial" w:hAnsi="Arial" w:cs="Arial"/>
              </w:rPr>
              <w:tab/>
            </w:r>
            <w:r w:rsidRPr="00543743">
              <w:rPr>
                <w:rFonts w:ascii="Arial" w:hAnsi="Arial" w:cs="Arial"/>
              </w:rPr>
              <w:tab/>
            </w:r>
            <w:r w:rsidRPr="00543743">
              <w:rPr>
                <w:rFonts w:ascii="Arial" w:hAnsi="Arial" w:cs="Arial"/>
              </w:rPr>
              <w:tab/>
            </w:r>
            <w:r w:rsidRPr="00543743">
              <w:rPr>
                <w:rFonts w:ascii="Arial" w:hAnsi="Arial" w:cs="Arial"/>
              </w:rPr>
              <w:tab/>
            </w:r>
            <w:r w:rsidRPr="00543743">
              <w:rPr>
                <w:rFonts w:ascii="Arial" w:hAnsi="Arial" w:cs="Arial"/>
              </w:rPr>
              <w:tab/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182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1 01 02010 01 0000 110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182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1 01 02020 01 0000 110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4" w:history="1">
              <w:r w:rsidRPr="00543743">
                <w:rPr>
                  <w:rFonts w:ascii="Arial" w:hAnsi="Arial" w:cs="Arial"/>
                </w:rPr>
                <w:t>статьей 227</w:t>
              </w:r>
            </w:hyperlink>
            <w:r w:rsidRPr="00543743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182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1 01 02030 01 0000 110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5" w:history="1">
              <w:r w:rsidRPr="00543743">
                <w:rPr>
                  <w:rFonts w:ascii="Arial" w:hAnsi="Arial" w:cs="Arial"/>
                </w:rPr>
                <w:t>статьей 228</w:t>
              </w:r>
            </w:hyperlink>
            <w:r w:rsidRPr="00543743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182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1 01 02040 01 0000 110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</w:t>
            </w:r>
            <w:hyperlink r:id="rId6" w:history="1">
              <w:r w:rsidRPr="00543743">
                <w:rPr>
                  <w:rFonts w:ascii="Arial" w:hAnsi="Arial" w:cs="Arial"/>
                </w:rPr>
                <w:t>227.1</w:t>
              </w:r>
            </w:hyperlink>
            <w:r w:rsidRPr="00543743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1 01 02080 01 0000 110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Налог на доходы физических лиц в части суммы налога, превышающей 650 000 рублей, относящейся к части налоговой базы, превышающей 5 000 000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182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Единый сельскохозяйственный налог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182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1 06 01030 10 0000 110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182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1 06 06033 10 0000 110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182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1 06 06043 10 0000 110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926</w:t>
            </w:r>
          </w:p>
        </w:tc>
        <w:tc>
          <w:tcPr>
            <w:tcW w:w="12929" w:type="dxa"/>
            <w:gridSpan w:val="2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  <w:bCs/>
                <w:iCs/>
              </w:rPr>
              <w:t>Муниципальное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Pr="00543743">
              <w:rPr>
                <w:rFonts w:ascii="Arial" w:hAnsi="Arial" w:cs="Arial"/>
                <w:bCs/>
                <w:iCs/>
              </w:rPr>
              <w:t>казенное учреждение «Финансово-бюджетная палата» муниципального образования «Лениногорский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Pr="00543743">
              <w:rPr>
                <w:rFonts w:ascii="Arial" w:hAnsi="Arial" w:cs="Arial"/>
                <w:bCs/>
                <w:iCs/>
              </w:rPr>
              <w:t>муниципальный район» Республики Татарстан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926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1 08 04020 01 1000 110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926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1 08 04020 01 4000 110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926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1 13 02065 10 0000 130</w:t>
            </w:r>
          </w:p>
        </w:tc>
        <w:tc>
          <w:tcPr>
            <w:tcW w:w="9491" w:type="dxa"/>
            <w:vAlign w:val="bottom"/>
          </w:tcPr>
          <w:p w:rsidR="00543743" w:rsidRPr="00543743" w:rsidRDefault="00543743" w:rsidP="00543743">
            <w:pPr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</w:t>
            </w:r>
            <w:r>
              <w:rPr>
                <w:rFonts w:ascii="Arial" w:hAnsi="Arial" w:cs="Arial"/>
              </w:rPr>
              <w:t xml:space="preserve"> </w:t>
            </w:r>
            <w:r w:rsidRPr="00543743">
              <w:rPr>
                <w:rFonts w:ascii="Arial" w:hAnsi="Arial" w:cs="Arial"/>
              </w:rPr>
              <w:t>имущества сельских поселений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926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1 13 02995 10 0000 130</w:t>
            </w:r>
          </w:p>
        </w:tc>
        <w:tc>
          <w:tcPr>
            <w:tcW w:w="9491" w:type="dxa"/>
            <w:vAlign w:val="bottom"/>
          </w:tcPr>
          <w:p w:rsidR="00543743" w:rsidRPr="00543743" w:rsidRDefault="00543743" w:rsidP="00543743">
            <w:pPr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926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1 16 07090 10 0000 140</w:t>
            </w:r>
          </w:p>
        </w:tc>
        <w:tc>
          <w:tcPr>
            <w:tcW w:w="9491" w:type="dxa"/>
          </w:tcPr>
          <w:p w:rsidR="00CE4659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Иные штрафы, неустойки, пени, уплаченные в соответствии</w:t>
            </w:r>
            <w:r>
              <w:rPr>
                <w:rFonts w:ascii="Arial" w:hAnsi="Arial" w:cs="Arial"/>
              </w:rPr>
              <w:t xml:space="preserve"> </w:t>
            </w:r>
            <w:r w:rsidRPr="00543743">
              <w:rPr>
                <w:rFonts w:ascii="Arial" w:hAnsi="Arial" w:cs="Arial"/>
              </w:rPr>
              <w:t>с законом или договором в случае неисполнения</w:t>
            </w:r>
            <w:r>
              <w:rPr>
                <w:rFonts w:ascii="Arial" w:hAnsi="Arial" w:cs="Arial"/>
              </w:rPr>
              <w:t xml:space="preserve"> </w:t>
            </w:r>
            <w:r w:rsidRPr="00543743">
              <w:rPr>
                <w:rFonts w:ascii="Arial" w:hAnsi="Arial" w:cs="Arial"/>
              </w:rPr>
              <w:t>или ненадлежащего исполнения обязательств перед муниципальным органом, муниципальным казенным учреждением)</w:t>
            </w:r>
            <w:r>
              <w:rPr>
                <w:rFonts w:ascii="Arial" w:hAnsi="Arial" w:cs="Arial"/>
              </w:rPr>
              <w:t xml:space="preserve"> </w:t>
            </w:r>
          </w:p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сельского поселения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926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1 16 10061 10 0000 140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1 16 10100 10 0000 140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926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1 17 01050 10 0000 180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926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1 17 05050 10 0000 180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926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1 17 14030 10 0000 150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926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2 02 16001 10 0000 150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926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2 02 29900 10 0000 150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Субсидии бюджетам сельских поселений из местных бюджетов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926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2 02 35118 10 0000 150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 и городских  округов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926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202 45160 10 0000 150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926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2 08 05000 10 0000 150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926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2 18 05010 10 0000 150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926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2 19 45160 10 0000 150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926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  <w:color w:val="000000"/>
              </w:rPr>
              <w:t>2 19 60010 10 0000 150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937</w:t>
            </w:r>
          </w:p>
        </w:tc>
        <w:tc>
          <w:tcPr>
            <w:tcW w:w="12929" w:type="dxa"/>
            <w:gridSpan w:val="2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  <w:bCs/>
                <w:iCs/>
              </w:rPr>
              <w:t>Муниципальное казенное учреждение «Палата имущественных и земельных отношений» муниципального образования «Лениногорский муниципальный район» Республики Татарстан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937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1 11 05025 10 0000 120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937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1 11 05035 10 0000 120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lastRenderedPageBreak/>
              <w:t>937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1 11 05075 10 0000 120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937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1 11 07015 10 0000 120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937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1 11 08050 10 0000 120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937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1 14 02052 10 0000 410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937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1 14 02052 10 0000 440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pBdr>
                <w:bottom w:val="single" w:sz="6" w:space="6" w:color="E5E5E5"/>
              </w:pBd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937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1 14 02053 10 0000 410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937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1 14 02053 10 0000 440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937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1 14 06025 10 0000 430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43743" w:rsidRPr="00543743" w:rsidTr="00543743">
        <w:tc>
          <w:tcPr>
            <w:tcW w:w="2063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937</w:t>
            </w:r>
          </w:p>
        </w:tc>
        <w:tc>
          <w:tcPr>
            <w:tcW w:w="3438" w:type="dxa"/>
          </w:tcPr>
          <w:p w:rsidR="00543743" w:rsidRPr="00543743" w:rsidRDefault="00543743" w:rsidP="00B71FA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1 17 01050 10 0000 180</w:t>
            </w:r>
          </w:p>
        </w:tc>
        <w:tc>
          <w:tcPr>
            <w:tcW w:w="9491" w:type="dxa"/>
          </w:tcPr>
          <w:p w:rsidR="00543743" w:rsidRPr="00543743" w:rsidRDefault="00543743" w:rsidP="00543743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743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</w:tbl>
    <w:p w:rsidR="00543743" w:rsidRPr="00543743" w:rsidRDefault="00543743" w:rsidP="00543743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rPr>
          <w:rFonts w:ascii="Arial" w:hAnsi="Arial" w:cs="Arial"/>
        </w:rPr>
      </w:pPr>
    </w:p>
    <w:p w:rsidR="00543743" w:rsidRPr="00543743" w:rsidRDefault="00543743">
      <w:pPr>
        <w:rPr>
          <w:rFonts w:ascii="Arial" w:hAnsi="Arial" w:cs="Arial"/>
        </w:rPr>
      </w:pPr>
    </w:p>
    <w:sectPr w:rsidR="00543743" w:rsidRPr="00543743" w:rsidSect="00D1037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C2"/>
    <w:rsid w:val="001764D9"/>
    <w:rsid w:val="0036115C"/>
    <w:rsid w:val="004448E1"/>
    <w:rsid w:val="00543743"/>
    <w:rsid w:val="006567C2"/>
    <w:rsid w:val="00A91894"/>
    <w:rsid w:val="00C545B3"/>
    <w:rsid w:val="00CE4659"/>
    <w:rsid w:val="00D1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D5BAC-D317-4162-B035-34376B5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37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374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543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5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5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0E85C3F495671C4B0F25B08E4693C84517DB004EA552F7D91006A4F964F6FE3014B0D88C90E72992B25D9BA2DCFD5BB3668CA9A00345GFt7N" TargetMode="External"/><Relationship Id="rId5" Type="http://schemas.openxmlformats.org/officeDocument/2006/relationships/hyperlink" Target="consultantplus://offline/ref=FA80D5FF4256B43093BAE20EEBDE34FA74EBB8C363B260CD84AD6B67DAA0C85D94C0C52B21B541DB15E70429422F91694E73C27781187303n8r9N" TargetMode="External"/><Relationship Id="rId4" Type="http://schemas.openxmlformats.org/officeDocument/2006/relationships/hyperlink" Target="consultantplus://offline/ref=02919995AFE5532833F5CE42350DC17709855AB035336295B387BC8BF772B67796716BF24499CA6C4C3E15F877B41573E254608FB690qEp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Новоиштеряк</dc:creator>
  <cp:keywords/>
  <dc:description/>
  <cp:lastModifiedBy>Новоиштеряк</cp:lastModifiedBy>
  <cp:revision>12</cp:revision>
  <cp:lastPrinted>2021-12-15T06:14:00Z</cp:lastPrinted>
  <dcterms:created xsi:type="dcterms:W3CDTF">2021-12-14T06:08:00Z</dcterms:created>
  <dcterms:modified xsi:type="dcterms:W3CDTF">2021-12-15T07:23:00Z</dcterms:modified>
</cp:coreProperties>
</file>